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557" w:rsidRPr="00632CED" w:rsidRDefault="00434557" w:rsidP="0035128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  <w:r w:rsidRPr="00632CED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МИНИСТЕРСТВО СОЦИАЛЬНОЙ ПОЛИТИКИ КРАСНОЯРСКОГО КРАЯ</w:t>
      </w:r>
    </w:p>
    <w:p w:rsidR="00434557" w:rsidRPr="00632CED" w:rsidRDefault="00434557" w:rsidP="0035128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32CE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Краевое государственное бюджетное учреждение социального обслуживания</w:t>
      </w:r>
    </w:p>
    <w:p w:rsidR="00434557" w:rsidRPr="00632CED" w:rsidRDefault="00434557" w:rsidP="00351282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32CE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Центр социальной помощи семье и детям «Ужурский»</w:t>
      </w:r>
    </w:p>
    <w:p w:rsidR="00434557" w:rsidRPr="00632CED" w:rsidRDefault="00434557" w:rsidP="00351282">
      <w:pPr>
        <w:tabs>
          <w:tab w:val="left" w:pos="470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32CE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662253, Красноярский край, г. Ужур,ул</w:t>
      </w:r>
      <w:proofErr w:type="gramStart"/>
      <w:r w:rsidRPr="00632CE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.З</w:t>
      </w:r>
      <w:proofErr w:type="gramEnd"/>
      <w:r w:rsidRPr="00632CE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ападная,6 тел. (839156) 21-9-00</w:t>
      </w:r>
    </w:p>
    <w:p w:rsidR="00632CED" w:rsidRDefault="00632CED" w:rsidP="0035128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34557" w:rsidRPr="00632CED" w:rsidRDefault="00434557" w:rsidP="0035128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32CE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Публичный отчет КГБУ </w:t>
      </w:r>
      <w:proofErr w:type="gramStart"/>
      <w:r w:rsidRPr="00632CE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</w:t>
      </w:r>
      <w:proofErr w:type="gramEnd"/>
    </w:p>
    <w:p w:rsidR="001D2A50" w:rsidRDefault="00434557" w:rsidP="0035128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2CE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«Центр социальной помощи семье и детям Ужурский»</w:t>
      </w:r>
      <w:r w:rsidRPr="00632CE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  <w:t>перед получателями социальных услуг  </w:t>
      </w:r>
      <w:r w:rsidR="00425133" w:rsidRPr="00632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2022</w:t>
      </w:r>
      <w:r w:rsidR="001D2A50" w:rsidRPr="00632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год.</w:t>
      </w:r>
    </w:p>
    <w:p w:rsidR="00632CED" w:rsidRPr="00632CED" w:rsidRDefault="00632CED" w:rsidP="0035128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A50" w:rsidRPr="00632CED" w:rsidRDefault="005809D5" w:rsidP="0035128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32C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Создание  учреждения</w:t>
      </w:r>
    </w:p>
    <w:p w:rsidR="001D2A50" w:rsidRPr="00632CED" w:rsidRDefault="005809D5" w:rsidP="0035128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4557" w:rsidRPr="00632CED">
        <w:rPr>
          <w:rFonts w:ascii="Times New Roman" w:hAnsi="Times New Roman" w:cs="Times New Roman"/>
          <w:sz w:val="28"/>
          <w:szCs w:val="28"/>
        </w:rPr>
        <w:t>Краевое государственное бюджетное учреждение социального обслуживания «Центр социальной помощи семье и детям «Ужурский» был создан в сентябре 1994 года.</w:t>
      </w: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Юридический адрес учреждения: Красноярский край, </w:t>
      </w:r>
      <w:r w:rsidR="00434557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Ужурский  район, г. Ужур, ул. </w:t>
      </w:r>
      <w:proofErr w:type="gramStart"/>
      <w:r w:rsidR="00434557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Западная</w:t>
      </w:r>
      <w:proofErr w:type="gramEnd"/>
      <w:r w:rsidR="00434557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1D2A50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A50" w:rsidRPr="00632CED" w:rsidRDefault="005809D5" w:rsidP="003512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Учредителем и собственником имущества бюджетного учреждения является субъект Российской Федерации – Красноярский край.</w:t>
      </w:r>
    </w:p>
    <w:p w:rsidR="001D2A50" w:rsidRPr="00632CED" w:rsidRDefault="005809D5" w:rsidP="003512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Функции и полномочия учредителя от имени Красноярского края осуществляет министерство социальной политики Красноярского края.</w:t>
      </w:r>
    </w:p>
    <w:p w:rsidR="001D2A50" w:rsidRPr="00632CED" w:rsidRDefault="005809D5" w:rsidP="003512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Учреждение является юридическим лицом, имеет самостоятельный баланс, имущество на праве оперативного управления, лицевой счет в казначействе Красноярского края, штампы, круглую печать.</w:t>
      </w:r>
    </w:p>
    <w:p w:rsidR="001D2A50" w:rsidRPr="00632CED" w:rsidRDefault="005809D5" w:rsidP="003512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Учреждение осуществляет свою деятельность в соответствии с федеральными законами и иными нормативными правовыми актами Российской Федерации, нормативными правовыми актами Красноярского края, приказами Учредителя, Уполномоченного органа, а также Уставом учреждения.</w:t>
      </w:r>
    </w:p>
    <w:p w:rsidR="005809D5" w:rsidRPr="00632CED" w:rsidRDefault="005809D5" w:rsidP="003512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34557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КГБУ </w:t>
      </w:r>
      <w:proofErr w:type="gramStart"/>
      <w:r w:rsidR="00434557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434557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семьи « Ужурский</w:t>
      </w: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создан для оказания социальных услуг семье и детям, предусмотренных законодательством Российской Федерации, Красноярского края, полномочий министерства социальной политики в сфере социальной поддержки и социального обслуживания семей и детей, находящихся в обстоятельствах, которые ухудшают или могут ухудшить условия их жизнедеятельности.</w:t>
      </w:r>
    </w:p>
    <w:p w:rsidR="001D2A50" w:rsidRPr="00632CED" w:rsidRDefault="005809D5" w:rsidP="003512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32C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Целями деятельности учреждения являются:</w:t>
      </w:r>
    </w:p>
    <w:p w:rsidR="00425133" w:rsidRPr="00632CED" w:rsidRDefault="00425133" w:rsidP="00351282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2CED">
        <w:rPr>
          <w:rFonts w:ascii="Times New Roman" w:eastAsia="Calibri" w:hAnsi="Times New Roman" w:cs="Times New Roman"/>
          <w:sz w:val="28"/>
          <w:szCs w:val="28"/>
        </w:rPr>
        <w:t xml:space="preserve">Целями деятельности бюджетное учреждения являются: реализация права семьи и детей на защиту и помощь со стороны государства; содействие развитию и укреплению семьи как социального института; улучшение социально-экономических условий жизни, показателей социального здоровья и благополучия семьи и детей; гуманизация связей семьи с обществом, установление гармоничных внутрисемейных отношений; поддержки семей и отдельных граждан в решении проблем их </w:t>
      </w:r>
      <w:proofErr w:type="spellStart"/>
      <w:r w:rsidRPr="00632CED">
        <w:rPr>
          <w:rFonts w:ascii="Times New Roman" w:eastAsia="Calibri" w:hAnsi="Times New Roman" w:cs="Times New Roman"/>
          <w:sz w:val="28"/>
          <w:szCs w:val="28"/>
        </w:rPr>
        <w:t>самообеспечения</w:t>
      </w:r>
      <w:proofErr w:type="spellEnd"/>
      <w:r w:rsidRPr="00632CED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  <w:r w:rsidRPr="00632CED">
        <w:rPr>
          <w:rFonts w:ascii="Times New Roman" w:eastAsia="Calibri" w:hAnsi="Times New Roman" w:cs="Times New Roman"/>
          <w:sz w:val="28"/>
          <w:szCs w:val="28"/>
        </w:rPr>
        <w:t xml:space="preserve"> участие в профилактике безнадзорности несовершеннолетних; привлечение различных государственных и негосударственных организаций к решению вопросов социального обслуживания семьи и детей.   </w:t>
      </w:r>
    </w:p>
    <w:p w:rsidR="00634CB4" w:rsidRPr="00632CED" w:rsidRDefault="00634CB4" w:rsidP="0035128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CED">
        <w:rPr>
          <w:rFonts w:ascii="Times New Roman" w:eastAsia="Calibri" w:hAnsi="Times New Roman" w:cs="Times New Roman"/>
          <w:sz w:val="28"/>
          <w:szCs w:val="28"/>
        </w:rPr>
        <w:lastRenderedPageBreak/>
        <w:t>Для достижения указанных целей бюджетное учреждение предоставляет социальные услуги семье и детям в полустационарной форме и в форме социального обслуживания на дому в объеме услуг, включенных в Перечень социальных услуг, предоставляемых поставщиками социальных услуг на территории Красноярского края, утвержденный Законом Красноярского края от 16.12.2014 №7-3023 «Об организации социального обслуживания граждан в Красноярском крае» в том числе</w:t>
      </w:r>
      <w:proofErr w:type="gramStart"/>
      <w:r w:rsidRPr="00632CE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632C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34CB4" w:rsidRPr="00632CED" w:rsidRDefault="00634CB4" w:rsidP="0035128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CED">
        <w:rPr>
          <w:rFonts w:ascii="Times New Roman" w:eastAsia="Calibri" w:hAnsi="Times New Roman" w:cs="Times New Roman"/>
          <w:sz w:val="28"/>
          <w:szCs w:val="28"/>
        </w:rPr>
        <w:t>Социально бытовые услуги, направленные на поддержание жизнедеятельности получателей социальных услуг в быту, в том числе обеспечение площадью жилых помещений согласно нормативам, утвержденным правительством Красноярского края для краевых учреждений социального обслуживания, несовершеннолетним для организации реабилитационных мероприятий;</w:t>
      </w:r>
    </w:p>
    <w:p w:rsidR="00634CB4" w:rsidRPr="00632CED" w:rsidRDefault="00634CB4" w:rsidP="0035128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32CED">
        <w:rPr>
          <w:rFonts w:ascii="Times New Roman" w:eastAsia="Calibri" w:hAnsi="Times New Roman" w:cs="Times New Roman"/>
          <w:sz w:val="28"/>
          <w:szCs w:val="28"/>
        </w:rPr>
        <w:t>Социально-медицинские услуги, направленные на поддержание и сохранение здоровья получателей социальных услуг  путем оказания содействия  в проведении оздоровительных мероприятий, в получении медицинской помощи в объеме  Территориальной программы государственных гарантий бесплатного оказания гражданам РФ медицинской помощи в Красноярском крае, госпитализации, диспансеризации, медицинских осмотрах, систематического наблюдения для выявления отклонений в состоянии здоровья, проведение мероприятий, направленных на формирование здорового образа жизни, проведение санитарно просветительской</w:t>
      </w:r>
      <w:proofErr w:type="gramEnd"/>
      <w:r w:rsidRPr="00632CED">
        <w:rPr>
          <w:rFonts w:ascii="Times New Roman" w:eastAsia="Calibri" w:hAnsi="Times New Roman" w:cs="Times New Roman"/>
          <w:sz w:val="28"/>
          <w:szCs w:val="28"/>
        </w:rPr>
        <w:t xml:space="preserve"> работы;</w:t>
      </w:r>
    </w:p>
    <w:p w:rsidR="00634CB4" w:rsidRPr="00632CED" w:rsidRDefault="00634CB4" w:rsidP="0035128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CED">
        <w:rPr>
          <w:rFonts w:ascii="Times New Roman" w:eastAsia="Calibri" w:hAnsi="Times New Roman" w:cs="Times New Roman"/>
          <w:sz w:val="28"/>
          <w:szCs w:val="28"/>
        </w:rPr>
        <w:t>Социально-психологические услуги, предусматривающие оказание помощи в коррекции психологического состояния получателей социальных услуг для адаптации в социальной среде;</w:t>
      </w:r>
    </w:p>
    <w:p w:rsidR="00634CB4" w:rsidRPr="00632CED" w:rsidRDefault="00634CB4" w:rsidP="0035128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CED">
        <w:rPr>
          <w:rFonts w:ascii="Times New Roman" w:eastAsia="Calibri" w:hAnsi="Times New Roman" w:cs="Times New Roman"/>
          <w:sz w:val="28"/>
          <w:szCs w:val="28"/>
        </w:rPr>
        <w:t>Социально-педагогические услуги,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досуга, спорта, здорового образа жизни), организацию их досуга (праздники, экскурсии и другие культурные мероприятия), оказание помощи семье в воспитании детей;</w:t>
      </w:r>
    </w:p>
    <w:p w:rsidR="00634CB4" w:rsidRPr="00632CED" w:rsidRDefault="00634CB4" w:rsidP="0035128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CED">
        <w:rPr>
          <w:rFonts w:ascii="Times New Roman" w:eastAsia="Calibri" w:hAnsi="Times New Roman" w:cs="Times New Roman"/>
          <w:sz w:val="28"/>
          <w:szCs w:val="28"/>
        </w:rPr>
        <w:t>Социально-трудовые услуги, направленные на оказание помощи в получении в трудоустройстве и в решении других проблем, связанных с трудовой адаптацией;</w:t>
      </w:r>
    </w:p>
    <w:p w:rsidR="00634CB4" w:rsidRPr="00632CED" w:rsidRDefault="00634CB4" w:rsidP="0035128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CED">
        <w:rPr>
          <w:rFonts w:ascii="Times New Roman" w:eastAsia="Calibri" w:hAnsi="Times New Roman" w:cs="Times New Roman"/>
          <w:sz w:val="28"/>
          <w:szCs w:val="28"/>
        </w:rPr>
        <w:t>Социально-правовые услуги, наплавленные на оказание помощи в получении юридических услуг, в том числе бесплатно, в защите прав и законных интересов получателей социальных услуг (содействие в оформлении и восстановлении утраченных документов, в получении полагающихся льгот, пособий, компенсаций, алиментов и других выплат в соответствии с действующим законодательством);</w:t>
      </w:r>
    </w:p>
    <w:p w:rsidR="00634CB4" w:rsidRPr="00632CED" w:rsidRDefault="00634CB4" w:rsidP="0035128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CED">
        <w:rPr>
          <w:rFonts w:ascii="Times New Roman" w:eastAsia="Calibri" w:hAnsi="Times New Roman" w:cs="Times New Roman"/>
          <w:sz w:val="28"/>
          <w:szCs w:val="28"/>
        </w:rPr>
        <w:t xml:space="preserve"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в том числе проведение (содействие в проведении) социально-реабилитационных  мероприятий, обучение навыкам самообслуживания, проведение занятий в группах </w:t>
      </w:r>
      <w:proofErr w:type="spellStart"/>
      <w:r w:rsidRPr="00632CED">
        <w:rPr>
          <w:rFonts w:ascii="Times New Roman" w:eastAsia="Calibri" w:hAnsi="Times New Roman" w:cs="Times New Roman"/>
          <w:sz w:val="28"/>
          <w:szCs w:val="28"/>
        </w:rPr>
        <w:t>взаимоподдержки</w:t>
      </w:r>
      <w:proofErr w:type="spellEnd"/>
      <w:r w:rsidRPr="00632CED">
        <w:rPr>
          <w:rFonts w:ascii="Times New Roman" w:eastAsia="Calibri" w:hAnsi="Times New Roman" w:cs="Times New Roman"/>
          <w:sz w:val="28"/>
          <w:szCs w:val="28"/>
        </w:rPr>
        <w:t>, клубах общения, групп здоровья;</w:t>
      </w:r>
    </w:p>
    <w:p w:rsidR="00634CB4" w:rsidRPr="00632CED" w:rsidRDefault="00634CB4" w:rsidP="0035128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CED">
        <w:rPr>
          <w:rFonts w:ascii="Times New Roman" w:eastAsia="Calibri" w:hAnsi="Times New Roman" w:cs="Times New Roman"/>
          <w:sz w:val="28"/>
          <w:szCs w:val="28"/>
        </w:rPr>
        <w:lastRenderedPageBreak/>
        <w:t>Срочные социальные услуги, в том числе экстренное помещение детей, оставшихся без попечения родителей, в специализированные учреждения (отделения) социального обслуживания детей, содействие в сборе и оформлении или оформление документов для признания гражданина нуждающимся в социальном обслуживании, определение права на меры социальной поддержки.</w:t>
      </w:r>
    </w:p>
    <w:p w:rsidR="005809D5" w:rsidRPr="00632CED" w:rsidRDefault="00634CB4" w:rsidP="003512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32C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  <w:r w:rsidR="005809D5" w:rsidRPr="00632C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5809D5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указан</w:t>
      </w:r>
      <w:r w:rsidR="00434557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целей КГБУ </w:t>
      </w:r>
      <w:proofErr w:type="gramStart"/>
      <w:r w:rsidR="00434557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434557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семьи «Ужурский</w:t>
      </w:r>
      <w:r w:rsidR="005809D5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предоставляет социальные услуги семье и детям согласно правовым актам, регулирующим порядок оказания государственной услуги:</w:t>
      </w:r>
    </w:p>
    <w:p w:rsidR="00634CB4" w:rsidRPr="00632CED" w:rsidRDefault="00634CB4" w:rsidP="00351282">
      <w:pPr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CED">
        <w:rPr>
          <w:rFonts w:ascii="Times New Roman" w:eastAsia="Calibri" w:hAnsi="Times New Roman" w:cs="Times New Roman"/>
          <w:sz w:val="28"/>
          <w:szCs w:val="28"/>
        </w:rPr>
        <w:t>Деятельность учреждения осуществляется в соответствии со следующими нормативными правовыми актами:</w:t>
      </w:r>
    </w:p>
    <w:p w:rsidR="00634CB4" w:rsidRPr="00632CED" w:rsidRDefault="00634CB4" w:rsidP="00351282">
      <w:pPr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CED">
        <w:rPr>
          <w:rFonts w:ascii="Times New Roman" w:eastAsia="Calibri" w:hAnsi="Times New Roman" w:cs="Times New Roman"/>
          <w:sz w:val="28"/>
          <w:szCs w:val="28"/>
        </w:rPr>
        <w:t xml:space="preserve">Устав КГБУ </w:t>
      </w:r>
      <w:proofErr w:type="gramStart"/>
      <w:r w:rsidRPr="00632CED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632CED">
        <w:rPr>
          <w:rFonts w:ascii="Times New Roman" w:eastAsia="Calibri" w:hAnsi="Times New Roman" w:cs="Times New Roman"/>
          <w:sz w:val="28"/>
          <w:szCs w:val="28"/>
        </w:rPr>
        <w:t xml:space="preserve"> «Центр социальной помощи семье и детям «Ужурский», утвержденный приказом министерства социальной политики Красноярского края;</w:t>
      </w:r>
    </w:p>
    <w:p w:rsidR="00634CB4" w:rsidRPr="00632CED" w:rsidRDefault="00634CB4" w:rsidP="00351282">
      <w:pPr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632CED">
        <w:rPr>
          <w:rFonts w:ascii="Times New Roman" w:eastAsia="Calibri" w:hAnsi="Times New Roman" w:cs="Times New Roman"/>
          <w:sz w:val="28"/>
          <w:szCs w:val="28"/>
        </w:rPr>
        <w:t>- Федеральный закон от 24.06.1999г № 120-ФЗ «Об основах системы профилактики безнадзорности и правонарушений несовершеннолетних»                                                                                                          - Закон Красноярского края 10.12.2004 № 12-2705 «О социальном обслуживании населения».</w:t>
      </w:r>
    </w:p>
    <w:p w:rsidR="00634CB4" w:rsidRPr="00632CED" w:rsidRDefault="00634CB4" w:rsidP="00351282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CED">
        <w:rPr>
          <w:rFonts w:ascii="Times New Roman" w:eastAsia="Calibri" w:hAnsi="Times New Roman" w:cs="Times New Roman"/>
          <w:sz w:val="28"/>
          <w:szCs w:val="28"/>
        </w:rPr>
        <w:t xml:space="preserve"> - Федеральный закон 28.12.2013 г. №442-ФЗ «Об основах социального обслуживания граждан в Российской Федерации»</w:t>
      </w:r>
    </w:p>
    <w:p w:rsidR="00634CB4" w:rsidRPr="00632CED" w:rsidRDefault="00634CB4" w:rsidP="00351282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CED">
        <w:rPr>
          <w:rFonts w:ascii="Times New Roman" w:eastAsia="Calibri" w:hAnsi="Times New Roman" w:cs="Times New Roman"/>
          <w:sz w:val="28"/>
          <w:szCs w:val="28"/>
        </w:rPr>
        <w:t>- Закон Красноярского края 16.12.2014 г. № 7 – 3023 «Об организации социального обслуживания граждан в Красноярском крае»</w:t>
      </w:r>
    </w:p>
    <w:p w:rsidR="00634CB4" w:rsidRPr="00632CED" w:rsidRDefault="00634CB4" w:rsidP="00351282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CED">
        <w:rPr>
          <w:rFonts w:ascii="Times New Roman" w:eastAsia="Calibri" w:hAnsi="Times New Roman" w:cs="Times New Roman"/>
          <w:sz w:val="28"/>
          <w:szCs w:val="28"/>
        </w:rPr>
        <w:t>- Постановление Правительства Красноярского Края 09.12.2010 г.    №607–</w:t>
      </w:r>
      <w:proofErr w:type="spellStart"/>
      <w:r w:rsidRPr="00632CED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r w:rsidRPr="00632CED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норм питания в краевых учреждениях социального обслуживания»</w:t>
      </w:r>
    </w:p>
    <w:p w:rsidR="00634CB4" w:rsidRPr="00632CED" w:rsidRDefault="00634CB4" w:rsidP="0035128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highlight w:val="yellow"/>
        </w:rPr>
      </w:pPr>
      <w:r w:rsidRPr="00632CED">
        <w:rPr>
          <w:rFonts w:ascii="Times New Roman" w:eastAsia="Calibri" w:hAnsi="Times New Roman" w:cs="Times New Roman"/>
          <w:sz w:val="28"/>
          <w:szCs w:val="28"/>
        </w:rPr>
        <w:t xml:space="preserve"> -Постановление  Правительства Красноярского края 17.12.2014г. № 605-п «Об утверждении нормативов обеспечения мягким инвентарем и площадью жилых помещений при предоставлении социальных услуг краевыми государственными  учреждениями социального обслуживания»</w:t>
      </w:r>
    </w:p>
    <w:p w:rsidR="001D2A50" w:rsidRPr="00632CED" w:rsidRDefault="005809D5" w:rsidP="003512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84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учреждение также руководствуется  национальными стандартами РФ «Социальное обслуживание населения»:  ГОСТ </w:t>
      </w:r>
      <w:proofErr w:type="gramStart"/>
      <w:r w:rsidRPr="0008462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84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52496-2005 «Контроль качества социальных услуг», ГОСТ Р 52883-2007 «Требования к персоналу», ГОСТ Р 52881-2007 «Типы учреждений социального обслуживания семей и детей», ГОСТ Р 53060-2008 «Документация учреждения социального обслуживания», ГОСТ Р 54990-2012 «Реабилитационные услуги лицам, зависимым от наркотических средств, психотропных веществ и алкоголя», ГОСТР Р 53059-2014 «Социальные услуги инвалидам», ГОСТ Р 53061-2014»Контроль качества социальных услуг детям», ГОСТ Р 53063-2014 «Контроль качества социальных услуг семье», ГОСТ </w:t>
      </w:r>
      <w:proofErr w:type="gramStart"/>
      <w:r w:rsidRPr="0008462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84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53348-2014 «Контроль качества социальных услуг инвалидам».</w:t>
      </w:r>
    </w:p>
    <w:p w:rsidR="005809D5" w:rsidRPr="00632CED" w:rsidRDefault="005809D5" w:rsidP="003512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 1 января 2015 года учреждение зарегистрировано в реестре поставщиков социальных услуг, каждый получатель социальных услуг внесен в регистр, с каждым из клиентов заключен договор. Услуги оказываются на добровольной основе в  соответствии с  индивидуальной программы предоставления социальных услуг.</w:t>
      </w:r>
    </w:p>
    <w:p w:rsidR="001D2A50" w:rsidRPr="00632CED" w:rsidRDefault="005809D5" w:rsidP="003512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КГБУ </w:t>
      </w:r>
      <w:proofErr w:type="gramStart"/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семьи «</w:t>
      </w:r>
      <w:r w:rsidR="00434557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Ужурский</w:t>
      </w: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осуществляет социальное сопровождение семей с детьми путем привлечения организаций, предоставляющих медицинскую, психологическую, педагогическую, юридическую и социальную помощь на основе межведомственного взаимодействия.</w:t>
      </w:r>
    </w:p>
    <w:p w:rsidR="00632CED" w:rsidRDefault="005809D5" w:rsidP="003512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предоставляются на бесплатной, частично платной и платной основе согласно ФЗ РФ №442 от 28.12.2013г «Об основах социального обслуживания граждан в Российской Федерации», Закона Красноярского края от 16.12.2014г.№7–3023 «Об организации социального обслуживания граждан в Красноярском крае», Закона Красноярского края №3 – 548 «О внесении изменений в Закон края «Об организации социального обслуживания граждан в Красноярском крае».</w:t>
      </w:r>
      <w:proofErr w:type="gramEnd"/>
    </w:p>
    <w:p w:rsidR="001D2A50" w:rsidRPr="00632CED" w:rsidRDefault="005809D5" w:rsidP="003512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КГБУ </w:t>
      </w:r>
      <w:proofErr w:type="gramStart"/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семьи «</w:t>
      </w:r>
      <w:r w:rsidR="00434557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Ужурский</w:t>
      </w: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выполняет государственное задание, которое формируется и утверждается Учредителем.</w:t>
      </w:r>
    </w:p>
    <w:p w:rsidR="00634CB4" w:rsidRPr="00632CED" w:rsidRDefault="00634CB4" w:rsidP="00351282">
      <w:pPr>
        <w:tabs>
          <w:tab w:val="left" w:pos="700"/>
          <w:tab w:val="left" w:pos="13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CED">
        <w:rPr>
          <w:rFonts w:ascii="Times New Roman" w:eastAsia="Calibri" w:hAnsi="Times New Roman" w:cs="Times New Roman"/>
          <w:sz w:val="28"/>
          <w:szCs w:val="28"/>
        </w:rPr>
        <w:t xml:space="preserve">Государственное задание на 2022 год утверждено приказом Учредителя от 29.12.2021 года №1093 ОД. </w:t>
      </w:r>
    </w:p>
    <w:p w:rsidR="005809D5" w:rsidRPr="00632CED" w:rsidRDefault="00634CB4" w:rsidP="00351282">
      <w:pPr>
        <w:tabs>
          <w:tab w:val="left" w:pos="700"/>
          <w:tab w:val="left" w:pos="13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809D5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учреждении утверждено </w:t>
      </w:r>
      <w:r w:rsidR="00086352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809D5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койко-место для проживания, обслуживания и реабилитации детей, находящихся в трудной жизненной ситуации в форме временного проживания. </w:t>
      </w:r>
      <w:r w:rsidR="005809D5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Приказом министерства социальной политики утверждено государственное задание на оказание государственных услуг КГБУ </w:t>
      </w:r>
      <w:proofErr w:type="gramStart"/>
      <w:r w:rsidR="005809D5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5809D5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семьи «</w:t>
      </w: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Ужурский» на 2022</w:t>
      </w:r>
      <w:r w:rsidR="005809D5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которое предусматривает предоставление государственной услуги в стационарной форме </w:t>
      </w: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5809D5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получателям услуг,</w:t>
      </w:r>
      <w:r w:rsidR="00086352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полустационарной форме 9</w:t>
      </w:r>
      <w:r w:rsidR="00DA49AA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9D5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 услуг, в форме предоставления социального обслуживания на дому 1</w:t>
      </w:r>
      <w:r w:rsidR="00086352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09D5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получателей услуг.</w:t>
      </w:r>
    </w:p>
    <w:p w:rsidR="005809D5" w:rsidRPr="00632CED" w:rsidRDefault="00632CED" w:rsidP="003512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</w:t>
      </w:r>
      <w:r w:rsidR="005809D5" w:rsidRPr="00632C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Получатели социальных услуг</w:t>
      </w:r>
    </w:p>
    <w:p w:rsidR="001D2A50" w:rsidRPr="00632CED" w:rsidRDefault="00DA49AA" w:rsidP="003512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9D5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социальных услуг являются:</w:t>
      </w:r>
    </w:p>
    <w:p w:rsidR="001D2A50" w:rsidRPr="00632CED" w:rsidRDefault="005809D5" w:rsidP="003512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-малообеспеченные, неполные, многодетные семьи, имеющие на попечении детей-сирот, детей, оставшихся без попечения родителей;</w:t>
      </w:r>
    </w:p>
    <w:p w:rsidR="001D2A50" w:rsidRPr="00632CED" w:rsidRDefault="005809D5" w:rsidP="003512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-семьи, имеющие в своем составе детей с ограниченными возможностями здоровья; </w:t>
      </w:r>
      <w:proofErr w:type="gramStart"/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с неблагоприятным психологическим микроклиматом;</w:t>
      </w:r>
    </w:p>
    <w:p w:rsidR="001D2A50" w:rsidRPr="00632CED" w:rsidRDefault="005809D5" w:rsidP="003512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-семьи, где родители не исполняют своих обязанностей по воспитанию, обучению, содержанию своих детей, либо жестоко обращаются с ними;</w:t>
      </w:r>
      <w:proofErr w:type="gramStart"/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где дети и женщины подвергаются любым формам насилия;</w:t>
      </w: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-дети – сироты, безнадзорные, беспризорные; </w:t>
      </w:r>
    </w:p>
    <w:p w:rsidR="001D2A50" w:rsidRPr="00632CED" w:rsidRDefault="005809D5" w:rsidP="003512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-дети, оставшиеся без попечения родителей или нуждающиеся в жизненном устройстве;</w:t>
      </w:r>
      <w:proofErr w:type="gramStart"/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подвергшиеся разным формам насилия; </w:t>
      </w:r>
    </w:p>
    <w:p w:rsidR="001D2A50" w:rsidRPr="00632CED" w:rsidRDefault="005809D5" w:rsidP="003512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-дети с ограниченными возможностями здоровья; </w:t>
      </w:r>
    </w:p>
    <w:p w:rsidR="001D2A50" w:rsidRPr="00632CED" w:rsidRDefault="005809D5" w:rsidP="003512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-дети, проживающие с родителями, временно неспособными заботиться о детях из-за болезни, нетрудоспособности, привлечения к судебной ответственности или с родителями, пренебрегающими родительскими обязанностями;</w:t>
      </w:r>
    </w:p>
    <w:p w:rsidR="005809D5" w:rsidRPr="00632CED" w:rsidRDefault="005809D5" w:rsidP="003512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-дети, проживающие в малоимущих семьях и в семьях, находящихся в социально-опасном положении; </w:t>
      </w:r>
      <w:proofErr w:type="gramStart"/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proofErr w:type="gramEnd"/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несовершеннолетние, совершившие правонарушения или антиобщественные действия. </w:t>
      </w: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Фактически учреждением в 20</w:t>
      </w:r>
      <w:r w:rsidR="00634CB4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обслужено: в стационарной форме </w:t>
      </w:r>
      <w:r w:rsidR="00DA49AA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получателей услуг, в полустационарной форме и в форме предоставления социального обслуживания на дому </w:t>
      </w:r>
      <w:r w:rsidR="00DA49AA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933</w:t>
      </w: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получателей услуг. Оказано </w:t>
      </w:r>
      <w:r w:rsidR="00DA49AA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26421</w:t>
      </w: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из них </w:t>
      </w:r>
      <w:r w:rsidR="00B22FE3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ытовые </w:t>
      </w:r>
      <w:r w:rsidR="00DA49AA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15187</w:t>
      </w: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социально – психологические – </w:t>
      </w:r>
      <w:r w:rsidR="00DA49AA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2373</w:t>
      </w: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2FE3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FE3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социально-медицинские </w:t>
      </w:r>
      <w:r w:rsidR="00DA49AA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22FE3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9AA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1263,</w:t>
      </w: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FE3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– педагогические – </w:t>
      </w:r>
      <w:r w:rsidR="00DA49AA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7174</w:t>
      </w:r>
      <w:r w:rsidR="00B22FE3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социально – правовые – </w:t>
      </w:r>
      <w:r w:rsidR="00DA49AA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317, прочие  –107</w:t>
      </w:r>
      <w:r w:rsidR="00B22FE3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9D5" w:rsidRPr="00632CED" w:rsidRDefault="005809D5" w:rsidP="003512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32C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Структура учреждения</w:t>
      </w:r>
    </w:p>
    <w:p w:rsidR="005809D5" w:rsidRPr="00632CED" w:rsidRDefault="005809D5" w:rsidP="003512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учреждения функционируют:</w:t>
      </w:r>
    </w:p>
    <w:p w:rsidR="001D2A50" w:rsidRPr="00632CED" w:rsidRDefault="005809D5" w:rsidP="003512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Социально-реабилитационное отделение</w:t>
      </w:r>
      <w:r w:rsidR="00B22FE3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(стационар): </w:t>
      </w: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обеспечивает временное проживание и социальную реабилитацию несовершеннолетних, оказавшихся в трудной жизненной ситуации и нуждающихся в экстренной социальной помощи государства. Здесь </w:t>
      </w:r>
      <w:proofErr w:type="gramStart"/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оборудованы</w:t>
      </w:r>
      <w:proofErr w:type="gramEnd"/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: пищеблок, изолятор, отделение для первичного приема несовершеннолетних.</w:t>
      </w:r>
    </w:p>
    <w:p w:rsidR="001D2A50" w:rsidRDefault="005809D5" w:rsidP="003512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Здание, персонал, оборудование соответствует для круглосуточного проживания детей. Жилые помещения оборудованы всем необходимым для комфортного проживания детей, в каждой комнате имеется необходимый набор мебели, бытовой техники, созданы условия для санитарно-гигиенических процедур. В центре </w:t>
      </w:r>
      <w:r w:rsidR="00B22FE3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музыкальный  зал, оборудован кабинет психолога.  </w:t>
      </w: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 учреждения благоустроена, заасфальтирована, огорожена, оборудована малыми архитектурными формами, скамейками и беседками для отдыха проживающих детей. </w:t>
      </w:r>
    </w:p>
    <w:p w:rsidR="00632CED" w:rsidRDefault="00632CED" w:rsidP="003512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CED" w:rsidRDefault="00632CED" w:rsidP="00351282">
      <w:pPr>
        <w:pStyle w:val="a5"/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несовершеннолетних, прошедших реабилитацию в стационарном отделении за 2022г. в сравнении с 2021г,</w:t>
      </w:r>
    </w:p>
    <w:p w:rsidR="00632CED" w:rsidRDefault="00632CED" w:rsidP="00351282">
      <w:pPr>
        <w:pStyle w:val="a5"/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учетом детей перешедших с прошлого года (13 человек)</w:t>
      </w:r>
    </w:p>
    <w:p w:rsidR="00632CED" w:rsidRDefault="00632CED" w:rsidP="00351282">
      <w:pPr>
        <w:pStyle w:val="a5"/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32CED" w:rsidRDefault="00632CED" w:rsidP="0035128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C1C48">
        <w:rPr>
          <w:rFonts w:ascii="Times New Roman" w:hAnsi="Times New Roman"/>
          <w:sz w:val="28"/>
          <w:szCs w:val="28"/>
          <w:u w:val="single"/>
        </w:rPr>
        <w:t>Фактическое число несовершеннолетних</w:t>
      </w:r>
    </w:p>
    <w:p w:rsidR="00632CED" w:rsidRPr="00CC1C48" w:rsidRDefault="00632CED" w:rsidP="00351282">
      <w:pPr>
        <w:pStyle w:val="a5"/>
        <w:spacing w:after="0" w:line="240" w:lineRule="auto"/>
        <w:ind w:left="786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"/>
        <w:gridCol w:w="5758"/>
        <w:gridCol w:w="1547"/>
        <w:gridCol w:w="1793"/>
      </w:tblGrid>
      <w:tr w:rsidR="00632CED" w:rsidRPr="0010480F" w:rsidTr="00DF47F6">
        <w:tc>
          <w:tcPr>
            <w:tcW w:w="675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80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10480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0480F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10480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80F">
              <w:rPr>
                <w:rFonts w:ascii="Times New Roman" w:hAnsi="Times New Roman"/>
                <w:b/>
                <w:sz w:val="28"/>
                <w:szCs w:val="28"/>
              </w:rPr>
              <w:t xml:space="preserve">Основания помещения </w:t>
            </w:r>
            <w:proofErr w:type="spellStart"/>
            <w:r w:rsidRPr="0010480F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proofErr w:type="spellEnd"/>
            <w:r w:rsidRPr="0010480F">
              <w:rPr>
                <w:rFonts w:ascii="Times New Roman" w:hAnsi="Times New Roman"/>
                <w:b/>
                <w:sz w:val="28"/>
                <w:szCs w:val="28"/>
              </w:rPr>
              <w:t>/л в отделение</w:t>
            </w:r>
          </w:p>
        </w:tc>
        <w:tc>
          <w:tcPr>
            <w:tcW w:w="1559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80F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10480F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1809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80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10480F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</w:tr>
      <w:tr w:rsidR="00632CED" w:rsidRPr="0010480F" w:rsidTr="00DF47F6">
        <w:trPr>
          <w:trHeight w:val="567"/>
        </w:trPr>
        <w:tc>
          <w:tcPr>
            <w:tcW w:w="675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8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80F">
              <w:rPr>
                <w:rFonts w:ascii="Times New Roman" w:hAnsi="Times New Roman"/>
                <w:sz w:val="28"/>
                <w:szCs w:val="28"/>
              </w:rPr>
              <w:t>В стационарном отделении всего</w:t>
            </w:r>
          </w:p>
        </w:tc>
        <w:tc>
          <w:tcPr>
            <w:tcW w:w="1559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809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632CED" w:rsidRPr="0010480F" w:rsidTr="00DF47F6">
        <w:trPr>
          <w:trHeight w:val="567"/>
        </w:trPr>
        <w:tc>
          <w:tcPr>
            <w:tcW w:w="9855" w:type="dxa"/>
            <w:gridSpan w:val="4"/>
            <w:vAlign w:val="center"/>
          </w:tcPr>
          <w:p w:rsidR="00632CED" w:rsidRPr="0010480F" w:rsidRDefault="00632CED" w:rsidP="00351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80F">
              <w:rPr>
                <w:rFonts w:ascii="Times New Roman" w:hAnsi="Times New Roman"/>
                <w:sz w:val="28"/>
                <w:szCs w:val="28"/>
              </w:rPr>
              <w:t xml:space="preserve">         из них:</w:t>
            </w:r>
          </w:p>
        </w:tc>
      </w:tr>
      <w:tr w:rsidR="00632CED" w:rsidRPr="0010480F" w:rsidTr="00DF47F6">
        <w:trPr>
          <w:trHeight w:val="567"/>
        </w:trPr>
        <w:tc>
          <w:tcPr>
            <w:tcW w:w="675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8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80F">
              <w:rPr>
                <w:rFonts w:ascii="Times New Roman" w:hAnsi="Times New Roman"/>
                <w:sz w:val="28"/>
                <w:szCs w:val="28"/>
              </w:rPr>
              <w:t>-по заявлению несовершеннолетнего</w:t>
            </w:r>
          </w:p>
        </w:tc>
        <w:tc>
          <w:tcPr>
            <w:tcW w:w="1559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09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32CED" w:rsidRPr="0010480F" w:rsidTr="00DF47F6">
        <w:trPr>
          <w:trHeight w:val="567"/>
        </w:trPr>
        <w:tc>
          <w:tcPr>
            <w:tcW w:w="675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8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80F">
              <w:rPr>
                <w:rFonts w:ascii="Times New Roman" w:hAnsi="Times New Roman"/>
                <w:sz w:val="28"/>
                <w:szCs w:val="28"/>
              </w:rPr>
              <w:t>-по заявлению родителей</w:t>
            </w:r>
          </w:p>
        </w:tc>
        <w:tc>
          <w:tcPr>
            <w:tcW w:w="1559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809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32CED" w:rsidRPr="0010480F" w:rsidTr="00DF47F6">
        <w:trPr>
          <w:trHeight w:val="567"/>
        </w:trPr>
        <w:tc>
          <w:tcPr>
            <w:tcW w:w="675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80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80F">
              <w:rPr>
                <w:rFonts w:ascii="Times New Roman" w:hAnsi="Times New Roman"/>
                <w:sz w:val="28"/>
                <w:szCs w:val="28"/>
              </w:rPr>
              <w:t xml:space="preserve">-направление органов </w:t>
            </w:r>
            <w:proofErr w:type="spellStart"/>
            <w:r w:rsidRPr="0010480F">
              <w:rPr>
                <w:rFonts w:ascii="Times New Roman" w:hAnsi="Times New Roman"/>
                <w:sz w:val="28"/>
                <w:szCs w:val="28"/>
              </w:rPr>
              <w:t>ООиП</w:t>
            </w:r>
            <w:proofErr w:type="spellEnd"/>
            <w:r w:rsidRPr="0010480F">
              <w:rPr>
                <w:rFonts w:ascii="Times New Roman" w:hAnsi="Times New Roman"/>
                <w:sz w:val="28"/>
                <w:szCs w:val="28"/>
              </w:rPr>
              <w:t>, УСЗН, ходатайства, согласованные с ними</w:t>
            </w:r>
          </w:p>
        </w:tc>
        <w:tc>
          <w:tcPr>
            <w:tcW w:w="1559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09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32CED" w:rsidRPr="0010480F" w:rsidTr="00DF47F6">
        <w:trPr>
          <w:trHeight w:val="567"/>
        </w:trPr>
        <w:tc>
          <w:tcPr>
            <w:tcW w:w="675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8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80F">
              <w:rPr>
                <w:rFonts w:ascii="Times New Roman" w:hAnsi="Times New Roman"/>
                <w:sz w:val="28"/>
                <w:szCs w:val="28"/>
              </w:rPr>
              <w:t>-акт оперативного дежурного</w:t>
            </w:r>
          </w:p>
        </w:tc>
        <w:tc>
          <w:tcPr>
            <w:tcW w:w="1559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809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</w:tbl>
    <w:p w:rsidR="00632CED" w:rsidRDefault="00632CED" w:rsidP="0035128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632CED" w:rsidRPr="00A72A6B" w:rsidRDefault="00632CED" w:rsidP="0035128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Категории детей, обслуженных в стационарном отделении</w:t>
      </w:r>
    </w:p>
    <w:p w:rsidR="00632CED" w:rsidRDefault="00632CED" w:rsidP="0035128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812"/>
        <w:gridCol w:w="1559"/>
        <w:gridCol w:w="1809"/>
      </w:tblGrid>
      <w:tr w:rsidR="00632CED" w:rsidRPr="0010480F" w:rsidTr="00DF47F6">
        <w:tc>
          <w:tcPr>
            <w:tcW w:w="675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80F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0480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0480F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10480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80F">
              <w:rPr>
                <w:rFonts w:ascii="Times New Roman" w:hAnsi="Times New Roman"/>
                <w:b/>
                <w:sz w:val="28"/>
                <w:szCs w:val="28"/>
              </w:rPr>
              <w:t>Категории детей</w:t>
            </w:r>
          </w:p>
        </w:tc>
        <w:tc>
          <w:tcPr>
            <w:tcW w:w="1559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80F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10480F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1809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80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10480F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</w:tr>
      <w:tr w:rsidR="00632CED" w:rsidRPr="0010480F" w:rsidTr="00DF47F6">
        <w:trPr>
          <w:trHeight w:val="567"/>
        </w:trPr>
        <w:tc>
          <w:tcPr>
            <w:tcW w:w="675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8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80F">
              <w:rPr>
                <w:rFonts w:ascii="Times New Roman" w:hAnsi="Times New Roman"/>
                <w:sz w:val="28"/>
                <w:szCs w:val="28"/>
              </w:rPr>
              <w:t>В стационарном отделении всего</w:t>
            </w:r>
          </w:p>
        </w:tc>
        <w:tc>
          <w:tcPr>
            <w:tcW w:w="1559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809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632CED" w:rsidRPr="0010480F" w:rsidTr="00DF47F6">
        <w:trPr>
          <w:trHeight w:val="567"/>
        </w:trPr>
        <w:tc>
          <w:tcPr>
            <w:tcW w:w="675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gridSpan w:val="3"/>
            <w:vAlign w:val="center"/>
          </w:tcPr>
          <w:p w:rsidR="00632CED" w:rsidRPr="0010480F" w:rsidRDefault="00632CED" w:rsidP="00351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80F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</w:tr>
      <w:tr w:rsidR="00632CED" w:rsidRPr="0010480F" w:rsidTr="00DF47F6">
        <w:trPr>
          <w:trHeight w:val="567"/>
        </w:trPr>
        <w:tc>
          <w:tcPr>
            <w:tcW w:w="675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8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80F">
              <w:rPr>
                <w:rFonts w:ascii="Times New Roman" w:hAnsi="Times New Roman"/>
                <w:sz w:val="28"/>
                <w:szCs w:val="28"/>
              </w:rPr>
              <w:t>-оставшихся без попечения родителей</w:t>
            </w:r>
          </w:p>
        </w:tc>
        <w:tc>
          <w:tcPr>
            <w:tcW w:w="1559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09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80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32CED" w:rsidRPr="0010480F" w:rsidTr="00DF47F6">
        <w:trPr>
          <w:trHeight w:val="567"/>
        </w:trPr>
        <w:tc>
          <w:tcPr>
            <w:tcW w:w="675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8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80F">
              <w:rPr>
                <w:rFonts w:ascii="Times New Roman" w:hAnsi="Times New Roman"/>
                <w:sz w:val="28"/>
                <w:szCs w:val="28"/>
              </w:rPr>
              <w:t xml:space="preserve">-самовольно </w:t>
            </w:r>
            <w:proofErr w:type="gramStart"/>
            <w:r w:rsidRPr="0010480F">
              <w:rPr>
                <w:rFonts w:ascii="Times New Roman" w:hAnsi="Times New Roman"/>
                <w:sz w:val="28"/>
                <w:szCs w:val="28"/>
              </w:rPr>
              <w:t>оставивших</w:t>
            </w:r>
            <w:proofErr w:type="gramEnd"/>
            <w:r w:rsidRPr="0010480F">
              <w:rPr>
                <w:rFonts w:ascii="Times New Roman" w:hAnsi="Times New Roman"/>
                <w:sz w:val="28"/>
                <w:szCs w:val="28"/>
              </w:rPr>
              <w:t xml:space="preserve"> семью</w:t>
            </w:r>
          </w:p>
        </w:tc>
        <w:tc>
          <w:tcPr>
            <w:tcW w:w="1559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09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32CED" w:rsidRPr="0010480F" w:rsidTr="00DF47F6">
        <w:trPr>
          <w:trHeight w:val="567"/>
        </w:trPr>
        <w:tc>
          <w:tcPr>
            <w:tcW w:w="675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80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80F">
              <w:rPr>
                <w:rFonts w:ascii="Times New Roman" w:hAnsi="Times New Roman"/>
                <w:sz w:val="28"/>
                <w:szCs w:val="28"/>
              </w:rPr>
              <w:t>-заблудившихся или подкинутых</w:t>
            </w:r>
          </w:p>
        </w:tc>
        <w:tc>
          <w:tcPr>
            <w:tcW w:w="1559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80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09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80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32CED" w:rsidRPr="0010480F" w:rsidTr="00DF47F6">
        <w:trPr>
          <w:trHeight w:val="567"/>
        </w:trPr>
        <w:tc>
          <w:tcPr>
            <w:tcW w:w="675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8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480F">
              <w:rPr>
                <w:rFonts w:ascii="Times New Roman" w:hAnsi="Times New Roman"/>
                <w:sz w:val="28"/>
                <w:szCs w:val="28"/>
              </w:rPr>
              <w:t>-проживающих в семьях, находящихся в СОП</w:t>
            </w:r>
            <w:proofErr w:type="gramEnd"/>
          </w:p>
        </w:tc>
        <w:tc>
          <w:tcPr>
            <w:tcW w:w="1559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809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632CED" w:rsidRPr="0010480F" w:rsidTr="00DF47F6">
        <w:trPr>
          <w:trHeight w:val="567"/>
        </w:trPr>
        <w:tc>
          <w:tcPr>
            <w:tcW w:w="675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80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80F">
              <w:rPr>
                <w:rFonts w:ascii="Times New Roman" w:hAnsi="Times New Roman"/>
                <w:sz w:val="28"/>
                <w:szCs w:val="28"/>
              </w:rPr>
              <w:t>-самовольно ушедших из образовательных учреждений для детей сирот и др.</w:t>
            </w:r>
          </w:p>
        </w:tc>
        <w:tc>
          <w:tcPr>
            <w:tcW w:w="1559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80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09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80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32CED" w:rsidRPr="0010480F" w:rsidTr="00DF47F6">
        <w:trPr>
          <w:trHeight w:val="567"/>
        </w:trPr>
        <w:tc>
          <w:tcPr>
            <w:tcW w:w="675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80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80F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10480F">
              <w:rPr>
                <w:rFonts w:ascii="Times New Roman" w:hAnsi="Times New Roman"/>
                <w:sz w:val="28"/>
                <w:szCs w:val="28"/>
              </w:rPr>
              <w:t>оказавшихся</w:t>
            </w:r>
            <w:proofErr w:type="gramEnd"/>
            <w:r w:rsidRPr="0010480F">
              <w:rPr>
                <w:rFonts w:ascii="Times New Roman" w:hAnsi="Times New Roman"/>
                <w:sz w:val="28"/>
                <w:szCs w:val="28"/>
              </w:rPr>
              <w:t xml:space="preserve"> в иной трудной жизненной ситуации</w:t>
            </w:r>
          </w:p>
        </w:tc>
        <w:tc>
          <w:tcPr>
            <w:tcW w:w="1559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809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</w:tbl>
    <w:p w:rsidR="00632CED" w:rsidRDefault="00632CED" w:rsidP="003512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2CED" w:rsidRPr="00FB4CFD" w:rsidRDefault="00632CED" w:rsidP="0035128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Информация по жизнеустройству несовершеннолетних</w:t>
      </w:r>
    </w:p>
    <w:p w:rsidR="00632CED" w:rsidRDefault="00632CED" w:rsidP="00351282">
      <w:pPr>
        <w:pStyle w:val="a5"/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5812"/>
        <w:gridCol w:w="1559"/>
        <w:gridCol w:w="1809"/>
      </w:tblGrid>
      <w:tr w:rsidR="00632CED" w:rsidRPr="0010480F" w:rsidTr="00DF47F6">
        <w:trPr>
          <w:trHeight w:val="567"/>
        </w:trPr>
        <w:tc>
          <w:tcPr>
            <w:tcW w:w="709" w:type="dxa"/>
            <w:vAlign w:val="center"/>
          </w:tcPr>
          <w:p w:rsidR="00632CED" w:rsidRPr="0010480F" w:rsidRDefault="00632CED" w:rsidP="003512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80F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0480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0480F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10480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vAlign w:val="center"/>
          </w:tcPr>
          <w:p w:rsidR="00632CED" w:rsidRPr="0010480F" w:rsidRDefault="00632CED" w:rsidP="003512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80F">
              <w:rPr>
                <w:rFonts w:ascii="Times New Roman" w:hAnsi="Times New Roman"/>
                <w:b/>
                <w:sz w:val="28"/>
                <w:szCs w:val="28"/>
              </w:rPr>
              <w:t xml:space="preserve">Место дальнейшего пребывания </w:t>
            </w:r>
            <w:proofErr w:type="spellStart"/>
            <w:r w:rsidRPr="0010480F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proofErr w:type="spellEnd"/>
            <w:r w:rsidRPr="0010480F">
              <w:rPr>
                <w:rFonts w:ascii="Times New Roman" w:hAnsi="Times New Roman"/>
                <w:b/>
                <w:sz w:val="28"/>
                <w:szCs w:val="28"/>
              </w:rPr>
              <w:t>/л</w:t>
            </w:r>
          </w:p>
        </w:tc>
        <w:tc>
          <w:tcPr>
            <w:tcW w:w="1559" w:type="dxa"/>
            <w:vAlign w:val="center"/>
          </w:tcPr>
          <w:p w:rsidR="00632CED" w:rsidRPr="0010480F" w:rsidRDefault="00632CED" w:rsidP="003512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80F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10480F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1809" w:type="dxa"/>
            <w:vAlign w:val="center"/>
          </w:tcPr>
          <w:p w:rsidR="00632CED" w:rsidRPr="0010480F" w:rsidRDefault="00632CED" w:rsidP="003512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80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10480F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</w:tr>
      <w:tr w:rsidR="00632CED" w:rsidRPr="0010480F" w:rsidTr="00DF47F6">
        <w:trPr>
          <w:trHeight w:val="567"/>
        </w:trPr>
        <w:tc>
          <w:tcPr>
            <w:tcW w:w="709" w:type="dxa"/>
            <w:vAlign w:val="center"/>
          </w:tcPr>
          <w:p w:rsidR="00632CED" w:rsidRPr="0010480F" w:rsidRDefault="00632CED" w:rsidP="003512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8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Align w:val="center"/>
          </w:tcPr>
          <w:p w:rsidR="00632CED" w:rsidRPr="0010480F" w:rsidRDefault="00632CED" w:rsidP="0035128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0480F">
              <w:rPr>
                <w:rFonts w:ascii="Times New Roman" w:hAnsi="Times New Roman"/>
                <w:sz w:val="28"/>
                <w:szCs w:val="28"/>
              </w:rPr>
              <w:t>Количество детей, направленных из стационарного отделения</w:t>
            </w:r>
          </w:p>
        </w:tc>
        <w:tc>
          <w:tcPr>
            <w:tcW w:w="1559" w:type="dxa"/>
            <w:vAlign w:val="center"/>
          </w:tcPr>
          <w:p w:rsidR="00632CED" w:rsidRPr="0010480F" w:rsidRDefault="00632CED" w:rsidP="003512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809" w:type="dxa"/>
            <w:vAlign w:val="center"/>
          </w:tcPr>
          <w:p w:rsidR="00632CED" w:rsidRPr="0010480F" w:rsidRDefault="00632CED" w:rsidP="003512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632CED" w:rsidRPr="0010480F" w:rsidTr="00DF47F6">
        <w:trPr>
          <w:trHeight w:val="567"/>
        </w:trPr>
        <w:tc>
          <w:tcPr>
            <w:tcW w:w="709" w:type="dxa"/>
            <w:vAlign w:val="center"/>
          </w:tcPr>
          <w:p w:rsidR="00632CED" w:rsidRPr="0010480F" w:rsidRDefault="00632CED" w:rsidP="003512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gridSpan w:val="3"/>
            <w:vAlign w:val="center"/>
          </w:tcPr>
          <w:p w:rsidR="00632CED" w:rsidRPr="0010480F" w:rsidRDefault="00632CED" w:rsidP="0035128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0480F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</w:tr>
      <w:tr w:rsidR="00632CED" w:rsidRPr="0010480F" w:rsidTr="00DF47F6">
        <w:trPr>
          <w:trHeight w:val="567"/>
        </w:trPr>
        <w:tc>
          <w:tcPr>
            <w:tcW w:w="709" w:type="dxa"/>
            <w:vAlign w:val="center"/>
          </w:tcPr>
          <w:p w:rsidR="00632CED" w:rsidRPr="0010480F" w:rsidRDefault="00632CED" w:rsidP="003512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8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vAlign w:val="center"/>
          </w:tcPr>
          <w:p w:rsidR="00632CED" w:rsidRPr="0010480F" w:rsidRDefault="00632CED" w:rsidP="0035128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0480F">
              <w:rPr>
                <w:rFonts w:ascii="Times New Roman" w:hAnsi="Times New Roman"/>
                <w:sz w:val="28"/>
                <w:szCs w:val="28"/>
              </w:rPr>
              <w:t>- в родные семьи</w:t>
            </w:r>
          </w:p>
        </w:tc>
        <w:tc>
          <w:tcPr>
            <w:tcW w:w="1559" w:type="dxa"/>
            <w:vAlign w:val="center"/>
          </w:tcPr>
          <w:p w:rsidR="00632CED" w:rsidRPr="0010480F" w:rsidRDefault="00632CED" w:rsidP="003512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809" w:type="dxa"/>
            <w:vAlign w:val="center"/>
          </w:tcPr>
          <w:p w:rsidR="00632CED" w:rsidRPr="0010480F" w:rsidRDefault="00632CED" w:rsidP="003512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632CED" w:rsidRPr="0010480F" w:rsidTr="00DF47F6">
        <w:trPr>
          <w:trHeight w:val="567"/>
        </w:trPr>
        <w:tc>
          <w:tcPr>
            <w:tcW w:w="709" w:type="dxa"/>
            <w:vAlign w:val="center"/>
          </w:tcPr>
          <w:p w:rsidR="00632CED" w:rsidRPr="0010480F" w:rsidRDefault="00632CED" w:rsidP="003512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8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vAlign w:val="center"/>
          </w:tcPr>
          <w:p w:rsidR="00632CED" w:rsidRPr="0010480F" w:rsidRDefault="00632CED" w:rsidP="0035128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0480F">
              <w:rPr>
                <w:rFonts w:ascii="Times New Roman" w:hAnsi="Times New Roman"/>
                <w:sz w:val="28"/>
                <w:szCs w:val="28"/>
              </w:rPr>
              <w:t>- под опеку, попечительство</w:t>
            </w:r>
          </w:p>
        </w:tc>
        <w:tc>
          <w:tcPr>
            <w:tcW w:w="1559" w:type="dxa"/>
            <w:vAlign w:val="center"/>
          </w:tcPr>
          <w:p w:rsidR="00632CED" w:rsidRPr="0010480F" w:rsidRDefault="00632CED" w:rsidP="003512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09" w:type="dxa"/>
            <w:vAlign w:val="center"/>
          </w:tcPr>
          <w:p w:rsidR="00632CED" w:rsidRPr="0010480F" w:rsidRDefault="00632CED" w:rsidP="003512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80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32CED" w:rsidRPr="0010480F" w:rsidTr="00DF47F6">
        <w:trPr>
          <w:trHeight w:val="567"/>
        </w:trPr>
        <w:tc>
          <w:tcPr>
            <w:tcW w:w="709" w:type="dxa"/>
            <w:vAlign w:val="center"/>
          </w:tcPr>
          <w:p w:rsidR="00632CED" w:rsidRPr="0010480F" w:rsidRDefault="00632CED" w:rsidP="003512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80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vAlign w:val="center"/>
          </w:tcPr>
          <w:p w:rsidR="00632CED" w:rsidRPr="0010480F" w:rsidRDefault="00632CED" w:rsidP="0035128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0480F">
              <w:rPr>
                <w:rFonts w:ascii="Times New Roman" w:hAnsi="Times New Roman"/>
                <w:sz w:val="28"/>
                <w:szCs w:val="28"/>
              </w:rPr>
              <w:t xml:space="preserve">- в </w:t>
            </w:r>
            <w:proofErr w:type="spellStart"/>
            <w:r w:rsidRPr="0010480F">
              <w:rPr>
                <w:rFonts w:ascii="Times New Roman" w:hAnsi="Times New Roman"/>
                <w:sz w:val="28"/>
                <w:szCs w:val="28"/>
              </w:rPr>
              <w:t>гос</w:t>
            </w:r>
            <w:proofErr w:type="gramStart"/>
            <w:r w:rsidRPr="0010480F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10480F">
              <w:rPr>
                <w:rFonts w:ascii="Times New Roman" w:hAnsi="Times New Roman"/>
                <w:sz w:val="28"/>
                <w:szCs w:val="28"/>
              </w:rPr>
              <w:t>нтернаты</w:t>
            </w:r>
            <w:proofErr w:type="spellEnd"/>
            <w:r w:rsidRPr="0010480F">
              <w:rPr>
                <w:rFonts w:ascii="Times New Roman" w:hAnsi="Times New Roman"/>
                <w:sz w:val="28"/>
                <w:szCs w:val="28"/>
              </w:rPr>
              <w:t>, учреждения органов образования</w:t>
            </w:r>
          </w:p>
        </w:tc>
        <w:tc>
          <w:tcPr>
            <w:tcW w:w="1559" w:type="dxa"/>
            <w:vAlign w:val="center"/>
          </w:tcPr>
          <w:p w:rsidR="00632CED" w:rsidRPr="0010480F" w:rsidRDefault="00632CED" w:rsidP="003512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09" w:type="dxa"/>
            <w:vAlign w:val="center"/>
          </w:tcPr>
          <w:p w:rsidR="00632CED" w:rsidRPr="0010480F" w:rsidRDefault="00632CED" w:rsidP="003512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632CED" w:rsidRPr="0010480F" w:rsidTr="00DF47F6">
        <w:trPr>
          <w:trHeight w:val="567"/>
        </w:trPr>
        <w:tc>
          <w:tcPr>
            <w:tcW w:w="709" w:type="dxa"/>
            <w:vAlign w:val="center"/>
          </w:tcPr>
          <w:p w:rsidR="00632CED" w:rsidRPr="0010480F" w:rsidRDefault="00632CED" w:rsidP="003512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8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vAlign w:val="center"/>
          </w:tcPr>
          <w:p w:rsidR="00632CED" w:rsidRPr="0010480F" w:rsidRDefault="00632CED" w:rsidP="0035128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0480F">
              <w:rPr>
                <w:rFonts w:ascii="Times New Roman" w:hAnsi="Times New Roman"/>
                <w:sz w:val="28"/>
                <w:szCs w:val="28"/>
              </w:rPr>
              <w:t>- в учебные заведения среднего, высшего образования</w:t>
            </w:r>
          </w:p>
        </w:tc>
        <w:tc>
          <w:tcPr>
            <w:tcW w:w="1559" w:type="dxa"/>
            <w:vAlign w:val="center"/>
          </w:tcPr>
          <w:p w:rsidR="00632CED" w:rsidRPr="0010480F" w:rsidRDefault="00632CED" w:rsidP="003512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09" w:type="dxa"/>
            <w:vAlign w:val="center"/>
          </w:tcPr>
          <w:p w:rsidR="00632CED" w:rsidRPr="0010480F" w:rsidRDefault="00632CED" w:rsidP="003512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2CED" w:rsidRPr="0010480F" w:rsidTr="00DF47F6">
        <w:trPr>
          <w:trHeight w:val="567"/>
        </w:trPr>
        <w:tc>
          <w:tcPr>
            <w:tcW w:w="709" w:type="dxa"/>
            <w:vAlign w:val="center"/>
          </w:tcPr>
          <w:p w:rsidR="00632CED" w:rsidRPr="0010480F" w:rsidRDefault="00632CED" w:rsidP="003512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80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vAlign w:val="center"/>
          </w:tcPr>
          <w:p w:rsidR="00632CED" w:rsidRPr="0010480F" w:rsidRDefault="00632CED" w:rsidP="0035128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0480F">
              <w:rPr>
                <w:rFonts w:ascii="Times New Roman" w:hAnsi="Times New Roman"/>
                <w:sz w:val="28"/>
                <w:szCs w:val="28"/>
              </w:rPr>
              <w:t>- другое</w:t>
            </w:r>
          </w:p>
        </w:tc>
        <w:tc>
          <w:tcPr>
            <w:tcW w:w="1559" w:type="dxa"/>
            <w:vAlign w:val="center"/>
          </w:tcPr>
          <w:p w:rsidR="00632CED" w:rsidRPr="0010480F" w:rsidRDefault="00632CED" w:rsidP="003512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09" w:type="dxa"/>
            <w:vAlign w:val="center"/>
          </w:tcPr>
          <w:p w:rsidR="00632CED" w:rsidRPr="0010480F" w:rsidRDefault="00632CED" w:rsidP="003512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32CED" w:rsidRDefault="00632CED" w:rsidP="00351282">
      <w:pPr>
        <w:pStyle w:val="a5"/>
        <w:spacing w:after="0" w:line="240" w:lineRule="auto"/>
        <w:ind w:left="786"/>
        <w:rPr>
          <w:rFonts w:ascii="Times New Roman" w:hAnsi="Times New Roman"/>
          <w:sz w:val="28"/>
          <w:szCs w:val="28"/>
          <w:u w:val="single"/>
        </w:rPr>
      </w:pPr>
    </w:p>
    <w:p w:rsidR="00632CED" w:rsidRDefault="00632CED" w:rsidP="0035128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Категория детей и сроки пребывания их в стационарном отделении</w:t>
      </w:r>
    </w:p>
    <w:p w:rsidR="00632CED" w:rsidRDefault="00632CED" w:rsidP="0035128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985"/>
        <w:gridCol w:w="868"/>
        <w:gridCol w:w="31"/>
        <w:gridCol w:w="899"/>
        <w:gridCol w:w="45"/>
        <w:gridCol w:w="825"/>
        <w:gridCol w:w="30"/>
        <w:gridCol w:w="870"/>
        <w:gridCol w:w="29"/>
        <w:gridCol w:w="899"/>
        <w:gridCol w:w="40"/>
        <w:gridCol w:w="850"/>
        <w:gridCol w:w="10"/>
        <w:gridCol w:w="864"/>
        <w:gridCol w:w="35"/>
        <w:gridCol w:w="900"/>
      </w:tblGrid>
      <w:tr w:rsidR="00632CED" w:rsidRPr="0010480F" w:rsidTr="00DF47F6">
        <w:trPr>
          <w:trHeight w:val="567"/>
        </w:trPr>
        <w:tc>
          <w:tcPr>
            <w:tcW w:w="675" w:type="dxa"/>
            <w:vMerge w:val="restart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80F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0480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0480F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10480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80F">
              <w:rPr>
                <w:rFonts w:ascii="Times New Roman" w:hAnsi="Times New Roman"/>
                <w:b/>
                <w:sz w:val="28"/>
                <w:szCs w:val="28"/>
              </w:rPr>
              <w:t>Категория детей</w:t>
            </w:r>
          </w:p>
        </w:tc>
        <w:tc>
          <w:tcPr>
            <w:tcW w:w="1798" w:type="dxa"/>
            <w:gridSpan w:val="3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80F">
              <w:rPr>
                <w:rFonts w:ascii="Times New Roman" w:hAnsi="Times New Roman"/>
                <w:b/>
                <w:sz w:val="28"/>
                <w:szCs w:val="28"/>
              </w:rPr>
              <w:t>число детей</w:t>
            </w:r>
          </w:p>
        </w:tc>
        <w:tc>
          <w:tcPr>
            <w:tcW w:w="1799" w:type="dxa"/>
            <w:gridSpan w:val="5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80F">
              <w:rPr>
                <w:rFonts w:ascii="Times New Roman" w:hAnsi="Times New Roman"/>
                <w:b/>
                <w:sz w:val="28"/>
                <w:szCs w:val="28"/>
              </w:rPr>
              <w:t>до 3 месяцев</w:t>
            </w:r>
          </w:p>
        </w:tc>
        <w:tc>
          <w:tcPr>
            <w:tcW w:w="1799" w:type="dxa"/>
            <w:gridSpan w:val="4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80F">
              <w:rPr>
                <w:rFonts w:ascii="Times New Roman" w:hAnsi="Times New Roman"/>
                <w:b/>
                <w:sz w:val="28"/>
                <w:szCs w:val="28"/>
              </w:rPr>
              <w:t>от 3 до 6 месяцев</w:t>
            </w:r>
          </w:p>
        </w:tc>
        <w:tc>
          <w:tcPr>
            <w:tcW w:w="1799" w:type="dxa"/>
            <w:gridSpan w:val="3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80F">
              <w:rPr>
                <w:rFonts w:ascii="Times New Roman" w:hAnsi="Times New Roman"/>
                <w:b/>
                <w:sz w:val="28"/>
                <w:szCs w:val="28"/>
              </w:rPr>
              <w:t>от 6 месяцев до 1 года</w:t>
            </w:r>
          </w:p>
        </w:tc>
      </w:tr>
      <w:tr w:rsidR="00632CED" w:rsidRPr="0010480F" w:rsidTr="00DF47F6">
        <w:trPr>
          <w:trHeight w:val="567"/>
        </w:trPr>
        <w:tc>
          <w:tcPr>
            <w:tcW w:w="675" w:type="dxa"/>
            <w:vMerge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vMerge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80F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99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80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900" w:type="dxa"/>
            <w:gridSpan w:val="3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80F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99" w:type="dxa"/>
            <w:gridSpan w:val="2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80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899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80F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3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80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899" w:type="dxa"/>
            <w:gridSpan w:val="2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80F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80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632CED" w:rsidRPr="0010480F" w:rsidTr="00DF47F6">
        <w:trPr>
          <w:trHeight w:val="567"/>
        </w:trPr>
        <w:tc>
          <w:tcPr>
            <w:tcW w:w="675" w:type="dxa"/>
          </w:tcPr>
          <w:p w:rsidR="00632CED" w:rsidRPr="0010480F" w:rsidRDefault="00632CED" w:rsidP="00351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80F">
              <w:rPr>
                <w:rFonts w:ascii="Times New Roman" w:hAnsi="Times New Roman"/>
                <w:sz w:val="28"/>
                <w:szCs w:val="28"/>
              </w:rPr>
              <w:t xml:space="preserve">Всего, </w:t>
            </w:r>
          </w:p>
          <w:p w:rsidR="00632CED" w:rsidRPr="0010480F" w:rsidRDefault="00632CED" w:rsidP="00351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80F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899" w:type="dxa"/>
            <w:gridSpan w:val="2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899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00" w:type="dxa"/>
            <w:gridSpan w:val="3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99" w:type="dxa"/>
            <w:gridSpan w:val="2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899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0" w:type="dxa"/>
            <w:gridSpan w:val="3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99" w:type="dxa"/>
            <w:gridSpan w:val="2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80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2CED" w:rsidRPr="0010480F" w:rsidTr="00DF47F6">
        <w:trPr>
          <w:trHeight w:val="567"/>
        </w:trPr>
        <w:tc>
          <w:tcPr>
            <w:tcW w:w="675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8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80F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899" w:type="dxa"/>
            <w:gridSpan w:val="2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99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gridSpan w:val="3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99" w:type="dxa"/>
            <w:gridSpan w:val="2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9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3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8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9" w:type="dxa"/>
            <w:gridSpan w:val="2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80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80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32CED" w:rsidRPr="0010480F" w:rsidTr="00DF47F6">
        <w:trPr>
          <w:trHeight w:val="567"/>
        </w:trPr>
        <w:tc>
          <w:tcPr>
            <w:tcW w:w="675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8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80F">
              <w:rPr>
                <w:rFonts w:ascii="Times New Roman" w:hAnsi="Times New Roman"/>
                <w:sz w:val="28"/>
                <w:szCs w:val="28"/>
              </w:rPr>
              <w:t>Дети, родители которых лишены родительских прав</w:t>
            </w:r>
          </w:p>
        </w:tc>
        <w:tc>
          <w:tcPr>
            <w:tcW w:w="868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5" w:type="dxa"/>
            <w:gridSpan w:val="3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gridSpan w:val="2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8" w:type="dxa"/>
            <w:gridSpan w:val="3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4" w:type="dxa"/>
            <w:gridSpan w:val="2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80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35" w:type="dxa"/>
            <w:gridSpan w:val="2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80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32CED" w:rsidRPr="0010480F" w:rsidTr="00DF47F6">
        <w:trPr>
          <w:trHeight w:val="567"/>
        </w:trPr>
        <w:tc>
          <w:tcPr>
            <w:tcW w:w="675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8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80F">
              <w:rPr>
                <w:rFonts w:ascii="Times New Roman" w:hAnsi="Times New Roman"/>
                <w:sz w:val="28"/>
                <w:szCs w:val="28"/>
              </w:rPr>
              <w:t>Дети, родители которых длительно болеют и не имеют возможности выполнять родительские обязанности</w:t>
            </w:r>
          </w:p>
        </w:tc>
        <w:tc>
          <w:tcPr>
            <w:tcW w:w="868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  <w:gridSpan w:val="3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2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8" w:type="dxa"/>
            <w:gridSpan w:val="3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80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4" w:type="dxa"/>
            <w:gridSpan w:val="2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80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35" w:type="dxa"/>
            <w:gridSpan w:val="2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80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32CED" w:rsidRPr="0010480F" w:rsidTr="00DF47F6">
        <w:trPr>
          <w:trHeight w:val="567"/>
        </w:trPr>
        <w:tc>
          <w:tcPr>
            <w:tcW w:w="675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80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80F">
              <w:rPr>
                <w:rFonts w:ascii="Times New Roman" w:hAnsi="Times New Roman"/>
                <w:sz w:val="28"/>
                <w:szCs w:val="28"/>
              </w:rPr>
              <w:t>Дети, родители которых отбывают наказание</w:t>
            </w:r>
          </w:p>
        </w:tc>
        <w:tc>
          <w:tcPr>
            <w:tcW w:w="868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5" w:type="dxa"/>
            <w:gridSpan w:val="3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25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gridSpan w:val="2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68" w:type="dxa"/>
            <w:gridSpan w:val="3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4" w:type="dxa"/>
            <w:gridSpan w:val="2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80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35" w:type="dxa"/>
            <w:gridSpan w:val="2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80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32CED" w:rsidRPr="0010480F" w:rsidTr="00DF47F6">
        <w:trPr>
          <w:trHeight w:val="567"/>
        </w:trPr>
        <w:tc>
          <w:tcPr>
            <w:tcW w:w="675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8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80F">
              <w:rPr>
                <w:rFonts w:ascii="Times New Roman" w:hAnsi="Times New Roman"/>
                <w:sz w:val="28"/>
                <w:szCs w:val="28"/>
              </w:rPr>
              <w:t>Дети из семей безработных</w:t>
            </w:r>
          </w:p>
        </w:tc>
        <w:tc>
          <w:tcPr>
            <w:tcW w:w="868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75" w:type="dxa"/>
            <w:gridSpan w:val="3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825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00" w:type="dxa"/>
            <w:gridSpan w:val="2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68" w:type="dxa"/>
            <w:gridSpan w:val="3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4" w:type="dxa"/>
            <w:gridSpan w:val="2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80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35" w:type="dxa"/>
            <w:gridSpan w:val="2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80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32CED" w:rsidRPr="0010480F" w:rsidTr="00DF47F6">
        <w:trPr>
          <w:trHeight w:val="567"/>
        </w:trPr>
        <w:tc>
          <w:tcPr>
            <w:tcW w:w="675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80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80F">
              <w:rPr>
                <w:rFonts w:ascii="Times New Roman" w:hAnsi="Times New Roman"/>
                <w:sz w:val="28"/>
                <w:szCs w:val="28"/>
              </w:rPr>
              <w:t>другие</w:t>
            </w:r>
          </w:p>
        </w:tc>
        <w:tc>
          <w:tcPr>
            <w:tcW w:w="868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75" w:type="dxa"/>
            <w:gridSpan w:val="3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25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00" w:type="dxa"/>
            <w:gridSpan w:val="2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68" w:type="dxa"/>
            <w:gridSpan w:val="3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4" w:type="dxa"/>
            <w:gridSpan w:val="2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80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35" w:type="dxa"/>
            <w:gridSpan w:val="2"/>
            <w:vAlign w:val="center"/>
          </w:tcPr>
          <w:p w:rsidR="00632CED" w:rsidRPr="0010480F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32CED" w:rsidRDefault="00632CED" w:rsidP="0035128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632CED" w:rsidRDefault="00632CED" w:rsidP="0035128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Количество детей, подвергшихся насилию в семье</w:t>
      </w:r>
    </w:p>
    <w:p w:rsidR="00632CED" w:rsidRDefault="00632CED" w:rsidP="00351282">
      <w:pPr>
        <w:spacing w:after="0" w:line="240" w:lineRule="auto"/>
        <w:ind w:left="426"/>
        <w:rPr>
          <w:rFonts w:ascii="Times New Roman" w:hAnsi="Times New Roman"/>
          <w:sz w:val="28"/>
          <w:szCs w:val="28"/>
          <w:u w:val="singl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1542"/>
        <w:gridCol w:w="791"/>
        <w:gridCol w:w="791"/>
        <w:gridCol w:w="900"/>
        <w:gridCol w:w="892"/>
        <w:gridCol w:w="1224"/>
        <w:gridCol w:w="1224"/>
        <w:gridCol w:w="932"/>
        <w:gridCol w:w="932"/>
      </w:tblGrid>
      <w:tr w:rsidR="00632CED" w:rsidTr="00DF47F6">
        <w:trPr>
          <w:trHeight w:val="567"/>
        </w:trPr>
        <w:tc>
          <w:tcPr>
            <w:tcW w:w="648" w:type="dxa"/>
            <w:vMerge w:val="restart"/>
          </w:tcPr>
          <w:p w:rsidR="00632CED" w:rsidRPr="000471A3" w:rsidRDefault="00632CED" w:rsidP="00351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71A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32CED" w:rsidRPr="000471A3" w:rsidRDefault="00632CED" w:rsidP="00351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proofErr w:type="gramStart"/>
            <w:r w:rsidRPr="000471A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471A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471A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0" w:type="dxa"/>
            <w:vMerge w:val="restart"/>
          </w:tcPr>
          <w:p w:rsidR="00632CED" w:rsidRPr="000471A3" w:rsidRDefault="00632CED" w:rsidP="00351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71A3">
              <w:rPr>
                <w:rFonts w:ascii="Times New Roman" w:hAnsi="Times New Roman"/>
                <w:sz w:val="28"/>
                <w:szCs w:val="28"/>
              </w:rPr>
              <w:t>Категории детей</w:t>
            </w:r>
          </w:p>
        </w:tc>
        <w:tc>
          <w:tcPr>
            <w:tcW w:w="1800" w:type="dxa"/>
            <w:gridSpan w:val="2"/>
            <w:vAlign w:val="center"/>
          </w:tcPr>
          <w:p w:rsidR="00632CED" w:rsidRPr="000471A3" w:rsidRDefault="00632CED" w:rsidP="00351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71A3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800" w:type="dxa"/>
            <w:gridSpan w:val="2"/>
            <w:vAlign w:val="center"/>
          </w:tcPr>
          <w:p w:rsidR="00632CED" w:rsidRPr="000471A3" w:rsidRDefault="00632CED" w:rsidP="00351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71A3">
              <w:rPr>
                <w:rFonts w:ascii="Times New Roman" w:hAnsi="Times New Roman"/>
                <w:sz w:val="28"/>
                <w:szCs w:val="28"/>
              </w:rPr>
              <w:t>физическому</w:t>
            </w:r>
          </w:p>
        </w:tc>
        <w:tc>
          <w:tcPr>
            <w:tcW w:w="1800" w:type="dxa"/>
            <w:gridSpan w:val="2"/>
            <w:vAlign w:val="center"/>
          </w:tcPr>
          <w:p w:rsidR="00632CED" w:rsidRPr="000471A3" w:rsidRDefault="00632CED" w:rsidP="00351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71A3">
              <w:rPr>
                <w:rFonts w:ascii="Times New Roman" w:hAnsi="Times New Roman"/>
                <w:sz w:val="28"/>
                <w:szCs w:val="28"/>
              </w:rPr>
              <w:t>психологическому</w:t>
            </w:r>
          </w:p>
        </w:tc>
        <w:tc>
          <w:tcPr>
            <w:tcW w:w="1800" w:type="dxa"/>
            <w:gridSpan w:val="2"/>
            <w:vAlign w:val="center"/>
          </w:tcPr>
          <w:p w:rsidR="00632CED" w:rsidRPr="000471A3" w:rsidRDefault="00632CED" w:rsidP="00351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71A3">
              <w:rPr>
                <w:rFonts w:ascii="Times New Roman" w:hAnsi="Times New Roman"/>
                <w:sz w:val="28"/>
                <w:szCs w:val="28"/>
              </w:rPr>
              <w:t>сексуальному</w:t>
            </w:r>
          </w:p>
        </w:tc>
      </w:tr>
      <w:tr w:rsidR="00632CED" w:rsidTr="00DF47F6">
        <w:trPr>
          <w:trHeight w:val="567"/>
        </w:trPr>
        <w:tc>
          <w:tcPr>
            <w:tcW w:w="648" w:type="dxa"/>
            <w:vMerge/>
          </w:tcPr>
          <w:p w:rsidR="00632CED" w:rsidRPr="000471A3" w:rsidRDefault="00632CED" w:rsidP="00351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Merge/>
          </w:tcPr>
          <w:p w:rsidR="00632CED" w:rsidRPr="000471A3" w:rsidRDefault="00632CED" w:rsidP="00351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32CED" w:rsidRPr="000471A3" w:rsidRDefault="00632CED" w:rsidP="00351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71A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632CED" w:rsidRPr="000471A3" w:rsidRDefault="00632CED" w:rsidP="00351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71A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00" w:type="dxa"/>
            <w:vAlign w:val="center"/>
          </w:tcPr>
          <w:p w:rsidR="00632CED" w:rsidRPr="000471A3" w:rsidRDefault="00632CED" w:rsidP="00351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71A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632CED" w:rsidRPr="000471A3" w:rsidRDefault="00632CED" w:rsidP="00351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71A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00" w:type="dxa"/>
            <w:vAlign w:val="center"/>
          </w:tcPr>
          <w:p w:rsidR="00632CED" w:rsidRPr="000471A3" w:rsidRDefault="00632CED" w:rsidP="00351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71A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632CED" w:rsidRPr="000471A3" w:rsidRDefault="00632CED" w:rsidP="00351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71A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00" w:type="dxa"/>
            <w:vAlign w:val="center"/>
          </w:tcPr>
          <w:p w:rsidR="00632CED" w:rsidRPr="000471A3" w:rsidRDefault="00632CED" w:rsidP="00351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71A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632CED" w:rsidRPr="000471A3" w:rsidRDefault="00632CED" w:rsidP="00351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71A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632CED" w:rsidTr="00DF47F6">
        <w:trPr>
          <w:trHeight w:val="567"/>
        </w:trPr>
        <w:tc>
          <w:tcPr>
            <w:tcW w:w="648" w:type="dxa"/>
          </w:tcPr>
          <w:p w:rsidR="00632CED" w:rsidRPr="000471A3" w:rsidRDefault="00632CED" w:rsidP="00351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32CED" w:rsidRPr="000471A3" w:rsidRDefault="00632CED" w:rsidP="00351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71A3">
              <w:rPr>
                <w:rFonts w:ascii="Times New Roman" w:hAnsi="Times New Roman"/>
                <w:sz w:val="28"/>
                <w:szCs w:val="28"/>
              </w:rPr>
              <w:t>Всего, из них</w:t>
            </w:r>
          </w:p>
        </w:tc>
        <w:tc>
          <w:tcPr>
            <w:tcW w:w="900" w:type="dxa"/>
            <w:vAlign w:val="center"/>
          </w:tcPr>
          <w:p w:rsidR="00632CED" w:rsidRPr="000471A3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0" w:type="dxa"/>
            <w:vAlign w:val="center"/>
          </w:tcPr>
          <w:p w:rsidR="00632CED" w:rsidRPr="000471A3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1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vAlign w:val="center"/>
          </w:tcPr>
          <w:p w:rsidR="00632CED" w:rsidRPr="000471A3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0" w:type="dxa"/>
            <w:vAlign w:val="center"/>
          </w:tcPr>
          <w:p w:rsidR="00632CED" w:rsidRPr="000471A3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1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vAlign w:val="center"/>
          </w:tcPr>
          <w:p w:rsidR="00632CED" w:rsidRPr="000471A3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1A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vAlign w:val="center"/>
          </w:tcPr>
          <w:p w:rsidR="00632CED" w:rsidRPr="000471A3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1A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vAlign w:val="center"/>
          </w:tcPr>
          <w:p w:rsidR="00632CED" w:rsidRPr="000471A3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1A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vAlign w:val="center"/>
          </w:tcPr>
          <w:p w:rsidR="00632CED" w:rsidRPr="000471A3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32CED" w:rsidTr="00DF47F6">
        <w:trPr>
          <w:trHeight w:val="567"/>
        </w:trPr>
        <w:tc>
          <w:tcPr>
            <w:tcW w:w="648" w:type="dxa"/>
          </w:tcPr>
          <w:p w:rsidR="00632CED" w:rsidRPr="000471A3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1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632CED" w:rsidRPr="000471A3" w:rsidRDefault="00632CED" w:rsidP="00351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71A3">
              <w:rPr>
                <w:rFonts w:ascii="Times New Roman" w:hAnsi="Times New Roman"/>
                <w:sz w:val="28"/>
                <w:szCs w:val="28"/>
              </w:rPr>
              <w:t>девочек</w:t>
            </w:r>
          </w:p>
        </w:tc>
        <w:tc>
          <w:tcPr>
            <w:tcW w:w="900" w:type="dxa"/>
            <w:vAlign w:val="center"/>
          </w:tcPr>
          <w:p w:rsidR="00632CED" w:rsidRPr="000471A3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vAlign w:val="center"/>
          </w:tcPr>
          <w:p w:rsidR="00632CED" w:rsidRPr="000471A3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632CED" w:rsidRPr="000471A3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632CED" w:rsidRPr="000471A3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632CED" w:rsidRPr="000471A3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1A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vAlign w:val="center"/>
          </w:tcPr>
          <w:p w:rsidR="00632CED" w:rsidRPr="000471A3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1A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vAlign w:val="center"/>
          </w:tcPr>
          <w:p w:rsidR="00632CED" w:rsidRPr="000471A3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632CED" w:rsidRPr="000471A3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1A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32CED" w:rsidTr="00DF47F6">
        <w:trPr>
          <w:trHeight w:val="567"/>
        </w:trPr>
        <w:tc>
          <w:tcPr>
            <w:tcW w:w="648" w:type="dxa"/>
          </w:tcPr>
          <w:p w:rsidR="00632CED" w:rsidRPr="000471A3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1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632CED" w:rsidRPr="000471A3" w:rsidRDefault="00632CED" w:rsidP="00351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71A3">
              <w:rPr>
                <w:rFonts w:ascii="Times New Roman" w:hAnsi="Times New Roman"/>
                <w:sz w:val="28"/>
                <w:szCs w:val="28"/>
              </w:rPr>
              <w:t>мальчиков</w:t>
            </w:r>
          </w:p>
        </w:tc>
        <w:tc>
          <w:tcPr>
            <w:tcW w:w="900" w:type="dxa"/>
            <w:vAlign w:val="center"/>
          </w:tcPr>
          <w:p w:rsidR="00632CED" w:rsidRPr="000471A3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632CED" w:rsidRPr="000471A3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632CED" w:rsidRPr="000471A3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632CED" w:rsidRPr="000471A3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632CED" w:rsidRPr="000471A3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1A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vAlign w:val="center"/>
          </w:tcPr>
          <w:p w:rsidR="00632CED" w:rsidRPr="000471A3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1A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vAlign w:val="center"/>
          </w:tcPr>
          <w:p w:rsidR="00632CED" w:rsidRPr="000471A3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1A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vAlign w:val="center"/>
          </w:tcPr>
          <w:p w:rsidR="00632CED" w:rsidRPr="000471A3" w:rsidRDefault="00632CED" w:rsidP="00351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32CED" w:rsidRDefault="00632CED" w:rsidP="003512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CED" w:rsidRDefault="00632CED" w:rsidP="003512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CED" w:rsidRDefault="00632CED" w:rsidP="003512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CED" w:rsidRDefault="00632CED" w:rsidP="003512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7FA" w:rsidRDefault="00F977FA" w:rsidP="003512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7FA" w:rsidRPr="00632CED" w:rsidRDefault="00F977FA" w:rsidP="0035128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CED">
        <w:rPr>
          <w:rFonts w:ascii="Times New Roman" w:hAnsi="Times New Roman" w:cs="Times New Roman"/>
          <w:sz w:val="28"/>
          <w:szCs w:val="28"/>
        </w:rPr>
        <w:t xml:space="preserve">В целях организации досуга и отдыха детей в течение года организованы мероприятия различного характера (развлекательного, познавательного, интеллектуального, направленные на ЗОЖ, тематические праздники и др.) и уровня (в Центре, городские, районные, краевые) </w:t>
      </w:r>
      <w:proofErr w:type="gramStart"/>
      <w:r w:rsidRPr="00632CED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632CED">
        <w:rPr>
          <w:rFonts w:ascii="Times New Roman" w:hAnsi="Times New Roman" w:cs="Times New Roman"/>
          <w:sz w:val="28"/>
          <w:szCs w:val="28"/>
        </w:rPr>
        <w:t xml:space="preserve"> годового плана ОСР. </w:t>
      </w:r>
    </w:p>
    <w:p w:rsidR="00F977FA" w:rsidRDefault="00F977FA" w:rsidP="0035128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2CED">
        <w:rPr>
          <w:rFonts w:ascii="Times New Roman" w:hAnsi="Times New Roman"/>
          <w:sz w:val="28"/>
          <w:szCs w:val="28"/>
        </w:rPr>
        <w:t xml:space="preserve">Были организованы экскурсии в СЮН, </w:t>
      </w:r>
      <w:proofErr w:type="spellStart"/>
      <w:r w:rsidRPr="00632CED">
        <w:rPr>
          <w:rFonts w:ascii="Times New Roman" w:hAnsi="Times New Roman"/>
          <w:sz w:val="28"/>
          <w:szCs w:val="28"/>
        </w:rPr>
        <w:t>экоцентр</w:t>
      </w:r>
      <w:proofErr w:type="spellEnd"/>
      <w:r w:rsidRPr="00632CED">
        <w:rPr>
          <w:rFonts w:ascii="Times New Roman" w:hAnsi="Times New Roman"/>
          <w:sz w:val="28"/>
          <w:szCs w:val="28"/>
        </w:rPr>
        <w:t xml:space="preserve">, музей, </w:t>
      </w:r>
      <w:proofErr w:type="spellStart"/>
      <w:r w:rsidRPr="00632CED">
        <w:rPr>
          <w:rFonts w:ascii="Times New Roman" w:hAnsi="Times New Roman"/>
          <w:sz w:val="28"/>
          <w:szCs w:val="28"/>
        </w:rPr>
        <w:t>арт-студию</w:t>
      </w:r>
      <w:proofErr w:type="spellEnd"/>
      <w:r w:rsidRPr="00632CED">
        <w:rPr>
          <w:rFonts w:ascii="Times New Roman" w:hAnsi="Times New Roman"/>
          <w:sz w:val="28"/>
          <w:szCs w:val="28"/>
        </w:rPr>
        <w:t xml:space="preserve"> «Феникс», ЦДО, ПЧ-74, гончарную мастерскую, мебельную фабрику «</w:t>
      </w:r>
      <w:proofErr w:type="spellStart"/>
      <w:r w:rsidRPr="00632CED">
        <w:rPr>
          <w:rFonts w:ascii="Times New Roman" w:hAnsi="Times New Roman"/>
          <w:sz w:val="28"/>
          <w:szCs w:val="28"/>
        </w:rPr>
        <w:t>Мебелион</w:t>
      </w:r>
      <w:proofErr w:type="spellEnd"/>
      <w:r w:rsidRPr="00632CED">
        <w:rPr>
          <w:rFonts w:ascii="Times New Roman" w:hAnsi="Times New Roman"/>
          <w:sz w:val="28"/>
          <w:szCs w:val="28"/>
        </w:rPr>
        <w:t>». Организовано посещение циркового представления, представление Минусинского драматического театра.</w:t>
      </w:r>
    </w:p>
    <w:p w:rsidR="00F977FA" w:rsidRPr="00632CED" w:rsidRDefault="00F977FA" w:rsidP="0035128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2CED">
        <w:rPr>
          <w:rFonts w:ascii="Times New Roman" w:hAnsi="Times New Roman"/>
          <w:sz w:val="28"/>
          <w:szCs w:val="28"/>
        </w:rPr>
        <w:t xml:space="preserve">Специалисты ОСР принимали участие в </w:t>
      </w:r>
      <w:proofErr w:type="spellStart"/>
      <w:r w:rsidRPr="00632CED">
        <w:rPr>
          <w:rFonts w:ascii="Times New Roman" w:hAnsi="Times New Roman"/>
          <w:sz w:val="28"/>
          <w:szCs w:val="28"/>
        </w:rPr>
        <w:t>грантовых</w:t>
      </w:r>
      <w:proofErr w:type="spellEnd"/>
      <w:r w:rsidRPr="00632CED">
        <w:rPr>
          <w:rFonts w:ascii="Times New Roman" w:hAnsi="Times New Roman"/>
          <w:sz w:val="28"/>
          <w:szCs w:val="28"/>
        </w:rPr>
        <w:t xml:space="preserve"> конкурсах «Мой Красноярский край». Заявлены, защищены и реализованы проекты: «</w:t>
      </w:r>
      <w:proofErr w:type="spellStart"/>
      <w:r w:rsidRPr="00632CED">
        <w:rPr>
          <w:rFonts w:ascii="Times New Roman" w:hAnsi="Times New Roman"/>
          <w:sz w:val="28"/>
          <w:szCs w:val="28"/>
        </w:rPr>
        <w:t>Greativity</w:t>
      </w:r>
      <w:proofErr w:type="spellEnd"/>
      <w:r w:rsidRPr="00632CED">
        <w:rPr>
          <w:rFonts w:ascii="Times New Roman" w:hAnsi="Times New Roman"/>
          <w:sz w:val="28"/>
          <w:szCs w:val="28"/>
        </w:rPr>
        <w:t xml:space="preserve"> – студия</w:t>
      </w:r>
      <w:proofErr w:type="gramStart"/>
      <w:r w:rsidRPr="00632CED">
        <w:rPr>
          <w:rFonts w:ascii="Times New Roman" w:hAnsi="Times New Roman"/>
          <w:sz w:val="28"/>
          <w:szCs w:val="28"/>
        </w:rPr>
        <w:t>»(</w:t>
      </w:r>
      <w:proofErr w:type="gramEnd"/>
      <w:r w:rsidRPr="00632CED">
        <w:rPr>
          <w:rFonts w:ascii="Times New Roman" w:hAnsi="Times New Roman"/>
          <w:sz w:val="28"/>
          <w:szCs w:val="28"/>
        </w:rPr>
        <w:t xml:space="preserve">поддержан на сумму 6909 руб.), «Трилогия психологических игр» (9400 </w:t>
      </w:r>
      <w:proofErr w:type="spellStart"/>
      <w:r w:rsidRPr="00632CED">
        <w:rPr>
          <w:rFonts w:ascii="Times New Roman" w:hAnsi="Times New Roman"/>
          <w:sz w:val="28"/>
          <w:szCs w:val="28"/>
        </w:rPr>
        <w:t>руб</w:t>
      </w:r>
      <w:proofErr w:type="spellEnd"/>
      <w:r w:rsidRPr="00632CED">
        <w:rPr>
          <w:rFonts w:ascii="Times New Roman" w:hAnsi="Times New Roman"/>
          <w:sz w:val="28"/>
          <w:szCs w:val="28"/>
        </w:rPr>
        <w:t xml:space="preserve">), "Общегородские уроки не насилия"(15000 </w:t>
      </w:r>
      <w:proofErr w:type="spellStart"/>
      <w:r w:rsidRPr="00632CED">
        <w:rPr>
          <w:rFonts w:ascii="Times New Roman" w:hAnsi="Times New Roman"/>
          <w:sz w:val="28"/>
          <w:szCs w:val="28"/>
        </w:rPr>
        <w:t>руб</w:t>
      </w:r>
      <w:proofErr w:type="spellEnd"/>
      <w:r w:rsidRPr="00632CED">
        <w:rPr>
          <w:rFonts w:ascii="Times New Roman" w:hAnsi="Times New Roman"/>
          <w:sz w:val="28"/>
          <w:szCs w:val="28"/>
        </w:rPr>
        <w:t>).</w:t>
      </w:r>
    </w:p>
    <w:p w:rsidR="00F977FA" w:rsidRPr="00632CED" w:rsidRDefault="00F977FA" w:rsidP="0035128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CED">
        <w:rPr>
          <w:rFonts w:ascii="Times New Roman" w:hAnsi="Times New Roman" w:cs="Times New Roman"/>
          <w:sz w:val="28"/>
          <w:szCs w:val="28"/>
        </w:rPr>
        <w:t xml:space="preserve">Приняли участие в месячнике Всероссийского </w:t>
      </w:r>
      <w:proofErr w:type="spellStart"/>
      <w:r w:rsidRPr="00632CED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632CED">
        <w:rPr>
          <w:rFonts w:ascii="Times New Roman" w:hAnsi="Times New Roman" w:cs="Times New Roman"/>
          <w:sz w:val="28"/>
          <w:szCs w:val="28"/>
        </w:rPr>
        <w:t xml:space="preserve"> направленности и популяризации здорового образа жизни (профилактическое занятие «Выбор за тобой», профилактическая беседа «Беда которую несут наркотики», «День физкультурника»).</w:t>
      </w:r>
    </w:p>
    <w:p w:rsidR="00F977FA" w:rsidRPr="00632CED" w:rsidRDefault="00F977FA" w:rsidP="0035128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CED">
        <w:rPr>
          <w:rFonts w:ascii="Times New Roman" w:hAnsi="Times New Roman" w:cs="Times New Roman"/>
          <w:sz w:val="28"/>
          <w:szCs w:val="28"/>
        </w:rPr>
        <w:t>Специалисты ОСР и дети принимали участие в конкурсах:</w:t>
      </w:r>
    </w:p>
    <w:p w:rsidR="00F977FA" w:rsidRPr="00632CED" w:rsidRDefault="00F977FA" w:rsidP="0035128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2CED">
        <w:rPr>
          <w:rFonts w:ascii="Times New Roman" w:hAnsi="Times New Roman" w:cs="Times New Roman"/>
          <w:sz w:val="28"/>
          <w:szCs w:val="28"/>
          <w:u w:val="single"/>
        </w:rPr>
        <w:t>Федерального уровня:</w:t>
      </w:r>
    </w:p>
    <w:p w:rsidR="00F977FA" w:rsidRPr="00632CED" w:rsidRDefault="00F977FA" w:rsidP="0035128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CED">
        <w:rPr>
          <w:rFonts w:ascii="Times New Roman" w:hAnsi="Times New Roman" w:cs="Times New Roman"/>
          <w:sz w:val="28"/>
          <w:szCs w:val="28"/>
        </w:rPr>
        <w:t>- конкурс детских рисунков «Охрана труда глазами детей;</w:t>
      </w:r>
    </w:p>
    <w:p w:rsidR="00F977FA" w:rsidRPr="00632CED" w:rsidRDefault="00F977FA" w:rsidP="0035128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2CED">
        <w:rPr>
          <w:rFonts w:ascii="Times New Roman" w:hAnsi="Times New Roman" w:cs="Times New Roman"/>
          <w:sz w:val="28"/>
          <w:szCs w:val="28"/>
          <w:u w:val="single"/>
        </w:rPr>
        <w:t>Краевого уровня:</w:t>
      </w:r>
    </w:p>
    <w:p w:rsidR="00F977FA" w:rsidRPr="00632CED" w:rsidRDefault="00F977FA" w:rsidP="0035128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CED">
        <w:rPr>
          <w:rFonts w:ascii="Times New Roman" w:hAnsi="Times New Roman" w:cs="Times New Roman"/>
          <w:sz w:val="28"/>
          <w:szCs w:val="28"/>
        </w:rPr>
        <w:t>- «Лучший специали</w:t>
      </w:r>
      <w:proofErr w:type="gramStart"/>
      <w:r w:rsidRPr="00632CED">
        <w:rPr>
          <w:rFonts w:ascii="Times New Roman" w:hAnsi="Times New Roman" w:cs="Times New Roman"/>
          <w:sz w:val="28"/>
          <w:szCs w:val="28"/>
        </w:rPr>
        <w:t>ст в сф</w:t>
      </w:r>
      <w:proofErr w:type="gramEnd"/>
      <w:r w:rsidRPr="00632CED">
        <w:rPr>
          <w:rFonts w:ascii="Times New Roman" w:hAnsi="Times New Roman" w:cs="Times New Roman"/>
          <w:sz w:val="28"/>
          <w:szCs w:val="28"/>
        </w:rPr>
        <w:t>ере социального обслуживания» (</w:t>
      </w:r>
      <w:proofErr w:type="spellStart"/>
      <w:r w:rsidRPr="00632CED">
        <w:rPr>
          <w:rFonts w:ascii="Times New Roman" w:hAnsi="Times New Roman" w:cs="Times New Roman"/>
          <w:sz w:val="28"/>
          <w:szCs w:val="28"/>
        </w:rPr>
        <w:t>Газакова</w:t>
      </w:r>
      <w:proofErr w:type="spellEnd"/>
      <w:r w:rsidRPr="00632CED">
        <w:rPr>
          <w:rFonts w:ascii="Times New Roman" w:hAnsi="Times New Roman" w:cs="Times New Roman"/>
          <w:sz w:val="28"/>
          <w:szCs w:val="28"/>
        </w:rPr>
        <w:t xml:space="preserve"> Е.М. – заняла 2 место);</w:t>
      </w:r>
    </w:p>
    <w:p w:rsidR="00F977FA" w:rsidRPr="00632CED" w:rsidRDefault="00F977FA" w:rsidP="0035128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CED">
        <w:rPr>
          <w:rFonts w:ascii="Times New Roman" w:hAnsi="Times New Roman" w:cs="Times New Roman"/>
          <w:sz w:val="28"/>
          <w:szCs w:val="28"/>
        </w:rPr>
        <w:t xml:space="preserve">-приняли участие </w:t>
      </w:r>
      <w:proofErr w:type="spellStart"/>
      <w:r w:rsidRPr="00632CED">
        <w:rPr>
          <w:rFonts w:ascii="Times New Roman" w:hAnsi="Times New Roman" w:cs="Times New Roman"/>
          <w:sz w:val="28"/>
          <w:szCs w:val="28"/>
        </w:rPr>
        <w:t>вконкурсе</w:t>
      </w:r>
      <w:proofErr w:type="spellEnd"/>
      <w:r w:rsidRPr="00632CED">
        <w:rPr>
          <w:rFonts w:ascii="Times New Roman" w:hAnsi="Times New Roman" w:cs="Times New Roman"/>
          <w:sz w:val="28"/>
          <w:szCs w:val="28"/>
        </w:rPr>
        <w:t xml:space="preserve"> рисунков "Нам завещано Петром... ", посвящённого 350-летию со дня рождения Петра 1, проводимым Следственным комитетом России, наш воспитанник занял I место.</w:t>
      </w:r>
    </w:p>
    <w:p w:rsidR="00F977FA" w:rsidRPr="00632CED" w:rsidRDefault="00F977FA" w:rsidP="0035128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CED">
        <w:rPr>
          <w:rFonts w:ascii="Times New Roman" w:hAnsi="Times New Roman" w:cs="Times New Roman"/>
          <w:sz w:val="28"/>
          <w:szCs w:val="28"/>
          <w:u w:val="single"/>
        </w:rPr>
        <w:t>Зонального уровня:</w:t>
      </w:r>
    </w:p>
    <w:p w:rsidR="00F977FA" w:rsidRPr="00632CED" w:rsidRDefault="00F977FA" w:rsidP="0035128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CED">
        <w:rPr>
          <w:rFonts w:ascii="Times New Roman" w:hAnsi="Times New Roman" w:cs="Times New Roman"/>
          <w:sz w:val="28"/>
          <w:szCs w:val="28"/>
        </w:rPr>
        <w:t>- Конкурс методических разработок «Финансовая грамотность – это важно!»</w:t>
      </w:r>
    </w:p>
    <w:p w:rsidR="00F977FA" w:rsidRPr="00632CED" w:rsidRDefault="00F977FA" w:rsidP="0035128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2CED">
        <w:rPr>
          <w:rFonts w:ascii="Times New Roman" w:hAnsi="Times New Roman" w:cs="Times New Roman"/>
          <w:sz w:val="28"/>
          <w:szCs w:val="28"/>
          <w:u w:val="single"/>
        </w:rPr>
        <w:t>Городского уровня:</w:t>
      </w:r>
    </w:p>
    <w:p w:rsidR="00F977FA" w:rsidRPr="00632CED" w:rsidRDefault="00F977FA" w:rsidP="0035128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CED">
        <w:rPr>
          <w:rFonts w:ascii="Times New Roman" w:hAnsi="Times New Roman" w:cs="Times New Roman"/>
          <w:sz w:val="28"/>
          <w:szCs w:val="28"/>
        </w:rPr>
        <w:t>- «Лучшая новогодняя игрушка» (полиция).</w:t>
      </w:r>
    </w:p>
    <w:p w:rsidR="00F977FA" w:rsidRPr="00632CED" w:rsidRDefault="00F977FA" w:rsidP="0035128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CED">
        <w:rPr>
          <w:rFonts w:ascii="Times New Roman" w:hAnsi="Times New Roman" w:cs="Times New Roman"/>
          <w:sz w:val="28"/>
          <w:szCs w:val="28"/>
        </w:rPr>
        <w:t>- конкурс рисунков «Мы выбираем жизнь».</w:t>
      </w:r>
    </w:p>
    <w:p w:rsidR="00F977FA" w:rsidRPr="00F977FA" w:rsidRDefault="00F977FA" w:rsidP="0035128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7FA">
        <w:rPr>
          <w:rFonts w:ascii="Times New Roman" w:hAnsi="Times New Roman" w:cs="Times New Roman"/>
          <w:i/>
          <w:sz w:val="28"/>
          <w:szCs w:val="28"/>
        </w:rPr>
        <w:t>Работа психолога</w:t>
      </w:r>
    </w:p>
    <w:p w:rsidR="00F977FA" w:rsidRPr="00632CED" w:rsidRDefault="00F977FA" w:rsidP="0035128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CED">
        <w:rPr>
          <w:rFonts w:ascii="Times New Roman" w:hAnsi="Times New Roman" w:cs="Times New Roman"/>
          <w:sz w:val="28"/>
          <w:szCs w:val="28"/>
        </w:rPr>
        <w:t>Основной целью деятельности психолога ОСР является: оказание комплексной социально-реабилитационной помощи  несовершеннолетним, оказавшимся в трудной жизненной ситуации.</w:t>
      </w:r>
    </w:p>
    <w:p w:rsidR="00F977FA" w:rsidRPr="00632CED" w:rsidRDefault="00F977FA" w:rsidP="0035128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CED">
        <w:rPr>
          <w:rFonts w:ascii="Times New Roman" w:hAnsi="Times New Roman" w:cs="Times New Roman"/>
          <w:sz w:val="28"/>
          <w:szCs w:val="28"/>
        </w:rPr>
        <w:t xml:space="preserve">Категории детей, поступающих в стационарное отделение разнообразны по возрастным группам, по психологическому статусу и по уровню личного развития. </w:t>
      </w:r>
    </w:p>
    <w:p w:rsidR="00F977FA" w:rsidRPr="00632CED" w:rsidRDefault="00F977FA" w:rsidP="0035128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CED">
        <w:rPr>
          <w:rFonts w:ascii="Times New Roman" w:hAnsi="Times New Roman" w:cs="Times New Roman"/>
          <w:sz w:val="28"/>
          <w:szCs w:val="28"/>
        </w:rPr>
        <w:t xml:space="preserve">Дети, в силу многих причин, в большинстве своем имеют комплекс проблем, затрагивающих ту или иную сферу человека – эмоциональную, познавательную, мотивационную и сферу подсознания. Для восстановления или компенсации определенных личностных качеств детей необходим курс реабилитации, включающий систему психолого-педагогических, социальных мероприятий, направленных на восстановление, коррекцию и компенсацию нарушений личностного и социального статуса несовершеннолетних. </w:t>
      </w:r>
    </w:p>
    <w:p w:rsidR="00F977FA" w:rsidRPr="00632CED" w:rsidRDefault="00F977FA" w:rsidP="0035128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CED">
        <w:rPr>
          <w:rFonts w:ascii="Times New Roman" w:hAnsi="Times New Roman" w:cs="Times New Roman"/>
          <w:sz w:val="28"/>
          <w:szCs w:val="28"/>
        </w:rPr>
        <w:lastRenderedPageBreak/>
        <w:t>В течение 2022года педагогом-психологом Центра семьи «Ужурский» всего было обслужено-115 человек из них:</w:t>
      </w:r>
    </w:p>
    <w:p w:rsidR="00F977FA" w:rsidRPr="00632CED" w:rsidRDefault="00F977FA" w:rsidP="0035128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CED">
        <w:rPr>
          <w:rFonts w:ascii="Times New Roman" w:hAnsi="Times New Roman" w:cs="Times New Roman"/>
          <w:sz w:val="28"/>
          <w:szCs w:val="28"/>
        </w:rPr>
        <w:t>- 11 детей, перешедших с прошлого года;</w:t>
      </w:r>
    </w:p>
    <w:p w:rsidR="00F977FA" w:rsidRPr="00632CED" w:rsidRDefault="00F977FA" w:rsidP="0035128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CED">
        <w:rPr>
          <w:rFonts w:ascii="Times New Roman" w:hAnsi="Times New Roman" w:cs="Times New Roman"/>
          <w:sz w:val="28"/>
          <w:szCs w:val="28"/>
        </w:rPr>
        <w:t>- 67 несовершеннолетних прошедших реабилитацию за 2022год;</w:t>
      </w:r>
    </w:p>
    <w:p w:rsidR="00F977FA" w:rsidRPr="00632CED" w:rsidRDefault="00F977FA" w:rsidP="0035128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CED">
        <w:rPr>
          <w:rFonts w:ascii="Times New Roman" w:hAnsi="Times New Roman" w:cs="Times New Roman"/>
          <w:sz w:val="28"/>
          <w:szCs w:val="28"/>
        </w:rPr>
        <w:t>- 27 родителей несовершеннолетних;</w:t>
      </w:r>
    </w:p>
    <w:p w:rsidR="00F977FA" w:rsidRPr="00632CED" w:rsidRDefault="00F977FA" w:rsidP="0035128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CED">
        <w:rPr>
          <w:rFonts w:ascii="Times New Roman" w:hAnsi="Times New Roman" w:cs="Times New Roman"/>
          <w:sz w:val="28"/>
          <w:szCs w:val="28"/>
        </w:rPr>
        <w:t>- 6 несовершеннолетних в рамках 120-ФЗ;</w:t>
      </w:r>
    </w:p>
    <w:p w:rsidR="00F977FA" w:rsidRPr="00632CED" w:rsidRDefault="00F977FA" w:rsidP="0035128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CED">
        <w:rPr>
          <w:rFonts w:ascii="Times New Roman" w:hAnsi="Times New Roman" w:cs="Times New Roman"/>
          <w:sz w:val="28"/>
          <w:szCs w:val="28"/>
        </w:rPr>
        <w:t>- 4 несовершеннолетних прошедших диагностику по запросу суда.</w:t>
      </w:r>
    </w:p>
    <w:p w:rsidR="00F977FA" w:rsidRDefault="00F977FA" w:rsidP="003512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CED">
        <w:rPr>
          <w:rFonts w:ascii="Times New Roman" w:hAnsi="Times New Roman" w:cs="Times New Roman"/>
          <w:sz w:val="28"/>
          <w:szCs w:val="28"/>
        </w:rPr>
        <w:t xml:space="preserve">       Проведено 40 групповых занятий по программам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77FA" w:rsidRPr="00351282" w:rsidRDefault="00F977FA" w:rsidP="003512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CED">
        <w:rPr>
          <w:rFonts w:ascii="Times New Roman" w:hAnsi="Times New Roman" w:cs="Times New Roman"/>
          <w:sz w:val="28"/>
          <w:szCs w:val="28"/>
        </w:rPr>
        <w:t xml:space="preserve">       Проведено 364 индивидуальных </w:t>
      </w:r>
      <w:proofErr w:type="spellStart"/>
      <w:r w:rsidRPr="00632CED">
        <w:rPr>
          <w:rFonts w:ascii="Times New Roman" w:hAnsi="Times New Roman" w:cs="Times New Roman"/>
          <w:sz w:val="28"/>
          <w:szCs w:val="28"/>
        </w:rPr>
        <w:t>психокоррекционных</w:t>
      </w:r>
      <w:proofErr w:type="spellEnd"/>
      <w:r w:rsidRPr="00632CED">
        <w:rPr>
          <w:rFonts w:ascii="Times New Roman" w:hAnsi="Times New Roman" w:cs="Times New Roman"/>
          <w:sz w:val="28"/>
          <w:szCs w:val="28"/>
        </w:rPr>
        <w:t xml:space="preserve"> занятий</w:t>
      </w:r>
    </w:p>
    <w:p w:rsidR="00F977FA" w:rsidRPr="00632CED" w:rsidRDefault="005809D5" w:rsidP="003512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услуги в нестационарной форме и в форме социального обслуживания на дому предоставляются </w:t>
      </w:r>
    </w:p>
    <w:p w:rsidR="00DA49AA" w:rsidRPr="00F977FA" w:rsidRDefault="005809D5" w:rsidP="003512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512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Отделение</w:t>
      </w:r>
      <w:r w:rsidR="00B22FE3" w:rsidRPr="003512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</w:t>
      </w:r>
      <w:r w:rsidRPr="003512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DA49AA" w:rsidRPr="003512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социальной помощи семье и детям</w:t>
      </w:r>
    </w:p>
    <w:p w:rsidR="001D2A50" w:rsidRPr="00632CED" w:rsidRDefault="005809D5" w:rsidP="003512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деятельности отделения являются:</w:t>
      </w:r>
    </w:p>
    <w:p w:rsidR="00DA49AA" w:rsidRPr="00632CED" w:rsidRDefault="00DA49AA" w:rsidP="0035128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32CED">
        <w:rPr>
          <w:rFonts w:ascii="Times New Roman" w:hAnsi="Times New Roman" w:cs="Times New Roman"/>
          <w:sz w:val="28"/>
          <w:szCs w:val="28"/>
        </w:rPr>
        <w:t>предоставление социальных услуг в полустационарной форме в объеме услуг, включенных в Перечень социальных услуг, предоставляемых поставщиками социальных услуг на территории Красноярского края;</w:t>
      </w:r>
    </w:p>
    <w:p w:rsidR="00DA49AA" w:rsidRPr="00632CED" w:rsidRDefault="00DA49AA" w:rsidP="0035128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32CED">
        <w:rPr>
          <w:rFonts w:ascii="Times New Roman" w:hAnsi="Times New Roman" w:cs="Times New Roman"/>
          <w:sz w:val="28"/>
          <w:szCs w:val="28"/>
        </w:rPr>
        <w:t>2.оказание социальных услуг с учетом индивидуальных потребностей получателей услуг;</w:t>
      </w:r>
    </w:p>
    <w:p w:rsidR="00DA49AA" w:rsidRPr="00632CED" w:rsidRDefault="00DA49AA" w:rsidP="0035128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32CED">
        <w:rPr>
          <w:rFonts w:ascii="Times New Roman" w:hAnsi="Times New Roman" w:cs="Times New Roman"/>
          <w:sz w:val="28"/>
          <w:szCs w:val="28"/>
        </w:rPr>
        <w:t>3.профилактика семейного неблагополучия, детской безнадзорности и социального сиротства, создание условий ля сохранения и воспитания ребенка в семье;</w:t>
      </w:r>
    </w:p>
    <w:p w:rsidR="00DA49AA" w:rsidRPr="00632CED" w:rsidRDefault="00DA49AA" w:rsidP="0035128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32CED">
        <w:rPr>
          <w:rFonts w:ascii="Times New Roman" w:hAnsi="Times New Roman" w:cs="Times New Roman"/>
          <w:sz w:val="28"/>
          <w:szCs w:val="28"/>
        </w:rPr>
        <w:t>4.помощь в решении социально-бытовых, социально-медицинских, социально-психологических, социально-трудовых и социально-правовых вопросах;</w:t>
      </w:r>
    </w:p>
    <w:p w:rsidR="00DA49AA" w:rsidRPr="00632CED" w:rsidRDefault="00DA49AA" w:rsidP="0035128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32CED">
        <w:rPr>
          <w:rFonts w:ascii="Times New Roman" w:hAnsi="Times New Roman" w:cs="Times New Roman"/>
          <w:sz w:val="28"/>
          <w:szCs w:val="28"/>
        </w:rPr>
        <w:t xml:space="preserve">5.предоставление срочных социальных услуг, в том числе оказание содействия в сборе и (или) оформлении документов для признания гражданина </w:t>
      </w:r>
      <w:proofErr w:type="gramStart"/>
      <w:r w:rsidRPr="00632CED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632CED">
        <w:rPr>
          <w:rFonts w:ascii="Times New Roman" w:hAnsi="Times New Roman" w:cs="Times New Roman"/>
          <w:sz w:val="28"/>
          <w:szCs w:val="28"/>
        </w:rPr>
        <w:t xml:space="preserve"> в социальном обслуживании, определении права на меры социальной поддержки;</w:t>
      </w:r>
    </w:p>
    <w:p w:rsidR="00DA49AA" w:rsidRPr="00632CED" w:rsidRDefault="00DA49AA" w:rsidP="0035128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32CED">
        <w:rPr>
          <w:rFonts w:ascii="Times New Roman" w:hAnsi="Times New Roman" w:cs="Times New Roman"/>
          <w:sz w:val="28"/>
          <w:szCs w:val="28"/>
        </w:rPr>
        <w:t>6.отделение осуществляет социальное сопровождение семьи и детей, в том числе признанных находящимися в социально-опасном положении, путем привлечения организаций, предоставляющих медицинскую, юридическую, психологическую, педагогическую и социальную помощь на основе межведомственного взаимодействия.</w:t>
      </w:r>
    </w:p>
    <w:p w:rsidR="005809D5" w:rsidRPr="00632CED" w:rsidRDefault="005809D5" w:rsidP="003512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данного отделения входит: </w:t>
      </w:r>
    </w:p>
    <w:p w:rsidR="00DA49AA" w:rsidRPr="00632CED" w:rsidRDefault="005809D5" w:rsidP="003512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846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мобильная социальная служба</w:t>
      </w:r>
      <w:r w:rsidRPr="000846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осуществляет экстренные выезды по сигналам, поступившим от населения, детей, органов власти, учреждений, служб и общественных организаций, осуществляющих деятельность по работе с семьей и детьми.</w:t>
      </w:r>
    </w:p>
    <w:p w:rsidR="00DA49AA" w:rsidRPr="00632CED" w:rsidRDefault="00DA49AA" w:rsidP="003512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="005809D5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632CED">
        <w:rPr>
          <w:rFonts w:ascii="Times New Roman" w:hAnsi="Times New Roman" w:cs="Times New Roman"/>
          <w:sz w:val="28"/>
          <w:szCs w:val="28"/>
        </w:rPr>
        <w:t>осуществлено 32</w:t>
      </w:r>
      <w:r w:rsidR="00651BBC" w:rsidRPr="00632CED">
        <w:rPr>
          <w:rFonts w:ascii="Times New Roman" w:hAnsi="Times New Roman" w:cs="Times New Roman"/>
          <w:sz w:val="28"/>
          <w:szCs w:val="28"/>
        </w:rPr>
        <w:t xml:space="preserve"> выездов мобильной бригады. Для оказания плановых социальных услуг специалистами Центра  в сельские территории района и г</w:t>
      </w:r>
      <w:proofErr w:type="gramStart"/>
      <w:r w:rsidR="00651BBC" w:rsidRPr="00632CE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651BBC" w:rsidRPr="00632CED">
        <w:rPr>
          <w:rFonts w:ascii="Times New Roman" w:hAnsi="Times New Roman" w:cs="Times New Roman"/>
          <w:sz w:val="28"/>
          <w:szCs w:val="28"/>
        </w:rPr>
        <w:t>жур было осуществлено</w:t>
      </w:r>
      <w:r w:rsidRPr="00632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120 по Ужурскому району, 130 по г. Ужуру обслужено 285   семей   из них: </w:t>
      </w:r>
    </w:p>
    <w:p w:rsidR="00DA49AA" w:rsidRPr="00632CED" w:rsidRDefault="00DA49AA" w:rsidP="0035128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32CED">
        <w:rPr>
          <w:rFonts w:ascii="Times New Roman" w:hAnsi="Times New Roman" w:cs="Times New Roman"/>
          <w:sz w:val="28"/>
          <w:szCs w:val="28"/>
        </w:rPr>
        <w:t>- многодетных –57 семей</w:t>
      </w:r>
    </w:p>
    <w:p w:rsidR="00DA49AA" w:rsidRPr="00632CED" w:rsidRDefault="00DA49AA" w:rsidP="0035128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32CED">
        <w:rPr>
          <w:rFonts w:ascii="Times New Roman" w:hAnsi="Times New Roman" w:cs="Times New Roman"/>
          <w:sz w:val="28"/>
          <w:szCs w:val="28"/>
        </w:rPr>
        <w:t>- с детьми инвалидами – 7 семей</w:t>
      </w:r>
    </w:p>
    <w:p w:rsidR="00DA49AA" w:rsidRPr="00632CED" w:rsidRDefault="00DA49AA" w:rsidP="0035128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32CED">
        <w:rPr>
          <w:rFonts w:ascii="Times New Roman" w:hAnsi="Times New Roman" w:cs="Times New Roman"/>
          <w:sz w:val="28"/>
          <w:szCs w:val="28"/>
        </w:rPr>
        <w:t>- неполные семьи -13 семей</w:t>
      </w:r>
    </w:p>
    <w:p w:rsidR="00DA49AA" w:rsidRPr="00632CED" w:rsidRDefault="00DA49AA" w:rsidP="0035128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32CED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Start"/>
      <w:r w:rsidRPr="00632CED">
        <w:rPr>
          <w:rFonts w:ascii="Times New Roman" w:hAnsi="Times New Roman" w:cs="Times New Roman"/>
          <w:sz w:val="28"/>
          <w:szCs w:val="28"/>
        </w:rPr>
        <w:t>малообеспеченных</w:t>
      </w:r>
      <w:proofErr w:type="gramEnd"/>
      <w:r w:rsidRPr="00632CED">
        <w:rPr>
          <w:rFonts w:ascii="Times New Roman" w:hAnsi="Times New Roman" w:cs="Times New Roman"/>
          <w:sz w:val="28"/>
          <w:szCs w:val="28"/>
        </w:rPr>
        <w:t xml:space="preserve"> -123 семьи</w:t>
      </w:r>
    </w:p>
    <w:p w:rsidR="00DA49AA" w:rsidRPr="00632CED" w:rsidRDefault="00DA49AA" w:rsidP="0035128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32CED">
        <w:rPr>
          <w:rFonts w:ascii="Times New Roman" w:hAnsi="Times New Roman" w:cs="Times New Roman"/>
          <w:sz w:val="28"/>
          <w:szCs w:val="28"/>
        </w:rPr>
        <w:t>- семьи с опекаемыми детьми- 22 семьи</w:t>
      </w:r>
    </w:p>
    <w:p w:rsidR="00DA49AA" w:rsidRPr="00632CED" w:rsidRDefault="00DA49AA" w:rsidP="0035128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32CED">
        <w:rPr>
          <w:rFonts w:ascii="Times New Roman" w:hAnsi="Times New Roman" w:cs="Times New Roman"/>
          <w:sz w:val="28"/>
          <w:szCs w:val="28"/>
        </w:rPr>
        <w:t>- семьи СОП -63</w:t>
      </w:r>
    </w:p>
    <w:p w:rsidR="00DA49AA" w:rsidRPr="00632CED" w:rsidRDefault="00DA49AA" w:rsidP="0035128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32CE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32CED">
        <w:rPr>
          <w:rFonts w:ascii="Times New Roman" w:hAnsi="Times New Roman" w:cs="Times New Roman"/>
          <w:sz w:val="28"/>
          <w:szCs w:val="28"/>
        </w:rPr>
        <w:t>постинтернатные</w:t>
      </w:r>
      <w:proofErr w:type="spellEnd"/>
      <w:r w:rsidRPr="00632CED">
        <w:rPr>
          <w:rFonts w:ascii="Times New Roman" w:hAnsi="Times New Roman" w:cs="Times New Roman"/>
          <w:sz w:val="28"/>
          <w:szCs w:val="28"/>
        </w:rPr>
        <w:t xml:space="preserve"> семьи (бывшие дети сироты) – 19 семей</w:t>
      </w:r>
    </w:p>
    <w:p w:rsidR="00F977FA" w:rsidRDefault="00F977FA" w:rsidP="0035128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351282" w:rsidRPr="00AA4883" w:rsidRDefault="00351282" w:rsidP="0035128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A4883">
        <w:rPr>
          <w:sz w:val="28"/>
          <w:szCs w:val="28"/>
        </w:rPr>
        <w:t xml:space="preserve"> факте ненадлежащего исполнения родительских обязанностей  в КДН и ЗП,</w:t>
      </w:r>
      <w:r>
        <w:rPr>
          <w:sz w:val="28"/>
          <w:szCs w:val="28"/>
        </w:rPr>
        <w:t xml:space="preserve"> в отдел опеки и попечительства направленно </w:t>
      </w:r>
      <w:r w:rsidRPr="00AA4883">
        <w:rPr>
          <w:sz w:val="28"/>
          <w:szCs w:val="28"/>
        </w:rPr>
        <w:t>33 информации</w:t>
      </w:r>
      <w:r>
        <w:rPr>
          <w:sz w:val="28"/>
          <w:szCs w:val="28"/>
        </w:rPr>
        <w:t>.</w:t>
      </w:r>
      <w:r w:rsidRPr="00AA4883">
        <w:rPr>
          <w:sz w:val="28"/>
          <w:szCs w:val="28"/>
        </w:rPr>
        <w:t xml:space="preserve"> </w:t>
      </w:r>
    </w:p>
    <w:p w:rsidR="00351282" w:rsidRPr="000E3A16" w:rsidRDefault="00351282" w:rsidP="00351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883">
        <w:rPr>
          <w:rFonts w:ascii="Times New Roman" w:hAnsi="Times New Roman" w:cs="Times New Roman"/>
          <w:sz w:val="28"/>
          <w:szCs w:val="28"/>
        </w:rPr>
        <w:t>Специалисты приняли участие в  качестве третьих лиц в судебных заседаниях об ограничении в родительских правах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4883">
        <w:rPr>
          <w:rFonts w:ascii="Times New Roman" w:hAnsi="Times New Roman" w:cs="Times New Roman"/>
          <w:sz w:val="28"/>
          <w:szCs w:val="28"/>
        </w:rPr>
        <w:t xml:space="preserve"> в отношении 8 семей,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A4883">
        <w:rPr>
          <w:rFonts w:ascii="Times New Roman" w:hAnsi="Times New Roman" w:cs="Times New Roman"/>
          <w:sz w:val="28"/>
          <w:szCs w:val="28"/>
        </w:rPr>
        <w:t xml:space="preserve"> отношении 9 семей судебные заседания продолжаются.</w:t>
      </w:r>
    </w:p>
    <w:p w:rsidR="00351282" w:rsidRPr="001935E4" w:rsidRDefault="00351282" w:rsidP="00351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E4">
        <w:rPr>
          <w:rFonts w:ascii="Times New Roman" w:hAnsi="Times New Roman" w:cs="Times New Roman"/>
          <w:sz w:val="28"/>
          <w:szCs w:val="28"/>
        </w:rPr>
        <w:t>Специалистами была организована профилактическая (социальная, педагогическая, правовая, воспитательная, психологическая) работа с несовершеннолетними и их родителями направленная на развитие правового сознания и правовой культуры. Работа по правовому воспитанию и профилактике правонарушений и преступлений среди несовершеннолетних носит систематический характер.</w:t>
      </w:r>
    </w:p>
    <w:p w:rsidR="00351282" w:rsidRPr="001935E4" w:rsidRDefault="00351282" w:rsidP="00351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E4">
        <w:rPr>
          <w:rFonts w:ascii="Times New Roman" w:hAnsi="Times New Roman" w:cs="Times New Roman"/>
          <w:sz w:val="28"/>
          <w:szCs w:val="28"/>
        </w:rPr>
        <w:t>Проводились индивидуальные беседы с родителями, где родителям неоднократно разъяснялись их права и обязанности по содержанию, обучению и воспитанию детей; давались рекомендации: о режиме дня, как поощрять ребенка в семье, как разрешить конфликт с собственным ребенком;</w:t>
      </w:r>
    </w:p>
    <w:p w:rsidR="00351282" w:rsidRPr="001935E4" w:rsidRDefault="00351282" w:rsidP="00351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E4">
        <w:rPr>
          <w:rFonts w:ascii="Times New Roman" w:hAnsi="Times New Roman" w:cs="Times New Roman"/>
          <w:sz w:val="28"/>
          <w:szCs w:val="28"/>
        </w:rPr>
        <w:t xml:space="preserve"> - принимали участие в подготовке и проведении </w:t>
      </w:r>
      <w:proofErr w:type="spellStart"/>
      <w:r w:rsidRPr="001935E4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1935E4">
        <w:rPr>
          <w:rFonts w:ascii="Times New Roman" w:hAnsi="Times New Roman" w:cs="Times New Roman"/>
          <w:sz w:val="28"/>
          <w:szCs w:val="28"/>
        </w:rPr>
        <w:t xml:space="preserve"> и оздоровительных мероприятий, направленных на популяризацию здорового образа жизни в подростковой среде; </w:t>
      </w:r>
    </w:p>
    <w:p w:rsidR="00351282" w:rsidRPr="001935E4" w:rsidRDefault="00351282" w:rsidP="00351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E4">
        <w:rPr>
          <w:rFonts w:ascii="Times New Roman" w:hAnsi="Times New Roman" w:cs="Times New Roman"/>
          <w:sz w:val="28"/>
          <w:szCs w:val="28"/>
        </w:rPr>
        <w:t>- вели профилактическую деятельность по предотвращению употребления ПАВ, алкогольной и табачной продукции с родителями и несовершеннолетними;</w:t>
      </w:r>
    </w:p>
    <w:p w:rsidR="00351282" w:rsidRPr="001935E4" w:rsidRDefault="00351282" w:rsidP="00351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E4">
        <w:rPr>
          <w:rFonts w:ascii="Times New Roman" w:hAnsi="Times New Roman" w:cs="Times New Roman"/>
          <w:sz w:val="28"/>
          <w:szCs w:val="28"/>
        </w:rPr>
        <w:t xml:space="preserve"> - организовывали своевременную комплексную, социально педагогическую помощь несовершеннолетним и их родителям, а так же детям «группы риска», которые имеют проблемы в общении, обучении, развитии, социализации или находятся в социально опасном положении; </w:t>
      </w:r>
    </w:p>
    <w:p w:rsidR="00351282" w:rsidRPr="001935E4" w:rsidRDefault="00351282" w:rsidP="00351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E4">
        <w:rPr>
          <w:rFonts w:ascii="Times New Roman" w:hAnsi="Times New Roman" w:cs="Times New Roman"/>
          <w:sz w:val="28"/>
          <w:szCs w:val="28"/>
        </w:rPr>
        <w:t>- проводили работу по предупреждению семейного неблагополучия, жестокого обращения в отношении детей, социального сиротства;</w:t>
      </w:r>
    </w:p>
    <w:p w:rsidR="00351282" w:rsidRPr="001935E4" w:rsidRDefault="00351282" w:rsidP="00351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E4">
        <w:rPr>
          <w:rFonts w:ascii="Times New Roman" w:hAnsi="Times New Roman" w:cs="Times New Roman"/>
          <w:sz w:val="28"/>
          <w:szCs w:val="28"/>
        </w:rPr>
        <w:t xml:space="preserve"> -оказывали психолого-педагогическую помощь несовершеннолетним</w:t>
      </w:r>
    </w:p>
    <w:p w:rsidR="00351282" w:rsidRPr="00351282" w:rsidRDefault="00351282" w:rsidP="00351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82">
        <w:rPr>
          <w:rFonts w:ascii="Times New Roman" w:hAnsi="Times New Roman" w:cs="Times New Roman"/>
          <w:sz w:val="28"/>
          <w:szCs w:val="28"/>
        </w:rPr>
        <w:t>Психологами  проведена индивидуально-профилактическая работа с 263 несовершеннолетними, которая включает в себя патронаж каждой семьи не реже 1 раза в месяц с целью актуализации информации о ситуации в семье и своевременного реагирования на негативные изменения в ней, составление актов о проделанной работе и ЖБУ не реже 1 раза в месяц.</w:t>
      </w:r>
    </w:p>
    <w:p w:rsidR="00351282" w:rsidRPr="00351282" w:rsidRDefault="00351282" w:rsidP="00351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82">
        <w:rPr>
          <w:rFonts w:ascii="Times New Roman" w:hAnsi="Times New Roman" w:cs="Times New Roman"/>
          <w:sz w:val="28"/>
          <w:szCs w:val="28"/>
        </w:rPr>
        <w:t xml:space="preserve">Проведено 364 индивидуальных </w:t>
      </w:r>
      <w:proofErr w:type="spellStart"/>
      <w:r w:rsidRPr="00351282">
        <w:rPr>
          <w:rFonts w:ascii="Times New Roman" w:hAnsi="Times New Roman" w:cs="Times New Roman"/>
          <w:sz w:val="28"/>
          <w:szCs w:val="28"/>
        </w:rPr>
        <w:t>психокоррекционных</w:t>
      </w:r>
      <w:proofErr w:type="spellEnd"/>
      <w:r w:rsidRPr="00351282">
        <w:rPr>
          <w:rFonts w:ascii="Times New Roman" w:hAnsi="Times New Roman" w:cs="Times New Roman"/>
          <w:sz w:val="28"/>
          <w:szCs w:val="28"/>
        </w:rPr>
        <w:t xml:space="preserve"> занятий по программам. («Меняем взгляды на жизнь, «Азбука уверенности в себе», «Я все могу», «</w:t>
      </w:r>
      <w:proofErr w:type="gramStart"/>
      <w:r w:rsidRPr="00351282">
        <w:rPr>
          <w:rFonts w:ascii="Times New Roman" w:hAnsi="Times New Roman" w:cs="Times New Roman"/>
          <w:sz w:val="28"/>
          <w:szCs w:val="28"/>
        </w:rPr>
        <w:t>Учусь</w:t>
      </w:r>
      <w:proofErr w:type="gramEnd"/>
      <w:r w:rsidRPr="00351282">
        <w:rPr>
          <w:rFonts w:ascii="Times New Roman" w:hAnsi="Times New Roman" w:cs="Times New Roman"/>
          <w:sz w:val="28"/>
          <w:szCs w:val="28"/>
        </w:rPr>
        <w:t xml:space="preserve"> справляется с агрессией»)</w:t>
      </w:r>
    </w:p>
    <w:p w:rsidR="00351282" w:rsidRPr="00351282" w:rsidRDefault="00351282" w:rsidP="00351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1282">
        <w:rPr>
          <w:rFonts w:ascii="Times New Roman" w:hAnsi="Times New Roman" w:cs="Times New Roman"/>
          <w:sz w:val="28"/>
          <w:szCs w:val="28"/>
        </w:rPr>
        <w:t>В рамках «</w:t>
      </w:r>
      <w:proofErr w:type="spellStart"/>
      <w:r w:rsidRPr="00351282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Pr="00351282">
        <w:rPr>
          <w:rFonts w:ascii="Times New Roman" w:hAnsi="Times New Roman" w:cs="Times New Roman"/>
          <w:sz w:val="28"/>
          <w:szCs w:val="28"/>
        </w:rPr>
        <w:t xml:space="preserve"> месячника»  с целью организации досуга детей и подростков и приобщения их к культурной деятельности и здоровому образу жизни специалистами  было проведено  9 мероприятий, которые включали в себя беседы, лекции, дискуссии о профилактике курения, алкоголизма, наркомании, токсикомании, </w:t>
      </w:r>
      <w:proofErr w:type="spellStart"/>
      <w:r w:rsidRPr="00351282">
        <w:rPr>
          <w:rFonts w:ascii="Times New Roman" w:hAnsi="Times New Roman" w:cs="Times New Roman"/>
          <w:sz w:val="28"/>
          <w:szCs w:val="28"/>
        </w:rPr>
        <w:t>игромании</w:t>
      </w:r>
      <w:proofErr w:type="spellEnd"/>
      <w:r w:rsidRPr="00351282">
        <w:rPr>
          <w:rFonts w:ascii="Times New Roman" w:hAnsi="Times New Roman" w:cs="Times New Roman"/>
          <w:sz w:val="28"/>
          <w:szCs w:val="28"/>
        </w:rPr>
        <w:t xml:space="preserve"> и других видов </w:t>
      </w:r>
      <w:proofErr w:type="spellStart"/>
      <w:r w:rsidRPr="00351282">
        <w:rPr>
          <w:rFonts w:ascii="Times New Roman" w:hAnsi="Times New Roman" w:cs="Times New Roman"/>
          <w:sz w:val="28"/>
          <w:szCs w:val="28"/>
        </w:rPr>
        <w:t>зависи</w:t>
      </w:r>
      <w:proofErr w:type="spellEnd"/>
      <w:r w:rsidRPr="00351282">
        <w:rPr>
          <w:rFonts w:ascii="Times New Roman" w:hAnsi="Times New Roman" w:cs="Times New Roman"/>
          <w:sz w:val="28"/>
          <w:szCs w:val="28"/>
        </w:rPr>
        <w:t xml:space="preserve"> </w:t>
      </w:r>
      <w:r w:rsidRPr="00351282">
        <w:rPr>
          <w:rFonts w:ascii="Times New Roman" w:hAnsi="Times New Roman" w:cs="Times New Roman"/>
          <w:sz w:val="28"/>
          <w:szCs w:val="28"/>
        </w:rPr>
        <w:lastRenderedPageBreak/>
        <w:t>Проведено 9 мероприятий по противодействию экстремизма в подростковой среде, «</w:t>
      </w:r>
      <w:proofErr w:type="spellStart"/>
      <w:r w:rsidRPr="00351282">
        <w:rPr>
          <w:rFonts w:ascii="Times New Roman" w:hAnsi="Times New Roman" w:cs="Times New Roman"/>
          <w:sz w:val="28"/>
          <w:szCs w:val="28"/>
        </w:rPr>
        <w:t>колумбайн</w:t>
      </w:r>
      <w:proofErr w:type="spellEnd"/>
      <w:r w:rsidRPr="00351282">
        <w:rPr>
          <w:rFonts w:ascii="Times New Roman" w:hAnsi="Times New Roman" w:cs="Times New Roman"/>
          <w:sz w:val="28"/>
          <w:szCs w:val="28"/>
        </w:rPr>
        <w:t>», « АУЕ»:</w:t>
      </w:r>
      <w:proofErr w:type="gramEnd"/>
      <w:r w:rsidRPr="00351282">
        <w:rPr>
          <w:rFonts w:ascii="Times New Roman" w:hAnsi="Times New Roman" w:cs="Times New Roman"/>
          <w:sz w:val="28"/>
          <w:szCs w:val="28"/>
        </w:rPr>
        <w:t xml:space="preserve">  Охвачено 115 родителей и 127 несовершеннолетних.</w:t>
      </w:r>
    </w:p>
    <w:p w:rsidR="00351282" w:rsidRPr="00351282" w:rsidRDefault="00351282" w:rsidP="00351282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351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межведомственного взаимодействия проведено оперативно-профилактического мероприятия «Защита»</w:t>
      </w:r>
      <w:r w:rsidRPr="00351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обследовано 77 семей, количество человек, включая </w:t>
      </w:r>
      <w:proofErr w:type="spellStart"/>
      <w:r w:rsidRPr="003512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351282">
        <w:rPr>
          <w:rFonts w:ascii="Times New Roman" w:eastAsia="Times New Roman" w:hAnsi="Times New Roman" w:cs="Times New Roman"/>
          <w:sz w:val="28"/>
          <w:szCs w:val="28"/>
          <w:lang w:eastAsia="ru-RU"/>
        </w:rPr>
        <w:t>/л 168.</w:t>
      </w:r>
    </w:p>
    <w:p w:rsidR="00351282" w:rsidRPr="00351282" w:rsidRDefault="00351282" w:rsidP="0035128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Педагогами-психологами проведено </w:t>
      </w:r>
      <w:r w:rsidRPr="00351282">
        <w:rPr>
          <w:rFonts w:ascii="Times New Roman" w:hAnsi="Times New Roman" w:cs="Times New Roman"/>
          <w:color w:val="000000"/>
          <w:sz w:val="28"/>
          <w:szCs w:val="28"/>
        </w:rPr>
        <w:t>4 мероприятия по осуществлению комплекса мер по профилактики суицида: Охвачено 54 несовершеннолетних и 29 родителей.</w:t>
      </w:r>
    </w:p>
    <w:p w:rsidR="00B07F27" w:rsidRPr="00632CED" w:rsidRDefault="00B07F27" w:rsidP="0035128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632CED">
        <w:rPr>
          <w:sz w:val="28"/>
          <w:szCs w:val="28"/>
        </w:rPr>
        <w:t>Для обеспечения безопасных условий пребывания  получателей социальных услуг в здании и на территории размещено:</w:t>
      </w:r>
    </w:p>
    <w:p w:rsidR="00B07F27" w:rsidRPr="00632CED" w:rsidRDefault="00B07F27" w:rsidP="00351282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632CED">
        <w:rPr>
          <w:sz w:val="28"/>
          <w:szCs w:val="28"/>
        </w:rPr>
        <w:t>—внутреннее и наружное видеонаблюдение;</w:t>
      </w:r>
      <w:r w:rsidRPr="00632CED">
        <w:rPr>
          <w:sz w:val="28"/>
          <w:szCs w:val="28"/>
        </w:rPr>
        <w:br/>
        <w:t>— пожарная сигнализация с автоматическим выводом на пульт подразделения пожарной охраны «Стрелец – Мониторинг»;</w:t>
      </w:r>
      <w:r w:rsidRPr="00632CED">
        <w:rPr>
          <w:sz w:val="28"/>
          <w:szCs w:val="28"/>
        </w:rPr>
        <w:br/>
        <w:t>— тревожная сигнализация с использованием кнопки скрытого вызова и индивидуального пульта.</w:t>
      </w:r>
    </w:p>
    <w:p w:rsidR="00B07F27" w:rsidRPr="00632CED" w:rsidRDefault="00B07F27" w:rsidP="0035128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632CED">
        <w:rPr>
          <w:sz w:val="28"/>
          <w:szCs w:val="28"/>
        </w:rPr>
        <w:t>Внутреннее пространство Учреждения первого этажа учреждения состоит из пищеблока, столовой, помещения хранения уборочного инвентаря, кабинета бухгалтерии. Пищеблок состоит из  </w:t>
      </w:r>
      <w:proofErr w:type="spellStart"/>
      <w:proofErr w:type="gramStart"/>
      <w:r w:rsidRPr="00632CED">
        <w:rPr>
          <w:sz w:val="28"/>
          <w:szCs w:val="28"/>
        </w:rPr>
        <w:t>мясо-рыбного</w:t>
      </w:r>
      <w:proofErr w:type="spellEnd"/>
      <w:proofErr w:type="gramEnd"/>
      <w:r w:rsidRPr="00632CED">
        <w:rPr>
          <w:sz w:val="28"/>
          <w:szCs w:val="28"/>
        </w:rPr>
        <w:t xml:space="preserve"> цеха, овощного цеха, цеха для приготовления пищи, моечной.</w:t>
      </w:r>
    </w:p>
    <w:p w:rsidR="00B07F27" w:rsidRPr="00632CED" w:rsidRDefault="00B07F27" w:rsidP="0035128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632CED">
        <w:rPr>
          <w:sz w:val="28"/>
          <w:szCs w:val="28"/>
        </w:rPr>
        <w:t>На втором этаже размещены:   актовый зал для проведения индивидуальной и групповой работ с получателями социальных услуг,  два кабинета психолога, две  групповые комнаты для пребывания</w:t>
      </w:r>
      <w:proofErr w:type="gramStart"/>
      <w:r w:rsidRPr="00632CED">
        <w:rPr>
          <w:sz w:val="28"/>
          <w:szCs w:val="28"/>
        </w:rPr>
        <w:t xml:space="preserve"> .</w:t>
      </w:r>
      <w:proofErr w:type="gramEnd"/>
      <w:r w:rsidRPr="00632CED">
        <w:rPr>
          <w:sz w:val="28"/>
          <w:szCs w:val="28"/>
        </w:rPr>
        <w:t xml:space="preserve"> Набор помещений воспитательных групп включает: жилые комнаты (спальни); помещения для отдыха и игр; отдельная зона для занятий (подготовки уроков); санитарно-бытовые помещения (санитарный узел, душевая).</w:t>
      </w:r>
    </w:p>
    <w:p w:rsidR="00B07F27" w:rsidRPr="00632CED" w:rsidRDefault="00B07F27" w:rsidP="0035128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632CED">
        <w:rPr>
          <w:sz w:val="28"/>
          <w:szCs w:val="28"/>
        </w:rPr>
        <w:t xml:space="preserve">Групповые комнаты для отдыха и игр оборудованы необходимой мебелью: шкафами, тумбами, стеллажами для хранения игр и игрушек, развивающего, обучающего оборудования и инвентаря, установлены стулья и столы, мягкая мебель (диваны) отвечающей требованиям </w:t>
      </w:r>
      <w:proofErr w:type="spellStart"/>
      <w:r w:rsidRPr="00632CED">
        <w:rPr>
          <w:sz w:val="28"/>
          <w:szCs w:val="28"/>
        </w:rPr>
        <w:t>СанПиН</w:t>
      </w:r>
      <w:proofErr w:type="spellEnd"/>
      <w:r w:rsidRPr="00632CED">
        <w:rPr>
          <w:sz w:val="28"/>
          <w:szCs w:val="28"/>
        </w:rPr>
        <w:t xml:space="preserve"> 2.4.3259-15. В спальнях установлены стационарные кровати в соответствии с </w:t>
      </w:r>
      <w:proofErr w:type="spellStart"/>
      <w:r w:rsidRPr="00632CED">
        <w:rPr>
          <w:sz w:val="28"/>
          <w:szCs w:val="28"/>
        </w:rPr>
        <w:t>росто-возрастными</w:t>
      </w:r>
      <w:proofErr w:type="spellEnd"/>
      <w:r w:rsidRPr="00632CED">
        <w:rPr>
          <w:sz w:val="28"/>
          <w:szCs w:val="28"/>
        </w:rPr>
        <w:t xml:space="preserve"> особенностями детей, шкафы для хранения личных вещей детей, оборудованные полками для каждого воспитанника, обеспечены в достаточном количестве постельным бельем и мягким инвентарем. Группы систематически пополняются игровыми оборудованием и атрибутами, современными информационными стендами.</w:t>
      </w:r>
    </w:p>
    <w:p w:rsidR="00B07F27" w:rsidRPr="00632CED" w:rsidRDefault="00B07F27" w:rsidP="0035128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632CED">
        <w:rPr>
          <w:sz w:val="28"/>
          <w:szCs w:val="28"/>
        </w:rPr>
        <w:t>Все кабинеты оформлены в соответствии с принципами комфортности, гармоничности, эстетичности.</w:t>
      </w:r>
    </w:p>
    <w:p w:rsidR="00B07F27" w:rsidRPr="00632CED" w:rsidRDefault="00B07F27" w:rsidP="0035128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632CED">
        <w:rPr>
          <w:sz w:val="28"/>
          <w:szCs w:val="28"/>
        </w:rPr>
        <w:t>В Учреждении имеется компьютерная оргтехника (компьютеры, ноутбук, принтеры, сканеры), что позволяет активнее использовать информационно-коммуникативные технологии в качественном предоставлении социальных услуг. Для удобства работы специалистов компьютеры учреждения объединены в локальную сеть. Учреждение оснащено сервером и подключено к сети Интернет.</w:t>
      </w:r>
    </w:p>
    <w:p w:rsidR="00B07F27" w:rsidRPr="00632CED" w:rsidRDefault="00B07F27" w:rsidP="0035128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632CED">
        <w:rPr>
          <w:sz w:val="28"/>
          <w:szCs w:val="28"/>
        </w:rPr>
        <w:lastRenderedPageBreak/>
        <w:t>В открытом доступе: в коридорах, на  лестничном  марше  размещены информационные стенды: «Пожарная  безопасность  и  охрана труда», «Антитеррористическая защищенность», «Полезная информация для получателей социальных услуг», «Информация о деятельности учреждения», «Объявление»,  стенды для организации выставок творчества детей и др.</w:t>
      </w:r>
    </w:p>
    <w:p w:rsidR="00B07F27" w:rsidRPr="00632CED" w:rsidRDefault="00B07F27" w:rsidP="0035128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632CED">
        <w:rPr>
          <w:sz w:val="28"/>
          <w:szCs w:val="28"/>
        </w:rPr>
        <w:t>Территория огорожена  металлическим забором высотой не менее 1,6 м., для наружного электрического освещения на здании учреждения размещены прожектора.</w:t>
      </w:r>
    </w:p>
    <w:p w:rsidR="00B07F27" w:rsidRPr="00632CED" w:rsidRDefault="00B07F27" w:rsidP="0035128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632CED">
        <w:rPr>
          <w:sz w:val="28"/>
          <w:szCs w:val="28"/>
        </w:rPr>
        <w:t xml:space="preserve">На земельном участке выделены следующие зоны: зона отдыха, игровая зона, физкультурно-спортивная зона, хозяйственная зона в соответствии </w:t>
      </w:r>
      <w:proofErr w:type="spellStart"/>
      <w:r w:rsidRPr="00632CED">
        <w:rPr>
          <w:sz w:val="28"/>
          <w:szCs w:val="28"/>
        </w:rPr>
        <w:t>СанПиН</w:t>
      </w:r>
      <w:proofErr w:type="spellEnd"/>
      <w:r w:rsidRPr="00632CED">
        <w:rPr>
          <w:sz w:val="28"/>
          <w:szCs w:val="28"/>
        </w:rPr>
        <w:t xml:space="preserve"> 2.4.3259-15.</w:t>
      </w:r>
    </w:p>
    <w:p w:rsidR="00B07F27" w:rsidRPr="00632CED" w:rsidRDefault="00B07F27" w:rsidP="0035128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632CED">
        <w:rPr>
          <w:sz w:val="28"/>
          <w:szCs w:val="28"/>
        </w:rPr>
        <w:t>На территории участка физкультурно-спортивная зона оснащена спортивным оборудованием:  силовыми тренажерами, полем для мини футбола, теннисным столом, волейбольной площадкой, летней беседкой.</w:t>
      </w:r>
    </w:p>
    <w:p w:rsidR="00B07F27" w:rsidRPr="00632CED" w:rsidRDefault="00B07F27" w:rsidP="0035128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632CED">
        <w:rPr>
          <w:sz w:val="28"/>
          <w:szCs w:val="28"/>
        </w:rPr>
        <w:t>Зона отдыха и игровая зона для организации прогулки детей оборудованы: малыми архитектурными формами с горками и качелями,  теневым навесом,  песочницей, урнами. В теплое время года разбиты клумбы.</w:t>
      </w:r>
      <w:r w:rsidRPr="00632CED">
        <w:rPr>
          <w:sz w:val="28"/>
          <w:szCs w:val="28"/>
          <w:shd w:val="clear" w:color="auto" w:fill="FFFFFF"/>
        </w:rPr>
        <w:t xml:space="preserve"> Для обеспечения жизнедеятельности учреждения — имеется 2 автомобиля:    ГАЗ 3221 — 2007 года выпуска и УАЗ 2206 — 2011 года выпуска.</w:t>
      </w:r>
    </w:p>
    <w:p w:rsidR="005809D5" w:rsidRPr="00632CED" w:rsidRDefault="005809D5" w:rsidP="0035128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укомплектовано специ</w:t>
      </w:r>
      <w:r w:rsidR="002B7EBF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алистами </w:t>
      </w:r>
      <w:r w:rsidR="00B07F27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профиля на 99</w:t>
      </w: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r w:rsidR="00B07F27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42% </w:t>
      </w:r>
      <w:r w:rsidR="00DA06B5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  <w:r w:rsidR="002B7EBF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высшее</w:t>
      </w:r>
      <w:r w:rsidR="00B07F27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среднее образование, в 2022 году 12 </w:t>
      </w:r>
      <w:r w:rsidR="00DA06B5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="00B07F27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повысили свою профессиональную компетентность, что составило 25,5 % от общего числа сотрудников</w:t>
      </w:r>
      <w:r w:rsidR="00DA06B5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1C85" w:rsidRPr="00632CED" w:rsidRDefault="005809D5" w:rsidP="003512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каждодневно доказывает свою значимость в деле профилактики сиротства и семейного неблагополучия, оказывает содействие органам местного самоуправления в реализации муниципальных программ, улучшении качества жизни горожан. Главным достижением в деятельности Учреждения можно считать реализацию социально-значимых проектов и программ.</w:t>
      </w:r>
    </w:p>
    <w:tbl>
      <w:tblPr>
        <w:tblW w:w="9467" w:type="dxa"/>
        <w:tblCellSpacing w:w="15" w:type="dxa"/>
        <w:tblInd w:w="18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7"/>
      </w:tblGrid>
      <w:tr w:rsidR="001D2A50" w:rsidRPr="00632CED" w:rsidTr="00D572D5">
        <w:trPr>
          <w:tblCellSpacing w:w="15" w:type="dxa"/>
        </w:trPr>
        <w:tc>
          <w:tcPr>
            <w:tcW w:w="9407" w:type="dxa"/>
            <w:vAlign w:val="center"/>
            <w:hideMark/>
          </w:tcPr>
          <w:p w:rsidR="00D572D5" w:rsidRPr="00632CED" w:rsidRDefault="00D572D5" w:rsidP="00351282">
            <w:pPr>
              <w:spacing w:after="0" w:line="240" w:lineRule="auto"/>
              <w:ind w:firstLine="38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1D2A50" w:rsidRPr="00632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открытость учреждения</w:t>
            </w:r>
          </w:p>
          <w:p w:rsidR="00617A5D" w:rsidRPr="00632CED" w:rsidRDefault="00D572D5" w:rsidP="00351282">
            <w:pPr>
              <w:spacing w:after="0" w:line="240" w:lineRule="auto"/>
              <w:ind w:firstLine="38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1D2A50" w:rsidRPr="00632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целью повышения качества предоставляемых услуг, в учреждении работает комиссия по внутреннему контролю качества, избран и принимает участие в деятельности учреждения Попечительский Совет, который помогает оперативно решать актуальные вопросы и проблемы, возникающие в процессе работы. В состав Попечительского Совета включен</w:t>
            </w:r>
            <w:r w:rsidR="00A94992" w:rsidRPr="00632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представители общественности, </w:t>
            </w:r>
            <w:r w:rsidR="001D2A50" w:rsidRPr="00632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ветераны педагогического труда, представители бизнеса</w:t>
            </w:r>
            <w:r w:rsidR="00D11C85" w:rsidRPr="00632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D2A50" w:rsidRDefault="001D2A50" w:rsidP="0035128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максимально полно реализует принцип открытости и доступности для населения. Информация о деятельности размещается на стендах, плазменных панелях, непосредственно в Учреждении, в организациях города и района, а также в средствах массовой информации. Формированию общественного мнения содействуют связи Учреждения со средствами массовой информации. Специалисты учреждения делают все возможное, чтобы взаимоотношения со средствами массовой информации были максимально эфф</w:t>
            </w:r>
            <w:r w:rsidR="00632CED" w:rsidRPr="00632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ективными и плодотворными. </w:t>
            </w:r>
            <w:r w:rsidRPr="00632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Большинство значимых </w:t>
            </w:r>
            <w:r w:rsidRPr="00632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мероприятий, организованных Учреждением, отражены на сайте по адресу: </w:t>
            </w:r>
            <w:r w:rsidR="00617A5D" w:rsidRPr="00632CED">
              <w:rPr>
                <w:rFonts w:ascii="Times New Roman" w:hAnsi="Times New Roman" w:cs="Times New Roman"/>
                <w:sz w:val="28"/>
                <w:szCs w:val="28"/>
              </w:rPr>
              <w:t>http://ужур-семья</w:t>
            </w:r>
            <w:proofErr w:type="gramStart"/>
            <w:r w:rsidR="00617A5D" w:rsidRPr="00632CE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617A5D" w:rsidRPr="00632CED">
              <w:rPr>
                <w:rFonts w:ascii="Times New Roman" w:hAnsi="Times New Roman" w:cs="Times New Roman"/>
                <w:sz w:val="28"/>
                <w:szCs w:val="28"/>
              </w:rPr>
              <w:t>ф/</w:t>
            </w:r>
            <w:r w:rsidRPr="00632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Сайт регулярно развивается, наполняется новыми разделами, содержательным контентом и обеспечивает информационную открытость Учреждения. Дружественным является внутреннее пространство Учреждения: во всех отделениях посетителей встречает квалифицированный и доброжелательный персонал. Рекламная и информационная продукция, наградная атрибутика Учреждения имеет свой фирменный стиль, помогает формировать позитивный имидж.</w:t>
            </w:r>
            <w:r w:rsidR="00617A5D" w:rsidRPr="00632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2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КГБУ </w:t>
            </w:r>
            <w:proofErr w:type="gramStart"/>
            <w:r w:rsidRPr="00632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632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 семьи «</w:t>
            </w:r>
            <w:r w:rsidR="00617A5D" w:rsidRPr="00632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Ужурский</w:t>
            </w:r>
            <w:r w:rsidRPr="00632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выполняет поставленные перед ним задачи в полном объеме, работает качественно, творчески. </w:t>
            </w:r>
          </w:p>
          <w:p w:rsidR="00351282" w:rsidRPr="00632CED" w:rsidRDefault="00351282" w:rsidP="003512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2A50" w:rsidRPr="00632CED" w:rsidTr="00D572D5">
        <w:trPr>
          <w:tblCellSpacing w:w="15" w:type="dxa"/>
        </w:trPr>
        <w:tc>
          <w:tcPr>
            <w:tcW w:w="9407" w:type="dxa"/>
            <w:vAlign w:val="center"/>
            <w:hideMark/>
          </w:tcPr>
          <w:p w:rsidR="001D2A50" w:rsidRPr="00632CED" w:rsidRDefault="001D2A50" w:rsidP="003512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2A50" w:rsidRPr="00632CED" w:rsidTr="00D572D5">
        <w:trPr>
          <w:tblCellSpacing w:w="15" w:type="dxa"/>
        </w:trPr>
        <w:tc>
          <w:tcPr>
            <w:tcW w:w="9407" w:type="dxa"/>
            <w:vAlign w:val="center"/>
            <w:hideMark/>
          </w:tcPr>
          <w:p w:rsidR="001D2A50" w:rsidRPr="00632CED" w:rsidRDefault="001D2A50" w:rsidP="003512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C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Директор  КГБУ </w:t>
            </w:r>
            <w:proofErr w:type="gramStart"/>
            <w:r w:rsidRPr="00632C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</w:t>
            </w:r>
            <w:proofErr w:type="gramEnd"/>
            <w:r w:rsidRPr="00632C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Центр семьи «</w:t>
            </w:r>
            <w:r w:rsidR="00617A5D" w:rsidRPr="00632C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Ужурский</w:t>
            </w:r>
            <w:r w:rsidRPr="00632C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» </w:t>
            </w:r>
            <w:r w:rsidR="00617A5D" w:rsidRPr="00632C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С.С. Зарецкая </w:t>
            </w:r>
          </w:p>
        </w:tc>
      </w:tr>
      <w:tr w:rsidR="001D2A50" w:rsidRPr="00632CED" w:rsidTr="00D572D5">
        <w:trPr>
          <w:tblCellSpacing w:w="15" w:type="dxa"/>
        </w:trPr>
        <w:tc>
          <w:tcPr>
            <w:tcW w:w="9407" w:type="dxa"/>
            <w:vAlign w:val="center"/>
            <w:hideMark/>
          </w:tcPr>
          <w:p w:rsidR="001D2A50" w:rsidRPr="00632CED" w:rsidRDefault="001D2A50" w:rsidP="003512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2A50" w:rsidRPr="00632CED" w:rsidTr="00D572D5">
        <w:trPr>
          <w:tblCellSpacing w:w="15" w:type="dxa"/>
        </w:trPr>
        <w:tc>
          <w:tcPr>
            <w:tcW w:w="9407" w:type="dxa"/>
            <w:vAlign w:val="center"/>
            <w:hideMark/>
          </w:tcPr>
          <w:p w:rsidR="001D2A50" w:rsidRPr="00632CED" w:rsidRDefault="001D2A50" w:rsidP="003512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D2A50" w:rsidRPr="00632CED" w:rsidRDefault="001D2A50" w:rsidP="003512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D2A50" w:rsidRPr="00632CED" w:rsidRDefault="001D2A50" w:rsidP="003512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D49AE" w:rsidRPr="00632CED" w:rsidRDefault="005D49AE" w:rsidP="003512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7A5D" w:rsidRPr="00632CED" w:rsidRDefault="00617A5D" w:rsidP="003512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17A5D" w:rsidRPr="00632CED" w:rsidSect="00D572D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034B9"/>
    <w:multiLevelType w:val="hybridMultilevel"/>
    <w:tmpl w:val="F75AC038"/>
    <w:lvl w:ilvl="0" w:tplc="82EE876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DFE"/>
    <w:rsid w:val="00052E28"/>
    <w:rsid w:val="0008462C"/>
    <w:rsid w:val="00086352"/>
    <w:rsid w:val="000B4D96"/>
    <w:rsid w:val="001D2A50"/>
    <w:rsid w:val="002648B8"/>
    <w:rsid w:val="002B7EBF"/>
    <w:rsid w:val="00351282"/>
    <w:rsid w:val="00371897"/>
    <w:rsid w:val="003B6046"/>
    <w:rsid w:val="00425133"/>
    <w:rsid w:val="00434557"/>
    <w:rsid w:val="005809D5"/>
    <w:rsid w:val="005972CA"/>
    <w:rsid w:val="005D49AE"/>
    <w:rsid w:val="00617A5D"/>
    <w:rsid w:val="00632CED"/>
    <w:rsid w:val="00634CB4"/>
    <w:rsid w:val="00651BBC"/>
    <w:rsid w:val="007C2930"/>
    <w:rsid w:val="007E595B"/>
    <w:rsid w:val="008C6321"/>
    <w:rsid w:val="008E4D15"/>
    <w:rsid w:val="00A94992"/>
    <w:rsid w:val="00B07F27"/>
    <w:rsid w:val="00B22FE3"/>
    <w:rsid w:val="00B43FB3"/>
    <w:rsid w:val="00B656F8"/>
    <w:rsid w:val="00BA6980"/>
    <w:rsid w:val="00BE694C"/>
    <w:rsid w:val="00C2313E"/>
    <w:rsid w:val="00CE1BC9"/>
    <w:rsid w:val="00D11C85"/>
    <w:rsid w:val="00D45DFE"/>
    <w:rsid w:val="00D572D5"/>
    <w:rsid w:val="00DA06B5"/>
    <w:rsid w:val="00DA49AA"/>
    <w:rsid w:val="00E05041"/>
    <w:rsid w:val="00ED145D"/>
    <w:rsid w:val="00F977FA"/>
    <w:rsid w:val="00FB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2513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425133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B07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A06B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2DE16-57E6-4B9D-9FC1-0C7FC62D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4121</Words>
  <Characters>23495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2019-04-11T07:46:00Z</cp:lastPrinted>
  <dcterms:created xsi:type="dcterms:W3CDTF">2023-02-21T01:58:00Z</dcterms:created>
  <dcterms:modified xsi:type="dcterms:W3CDTF">2023-02-21T01:58:00Z</dcterms:modified>
</cp:coreProperties>
</file>