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65C" w:rsidRPr="003C7576" w:rsidRDefault="004A465C" w:rsidP="004A465C">
      <w:pPr>
        <w:pStyle w:val="11"/>
        <w:spacing w:after="0"/>
        <w:ind w:firstLine="0"/>
        <w:jc w:val="center"/>
      </w:pPr>
      <w:r w:rsidRPr="003C7576">
        <w:rPr>
          <w:b/>
          <w:bCs/>
        </w:rPr>
        <w:t>ДОПОЛНИТЕЛЬНОЕ СОГЛАШЕНИЕ № 14</w:t>
      </w:r>
    </w:p>
    <w:p w:rsidR="004A465C" w:rsidRPr="003C7576" w:rsidRDefault="004A465C" w:rsidP="004A465C">
      <w:pPr>
        <w:pStyle w:val="11"/>
        <w:spacing w:after="40"/>
        <w:ind w:firstLine="0"/>
        <w:jc w:val="center"/>
      </w:pPr>
      <w:r w:rsidRPr="003C7576">
        <w:t>к коллективному договору о регулировании социально-трудовых отношений Краевого</w:t>
      </w:r>
      <w:r w:rsidRPr="003C7576">
        <w:br/>
        <w:t>государственного казенного учреждения социального обслуживания Центр социальной</w:t>
      </w:r>
      <w:r w:rsidRPr="003C7576">
        <w:br/>
        <w:t>помощи семье и детям «Ужурский»</w:t>
      </w:r>
    </w:p>
    <w:p w:rsidR="004A465C" w:rsidRPr="003C7576" w:rsidRDefault="004A465C" w:rsidP="004A465C">
      <w:pPr>
        <w:pStyle w:val="11"/>
        <w:tabs>
          <w:tab w:val="left" w:pos="7562"/>
        </w:tabs>
        <w:spacing w:after="160"/>
        <w:ind w:firstLine="0"/>
        <w:jc w:val="both"/>
      </w:pPr>
      <w:r w:rsidRPr="003C7576">
        <w:t>г. Ужур</w:t>
      </w:r>
      <w:r w:rsidRPr="003C7576">
        <w:tab/>
      </w:r>
      <w:r>
        <w:t xml:space="preserve">               </w:t>
      </w:r>
      <w:r w:rsidRPr="00346C63">
        <w:t>01 апреля 2026 года</w:t>
      </w:r>
    </w:p>
    <w:p w:rsidR="004A465C" w:rsidRPr="00561719" w:rsidRDefault="004A465C" w:rsidP="004A465C">
      <w:pPr>
        <w:pStyle w:val="11"/>
        <w:spacing w:after="280"/>
        <w:ind w:firstLine="760"/>
        <w:jc w:val="both"/>
      </w:pPr>
      <w:proofErr w:type="gramStart"/>
      <w:r w:rsidRPr="00561719">
        <w:t>Краевое государственное казенное учреждение социального обслуживания «Центр социальной помощи семье и детям «Ужурский» в лице директора Зарецкой Светланы Сергеевны, действующей на основании Устава, с одной стороны, и работники в лице представителя трудового коллектива Пташинской Ирины Васильевны, с другой стороны, в соответствии со ст. ст. 43,44 Трудового кодекса Российской Федерации, с учетом вступивших в силу с 01.01.2026  года изменений в Закон</w:t>
      </w:r>
      <w:proofErr w:type="gramEnd"/>
      <w:r w:rsidRPr="00561719">
        <w:t xml:space="preserve"> Красноярского края от 29.10.2009 №9-3864 «О системах оплаты труда работников краевых государственных учреждений", постановление Правительства Красноярского края от 01.12.2009 № 620-п «Об утверждении Примерного положения об оплате труда работников краевых государственных бюджетных и казенных учреждений, подведомственных министерству социальной политики Красноярского края»» заключили настоящее дополнительное соглашение о следующем:</w:t>
      </w:r>
    </w:p>
    <w:p w:rsidR="004A465C" w:rsidRPr="00561719" w:rsidRDefault="004A465C" w:rsidP="004A465C">
      <w:pPr>
        <w:pStyle w:val="11"/>
        <w:numPr>
          <w:ilvl w:val="0"/>
          <w:numId w:val="8"/>
        </w:numPr>
        <w:spacing w:after="280"/>
        <w:jc w:val="both"/>
      </w:pPr>
      <w:r w:rsidRPr="00561719">
        <w:t xml:space="preserve">Раздел </w:t>
      </w:r>
      <w:r w:rsidRPr="00561719">
        <w:rPr>
          <w:lang w:val="en-US"/>
        </w:rPr>
        <w:t>IV</w:t>
      </w:r>
      <w:r w:rsidRPr="00561719">
        <w:t xml:space="preserve"> коллективного договора «Рабочее время и время отдыха»</w:t>
      </w:r>
    </w:p>
    <w:p w:rsidR="004A465C" w:rsidRPr="00561719" w:rsidRDefault="004A465C" w:rsidP="004A465C">
      <w:pPr>
        <w:autoSpaceDE w:val="0"/>
        <w:autoSpaceDN w:val="0"/>
        <w:adjustRightInd w:val="0"/>
        <w:ind w:firstLine="708"/>
        <w:jc w:val="both"/>
      </w:pPr>
      <w:r w:rsidRPr="00561719">
        <w:t xml:space="preserve">п. 4.3.  изложить в следующей редакции: </w:t>
      </w:r>
    </w:p>
    <w:p w:rsidR="004A465C" w:rsidRPr="00561719" w:rsidRDefault="004A465C" w:rsidP="004A465C">
      <w:pPr>
        <w:autoSpaceDE w:val="0"/>
        <w:autoSpaceDN w:val="0"/>
        <w:adjustRightInd w:val="0"/>
        <w:ind w:firstLine="708"/>
        <w:jc w:val="both"/>
      </w:pPr>
    </w:p>
    <w:p w:rsidR="004A465C" w:rsidRPr="00561719" w:rsidRDefault="004A465C" w:rsidP="004A465C">
      <w:pPr>
        <w:autoSpaceDE w:val="0"/>
        <w:autoSpaceDN w:val="0"/>
        <w:adjustRightInd w:val="0"/>
        <w:ind w:firstLine="708"/>
        <w:jc w:val="both"/>
      </w:pPr>
      <w:r w:rsidRPr="00561719">
        <w:t>Сокращенная продолжительность рабочего времени устанавливается для социальных педагогов, педагогов-психологов, воспитателей – не более 36 часов в неделю.</w:t>
      </w:r>
    </w:p>
    <w:p w:rsidR="004A465C" w:rsidRPr="00561719" w:rsidRDefault="004A465C" w:rsidP="004A465C">
      <w:pPr>
        <w:pStyle w:val="11"/>
        <w:tabs>
          <w:tab w:val="left" w:pos="829"/>
        </w:tabs>
        <w:jc w:val="both"/>
      </w:pPr>
      <w:r w:rsidRPr="00561719">
        <w:t xml:space="preserve">  для работников в возрасте от шестнадцати до восемнадцати лет - не более 35 часов в неделю;</w:t>
      </w:r>
    </w:p>
    <w:p w:rsidR="004A465C" w:rsidRPr="00561719" w:rsidRDefault="004A465C" w:rsidP="004A465C">
      <w:pPr>
        <w:pStyle w:val="11"/>
        <w:tabs>
          <w:tab w:val="left" w:pos="833"/>
        </w:tabs>
        <w:jc w:val="both"/>
      </w:pPr>
      <w:r w:rsidRPr="00561719">
        <w:t xml:space="preserve">  для работников, являющихся инвалидами первой или второй группы - не более 35 часов в неделю.</w:t>
      </w:r>
    </w:p>
    <w:p w:rsidR="004A465C" w:rsidRPr="00561719" w:rsidRDefault="004A465C" w:rsidP="004A465C">
      <w:pPr>
        <w:autoSpaceDE w:val="0"/>
        <w:autoSpaceDN w:val="0"/>
        <w:adjustRightInd w:val="0"/>
        <w:ind w:firstLine="567"/>
        <w:jc w:val="both"/>
      </w:pPr>
      <w:r w:rsidRPr="00561719">
        <w:t xml:space="preserve">В  учреждении  устанавливается  пятидневная  рабочая  неделя  с  двумя  выходными днями,  кроме  работников,  которым  установлен  суммированный  учет  рабочего  времени. </w:t>
      </w:r>
    </w:p>
    <w:p w:rsidR="004A465C" w:rsidRPr="00561719" w:rsidRDefault="004A465C" w:rsidP="004A465C">
      <w:pPr>
        <w:pStyle w:val="11"/>
        <w:ind w:firstLine="580"/>
        <w:jc w:val="both"/>
      </w:pPr>
      <w:r w:rsidRPr="00561719">
        <w:t>начало работы - 09:00 часов;</w:t>
      </w:r>
    </w:p>
    <w:p w:rsidR="004A465C" w:rsidRPr="00561719" w:rsidRDefault="004A465C" w:rsidP="004A465C">
      <w:pPr>
        <w:pStyle w:val="11"/>
        <w:ind w:firstLine="580"/>
        <w:jc w:val="both"/>
      </w:pPr>
      <w:r w:rsidRPr="00561719">
        <w:t>окончание работы - 18:00 часов.</w:t>
      </w:r>
    </w:p>
    <w:p w:rsidR="004A465C" w:rsidRPr="00561719" w:rsidRDefault="004A465C" w:rsidP="004A465C">
      <w:pPr>
        <w:autoSpaceDE w:val="0"/>
        <w:autoSpaceDN w:val="0"/>
        <w:adjustRightInd w:val="0"/>
        <w:ind w:firstLine="567"/>
        <w:jc w:val="both"/>
      </w:pPr>
      <w:r w:rsidRPr="00561719">
        <w:t xml:space="preserve">Обеденный перерыв – 1 час с 13.00 до 14.00. Перерыв не включается в рабочее время и не оплачивается. Работник может использовать его по своему усмотрению и на это время отлучиться с работы. Работодатель  обеспечивает  работникам, работающим по сменному графику  возможность отдыха  и  приема  пищи  в  рабочее  время.  Время  для  отдыха  и  питания  других  работников устанавливается Правилами внутреннего трудового распорядка и не должно быть менее тридцати минут      ст. 108 ТК РФ. </w:t>
      </w:r>
    </w:p>
    <w:p w:rsidR="004A465C" w:rsidRPr="00561719" w:rsidRDefault="004A465C" w:rsidP="004A465C">
      <w:pPr>
        <w:autoSpaceDE w:val="0"/>
        <w:autoSpaceDN w:val="0"/>
        <w:adjustRightInd w:val="0"/>
        <w:ind w:firstLine="567"/>
        <w:jc w:val="both"/>
      </w:pPr>
      <w:r w:rsidRPr="00561719">
        <w:t>По приказу работодателя при наличии производственной необходимости по докладной руководителя структурного подразделения, согласованной с Работником, к отдельным сотрудникам может быть установлен гибкий график рабочего времени.</w:t>
      </w:r>
    </w:p>
    <w:p w:rsidR="004A465C" w:rsidRPr="00561719" w:rsidRDefault="004A465C" w:rsidP="004A465C">
      <w:pPr>
        <w:autoSpaceDE w:val="0"/>
        <w:autoSpaceDN w:val="0"/>
        <w:adjustRightInd w:val="0"/>
        <w:ind w:firstLine="567"/>
        <w:jc w:val="both"/>
      </w:pPr>
      <w:r w:rsidRPr="00561719">
        <w:t xml:space="preserve">Работникам  при  сменной  работе,  а  также  работникам,  где  по  условиям  работы  учреждения  не может  быть  соблюдена  установленная  для  данной  категории  работников  ежедневная  или еженедельная  продолжительность  рабочего  времени,  устанавливается  суммированный  учет рабочего времени с учетным периодом, равным одному году. </w:t>
      </w:r>
    </w:p>
    <w:p w:rsidR="004A465C" w:rsidRPr="00561719" w:rsidRDefault="004A465C" w:rsidP="004A465C">
      <w:pPr>
        <w:autoSpaceDE w:val="0"/>
        <w:autoSpaceDN w:val="0"/>
        <w:adjustRightInd w:val="0"/>
        <w:ind w:firstLine="567"/>
        <w:jc w:val="both"/>
      </w:pPr>
      <w:r w:rsidRPr="00561719">
        <w:t>Сменная работа в течение установленной продолжительности рабочего времени в соответствии с графиком устанавливается следующим сотрудникам:</w:t>
      </w:r>
    </w:p>
    <w:p w:rsidR="004A465C" w:rsidRPr="00561719" w:rsidRDefault="004A465C" w:rsidP="004A465C">
      <w:pPr>
        <w:autoSpaceDE w:val="0"/>
        <w:autoSpaceDN w:val="0"/>
        <w:adjustRightInd w:val="0"/>
        <w:ind w:firstLine="567"/>
        <w:jc w:val="both"/>
      </w:pPr>
      <w:r w:rsidRPr="00561719">
        <w:t>- дежурный по режиму;</w:t>
      </w:r>
    </w:p>
    <w:p w:rsidR="004A465C" w:rsidRPr="00561719" w:rsidRDefault="004A465C" w:rsidP="004A465C">
      <w:pPr>
        <w:autoSpaceDE w:val="0"/>
        <w:autoSpaceDN w:val="0"/>
        <w:adjustRightInd w:val="0"/>
        <w:ind w:firstLine="567"/>
        <w:jc w:val="both"/>
      </w:pPr>
      <w:r w:rsidRPr="00561719">
        <w:t>- повар;</w:t>
      </w:r>
    </w:p>
    <w:p w:rsidR="004A465C" w:rsidRPr="00561719" w:rsidRDefault="004A465C" w:rsidP="004A465C">
      <w:pPr>
        <w:autoSpaceDE w:val="0"/>
        <w:autoSpaceDN w:val="0"/>
        <w:adjustRightInd w:val="0"/>
        <w:ind w:firstLine="567"/>
        <w:jc w:val="both"/>
      </w:pPr>
      <w:r w:rsidRPr="00561719">
        <w:t>- воспитатели;</w:t>
      </w:r>
    </w:p>
    <w:p w:rsidR="004A465C" w:rsidRPr="00561719" w:rsidRDefault="004A465C" w:rsidP="004A465C">
      <w:pPr>
        <w:autoSpaceDE w:val="0"/>
        <w:autoSpaceDN w:val="0"/>
        <w:adjustRightInd w:val="0"/>
        <w:ind w:firstLine="567"/>
        <w:jc w:val="both"/>
      </w:pPr>
      <w:r w:rsidRPr="00561719">
        <w:t>- помощники воспитателей</w:t>
      </w:r>
    </w:p>
    <w:p w:rsidR="004A465C" w:rsidRPr="00561719" w:rsidRDefault="004A465C" w:rsidP="004A465C">
      <w:pPr>
        <w:autoSpaceDE w:val="0"/>
        <w:autoSpaceDN w:val="0"/>
        <w:adjustRightInd w:val="0"/>
        <w:ind w:firstLine="567"/>
        <w:jc w:val="both"/>
      </w:pPr>
      <w:r w:rsidRPr="00561719">
        <w:t>- руководитель кружка</w:t>
      </w:r>
    </w:p>
    <w:p w:rsidR="004A465C" w:rsidRPr="00561719" w:rsidRDefault="004A465C" w:rsidP="004A465C">
      <w:pPr>
        <w:autoSpaceDE w:val="0"/>
        <w:autoSpaceDN w:val="0"/>
        <w:adjustRightInd w:val="0"/>
        <w:ind w:firstLine="567"/>
        <w:jc w:val="both"/>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r w:rsidRPr="004A465C">
        <w:rPr>
          <w:b/>
          <w:noProof/>
        </w:rPr>
        <w:lastRenderedPageBreak/>
        <w:drawing>
          <wp:anchor distT="0" distB="0" distL="0" distR="0" simplePos="0" relativeHeight="251659264" behindDoc="1" locked="0" layoutInCell="1" allowOverlap="1">
            <wp:simplePos x="0" y="0"/>
            <wp:positionH relativeFrom="page">
              <wp:posOffset>50800</wp:posOffset>
            </wp:positionH>
            <wp:positionV relativeFrom="page">
              <wp:posOffset>50800</wp:posOffset>
            </wp:positionV>
            <wp:extent cx="7531100" cy="10668000"/>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32984" cy="10669897"/>
                    </a:xfrm>
                    <a:prstGeom prst="rect">
                      <a:avLst/>
                    </a:prstGeom>
                  </pic:spPr>
                </pic:pic>
              </a:graphicData>
            </a:graphic>
          </wp:anchor>
        </w:drawing>
      </w: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4A465C" w:rsidRDefault="004A465C" w:rsidP="002E57C7">
      <w:pPr>
        <w:jc w:val="right"/>
        <w:rPr>
          <w:b/>
        </w:rPr>
      </w:pPr>
    </w:p>
    <w:p w:rsidR="00D37D90" w:rsidRPr="00D37D90" w:rsidRDefault="002E57C7" w:rsidP="002E57C7">
      <w:pPr>
        <w:jc w:val="right"/>
        <w:rPr>
          <w:b/>
        </w:rPr>
      </w:pPr>
      <w:r>
        <w:rPr>
          <w:b/>
        </w:rPr>
        <w:lastRenderedPageBreak/>
        <w:t>Приложение № 3 к коллективному договору</w:t>
      </w: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rPr>
      </w:pPr>
    </w:p>
    <w:p w:rsidR="00D37D90" w:rsidRPr="00D37D90" w:rsidRDefault="00D37D90" w:rsidP="00D37D90">
      <w:pPr>
        <w:jc w:val="center"/>
        <w:rPr>
          <w:b/>
          <w:sz w:val="28"/>
          <w:szCs w:val="28"/>
        </w:rPr>
      </w:pPr>
    </w:p>
    <w:p w:rsidR="00D37D90" w:rsidRPr="000C16F7" w:rsidRDefault="00D37D90" w:rsidP="00D37D90">
      <w:pPr>
        <w:jc w:val="center"/>
        <w:rPr>
          <w:b/>
          <w:sz w:val="28"/>
          <w:szCs w:val="28"/>
        </w:rPr>
      </w:pPr>
      <w:r w:rsidRPr="000C16F7">
        <w:rPr>
          <w:b/>
          <w:sz w:val="28"/>
          <w:szCs w:val="28"/>
        </w:rPr>
        <w:t>ПОЛОЖЕНИЕ</w:t>
      </w:r>
    </w:p>
    <w:p w:rsidR="00D37D90" w:rsidRPr="000C16F7" w:rsidRDefault="00D37D90" w:rsidP="00D37D90">
      <w:pPr>
        <w:jc w:val="center"/>
        <w:rPr>
          <w:b/>
          <w:sz w:val="28"/>
          <w:szCs w:val="28"/>
        </w:rPr>
      </w:pPr>
      <w:r w:rsidRPr="000C16F7">
        <w:rPr>
          <w:b/>
          <w:sz w:val="28"/>
          <w:szCs w:val="28"/>
        </w:rPr>
        <w:t>об оплате и стимулировании труда работников краевого государственного казенного учреждения социального обслуживания «Центр социальной помощи семье и детям  «Ужурский»</w:t>
      </w:r>
    </w:p>
    <w:p w:rsidR="00D37D90" w:rsidRPr="000C16F7" w:rsidRDefault="00D37D90" w:rsidP="00D37D90">
      <w:pPr>
        <w:jc w:val="center"/>
        <w:rPr>
          <w:b/>
          <w:sz w:val="28"/>
          <w:szCs w:val="28"/>
        </w:rPr>
      </w:pPr>
      <w:r w:rsidRPr="000C16F7">
        <w:rPr>
          <w:b/>
          <w:sz w:val="28"/>
          <w:szCs w:val="28"/>
        </w:rPr>
        <w:t xml:space="preserve">(КГКУ </w:t>
      </w:r>
      <w:proofErr w:type="gramStart"/>
      <w:r w:rsidRPr="000C16F7">
        <w:rPr>
          <w:b/>
          <w:sz w:val="28"/>
          <w:szCs w:val="28"/>
        </w:rPr>
        <w:t>СО</w:t>
      </w:r>
      <w:proofErr w:type="gramEnd"/>
      <w:r w:rsidRPr="000C16F7">
        <w:rPr>
          <w:b/>
          <w:sz w:val="28"/>
          <w:szCs w:val="28"/>
        </w:rPr>
        <w:t xml:space="preserve"> Центр семьи «Ужурский»)</w:t>
      </w:r>
    </w:p>
    <w:p w:rsidR="00D37D90" w:rsidRPr="000C16F7" w:rsidRDefault="00D37D90" w:rsidP="00D37D90">
      <w:pPr>
        <w:jc w:val="center"/>
        <w:rPr>
          <w:b/>
          <w:sz w:val="28"/>
          <w:szCs w:val="28"/>
        </w:rPr>
      </w:pPr>
      <w:r w:rsidRPr="000C16F7">
        <w:rPr>
          <w:b/>
          <w:sz w:val="28"/>
          <w:szCs w:val="28"/>
        </w:rPr>
        <w:t xml:space="preserve">вводятся с 1 </w:t>
      </w:r>
      <w:r w:rsidR="00262321">
        <w:rPr>
          <w:b/>
          <w:sz w:val="28"/>
          <w:szCs w:val="28"/>
        </w:rPr>
        <w:t>апреля</w:t>
      </w:r>
      <w:r w:rsidRPr="000C16F7">
        <w:rPr>
          <w:b/>
          <w:sz w:val="28"/>
          <w:szCs w:val="28"/>
        </w:rPr>
        <w:t xml:space="preserve"> 2026 года</w:t>
      </w:r>
    </w:p>
    <w:p w:rsidR="00D37D90" w:rsidRPr="000C16F7" w:rsidRDefault="00D37D90" w:rsidP="00D37D90">
      <w:pPr>
        <w:autoSpaceDE w:val="0"/>
        <w:autoSpaceDN w:val="0"/>
        <w:adjustRightInd w:val="0"/>
        <w:jc w:val="center"/>
        <w:rPr>
          <w:b/>
          <w:sz w:val="28"/>
          <w:szCs w:val="28"/>
        </w:rPr>
      </w:pPr>
      <w:r w:rsidRPr="000C16F7">
        <w:rPr>
          <w:b/>
          <w:sz w:val="28"/>
          <w:szCs w:val="28"/>
        </w:rPr>
        <w:t xml:space="preserve">  </w:t>
      </w:r>
    </w:p>
    <w:p w:rsidR="00D37D90" w:rsidRPr="000C16F7" w:rsidRDefault="00D37D90" w:rsidP="00D37D90">
      <w:pPr>
        <w:autoSpaceDE w:val="0"/>
        <w:autoSpaceDN w:val="0"/>
        <w:adjustRightInd w:val="0"/>
        <w:jc w:val="center"/>
        <w:rPr>
          <w:b/>
        </w:rPr>
      </w:pPr>
    </w:p>
    <w:p w:rsidR="00D37D90" w:rsidRPr="000C16F7" w:rsidRDefault="00D37D90" w:rsidP="00D37D90">
      <w:pPr>
        <w:jc w:val="center"/>
        <w:rPr>
          <w:b/>
        </w:rPr>
      </w:pPr>
    </w:p>
    <w:p w:rsidR="00D37D90" w:rsidRPr="000C16F7" w:rsidRDefault="00D37D90" w:rsidP="00D37D90">
      <w:pPr>
        <w:jc w:val="center"/>
        <w:rPr>
          <w:b/>
        </w:rPr>
      </w:pPr>
    </w:p>
    <w:p w:rsidR="00D37D90" w:rsidRPr="000C16F7" w:rsidRDefault="00D37D90" w:rsidP="00D37D90">
      <w:pPr>
        <w:jc w:val="center"/>
      </w:pPr>
    </w:p>
    <w:p w:rsidR="00D37D90" w:rsidRPr="000C16F7" w:rsidRDefault="00D37D90" w:rsidP="00D37D90"/>
    <w:p w:rsidR="00D37D90" w:rsidRPr="000C16F7" w:rsidRDefault="00D37D90" w:rsidP="00D37D90"/>
    <w:p w:rsidR="00D37D90" w:rsidRPr="000C16F7" w:rsidRDefault="00D37D90" w:rsidP="00D37D90"/>
    <w:p w:rsidR="00D37D90" w:rsidRPr="000C16F7" w:rsidRDefault="00D37D90" w:rsidP="00D37D90">
      <w:pPr>
        <w:rPr>
          <w:b/>
        </w:rPr>
      </w:pPr>
      <w:r w:rsidRPr="000C16F7">
        <w:t xml:space="preserve">                                                 </w:t>
      </w:r>
    </w:p>
    <w:p w:rsidR="00D37D90" w:rsidRPr="000C16F7" w:rsidRDefault="00D37D90" w:rsidP="00D37D90">
      <w:pPr>
        <w:rPr>
          <w:b/>
        </w:rPr>
      </w:pPr>
    </w:p>
    <w:p w:rsidR="00D37D90" w:rsidRPr="000C16F7" w:rsidRDefault="00D37D90" w:rsidP="00D37D90">
      <w:r w:rsidRPr="000C16F7">
        <w:rPr>
          <w:b/>
        </w:rPr>
        <w:t xml:space="preserve">                                                                                                   </w:t>
      </w:r>
    </w:p>
    <w:p w:rsidR="00D37D90" w:rsidRPr="000C16F7" w:rsidRDefault="00D37D90" w:rsidP="00D37D90"/>
    <w:p w:rsidR="00D37D90" w:rsidRPr="000C16F7" w:rsidRDefault="00D37D90" w:rsidP="00D37D90"/>
    <w:p w:rsidR="00D37D90" w:rsidRPr="000C16F7" w:rsidRDefault="00D37D90" w:rsidP="00D37D90"/>
    <w:p w:rsidR="00D37D90" w:rsidRPr="000C16F7" w:rsidRDefault="00D37D90" w:rsidP="00D37D90"/>
    <w:p w:rsidR="00D37D90" w:rsidRPr="000C16F7" w:rsidRDefault="00D37D90" w:rsidP="00D37D90"/>
    <w:p w:rsidR="00D37D90" w:rsidRPr="000C16F7" w:rsidRDefault="00D37D90" w:rsidP="00D37D90">
      <w:pPr>
        <w:rPr>
          <w:bCs/>
        </w:rPr>
      </w:pPr>
    </w:p>
    <w:p w:rsidR="00D37D90" w:rsidRPr="000C16F7" w:rsidRDefault="00D37D90" w:rsidP="00D37D90"/>
    <w:p w:rsidR="00D37D90" w:rsidRPr="000C16F7" w:rsidRDefault="00D37D90" w:rsidP="00D37D90"/>
    <w:p w:rsidR="00D37D90" w:rsidRPr="000C16F7" w:rsidRDefault="00D37D90" w:rsidP="00D37D90"/>
    <w:p w:rsidR="00D37D90" w:rsidRPr="000C16F7" w:rsidRDefault="00D37D90" w:rsidP="00D37D90"/>
    <w:p w:rsidR="00D37D90" w:rsidRPr="000C16F7" w:rsidRDefault="00D37D90" w:rsidP="00D37D90"/>
    <w:p w:rsidR="00D37D90" w:rsidRPr="000C16F7" w:rsidRDefault="00D37D90" w:rsidP="00D37D90"/>
    <w:p w:rsidR="00D37D90" w:rsidRPr="000C16F7" w:rsidRDefault="00D37D90" w:rsidP="00D37D90"/>
    <w:p w:rsidR="00D37D90" w:rsidRPr="000C16F7" w:rsidRDefault="00D37D90" w:rsidP="00D37D90"/>
    <w:p w:rsidR="00D37D90" w:rsidRPr="000C16F7" w:rsidRDefault="00D37D90" w:rsidP="00D37D90"/>
    <w:p w:rsidR="00D37D90" w:rsidRDefault="00D37D90" w:rsidP="00D37D90"/>
    <w:p w:rsidR="002E57C7" w:rsidRPr="000C16F7" w:rsidRDefault="002E57C7" w:rsidP="00D37D90"/>
    <w:p w:rsidR="00D37D90" w:rsidRPr="000C16F7" w:rsidRDefault="00D37D90" w:rsidP="00D37D90">
      <w:pPr>
        <w:pStyle w:val="ConsPlusTitle"/>
        <w:widowControl/>
        <w:tabs>
          <w:tab w:val="left" w:pos="4020"/>
        </w:tabs>
        <w:rPr>
          <w:rFonts w:ascii="Times New Roman" w:hAnsi="Times New Roman" w:cs="Times New Roman"/>
          <w:szCs w:val="24"/>
        </w:rPr>
      </w:pPr>
      <w:r w:rsidRPr="000C16F7">
        <w:rPr>
          <w:rFonts w:ascii="Times New Roman" w:hAnsi="Times New Roman" w:cs="Times New Roman"/>
          <w:szCs w:val="24"/>
        </w:rPr>
        <w:lastRenderedPageBreak/>
        <w:tab/>
        <w:t xml:space="preserve">   ПОЛОЖЕНИЕ</w:t>
      </w:r>
    </w:p>
    <w:p w:rsidR="00D37D90" w:rsidRPr="000C16F7" w:rsidRDefault="00D37D90" w:rsidP="00D37D90">
      <w:pPr>
        <w:pStyle w:val="ConsPlusTitle"/>
        <w:widowControl/>
        <w:ind w:left="3540"/>
        <w:jc w:val="center"/>
        <w:rPr>
          <w:rFonts w:ascii="Times New Roman" w:hAnsi="Times New Roman" w:cs="Times New Roman"/>
          <w:szCs w:val="24"/>
        </w:rPr>
      </w:pPr>
    </w:p>
    <w:p w:rsidR="00D37D90" w:rsidRPr="000C16F7" w:rsidRDefault="00D37D90" w:rsidP="00D37D90">
      <w:pPr>
        <w:pStyle w:val="ConsPlusTitle"/>
        <w:widowControl/>
        <w:jc w:val="center"/>
        <w:rPr>
          <w:rFonts w:ascii="Times New Roman" w:hAnsi="Times New Roman" w:cs="Times New Roman"/>
          <w:szCs w:val="24"/>
        </w:rPr>
      </w:pPr>
      <w:r w:rsidRPr="000C16F7">
        <w:rPr>
          <w:rFonts w:ascii="Times New Roman" w:hAnsi="Times New Roman" w:cs="Times New Roman"/>
          <w:szCs w:val="24"/>
        </w:rPr>
        <w:t>об оплате и стимулировании труда работников краевого государственного казенного учреждения социального обслуживания «Центр социальной помощи семье и детям «УЖУРСКИЙ»</w:t>
      </w:r>
    </w:p>
    <w:p w:rsidR="00D37D90" w:rsidRPr="000C16F7" w:rsidRDefault="00D37D90" w:rsidP="00D37D90">
      <w:pPr>
        <w:pStyle w:val="ConsPlusTitle"/>
        <w:widowControl/>
        <w:jc w:val="center"/>
        <w:rPr>
          <w:rFonts w:ascii="Times New Roman" w:hAnsi="Times New Roman" w:cs="Times New Roman"/>
          <w:szCs w:val="24"/>
        </w:rPr>
      </w:pPr>
    </w:p>
    <w:p w:rsidR="00D37D90" w:rsidRPr="000C16F7" w:rsidRDefault="00D37D90" w:rsidP="00D37D90">
      <w:pPr>
        <w:pStyle w:val="ConsPlusTitle"/>
        <w:widowControl/>
        <w:jc w:val="center"/>
        <w:rPr>
          <w:rFonts w:ascii="Times New Roman" w:hAnsi="Times New Roman" w:cs="Times New Roman"/>
          <w:szCs w:val="24"/>
        </w:rPr>
      </w:pPr>
    </w:p>
    <w:p w:rsidR="00D37D90" w:rsidRPr="000C16F7" w:rsidRDefault="00D37D90" w:rsidP="00D37D90">
      <w:pPr>
        <w:pStyle w:val="ConsPlusNormal"/>
        <w:widowControl/>
        <w:ind w:left="1789"/>
        <w:jc w:val="center"/>
        <w:rPr>
          <w:sz w:val="22"/>
          <w:szCs w:val="22"/>
        </w:rPr>
      </w:pPr>
    </w:p>
    <w:p w:rsidR="00D37D90" w:rsidRPr="000C16F7" w:rsidRDefault="00D37D90" w:rsidP="00D37D90">
      <w:pPr>
        <w:pStyle w:val="ConsPlusNormal"/>
        <w:widowControl/>
        <w:ind w:firstLine="426"/>
        <w:jc w:val="both"/>
        <w:rPr>
          <w:sz w:val="22"/>
          <w:szCs w:val="22"/>
        </w:rPr>
      </w:pPr>
      <w:r w:rsidRPr="000C16F7">
        <w:rPr>
          <w:sz w:val="22"/>
          <w:szCs w:val="22"/>
        </w:rPr>
        <w:t xml:space="preserve">1.1. </w:t>
      </w:r>
      <w:proofErr w:type="gramStart"/>
      <w:r w:rsidRPr="000C16F7">
        <w:rPr>
          <w:sz w:val="22"/>
          <w:szCs w:val="22"/>
        </w:rPr>
        <w:t>Настоящее положение об оплате и стимулировании труда работников краевого государственного казенного учреждения социального обслуживания «Центр социальной</w:t>
      </w:r>
      <w:r w:rsidR="002E57C7">
        <w:rPr>
          <w:sz w:val="22"/>
          <w:szCs w:val="22"/>
        </w:rPr>
        <w:t xml:space="preserve"> помощи семье и детям  «Ужурский</w:t>
      </w:r>
      <w:r w:rsidRPr="000C16F7">
        <w:rPr>
          <w:sz w:val="22"/>
          <w:szCs w:val="22"/>
        </w:rPr>
        <w:t xml:space="preserve">» (далее - Положение) разработано в соответствии с Трудовым кодексом Российской Федерации (далее – ТК РФ), Законом Красноярского края  от </w:t>
      </w:r>
      <w:r w:rsidR="006F4E59">
        <w:rPr>
          <w:spacing w:val="2"/>
          <w:sz w:val="22"/>
          <w:szCs w:val="22"/>
          <w:shd w:val="clear" w:color="auto" w:fill="FFFFFF"/>
        </w:rPr>
        <w:t>29.10.2009 №</w:t>
      </w:r>
      <w:r w:rsidRPr="000C16F7">
        <w:rPr>
          <w:spacing w:val="2"/>
          <w:sz w:val="22"/>
          <w:szCs w:val="22"/>
          <w:shd w:val="clear" w:color="auto" w:fill="FFFFFF"/>
        </w:rPr>
        <w:t xml:space="preserve"> 9-3864 "О системах оплаты труда работников краевых государственных учреждений" (далее – Закон края)</w:t>
      </w:r>
      <w:r w:rsidRPr="000C16F7">
        <w:rPr>
          <w:sz w:val="22"/>
          <w:szCs w:val="22"/>
        </w:rPr>
        <w:t>, постановлением Правительства Красноярского края от 01.12.2009г. № 620-п «Об</w:t>
      </w:r>
      <w:proofErr w:type="gramEnd"/>
      <w:r w:rsidRPr="000C16F7">
        <w:rPr>
          <w:sz w:val="22"/>
          <w:szCs w:val="22"/>
        </w:rPr>
        <w:t xml:space="preserve"> </w:t>
      </w:r>
      <w:proofErr w:type="gramStart"/>
      <w:r w:rsidRPr="000C16F7">
        <w:rPr>
          <w:sz w:val="22"/>
          <w:szCs w:val="22"/>
        </w:rPr>
        <w:t>утверждении Примерного положения об оплате труда работников краевых государственных бюджетных и казенных учреждений, подведомственных министерству социальной политики Красноярского края» (далее – Постановление Правительства Красноярского края) и иными нормативными правовыми актами Российской Федерации и Красноярского края, содержащими нормы трудового права, регулирует условия оплаты труда работников краевого государственного бюджетного учреждения социального обслуживания «Центр социальной помощи семье и детям» «Ужурский» (далее – учреждение)  отличные от</w:t>
      </w:r>
      <w:proofErr w:type="gramEnd"/>
      <w:r w:rsidRPr="000C16F7">
        <w:rPr>
          <w:sz w:val="22"/>
          <w:szCs w:val="22"/>
        </w:rPr>
        <w:t xml:space="preserve"> условий оплаты труда на основе тарифной системы.</w:t>
      </w:r>
    </w:p>
    <w:p w:rsidR="00D37D90" w:rsidRPr="000C16F7" w:rsidRDefault="00D37D90" w:rsidP="00D37D90">
      <w:pPr>
        <w:tabs>
          <w:tab w:val="left" w:pos="1260"/>
          <w:tab w:val="num" w:pos="1440"/>
        </w:tabs>
        <w:autoSpaceDE w:val="0"/>
        <w:autoSpaceDN w:val="0"/>
        <w:adjustRightInd w:val="0"/>
        <w:ind w:firstLine="426"/>
        <w:jc w:val="both"/>
        <w:rPr>
          <w:sz w:val="22"/>
          <w:szCs w:val="22"/>
        </w:rPr>
      </w:pPr>
      <w:r w:rsidRPr="000C16F7">
        <w:rPr>
          <w:sz w:val="22"/>
          <w:szCs w:val="22"/>
        </w:rPr>
        <w:t>1.2. Положение регулирует условия оплаты труда работников краевого государственного казенного учреждения социального обслуживания «Центр социальной помощи семье и детям «Ужурский» (далее Учреждение).</w:t>
      </w:r>
    </w:p>
    <w:p w:rsidR="00D37D90" w:rsidRPr="000C16F7" w:rsidRDefault="00D37D90" w:rsidP="00D37D90">
      <w:pPr>
        <w:pStyle w:val="ConsPlusNormal"/>
        <w:widowControl/>
        <w:ind w:firstLine="426"/>
        <w:jc w:val="both"/>
        <w:rPr>
          <w:sz w:val="22"/>
          <w:szCs w:val="22"/>
        </w:rPr>
      </w:pPr>
      <w:r w:rsidRPr="000C16F7">
        <w:rPr>
          <w:sz w:val="22"/>
          <w:szCs w:val="22"/>
        </w:rPr>
        <w:t>1.3. Положение предусматривает введение оплаты труда работников учреждения на основе окладов (должностных окладов), ставок заработной платы по профессиональным квалификационным группам (далее – ПКГ), с учетом требований к профессиональной подготовке и уровню квалификации, с применением выплат компенсационного и стимулирующего характера.</w:t>
      </w:r>
    </w:p>
    <w:p w:rsidR="00D37D90" w:rsidRPr="000C16F7" w:rsidRDefault="00D37D90" w:rsidP="00D37D90">
      <w:pPr>
        <w:pStyle w:val="ConsPlusNormal"/>
        <w:widowControl/>
        <w:ind w:firstLine="426"/>
        <w:jc w:val="both"/>
        <w:rPr>
          <w:sz w:val="22"/>
          <w:szCs w:val="22"/>
        </w:rPr>
      </w:pPr>
      <w:r w:rsidRPr="000C16F7">
        <w:rPr>
          <w:sz w:val="22"/>
          <w:szCs w:val="22"/>
        </w:rPr>
        <w:t>1.4. Наименование должностей работников, профессий рабочих и квалификационные требования к ним определяются в соответствии с Единым тарифно-квалификационным справочником работ и профессий рабочих (ЕТКС) и Единым квалификационным справочником должностей руководителей, специалистов и других служащих, утверждаемых в порядке, установленном действующим Федеральным законодательством.</w:t>
      </w:r>
    </w:p>
    <w:p w:rsidR="00D37D90" w:rsidRPr="000C16F7" w:rsidRDefault="00D37D90" w:rsidP="00D37D90">
      <w:pPr>
        <w:pStyle w:val="ConsPlusNormal"/>
        <w:widowControl/>
        <w:ind w:firstLine="284"/>
        <w:jc w:val="both"/>
        <w:rPr>
          <w:sz w:val="22"/>
          <w:szCs w:val="22"/>
        </w:rPr>
      </w:pPr>
    </w:p>
    <w:p w:rsidR="00D37D90" w:rsidRPr="000C16F7" w:rsidRDefault="00D37D90" w:rsidP="00D37D90">
      <w:pPr>
        <w:pStyle w:val="ConsPlusNormal"/>
        <w:widowControl/>
        <w:ind w:firstLine="709"/>
        <w:jc w:val="center"/>
        <w:outlineLvl w:val="0"/>
        <w:rPr>
          <w:b/>
          <w:sz w:val="22"/>
          <w:szCs w:val="22"/>
        </w:rPr>
      </w:pPr>
    </w:p>
    <w:p w:rsidR="00D37D90" w:rsidRPr="000C16F7" w:rsidRDefault="00D37D90" w:rsidP="00D37D90">
      <w:pPr>
        <w:pStyle w:val="ConsPlusNormal"/>
        <w:widowControl/>
        <w:ind w:firstLine="709"/>
        <w:jc w:val="center"/>
        <w:outlineLvl w:val="0"/>
        <w:rPr>
          <w:b/>
          <w:sz w:val="22"/>
          <w:szCs w:val="22"/>
        </w:rPr>
      </w:pPr>
      <w:r w:rsidRPr="000C16F7">
        <w:rPr>
          <w:b/>
          <w:sz w:val="22"/>
          <w:szCs w:val="22"/>
        </w:rPr>
        <w:t>II. Состав оплаты труда и минимальные размеры окладов</w:t>
      </w:r>
    </w:p>
    <w:p w:rsidR="00D37D90" w:rsidRPr="000C16F7" w:rsidRDefault="00D37D90" w:rsidP="00D37D90">
      <w:pPr>
        <w:pStyle w:val="ConsPlusNormal"/>
        <w:widowControl/>
        <w:ind w:firstLine="709"/>
        <w:jc w:val="center"/>
        <w:outlineLvl w:val="0"/>
        <w:rPr>
          <w:b/>
          <w:sz w:val="22"/>
          <w:szCs w:val="22"/>
        </w:rPr>
      </w:pPr>
      <w:r w:rsidRPr="000C16F7">
        <w:rPr>
          <w:b/>
          <w:sz w:val="22"/>
          <w:szCs w:val="22"/>
        </w:rPr>
        <w:t xml:space="preserve">(должностных окладов), ставок заработной платы работников учреждения. </w:t>
      </w:r>
    </w:p>
    <w:p w:rsidR="00D37D90" w:rsidRPr="000C16F7" w:rsidRDefault="00D37D90" w:rsidP="00D37D90">
      <w:pPr>
        <w:pStyle w:val="ConsPlusNormal"/>
        <w:widowControl/>
        <w:ind w:left="-284" w:firstLine="568"/>
        <w:outlineLvl w:val="0"/>
        <w:rPr>
          <w:sz w:val="22"/>
          <w:szCs w:val="22"/>
        </w:rPr>
      </w:pPr>
    </w:p>
    <w:p w:rsidR="00D37D90" w:rsidRPr="000C16F7" w:rsidRDefault="00D37D90" w:rsidP="00D37D90">
      <w:pPr>
        <w:tabs>
          <w:tab w:val="left" w:pos="1260"/>
          <w:tab w:val="num" w:pos="1440"/>
        </w:tabs>
        <w:autoSpaceDE w:val="0"/>
        <w:autoSpaceDN w:val="0"/>
        <w:adjustRightInd w:val="0"/>
        <w:ind w:firstLine="426"/>
        <w:jc w:val="both"/>
        <w:rPr>
          <w:sz w:val="22"/>
          <w:szCs w:val="22"/>
        </w:rPr>
      </w:pPr>
      <w:r w:rsidRPr="000C16F7">
        <w:rPr>
          <w:sz w:val="22"/>
          <w:szCs w:val="22"/>
        </w:rPr>
        <w:t>2.1. Система оплаты труда работников Учреждения включает в себя следующие элементы:</w:t>
      </w:r>
    </w:p>
    <w:p w:rsidR="00D37D90" w:rsidRPr="000C16F7" w:rsidRDefault="00D37D90" w:rsidP="00D37D90">
      <w:pPr>
        <w:tabs>
          <w:tab w:val="left" w:pos="1260"/>
          <w:tab w:val="num" w:pos="1440"/>
        </w:tabs>
        <w:autoSpaceDE w:val="0"/>
        <w:autoSpaceDN w:val="0"/>
        <w:adjustRightInd w:val="0"/>
        <w:ind w:firstLine="426"/>
        <w:jc w:val="both"/>
        <w:rPr>
          <w:sz w:val="22"/>
          <w:szCs w:val="22"/>
        </w:rPr>
      </w:pPr>
      <w:r w:rsidRPr="000C16F7">
        <w:rPr>
          <w:sz w:val="22"/>
          <w:szCs w:val="22"/>
        </w:rPr>
        <w:t>2.1.1. оклады (должностные оклады), ставки заработной платы по профессиональным квалификационным группам (далее - ПКГ), и по должностям, не предусмотренным ПКГ;</w:t>
      </w:r>
    </w:p>
    <w:p w:rsidR="00D37D90" w:rsidRPr="000C16F7" w:rsidRDefault="00D37D90" w:rsidP="00D37D90">
      <w:pPr>
        <w:tabs>
          <w:tab w:val="left" w:pos="1260"/>
          <w:tab w:val="num" w:pos="1440"/>
          <w:tab w:val="num" w:pos="2160"/>
        </w:tabs>
        <w:autoSpaceDE w:val="0"/>
        <w:autoSpaceDN w:val="0"/>
        <w:adjustRightInd w:val="0"/>
        <w:ind w:firstLine="426"/>
        <w:jc w:val="both"/>
        <w:rPr>
          <w:sz w:val="22"/>
          <w:szCs w:val="22"/>
        </w:rPr>
      </w:pPr>
      <w:r w:rsidRPr="000C16F7">
        <w:rPr>
          <w:sz w:val="22"/>
          <w:szCs w:val="22"/>
        </w:rPr>
        <w:t>2.1.2. выплаты компенсационного характера;</w:t>
      </w:r>
    </w:p>
    <w:p w:rsidR="00D37D90" w:rsidRPr="000C16F7" w:rsidRDefault="00D37D90" w:rsidP="00D37D90">
      <w:pPr>
        <w:tabs>
          <w:tab w:val="left" w:pos="1260"/>
          <w:tab w:val="num" w:pos="1440"/>
          <w:tab w:val="num" w:pos="2160"/>
        </w:tabs>
        <w:autoSpaceDE w:val="0"/>
        <w:autoSpaceDN w:val="0"/>
        <w:adjustRightInd w:val="0"/>
        <w:ind w:firstLine="426"/>
        <w:jc w:val="both"/>
        <w:rPr>
          <w:sz w:val="22"/>
          <w:szCs w:val="22"/>
        </w:rPr>
      </w:pPr>
      <w:r w:rsidRPr="000C16F7">
        <w:rPr>
          <w:sz w:val="22"/>
          <w:szCs w:val="22"/>
        </w:rPr>
        <w:t>2.1.3. выплаты стимулирующего характера.</w:t>
      </w:r>
    </w:p>
    <w:p w:rsidR="00D37D90" w:rsidRPr="000C16F7" w:rsidRDefault="00D37D90" w:rsidP="00D37D90">
      <w:pPr>
        <w:tabs>
          <w:tab w:val="left" w:pos="1260"/>
          <w:tab w:val="num" w:pos="1440"/>
        </w:tabs>
        <w:autoSpaceDE w:val="0"/>
        <w:autoSpaceDN w:val="0"/>
        <w:adjustRightInd w:val="0"/>
        <w:ind w:firstLine="426"/>
        <w:jc w:val="both"/>
        <w:rPr>
          <w:sz w:val="22"/>
          <w:szCs w:val="22"/>
        </w:rPr>
      </w:pPr>
      <w:r w:rsidRPr="000C16F7">
        <w:rPr>
          <w:sz w:val="22"/>
          <w:szCs w:val="22"/>
        </w:rPr>
        <w:t>2.2. Оклады (должностные оклады), ставки заработной платы работникам казенного учреждения устанавливаются руководителем Учреждения на основе отнесения занимаемых ими должностей к ПКГ, учитывающим требования к уровню квалификации (за исключением должностей, не предусмотренных ПКГ).</w:t>
      </w:r>
    </w:p>
    <w:p w:rsidR="00D37D90" w:rsidRPr="000C16F7" w:rsidRDefault="00D37D90" w:rsidP="00D37D90">
      <w:pPr>
        <w:tabs>
          <w:tab w:val="left" w:pos="1260"/>
          <w:tab w:val="num" w:pos="1440"/>
        </w:tabs>
        <w:autoSpaceDE w:val="0"/>
        <w:autoSpaceDN w:val="0"/>
        <w:adjustRightInd w:val="0"/>
        <w:ind w:firstLine="284"/>
        <w:jc w:val="both"/>
        <w:rPr>
          <w:sz w:val="22"/>
          <w:szCs w:val="22"/>
        </w:rPr>
      </w:pPr>
    </w:p>
    <w:p w:rsidR="00D37D90" w:rsidRPr="000C16F7" w:rsidRDefault="00D37D90" w:rsidP="00D37D90">
      <w:pPr>
        <w:numPr>
          <w:ilvl w:val="1"/>
          <w:numId w:val="4"/>
        </w:numPr>
        <w:tabs>
          <w:tab w:val="left" w:pos="720"/>
        </w:tabs>
        <w:autoSpaceDE w:val="0"/>
        <w:autoSpaceDN w:val="0"/>
        <w:adjustRightInd w:val="0"/>
        <w:ind w:left="0" w:firstLine="426"/>
        <w:jc w:val="both"/>
        <w:rPr>
          <w:sz w:val="22"/>
          <w:szCs w:val="22"/>
        </w:rPr>
      </w:pPr>
      <w:r w:rsidRPr="000C16F7">
        <w:rPr>
          <w:sz w:val="22"/>
          <w:szCs w:val="22"/>
        </w:rPr>
        <w:t xml:space="preserve">Размеры окладов (должностных окладов), ставок заработной платы устанавливаются не ниже минимальных размеров окладов (должностных окладов), ставок заработной платы, определяемых по квалификационным уровням профессиональных квалификационных групп и отдельным должностям, не включенным в профессиональные квалификационные группы. </w:t>
      </w:r>
    </w:p>
    <w:p w:rsidR="00D37D90" w:rsidRPr="000C16F7" w:rsidRDefault="00D37D90" w:rsidP="00D37D90">
      <w:pPr>
        <w:numPr>
          <w:ilvl w:val="1"/>
          <w:numId w:val="4"/>
        </w:numPr>
        <w:tabs>
          <w:tab w:val="left" w:pos="1260"/>
        </w:tabs>
        <w:autoSpaceDE w:val="0"/>
        <w:autoSpaceDN w:val="0"/>
        <w:adjustRightInd w:val="0"/>
        <w:ind w:left="0" w:firstLine="426"/>
        <w:jc w:val="both"/>
        <w:rPr>
          <w:sz w:val="22"/>
          <w:szCs w:val="22"/>
        </w:rPr>
      </w:pPr>
      <w:proofErr w:type="gramStart"/>
      <w:r w:rsidRPr="000C16F7">
        <w:rPr>
          <w:sz w:val="22"/>
          <w:szCs w:val="22"/>
        </w:rPr>
        <w:t xml:space="preserve">Минимальные размеры окладов (должностных окладов), ставок заработной платы по ПКГ, в Учреждении устанавливаются в соответствии с утвержденными Приказами Министерства здравоохранения и социального развития Российской Федерации от 31.03.2008 </w:t>
      </w:r>
      <w:hyperlink r:id="rId9" w:history="1">
        <w:r w:rsidRPr="000C16F7">
          <w:rPr>
            <w:sz w:val="22"/>
            <w:szCs w:val="22"/>
          </w:rPr>
          <w:t>N 149н</w:t>
        </w:r>
      </w:hyperlink>
      <w:r w:rsidRPr="000C16F7">
        <w:rPr>
          <w:sz w:val="22"/>
          <w:szCs w:val="22"/>
        </w:rPr>
        <w:t xml:space="preserve"> "Об утверждении профессиональных </w:t>
      </w:r>
      <w:r w:rsidRPr="000C16F7">
        <w:rPr>
          <w:sz w:val="22"/>
          <w:szCs w:val="22"/>
        </w:rPr>
        <w:lastRenderedPageBreak/>
        <w:t xml:space="preserve">квалификационных групп должностей работников, занятых в сфере здравоохранения и предоставления социальных услуг", от 06.08.2007 </w:t>
      </w:r>
      <w:hyperlink r:id="rId10" w:history="1">
        <w:r w:rsidRPr="000C16F7">
          <w:rPr>
            <w:sz w:val="22"/>
            <w:szCs w:val="22"/>
          </w:rPr>
          <w:t>N 526</w:t>
        </w:r>
      </w:hyperlink>
      <w:r w:rsidRPr="000C16F7">
        <w:rPr>
          <w:sz w:val="22"/>
          <w:szCs w:val="22"/>
        </w:rPr>
        <w:t xml:space="preserve"> "Об утверждении профессиональных квалификационных групп должностей медицинских и фармацевтических работников", от 05.05.2008</w:t>
      </w:r>
      <w:proofErr w:type="gramEnd"/>
      <w:r w:rsidRPr="000C16F7">
        <w:rPr>
          <w:sz w:val="22"/>
          <w:szCs w:val="22"/>
        </w:rPr>
        <w:t xml:space="preserve"> </w:t>
      </w:r>
      <w:hyperlink r:id="rId11" w:history="1">
        <w:proofErr w:type="gramStart"/>
        <w:r w:rsidRPr="000C16F7">
          <w:rPr>
            <w:sz w:val="22"/>
            <w:szCs w:val="22"/>
          </w:rPr>
          <w:t>N 216н</w:t>
        </w:r>
      </w:hyperlink>
      <w:r w:rsidRPr="000C16F7">
        <w:rPr>
          <w:sz w:val="22"/>
          <w:szCs w:val="22"/>
        </w:rPr>
        <w:t xml:space="preserve"> "Об утверждении профессиональных квалификационных групп должностей работников образования", от 31.08.2007 </w:t>
      </w:r>
      <w:hyperlink r:id="rId12" w:history="1">
        <w:r w:rsidRPr="000C16F7">
          <w:rPr>
            <w:sz w:val="22"/>
            <w:szCs w:val="22"/>
          </w:rPr>
          <w:t>N 570</w:t>
        </w:r>
      </w:hyperlink>
      <w:r w:rsidRPr="000C16F7">
        <w:rPr>
          <w:sz w:val="22"/>
          <w:szCs w:val="22"/>
        </w:rPr>
        <w:t xml:space="preserve"> "Об утверждении профессиональных квалификационных групп работников культуры, искусства и кинематографии", от 14.03.2008 </w:t>
      </w:r>
      <w:hyperlink r:id="rId13" w:history="1">
        <w:r w:rsidRPr="000C16F7">
          <w:rPr>
            <w:sz w:val="22"/>
            <w:szCs w:val="22"/>
          </w:rPr>
          <w:t>N 121н</w:t>
        </w:r>
      </w:hyperlink>
      <w:r w:rsidRPr="000C16F7">
        <w:rPr>
          <w:sz w:val="22"/>
          <w:szCs w:val="22"/>
        </w:rPr>
        <w:t xml:space="preserve"> "Об утверждении профессиональных квалификационных групп профессий рабочих культуры, искусства и кинематографии", от 28.05.2008 </w:t>
      </w:r>
      <w:hyperlink r:id="rId14" w:history="1">
        <w:r w:rsidRPr="000C16F7">
          <w:rPr>
            <w:sz w:val="22"/>
            <w:szCs w:val="22"/>
          </w:rPr>
          <w:t>N 247н</w:t>
        </w:r>
      </w:hyperlink>
      <w:r w:rsidRPr="000C16F7">
        <w:rPr>
          <w:sz w:val="22"/>
          <w:szCs w:val="22"/>
        </w:rPr>
        <w:t xml:space="preserve"> "Об утверждении профессиональных квалификационных групп общеотраслевых должностей руководителей, специалистов и служащих", от 29.05.2008 </w:t>
      </w:r>
      <w:hyperlink r:id="rId15" w:history="1">
        <w:r w:rsidRPr="000C16F7">
          <w:rPr>
            <w:sz w:val="22"/>
            <w:szCs w:val="22"/>
          </w:rPr>
          <w:t>N 248н</w:t>
        </w:r>
      </w:hyperlink>
      <w:r w:rsidRPr="000C16F7">
        <w:rPr>
          <w:sz w:val="22"/>
          <w:szCs w:val="22"/>
        </w:rPr>
        <w:t xml:space="preserve"> "Об утверждении</w:t>
      </w:r>
      <w:proofErr w:type="gramEnd"/>
      <w:r w:rsidRPr="000C16F7">
        <w:rPr>
          <w:sz w:val="22"/>
          <w:szCs w:val="22"/>
        </w:rPr>
        <w:t xml:space="preserve"> </w:t>
      </w:r>
      <w:proofErr w:type="gramStart"/>
      <w:r w:rsidRPr="000C16F7">
        <w:rPr>
          <w:sz w:val="22"/>
          <w:szCs w:val="22"/>
        </w:rPr>
        <w:t xml:space="preserve">профессиональных квалификационных групп общеотраслевых профессий рабочих", от 27.02.2012 </w:t>
      </w:r>
      <w:hyperlink r:id="rId16" w:history="1">
        <w:r w:rsidRPr="000C16F7">
          <w:rPr>
            <w:sz w:val="22"/>
            <w:szCs w:val="22"/>
          </w:rPr>
          <w:t>N 165н</w:t>
        </w:r>
      </w:hyperlink>
      <w:r w:rsidRPr="000C16F7">
        <w:rPr>
          <w:sz w:val="22"/>
          <w:szCs w:val="22"/>
        </w:rPr>
        <w:t xml:space="preserve"> "Об утверждении профессиональных квалификационных групп должностей работников физической культуры и спорта", и по должностям, не предусмотренным ПКГ и определены в </w:t>
      </w:r>
      <w:hyperlink w:anchor="ПриложениеПОТ1" w:history="1">
        <w:r w:rsidRPr="000C16F7">
          <w:rPr>
            <w:sz w:val="22"/>
            <w:szCs w:val="22"/>
          </w:rPr>
          <w:t>приложении № 1-1 к настоящему Положению</w:t>
        </w:r>
      </w:hyperlink>
      <w:r w:rsidRPr="000C16F7">
        <w:rPr>
          <w:sz w:val="22"/>
          <w:szCs w:val="22"/>
        </w:rPr>
        <w:t>.</w:t>
      </w:r>
      <w:proofErr w:type="gramEnd"/>
    </w:p>
    <w:p w:rsidR="00D37D90" w:rsidRPr="000C16F7" w:rsidRDefault="00D37D90" w:rsidP="00D37D90">
      <w:pPr>
        <w:numPr>
          <w:ilvl w:val="1"/>
          <w:numId w:val="4"/>
        </w:numPr>
        <w:tabs>
          <w:tab w:val="num" w:pos="720"/>
          <w:tab w:val="left" w:pos="1260"/>
        </w:tabs>
        <w:autoSpaceDE w:val="0"/>
        <w:autoSpaceDN w:val="0"/>
        <w:adjustRightInd w:val="0"/>
        <w:ind w:left="0" w:firstLine="426"/>
        <w:jc w:val="both"/>
        <w:rPr>
          <w:sz w:val="22"/>
          <w:szCs w:val="22"/>
        </w:rPr>
      </w:pPr>
      <w:r w:rsidRPr="000C16F7">
        <w:rPr>
          <w:sz w:val="22"/>
          <w:szCs w:val="22"/>
        </w:rPr>
        <w:t>Оплата труда заместителю руководителя Учреждения регламентируется постановлением Правительства Красноярского края от 01.12.2009 г. № 620-п «Об утверждении Примерного положения об оплате труда работников краевых государственных бюджетных и казенных учреждений, подведомственных министерству социальной политики Красноярского края».</w:t>
      </w:r>
    </w:p>
    <w:p w:rsidR="00D37D90" w:rsidRPr="000C16F7" w:rsidRDefault="00D37D90" w:rsidP="00D37D90">
      <w:pPr>
        <w:numPr>
          <w:ilvl w:val="1"/>
          <w:numId w:val="4"/>
        </w:numPr>
        <w:tabs>
          <w:tab w:val="num" w:pos="720"/>
          <w:tab w:val="left" w:pos="1260"/>
        </w:tabs>
        <w:autoSpaceDE w:val="0"/>
        <w:autoSpaceDN w:val="0"/>
        <w:adjustRightInd w:val="0"/>
        <w:ind w:left="0" w:firstLine="426"/>
        <w:jc w:val="both"/>
        <w:rPr>
          <w:sz w:val="22"/>
          <w:szCs w:val="22"/>
        </w:rPr>
      </w:pPr>
      <w:r w:rsidRPr="000C16F7">
        <w:rPr>
          <w:sz w:val="22"/>
          <w:szCs w:val="22"/>
        </w:rPr>
        <w:t>Работникам учреждений, имеющим высшее и среднее медицинское (педагогическое) образование и квалификационную категорию, может устанавливаться повышенный коэффициент к их окладу (должностному окладу), ставке заработной платы в следующих размерах: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5257"/>
        <w:gridCol w:w="4432"/>
      </w:tblGrid>
      <w:tr w:rsidR="00D37D90" w:rsidRPr="000C16F7" w:rsidTr="00D37D90">
        <w:tc>
          <w:tcPr>
            <w:tcW w:w="352" w:type="pct"/>
            <w:vAlign w:val="center"/>
          </w:tcPr>
          <w:p w:rsidR="00D37D90" w:rsidRPr="000C16F7" w:rsidRDefault="00D37D90" w:rsidP="00D37D90">
            <w:pPr>
              <w:ind w:left="33"/>
              <w:jc w:val="center"/>
              <w:rPr>
                <w:sz w:val="22"/>
                <w:szCs w:val="22"/>
              </w:rPr>
            </w:pPr>
            <w:r w:rsidRPr="000C16F7">
              <w:rPr>
                <w:sz w:val="22"/>
                <w:szCs w:val="22"/>
              </w:rPr>
              <w:t>№ п./п.</w:t>
            </w:r>
          </w:p>
        </w:tc>
        <w:tc>
          <w:tcPr>
            <w:tcW w:w="2522" w:type="pct"/>
            <w:vAlign w:val="center"/>
          </w:tcPr>
          <w:p w:rsidR="00D37D90" w:rsidRPr="000C16F7" w:rsidRDefault="00D37D90" w:rsidP="00D37D90">
            <w:pPr>
              <w:ind w:left="33"/>
              <w:jc w:val="center"/>
              <w:rPr>
                <w:sz w:val="22"/>
                <w:szCs w:val="22"/>
              </w:rPr>
            </w:pPr>
            <w:r w:rsidRPr="000C16F7">
              <w:rPr>
                <w:sz w:val="22"/>
                <w:szCs w:val="22"/>
              </w:rPr>
              <w:t xml:space="preserve">Интерпретация критерия оценки показателя </w:t>
            </w:r>
          </w:p>
        </w:tc>
        <w:tc>
          <w:tcPr>
            <w:tcW w:w="2127" w:type="pct"/>
            <w:vAlign w:val="center"/>
          </w:tcPr>
          <w:p w:rsidR="00D37D90" w:rsidRPr="000C16F7" w:rsidRDefault="00D37D90" w:rsidP="00D37D90">
            <w:pPr>
              <w:ind w:left="33"/>
              <w:jc w:val="center"/>
              <w:rPr>
                <w:sz w:val="22"/>
                <w:szCs w:val="22"/>
              </w:rPr>
            </w:pPr>
            <w:r w:rsidRPr="000C16F7">
              <w:rPr>
                <w:sz w:val="22"/>
                <w:szCs w:val="22"/>
              </w:rPr>
              <w:t xml:space="preserve">Размер повышающего коэффициента к окладу (должностному окладу), ставке заработной платы </w:t>
            </w:r>
          </w:p>
        </w:tc>
      </w:tr>
      <w:tr w:rsidR="00D37D90" w:rsidRPr="000C16F7" w:rsidTr="00D37D90">
        <w:tc>
          <w:tcPr>
            <w:tcW w:w="352" w:type="pct"/>
            <w:vAlign w:val="center"/>
          </w:tcPr>
          <w:p w:rsidR="00D37D90" w:rsidRPr="000C16F7" w:rsidRDefault="00D37D90" w:rsidP="00D37D90">
            <w:pPr>
              <w:rPr>
                <w:sz w:val="22"/>
                <w:szCs w:val="22"/>
              </w:rPr>
            </w:pPr>
            <w:r w:rsidRPr="000C16F7">
              <w:rPr>
                <w:sz w:val="22"/>
                <w:szCs w:val="22"/>
              </w:rPr>
              <w:t>1.</w:t>
            </w:r>
          </w:p>
        </w:tc>
        <w:tc>
          <w:tcPr>
            <w:tcW w:w="2522" w:type="pct"/>
            <w:vAlign w:val="center"/>
          </w:tcPr>
          <w:p w:rsidR="00D37D90" w:rsidRPr="000C16F7" w:rsidRDefault="00D37D90" w:rsidP="00D37D90">
            <w:pPr>
              <w:rPr>
                <w:sz w:val="22"/>
                <w:szCs w:val="22"/>
              </w:rPr>
            </w:pPr>
            <w:r w:rsidRPr="000C16F7">
              <w:rPr>
                <w:sz w:val="22"/>
                <w:szCs w:val="22"/>
              </w:rPr>
              <w:t>Наличие второй квалификационной категории</w:t>
            </w:r>
          </w:p>
        </w:tc>
        <w:tc>
          <w:tcPr>
            <w:tcW w:w="2127" w:type="pct"/>
            <w:vAlign w:val="center"/>
          </w:tcPr>
          <w:p w:rsidR="00D37D90" w:rsidRPr="000C16F7" w:rsidRDefault="00D37D90" w:rsidP="00D37D90">
            <w:pPr>
              <w:jc w:val="center"/>
              <w:rPr>
                <w:sz w:val="22"/>
                <w:szCs w:val="22"/>
              </w:rPr>
            </w:pPr>
            <w:r w:rsidRPr="000C16F7">
              <w:rPr>
                <w:sz w:val="22"/>
                <w:szCs w:val="22"/>
              </w:rPr>
              <w:t>0,15</w:t>
            </w:r>
          </w:p>
        </w:tc>
      </w:tr>
      <w:tr w:rsidR="00D37D90" w:rsidRPr="000C16F7" w:rsidTr="00D37D90">
        <w:tc>
          <w:tcPr>
            <w:tcW w:w="352" w:type="pct"/>
            <w:vAlign w:val="center"/>
          </w:tcPr>
          <w:p w:rsidR="00D37D90" w:rsidRPr="000C16F7" w:rsidRDefault="00D37D90" w:rsidP="00D37D90">
            <w:pPr>
              <w:rPr>
                <w:sz w:val="22"/>
                <w:szCs w:val="22"/>
              </w:rPr>
            </w:pPr>
            <w:r w:rsidRPr="000C16F7">
              <w:rPr>
                <w:sz w:val="22"/>
                <w:szCs w:val="22"/>
              </w:rPr>
              <w:t>2.</w:t>
            </w:r>
          </w:p>
        </w:tc>
        <w:tc>
          <w:tcPr>
            <w:tcW w:w="2522" w:type="pct"/>
            <w:vAlign w:val="center"/>
          </w:tcPr>
          <w:p w:rsidR="00D37D90" w:rsidRPr="000C16F7" w:rsidRDefault="00D37D90" w:rsidP="00D37D90">
            <w:pPr>
              <w:rPr>
                <w:sz w:val="22"/>
                <w:szCs w:val="22"/>
              </w:rPr>
            </w:pPr>
            <w:r w:rsidRPr="000C16F7">
              <w:rPr>
                <w:sz w:val="22"/>
                <w:szCs w:val="22"/>
              </w:rPr>
              <w:t>Наличие первой квалификационной категории</w:t>
            </w:r>
          </w:p>
        </w:tc>
        <w:tc>
          <w:tcPr>
            <w:tcW w:w="2127" w:type="pct"/>
            <w:vAlign w:val="center"/>
          </w:tcPr>
          <w:p w:rsidR="00D37D90" w:rsidRPr="000C16F7" w:rsidRDefault="00D37D90" w:rsidP="00D37D90">
            <w:pPr>
              <w:jc w:val="center"/>
              <w:rPr>
                <w:sz w:val="22"/>
                <w:szCs w:val="22"/>
              </w:rPr>
            </w:pPr>
            <w:r w:rsidRPr="000C16F7">
              <w:rPr>
                <w:sz w:val="22"/>
                <w:szCs w:val="22"/>
              </w:rPr>
              <w:t>0,20</w:t>
            </w:r>
          </w:p>
        </w:tc>
      </w:tr>
      <w:tr w:rsidR="00D37D90" w:rsidRPr="000C16F7" w:rsidTr="00D37D90">
        <w:tc>
          <w:tcPr>
            <w:tcW w:w="352" w:type="pct"/>
            <w:vAlign w:val="center"/>
          </w:tcPr>
          <w:p w:rsidR="00D37D90" w:rsidRPr="000C16F7" w:rsidRDefault="00D37D90" w:rsidP="00D37D90">
            <w:pPr>
              <w:rPr>
                <w:sz w:val="22"/>
                <w:szCs w:val="22"/>
              </w:rPr>
            </w:pPr>
            <w:r w:rsidRPr="000C16F7">
              <w:rPr>
                <w:sz w:val="22"/>
                <w:szCs w:val="22"/>
              </w:rPr>
              <w:t>3.</w:t>
            </w:r>
          </w:p>
        </w:tc>
        <w:tc>
          <w:tcPr>
            <w:tcW w:w="2522" w:type="pct"/>
            <w:vAlign w:val="center"/>
          </w:tcPr>
          <w:p w:rsidR="00D37D90" w:rsidRPr="000C16F7" w:rsidRDefault="00D37D90" w:rsidP="00D37D90">
            <w:pPr>
              <w:rPr>
                <w:sz w:val="22"/>
                <w:szCs w:val="22"/>
              </w:rPr>
            </w:pPr>
            <w:r w:rsidRPr="000C16F7">
              <w:rPr>
                <w:sz w:val="22"/>
                <w:szCs w:val="22"/>
              </w:rPr>
              <w:t>Наличие высшей квалификационной категории</w:t>
            </w:r>
          </w:p>
        </w:tc>
        <w:tc>
          <w:tcPr>
            <w:tcW w:w="2127" w:type="pct"/>
            <w:vAlign w:val="center"/>
          </w:tcPr>
          <w:p w:rsidR="00D37D90" w:rsidRPr="000C16F7" w:rsidRDefault="00D37D90" w:rsidP="00D37D90">
            <w:pPr>
              <w:jc w:val="center"/>
              <w:rPr>
                <w:sz w:val="22"/>
                <w:szCs w:val="22"/>
              </w:rPr>
            </w:pPr>
            <w:r w:rsidRPr="000C16F7">
              <w:rPr>
                <w:sz w:val="22"/>
                <w:szCs w:val="22"/>
              </w:rPr>
              <w:t>0,25</w:t>
            </w:r>
          </w:p>
        </w:tc>
      </w:tr>
    </w:tbl>
    <w:p w:rsidR="00D37D90" w:rsidRPr="000C16F7" w:rsidRDefault="00D37D90" w:rsidP="00D37D90">
      <w:pPr>
        <w:numPr>
          <w:ilvl w:val="1"/>
          <w:numId w:val="4"/>
        </w:numPr>
        <w:tabs>
          <w:tab w:val="num" w:pos="720"/>
          <w:tab w:val="left" w:pos="1260"/>
        </w:tabs>
        <w:autoSpaceDE w:val="0"/>
        <w:autoSpaceDN w:val="0"/>
        <w:adjustRightInd w:val="0"/>
        <w:ind w:left="0" w:firstLine="720"/>
        <w:jc w:val="both"/>
        <w:rPr>
          <w:sz w:val="22"/>
          <w:szCs w:val="22"/>
        </w:rPr>
      </w:pPr>
      <w:r w:rsidRPr="000C16F7">
        <w:rPr>
          <w:sz w:val="22"/>
          <w:szCs w:val="22"/>
        </w:rPr>
        <w:t>Начисление выплат компенсационного характера и персональных стимулирующих выплат работникам учреждений осуществляется от оклада (должностного оклада), ставки заработной платы, без учета его увеличения, предусмотренного пунктом 2.6 настоящего Положения.</w:t>
      </w:r>
    </w:p>
    <w:p w:rsidR="00D37D90" w:rsidRPr="000C16F7" w:rsidRDefault="00D37D90" w:rsidP="00D37D90">
      <w:pPr>
        <w:tabs>
          <w:tab w:val="left" w:pos="1260"/>
          <w:tab w:val="num" w:pos="1440"/>
          <w:tab w:val="num" w:pos="2160"/>
        </w:tabs>
        <w:autoSpaceDE w:val="0"/>
        <w:autoSpaceDN w:val="0"/>
        <w:adjustRightInd w:val="0"/>
        <w:ind w:firstLine="426"/>
        <w:jc w:val="both"/>
        <w:rPr>
          <w:sz w:val="22"/>
          <w:szCs w:val="22"/>
        </w:rPr>
      </w:pPr>
    </w:p>
    <w:p w:rsidR="00D37D90" w:rsidRPr="000C16F7" w:rsidRDefault="00D37D90" w:rsidP="00D37D90">
      <w:pPr>
        <w:autoSpaceDE w:val="0"/>
        <w:autoSpaceDN w:val="0"/>
        <w:adjustRightInd w:val="0"/>
        <w:ind w:firstLine="284"/>
        <w:jc w:val="both"/>
        <w:outlineLvl w:val="1"/>
        <w:rPr>
          <w:sz w:val="22"/>
          <w:szCs w:val="22"/>
        </w:rPr>
      </w:pPr>
    </w:p>
    <w:p w:rsidR="00D37D90" w:rsidRPr="000C16F7" w:rsidRDefault="00D37D90" w:rsidP="00D37D90">
      <w:pPr>
        <w:ind w:left="-851" w:firstLine="567"/>
        <w:jc w:val="center"/>
        <w:rPr>
          <w:b/>
          <w:sz w:val="22"/>
          <w:szCs w:val="22"/>
        </w:rPr>
      </w:pPr>
      <w:r w:rsidRPr="000C16F7">
        <w:rPr>
          <w:b/>
          <w:sz w:val="22"/>
          <w:szCs w:val="22"/>
        </w:rPr>
        <w:t>I</w:t>
      </w:r>
      <w:r w:rsidRPr="000C16F7">
        <w:rPr>
          <w:b/>
          <w:sz w:val="22"/>
          <w:szCs w:val="22"/>
          <w:lang w:val="en-US"/>
        </w:rPr>
        <w:t>II</w:t>
      </w:r>
      <w:r w:rsidRPr="000C16F7">
        <w:rPr>
          <w:b/>
          <w:sz w:val="22"/>
          <w:szCs w:val="22"/>
        </w:rPr>
        <w:t xml:space="preserve">. Виды, размеры и условия осуществления </w:t>
      </w:r>
    </w:p>
    <w:p w:rsidR="00D37D90" w:rsidRPr="000C16F7" w:rsidRDefault="00D37D90" w:rsidP="00D37D90">
      <w:pPr>
        <w:ind w:left="-851" w:firstLine="567"/>
        <w:jc w:val="center"/>
        <w:rPr>
          <w:b/>
          <w:sz w:val="22"/>
          <w:szCs w:val="22"/>
        </w:rPr>
      </w:pPr>
      <w:r w:rsidRPr="000C16F7">
        <w:rPr>
          <w:b/>
          <w:sz w:val="22"/>
          <w:szCs w:val="22"/>
        </w:rPr>
        <w:t xml:space="preserve">выплат компенсационного характера </w:t>
      </w:r>
    </w:p>
    <w:p w:rsidR="00D37D90" w:rsidRPr="000C16F7" w:rsidRDefault="00D37D90" w:rsidP="00D37D90">
      <w:pPr>
        <w:rPr>
          <w:b/>
          <w:sz w:val="22"/>
          <w:szCs w:val="22"/>
          <w:u w:val="single"/>
        </w:rPr>
      </w:pPr>
    </w:p>
    <w:p w:rsidR="00D37D90" w:rsidRPr="000C16F7" w:rsidRDefault="00D37D90" w:rsidP="00D37D90">
      <w:pPr>
        <w:pStyle w:val="ConsPlusNormal"/>
        <w:widowControl/>
        <w:ind w:right="-57" w:firstLine="284"/>
        <w:jc w:val="both"/>
        <w:rPr>
          <w:sz w:val="22"/>
          <w:szCs w:val="22"/>
        </w:rPr>
      </w:pPr>
    </w:p>
    <w:p w:rsidR="00D37D90" w:rsidRPr="000C16F7" w:rsidRDefault="00D37D90" w:rsidP="00D37D90">
      <w:pPr>
        <w:autoSpaceDE w:val="0"/>
        <w:autoSpaceDN w:val="0"/>
        <w:adjustRightInd w:val="0"/>
        <w:ind w:firstLine="426"/>
        <w:jc w:val="both"/>
        <w:rPr>
          <w:rFonts w:eastAsia="Calibri"/>
          <w:sz w:val="22"/>
          <w:szCs w:val="22"/>
        </w:rPr>
      </w:pPr>
      <w:r w:rsidRPr="000C16F7">
        <w:rPr>
          <w:rFonts w:eastAsia="Calibri"/>
          <w:sz w:val="22"/>
          <w:szCs w:val="22"/>
        </w:rPr>
        <w:t>3.1.К выплатам компенсационного характера в соответствии с перечнем выплат компенсационного характера относятся:</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выплаты работникам, занятым на работах с вредными и (или) опасными условиями труда;</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выплаты за работу в местностях с особыми климатическими условиями;</w:t>
      </w:r>
    </w:p>
    <w:p w:rsidR="00D37D90" w:rsidRPr="000C16F7" w:rsidRDefault="00D37D90" w:rsidP="00D37D90">
      <w:pPr>
        <w:autoSpaceDE w:val="0"/>
        <w:autoSpaceDN w:val="0"/>
        <w:adjustRightInd w:val="0"/>
        <w:ind w:firstLine="540"/>
        <w:jc w:val="both"/>
        <w:rPr>
          <w:rFonts w:eastAsia="Calibri"/>
          <w:sz w:val="22"/>
          <w:szCs w:val="22"/>
        </w:rPr>
      </w:pPr>
      <w:proofErr w:type="gramStart"/>
      <w:r w:rsidRPr="000C16F7">
        <w:rPr>
          <w:rFonts w:eastAsia="Calibri"/>
          <w:sz w:val="22"/>
          <w:szCs w:val="22"/>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 и при выполнении работ в других условиях, отклоняющихся от нормальных (работникам, работающим с детьми-инвалидами, детьми и подростками с ограниченными возможностями здоровья, несовершеннолетними, нуждающимися в социальной реабилитации, семьями и несовершеннолетними, находящимися в социально опасном положении).</w:t>
      </w:r>
      <w:proofErr w:type="gramEnd"/>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 xml:space="preserve">3.2. Размеры и условия установления выплат компенсационного характера к окладам (должностным окладам), ставкам заработной платы, указанные в </w:t>
      </w:r>
      <w:hyperlink w:anchor="Par0" w:history="1">
        <w:r w:rsidRPr="000C16F7">
          <w:rPr>
            <w:rFonts w:eastAsia="Calibri"/>
            <w:sz w:val="22"/>
            <w:szCs w:val="22"/>
          </w:rPr>
          <w:t>пункте 3.1</w:t>
        </w:r>
      </w:hyperlink>
      <w:r w:rsidRPr="000C16F7">
        <w:rPr>
          <w:rFonts w:eastAsia="Calibri"/>
          <w:sz w:val="22"/>
          <w:szCs w:val="22"/>
        </w:rPr>
        <w:t xml:space="preserve">, устанавливаются в соответствии с трудовым законодательством и иными нормативными правовыми актами Российской Федерации и Красноярского края и </w:t>
      </w:r>
      <w:hyperlink w:anchor="Par13" w:history="1">
        <w:r w:rsidRPr="000C16F7">
          <w:rPr>
            <w:rFonts w:eastAsia="Calibri"/>
            <w:sz w:val="22"/>
            <w:szCs w:val="22"/>
          </w:rPr>
          <w:t>пунктами 3.3</w:t>
        </w:r>
      </w:hyperlink>
      <w:r w:rsidRPr="000C16F7">
        <w:rPr>
          <w:rFonts w:eastAsia="Calibri"/>
          <w:sz w:val="22"/>
          <w:szCs w:val="22"/>
        </w:rPr>
        <w:t xml:space="preserve"> - </w:t>
      </w:r>
      <w:hyperlink w:anchor="Par70" w:history="1">
        <w:r w:rsidRPr="000C16F7">
          <w:rPr>
            <w:rFonts w:eastAsia="Calibri"/>
            <w:sz w:val="22"/>
            <w:szCs w:val="22"/>
          </w:rPr>
          <w:t>3.</w:t>
        </w:r>
      </w:hyperlink>
      <w:r w:rsidRPr="000C16F7">
        <w:rPr>
          <w:rFonts w:eastAsia="Calibri"/>
          <w:sz w:val="22"/>
          <w:szCs w:val="22"/>
        </w:rPr>
        <w:t>9 настоящего Положения.</w:t>
      </w:r>
    </w:p>
    <w:p w:rsidR="00D37D90" w:rsidRPr="000C16F7" w:rsidRDefault="00D37D90" w:rsidP="00D37D90">
      <w:pPr>
        <w:autoSpaceDE w:val="0"/>
        <w:autoSpaceDN w:val="0"/>
        <w:adjustRightInd w:val="0"/>
        <w:ind w:firstLine="540"/>
        <w:jc w:val="both"/>
        <w:rPr>
          <w:rFonts w:eastAsia="Calibri"/>
          <w:sz w:val="22"/>
          <w:szCs w:val="22"/>
        </w:rPr>
      </w:pPr>
      <w:bookmarkStart w:id="0" w:name="Par13"/>
      <w:bookmarkEnd w:id="0"/>
      <w:r w:rsidRPr="000C16F7">
        <w:rPr>
          <w:rFonts w:eastAsia="Calibri"/>
          <w:sz w:val="22"/>
          <w:szCs w:val="22"/>
        </w:rPr>
        <w:t>3.3. Выплаты компенсационного характера работникам, занятым на работах с вредными и (или) опасными условиями труда, устанавливаются в соответствии с трудовым законодательством Российской Федерации и иными нормативными правовыми актами, содержащими нормы трудового права.</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 xml:space="preserve">Минимальный размер повышения оплаты труда работникам, занимающие должности повара и кухонного работника по результатам специальной оценки условий труда, установлена выплата за работу с вредными и (или) опасными условиями труда в размере 0,04 оклада (должностного оклада), ставки </w:t>
      </w:r>
      <w:r w:rsidRPr="000C16F7">
        <w:rPr>
          <w:rFonts w:eastAsia="Calibri"/>
          <w:sz w:val="22"/>
          <w:szCs w:val="22"/>
        </w:rPr>
        <w:lastRenderedPageBreak/>
        <w:t>заработной платы, установленного (установленной) для различных видов работ с нормальными условиями труда.</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 xml:space="preserve">3.4. </w:t>
      </w:r>
      <w:proofErr w:type="gramStart"/>
      <w:r w:rsidRPr="000C16F7">
        <w:rPr>
          <w:rFonts w:eastAsia="Calibri"/>
          <w:sz w:val="22"/>
          <w:szCs w:val="22"/>
        </w:rPr>
        <w:t>Выплаты компенсационного характера при выполнении работ в условиях, отклоняющихся от нормальных (работникам, работающим с детьми-инвалидами, детьми и подростками с ограниченными возможностями здоровья, несовершеннолетними, нуждающимися в социальной реабилитации, семьями и несовершеннолетними, находящимися в социально опасном положении) устанавливаются в размере от 0,15 до 0,20 оклада (должностного оклада), ставки заработной платы.</w:t>
      </w:r>
      <w:proofErr w:type="gramEnd"/>
    </w:p>
    <w:p w:rsidR="00D37D90" w:rsidRPr="000C16F7" w:rsidRDefault="00D37D90" w:rsidP="00D37D90">
      <w:pPr>
        <w:autoSpaceDE w:val="0"/>
        <w:autoSpaceDN w:val="0"/>
        <w:adjustRightInd w:val="0"/>
        <w:ind w:firstLine="540"/>
        <w:jc w:val="both"/>
        <w:rPr>
          <w:rFonts w:eastAsia="Calibri"/>
          <w:sz w:val="22"/>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969"/>
        <w:gridCol w:w="5272"/>
      </w:tblGrid>
      <w:tr w:rsidR="00D37D90" w:rsidRPr="000C16F7" w:rsidTr="00D37D90">
        <w:tc>
          <w:tcPr>
            <w:tcW w:w="540" w:type="dxa"/>
            <w:shd w:val="clear" w:color="auto" w:fill="auto"/>
          </w:tcPr>
          <w:p w:rsidR="00D37D90" w:rsidRPr="000C16F7" w:rsidRDefault="00D37D90" w:rsidP="00D37D90">
            <w:pPr>
              <w:autoSpaceDE w:val="0"/>
              <w:autoSpaceDN w:val="0"/>
              <w:adjustRightInd w:val="0"/>
              <w:jc w:val="center"/>
              <w:rPr>
                <w:rFonts w:eastAsia="Calibri"/>
                <w:sz w:val="22"/>
                <w:szCs w:val="22"/>
              </w:rPr>
            </w:pPr>
            <w:r w:rsidRPr="000C16F7">
              <w:rPr>
                <w:rFonts w:eastAsia="Calibri"/>
                <w:sz w:val="22"/>
                <w:szCs w:val="22"/>
              </w:rPr>
              <w:t xml:space="preserve">№ </w:t>
            </w:r>
            <w:proofErr w:type="spellStart"/>
            <w:proofErr w:type="gramStart"/>
            <w:r w:rsidRPr="000C16F7">
              <w:rPr>
                <w:rFonts w:eastAsia="Calibri"/>
                <w:sz w:val="22"/>
                <w:szCs w:val="22"/>
              </w:rPr>
              <w:t>п</w:t>
            </w:r>
            <w:proofErr w:type="spellEnd"/>
            <w:proofErr w:type="gramEnd"/>
            <w:r w:rsidRPr="000C16F7">
              <w:rPr>
                <w:rFonts w:eastAsia="Calibri"/>
                <w:sz w:val="22"/>
                <w:szCs w:val="22"/>
              </w:rPr>
              <w:t>/</w:t>
            </w:r>
            <w:proofErr w:type="spellStart"/>
            <w:r w:rsidRPr="000C16F7">
              <w:rPr>
                <w:rFonts w:eastAsia="Calibri"/>
                <w:sz w:val="22"/>
                <w:szCs w:val="22"/>
              </w:rPr>
              <w:t>п</w:t>
            </w:r>
            <w:proofErr w:type="spellEnd"/>
          </w:p>
        </w:tc>
        <w:tc>
          <w:tcPr>
            <w:tcW w:w="3969" w:type="dxa"/>
            <w:shd w:val="clear" w:color="auto" w:fill="auto"/>
          </w:tcPr>
          <w:p w:rsidR="00D37D90" w:rsidRPr="000C16F7" w:rsidRDefault="00D37D90" w:rsidP="00D37D90">
            <w:pPr>
              <w:autoSpaceDE w:val="0"/>
              <w:autoSpaceDN w:val="0"/>
              <w:adjustRightInd w:val="0"/>
              <w:jc w:val="center"/>
              <w:rPr>
                <w:rFonts w:eastAsia="Calibri"/>
                <w:sz w:val="22"/>
                <w:szCs w:val="22"/>
              </w:rPr>
            </w:pPr>
            <w:r w:rsidRPr="000C16F7">
              <w:rPr>
                <w:rFonts w:eastAsia="Calibri"/>
                <w:sz w:val="22"/>
                <w:szCs w:val="22"/>
              </w:rPr>
              <w:t>Тип учреждения социального обслуживания и их структурных подразделений</w:t>
            </w:r>
          </w:p>
        </w:tc>
        <w:tc>
          <w:tcPr>
            <w:tcW w:w="5272" w:type="dxa"/>
            <w:shd w:val="clear" w:color="auto" w:fill="auto"/>
          </w:tcPr>
          <w:p w:rsidR="00D37D90" w:rsidRPr="000C16F7" w:rsidRDefault="00D37D90" w:rsidP="00D37D90">
            <w:pPr>
              <w:autoSpaceDE w:val="0"/>
              <w:autoSpaceDN w:val="0"/>
              <w:adjustRightInd w:val="0"/>
              <w:jc w:val="center"/>
              <w:rPr>
                <w:rFonts w:eastAsia="Calibri"/>
                <w:sz w:val="22"/>
                <w:szCs w:val="22"/>
              </w:rPr>
            </w:pPr>
            <w:r w:rsidRPr="000C16F7">
              <w:rPr>
                <w:rFonts w:eastAsia="Calibri"/>
                <w:sz w:val="22"/>
                <w:szCs w:val="22"/>
              </w:rPr>
              <w:t>Наименование должностей</w:t>
            </w:r>
          </w:p>
        </w:tc>
      </w:tr>
      <w:tr w:rsidR="00D37D90" w:rsidRPr="000C16F7" w:rsidTr="00D37D90">
        <w:tc>
          <w:tcPr>
            <w:tcW w:w="540" w:type="dxa"/>
            <w:shd w:val="clear" w:color="auto" w:fill="auto"/>
          </w:tcPr>
          <w:p w:rsidR="00D37D90" w:rsidRPr="000C16F7" w:rsidRDefault="00D37D90" w:rsidP="00D37D90">
            <w:pPr>
              <w:autoSpaceDE w:val="0"/>
              <w:autoSpaceDN w:val="0"/>
              <w:adjustRightInd w:val="0"/>
              <w:jc w:val="center"/>
              <w:rPr>
                <w:rFonts w:eastAsia="Calibri"/>
                <w:sz w:val="22"/>
                <w:szCs w:val="22"/>
              </w:rPr>
            </w:pPr>
            <w:r w:rsidRPr="000C16F7">
              <w:rPr>
                <w:rFonts w:eastAsia="Calibri"/>
                <w:sz w:val="22"/>
                <w:szCs w:val="22"/>
              </w:rPr>
              <w:t>1.</w:t>
            </w:r>
          </w:p>
        </w:tc>
        <w:tc>
          <w:tcPr>
            <w:tcW w:w="9241" w:type="dxa"/>
            <w:gridSpan w:val="2"/>
            <w:shd w:val="clear" w:color="auto" w:fill="auto"/>
          </w:tcPr>
          <w:p w:rsidR="00D37D90" w:rsidRPr="000C16F7" w:rsidRDefault="00D37D90" w:rsidP="00D37D90">
            <w:pPr>
              <w:autoSpaceDE w:val="0"/>
              <w:autoSpaceDN w:val="0"/>
              <w:adjustRightInd w:val="0"/>
              <w:jc w:val="both"/>
              <w:rPr>
                <w:rFonts w:eastAsia="Calibri"/>
                <w:sz w:val="22"/>
                <w:szCs w:val="22"/>
              </w:rPr>
            </w:pPr>
            <w:r w:rsidRPr="000C16F7">
              <w:rPr>
                <w:rFonts w:eastAsia="Calibri"/>
                <w:sz w:val="22"/>
                <w:szCs w:val="22"/>
              </w:rPr>
              <w:t>Компенсационная выплата к окладу (должностному окладу), ставке заработной платы в размере до 0,15 оклада (должностного оклада), ставки заработной платы</w:t>
            </w:r>
          </w:p>
        </w:tc>
      </w:tr>
      <w:tr w:rsidR="00D37D90" w:rsidRPr="000C16F7" w:rsidTr="00D37D90">
        <w:tc>
          <w:tcPr>
            <w:tcW w:w="540" w:type="dxa"/>
            <w:shd w:val="clear" w:color="auto" w:fill="auto"/>
          </w:tcPr>
          <w:p w:rsidR="00D37D90" w:rsidRPr="000C16F7" w:rsidRDefault="00D37D90" w:rsidP="00D37D90">
            <w:pPr>
              <w:autoSpaceDE w:val="0"/>
              <w:autoSpaceDN w:val="0"/>
              <w:adjustRightInd w:val="0"/>
              <w:jc w:val="center"/>
              <w:rPr>
                <w:rFonts w:eastAsia="Calibri"/>
                <w:sz w:val="22"/>
                <w:szCs w:val="22"/>
              </w:rPr>
            </w:pPr>
            <w:r w:rsidRPr="000C16F7">
              <w:rPr>
                <w:rFonts w:eastAsia="Calibri"/>
                <w:sz w:val="22"/>
                <w:szCs w:val="22"/>
              </w:rPr>
              <w:t>1.1</w:t>
            </w:r>
          </w:p>
        </w:tc>
        <w:tc>
          <w:tcPr>
            <w:tcW w:w="3969" w:type="dxa"/>
            <w:shd w:val="clear" w:color="auto" w:fill="auto"/>
          </w:tcPr>
          <w:p w:rsidR="00D37D90" w:rsidRPr="000C16F7" w:rsidRDefault="00D37D90" w:rsidP="00D37D90">
            <w:pPr>
              <w:autoSpaceDE w:val="0"/>
              <w:autoSpaceDN w:val="0"/>
              <w:adjustRightInd w:val="0"/>
              <w:jc w:val="both"/>
              <w:rPr>
                <w:rFonts w:eastAsia="Calibri"/>
                <w:sz w:val="22"/>
                <w:szCs w:val="22"/>
              </w:rPr>
            </w:pPr>
            <w:r w:rsidRPr="000C16F7">
              <w:rPr>
                <w:rFonts w:eastAsia="Calibri"/>
                <w:sz w:val="22"/>
                <w:szCs w:val="22"/>
              </w:rPr>
              <w:t>Административно-управленческий персонал, вспомогательный персонал.</w:t>
            </w:r>
          </w:p>
        </w:tc>
        <w:tc>
          <w:tcPr>
            <w:tcW w:w="5272" w:type="dxa"/>
            <w:shd w:val="clear" w:color="auto" w:fill="auto"/>
          </w:tcPr>
          <w:p w:rsidR="00D37D90" w:rsidRPr="000C16F7" w:rsidRDefault="00D37D90" w:rsidP="00D37D90">
            <w:pPr>
              <w:autoSpaceDE w:val="0"/>
              <w:autoSpaceDN w:val="0"/>
              <w:adjustRightInd w:val="0"/>
              <w:rPr>
                <w:rFonts w:eastAsia="Calibri"/>
                <w:sz w:val="22"/>
                <w:szCs w:val="22"/>
              </w:rPr>
            </w:pPr>
            <w:r w:rsidRPr="000C16F7">
              <w:rPr>
                <w:rFonts w:eastAsia="Calibri"/>
                <w:sz w:val="22"/>
                <w:szCs w:val="22"/>
              </w:rPr>
              <w:t xml:space="preserve">Заместитель директора, экономист </w:t>
            </w:r>
            <w:r w:rsidRPr="000C16F7">
              <w:rPr>
                <w:rFonts w:eastAsia="Calibri"/>
                <w:sz w:val="22"/>
                <w:szCs w:val="22"/>
                <w:lang w:val="en-US"/>
              </w:rPr>
              <w:t>I</w:t>
            </w:r>
            <w:r w:rsidRPr="000C16F7">
              <w:rPr>
                <w:rFonts w:eastAsia="Calibri"/>
                <w:sz w:val="22"/>
                <w:szCs w:val="22"/>
              </w:rPr>
              <w:t xml:space="preserve"> категории, специалист по кадрам, специалист по охране труда, инженер-программист, юрисконсульт </w:t>
            </w:r>
            <w:r w:rsidRPr="000C16F7">
              <w:rPr>
                <w:rFonts w:eastAsia="Calibri"/>
                <w:sz w:val="22"/>
                <w:szCs w:val="22"/>
                <w:lang w:val="en-US"/>
              </w:rPr>
              <w:t>I</w:t>
            </w:r>
            <w:r w:rsidRPr="000C16F7">
              <w:rPr>
                <w:rFonts w:eastAsia="Calibri"/>
                <w:sz w:val="22"/>
                <w:szCs w:val="22"/>
              </w:rPr>
              <w:t xml:space="preserve"> категории</w:t>
            </w:r>
            <w:proofErr w:type="gramStart"/>
            <w:r w:rsidRPr="000C16F7">
              <w:rPr>
                <w:rFonts w:eastAsia="Calibri"/>
                <w:sz w:val="22"/>
                <w:szCs w:val="22"/>
              </w:rPr>
              <w:t xml:space="preserve"> ,</w:t>
            </w:r>
            <w:proofErr w:type="gramEnd"/>
            <w:r w:rsidRPr="000C16F7">
              <w:rPr>
                <w:rFonts w:eastAsia="Calibri"/>
                <w:sz w:val="22"/>
                <w:szCs w:val="22"/>
              </w:rPr>
              <w:t xml:space="preserve"> делопроизводитель, специалист по закупкам,  начальник хозяйственного отдела, заведующий складом, кастелянша, рабочий по комплексному обслуживанию и ремонту зданий, уборщик служебных помещений, уборщик территории, водитель автомобиля, дежурный по режиму, повар, кухонный рабочий, мойщик посуды.</w:t>
            </w:r>
          </w:p>
        </w:tc>
      </w:tr>
      <w:tr w:rsidR="00D37D90" w:rsidRPr="000C16F7" w:rsidTr="00D37D90">
        <w:tc>
          <w:tcPr>
            <w:tcW w:w="540" w:type="dxa"/>
            <w:shd w:val="clear" w:color="auto" w:fill="auto"/>
          </w:tcPr>
          <w:p w:rsidR="00D37D90" w:rsidRPr="000C16F7" w:rsidRDefault="00D37D90" w:rsidP="00D37D90">
            <w:pPr>
              <w:autoSpaceDE w:val="0"/>
              <w:autoSpaceDN w:val="0"/>
              <w:adjustRightInd w:val="0"/>
              <w:jc w:val="center"/>
              <w:rPr>
                <w:rFonts w:eastAsia="Calibri"/>
                <w:sz w:val="22"/>
                <w:szCs w:val="22"/>
              </w:rPr>
            </w:pPr>
            <w:r w:rsidRPr="000C16F7">
              <w:rPr>
                <w:rFonts w:eastAsia="Calibri"/>
                <w:sz w:val="22"/>
                <w:szCs w:val="22"/>
              </w:rPr>
              <w:t>2.</w:t>
            </w:r>
          </w:p>
        </w:tc>
        <w:tc>
          <w:tcPr>
            <w:tcW w:w="9241" w:type="dxa"/>
            <w:gridSpan w:val="2"/>
            <w:shd w:val="clear" w:color="auto" w:fill="auto"/>
          </w:tcPr>
          <w:p w:rsidR="00D37D90" w:rsidRPr="000C16F7" w:rsidRDefault="00D37D90" w:rsidP="00D37D90">
            <w:pPr>
              <w:autoSpaceDE w:val="0"/>
              <w:autoSpaceDN w:val="0"/>
              <w:adjustRightInd w:val="0"/>
              <w:jc w:val="both"/>
              <w:rPr>
                <w:rFonts w:eastAsia="Calibri"/>
                <w:sz w:val="22"/>
                <w:szCs w:val="22"/>
              </w:rPr>
            </w:pPr>
            <w:r w:rsidRPr="000C16F7">
              <w:rPr>
                <w:rFonts w:eastAsia="Calibri"/>
                <w:sz w:val="22"/>
                <w:szCs w:val="22"/>
              </w:rPr>
              <w:t>Компенсационная выплата к окладу (должностному окладу), ставке заработной платы в размере до 0,20 оклада (должностного оклада), ставки заработной платы</w:t>
            </w:r>
          </w:p>
        </w:tc>
      </w:tr>
      <w:tr w:rsidR="00D37D90" w:rsidRPr="000C16F7" w:rsidTr="00D37D90">
        <w:tc>
          <w:tcPr>
            <w:tcW w:w="540" w:type="dxa"/>
            <w:shd w:val="clear" w:color="auto" w:fill="auto"/>
          </w:tcPr>
          <w:p w:rsidR="00D37D90" w:rsidRPr="000C16F7" w:rsidRDefault="00D37D90" w:rsidP="00D37D90">
            <w:pPr>
              <w:autoSpaceDE w:val="0"/>
              <w:autoSpaceDN w:val="0"/>
              <w:adjustRightInd w:val="0"/>
              <w:jc w:val="both"/>
              <w:rPr>
                <w:rFonts w:eastAsia="Calibri"/>
                <w:sz w:val="22"/>
                <w:szCs w:val="22"/>
              </w:rPr>
            </w:pPr>
            <w:r w:rsidRPr="000C16F7">
              <w:rPr>
                <w:rFonts w:eastAsia="Calibri"/>
                <w:sz w:val="22"/>
                <w:szCs w:val="22"/>
              </w:rPr>
              <w:t>2.1</w:t>
            </w:r>
          </w:p>
        </w:tc>
        <w:tc>
          <w:tcPr>
            <w:tcW w:w="3969" w:type="dxa"/>
            <w:shd w:val="clear" w:color="auto" w:fill="auto"/>
          </w:tcPr>
          <w:p w:rsidR="00D37D90" w:rsidRPr="000C16F7" w:rsidRDefault="00D37D90" w:rsidP="00D37D90">
            <w:pPr>
              <w:autoSpaceDE w:val="0"/>
              <w:autoSpaceDN w:val="0"/>
              <w:adjustRightInd w:val="0"/>
              <w:jc w:val="both"/>
              <w:rPr>
                <w:rFonts w:eastAsia="Calibri"/>
                <w:sz w:val="22"/>
                <w:szCs w:val="22"/>
              </w:rPr>
            </w:pPr>
            <w:r w:rsidRPr="000C16F7">
              <w:rPr>
                <w:rFonts w:eastAsia="Calibri"/>
                <w:sz w:val="22"/>
                <w:szCs w:val="22"/>
              </w:rPr>
              <w:t>Отделение социальной помощи семье и детям, стационарное отделение социальной реабилитации несовершеннолетних</w:t>
            </w:r>
          </w:p>
        </w:tc>
        <w:tc>
          <w:tcPr>
            <w:tcW w:w="5272" w:type="dxa"/>
            <w:shd w:val="clear" w:color="auto" w:fill="auto"/>
          </w:tcPr>
          <w:p w:rsidR="00D37D90" w:rsidRPr="000C16F7" w:rsidRDefault="00D37D90" w:rsidP="00D37D90">
            <w:pPr>
              <w:autoSpaceDE w:val="0"/>
              <w:autoSpaceDN w:val="0"/>
              <w:adjustRightInd w:val="0"/>
              <w:jc w:val="both"/>
              <w:rPr>
                <w:rFonts w:eastAsia="Calibri"/>
                <w:sz w:val="22"/>
                <w:szCs w:val="22"/>
              </w:rPr>
            </w:pPr>
            <w:r w:rsidRPr="000C16F7">
              <w:rPr>
                <w:rFonts w:eastAsia="Calibri"/>
                <w:sz w:val="22"/>
                <w:szCs w:val="22"/>
              </w:rPr>
              <w:t>Заведующий отделением, педагог-психолог, социальный педагог, специалист по социальной работе, воспитатель, руководитель кружка, помощник воспитателя, психолог в социальной сфере</w:t>
            </w:r>
          </w:p>
        </w:tc>
      </w:tr>
    </w:tbl>
    <w:p w:rsidR="00D37D90" w:rsidRPr="000C16F7" w:rsidRDefault="00D37D90" w:rsidP="00D37D90">
      <w:pPr>
        <w:autoSpaceDE w:val="0"/>
        <w:autoSpaceDN w:val="0"/>
        <w:adjustRightInd w:val="0"/>
        <w:ind w:firstLine="540"/>
        <w:jc w:val="both"/>
        <w:rPr>
          <w:rFonts w:eastAsia="Calibri"/>
          <w:sz w:val="22"/>
          <w:szCs w:val="22"/>
        </w:rPr>
      </w:pP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 xml:space="preserve">3.5. </w:t>
      </w:r>
      <w:proofErr w:type="gramStart"/>
      <w:r w:rsidRPr="000C16F7">
        <w:rPr>
          <w:rFonts w:eastAsia="Calibri"/>
          <w:sz w:val="22"/>
          <w:szCs w:val="22"/>
        </w:rPr>
        <w:t>Выплаты компенсационного характера работникам за работу в ночное время устанавливаются в соответствии с трудовым законодательством Российской Федерации и иными нормативными правовыми актами Российской Федерации и Красноярского края, содержащими нормы трудового права, в размере 0,5 оклада (должностного оклада), ставки заработной платы, рассчитанного за час работы, за каждый час работы в ночное время (с 22:00 до 06:00), определенного из расчета</w:t>
      </w:r>
      <w:proofErr w:type="gramEnd"/>
      <w:r w:rsidRPr="000C16F7">
        <w:rPr>
          <w:rFonts w:eastAsia="Calibri"/>
          <w:sz w:val="22"/>
          <w:szCs w:val="22"/>
        </w:rPr>
        <w:t xml:space="preserve"> оклада (должностного оклада), ставки заработной платы и установленной нормы рабочего времени.</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3.6. Выплаты компенсационного характера за работу в условиях ненормированного рабочего дня водителям легковых автомобилей устанавливаются в размере 0,25 оклада (должностного оклада), ставки заработной платы работника.</w:t>
      </w:r>
    </w:p>
    <w:p w:rsidR="00D37D90" w:rsidRPr="000C16F7" w:rsidRDefault="00D37D90" w:rsidP="00D37D90">
      <w:pPr>
        <w:pStyle w:val="ab"/>
        <w:jc w:val="both"/>
        <w:rPr>
          <w:rFonts w:eastAsia="Calibri"/>
          <w:sz w:val="22"/>
          <w:szCs w:val="22"/>
        </w:rPr>
      </w:pPr>
      <w:r w:rsidRPr="000C16F7">
        <w:rPr>
          <w:rFonts w:eastAsia="Calibri"/>
          <w:sz w:val="22"/>
          <w:szCs w:val="22"/>
        </w:rPr>
        <w:t xml:space="preserve">         3.7. Выплаты компенсационного характера при совмещении профессий (должностей), расширении зон обслуживания, увеличение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производиться доплата. Размер доплаты устанавливается по соглашению сторон трудового договора с учетом содержания и (или) объема дополнительной работы.</w:t>
      </w:r>
    </w:p>
    <w:p w:rsidR="00D37D90" w:rsidRPr="000C16F7" w:rsidRDefault="00D37D90" w:rsidP="00D37D90">
      <w:pPr>
        <w:pStyle w:val="ab"/>
        <w:ind w:firstLine="426"/>
        <w:jc w:val="both"/>
        <w:rPr>
          <w:sz w:val="22"/>
          <w:szCs w:val="22"/>
        </w:rPr>
      </w:pPr>
      <w:r w:rsidRPr="000C16F7">
        <w:rPr>
          <w:rFonts w:ascii="Arial" w:hAnsi="Arial" w:cs="Arial"/>
          <w:sz w:val="22"/>
          <w:szCs w:val="22"/>
          <w:shd w:val="clear" w:color="auto" w:fill="FFFFFF"/>
        </w:rPr>
        <w:t xml:space="preserve"> </w:t>
      </w:r>
      <w:r w:rsidRPr="000C16F7">
        <w:rPr>
          <w:rStyle w:val="blk"/>
          <w:sz w:val="22"/>
          <w:szCs w:val="22"/>
        </w:rPr>
        <w:t>Поручаемая работнику дополнительная работа по другой профессии (должности) осуществляется путем совмещения профессий (должностей). Поручаемая работнику дополнительная работа по такой же профессии (должности) осуществляется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D37D90" w:rsidRPr="000C16F7" w:rsidRDefault="00D37D90" w:rsidP="00D37D90">
      <w:pPr>
        <w:pStyle w:val="ab"/>
        <w:ind w:firstLine="567"/>
        <w:jc w:val="both"/>
        <w:rPr>
          <w:sz w:val="22"/>
          <w:szCs w:val="22"/>
        </w:rPr>
      </w:pPr>
      <w:bookmarkStart w:id="1" w:name="dst400"/>
      <w:bookmarkEnd w:id="1"/>
      <w:r w:rsidRPr="000C16F7">
        <w:rPr>
          <w:rStyle w:val="blk"/>
          <w:sz w:val="22"/>
          <w:szCs w:val="22"/>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D37D90" w:rsidRPr="000C16F7" w:rsidRDefault="00D37D90" w:rsidP="00D37D90">
      <w:pPr>
        <w:pStyle w:val="ab"/>
        <w:jc w:val="both"/>
        <w:rPr>
          <w:rStyle w:val="blk"/>
          <w:sz w:val="22"/>
          <w:szCs w:val="22"/>
        </w:rPr>
      </w:pPr>
      <w:bookmarkStart w:id="2" w:name="dst401"/>
      <w:bookmarkEnd w:id="2"/>
      <w:r w:rsidRPr="000C16F7">
        <w:rPr>
          <w:rStyle w:val="blk"/>
          <w:sz w:val="22"/>
          <w:szCs w:val="22"/>
        </w:rPr>
        <w:lastRenderedPageBreak/>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roofErr w:type="gramStart"/>
      <w:r w:rsidRPr="000C16F7">
        <w:rPr>
          <w:rStyle w:val="blk"/>
          <w:sz w:val="22"/>
          <w:szCs w:val="22"/>
        </w:rPr>
        <w:t>.</w:t>
      </w:r>
      <w:proofErr w:type="gramEnd"/>
      <w:r w:rsidRPr="000C16F7">
        <w:rPr>
          <w:rStyle w:val="blk"/>
          <w:sz w:val="22"/>
          <w:szCs w:val="22"/>
        </w:rPr>
        <w:t xml:space="preserve"> (</w:t>
      </w:r>
      <w:proofErr w:type="gramStart"/>
      <w:r w:rsidRPr="000C16F7">
        <w:rPr>
          <w:rStyle w:val="blk"/>
          <w:sz w:val="22"/>
          <w:szCs w:val="22"/>
        </w:rPr>
        <w:t>с</w:t>
      </w:r>
      <w:proofErr w:type="gramEnd"/>
      <w:r w:rsidRPr="000C16F7">
        <w:rPr>
          <w:rStyle w:val="blk"/>
          <w:sz w:val="22"/>
          <w:szCs w:val="22"/>
        </w:rPr>
        <w:t>т. 151 ТК РФ; ст.60.2 ТК РФ)</w:t>
      </w:r>
    </w:p>
    <w:p w:rsidR="00D37D90" w:rsidRPr="000C16F7" w:rsidRDefault="00D37D90" w:rsidP="00D37D90">
      <w:pPr>
        <w:pStyle w:val="ab"/>
        <w:ind w:firstLine="567"/>
        <w:jc w:val="both"/>
        <w:rPr>
          <w:sz w:val="22"/>
          <w:szCs w:val="22"/>
        </w:rPr>
      </w:pPr>
      <w:r w:rsidRPr="000C16F7">
        <w:rPr>
          <w:rFonts w:eastAsia="Calibri"/>
          <w:sz w:val="22"/>
          <w:szCs w:val="22"/>
        </w:rPr>
        <w:t xml:space="preserve">Оплата за совмещение профессий (должностей), </w:t>
      </w:r>
      <w:proofErr w:type="gramStart"/>
      <w:r w:rsidRPr="000C16F7">
        <w:rPr>
          <w:rFonts w:eastAsia="Calibri"/>
          <w:sz w:val="22"/>
          <w:szCs w:val="22"/>
        </w:rPr>
        <w:t>расширении</w:t>
      </w:r>
      <w:proofErr w:type="gramEnd"/>
      <w:r w:rsidRPr="000C16F7">
        <w:rPr>
          <w:rFonts w:eastAsia="Calibri"/>
          <w:sz w:val="22"/>
          <w:szCs w:val="22"/>
        </w:rPr>
        <w:t xml:space="preserve"> зон обслуживания, увеличение объема работы или исполнении обязанностей временно отсутствующего работника без освобождения от работы производиться на основании приказа директора</w:t>
      </w:r>
      <w:r w:rsidRPr="000C16F7">
        <w:rPr>
          <w:sz w:val="22"/>
          <w:szCs w:val="22"/>
        </w:rPr>
        <w:t xml:space="preserve"> Размеры доплат за совмещение профессий (должностей) устанавливаются работодателем по соглашению с работником. Конкретный размер доплаты отражается в приказе директора учреждения (дополнении к трудовому договору). При этом указывается, какую работу и в каком объеме будет выполнять работник, установлена ли доплата в процентном отношении к окладу либо в абсолютном размере, на какой срок установлена эта доплата (месяц, полугодие и т.п.). </w:t>
      </w:r>
    </w:p>
    <w:p w:rsidR="00D37D90" w:rsidRPr="000C16F7" w:rsidRDefault="00D37D90" w:rsidP="00D37D90">
      <w:pPr>
        <w:pStyle w:val="ab"/>
        <w:ind w:firstLine="567"/>
        <w:jc w:val="both"/>
        <w:rPr>
          <w:sz w:val="22"/>
          <w:szCs w:val="22"/>
        </w:rPr>
      </w:pPr>
      <w:r w:rsidRPr="000C16F7">
        <w:rPr>
          <w:sz w:val="22"/>
          <w:szCs w:val="22"/>
        </w:rPr>
        <w:t xml:space="preserve">Если выполнение обязанностей временно отсутствующего работника приказом возложено в равной мере на </w:t>
      </w:r>
      <w:proofErr w:type="gramStart"/>
      <w:r w:rsidRPr="000C16F7">
        <w:rPr>
          <w:sz w:val="22"/>
          <w:szCs w:val="22"/>
        </w:rPr>
        <w:t>нескольких работников</w:t>
      </w:r>
      <w:proofErr w:type="gramEnd"/>
      <w:r w:rsidRPr="000C16F7">
        <w:rPr>
          <w:sz w:val="22"/>
          <w:szCs w:val="22"/>
        </w:rPr>
        <w:t>, то установление доплаты возможно как в равной степени каждому из них, так и дифференцированно в зависимости от конкретного объема дополнительно выполняемых каждым работником работ. При этом размер доплаты работникам ограничивается размером оклада временно отсутствующего работника.</w:t>
      </w:r>
    </w:p>
    <w:p w:rsidR="00D37D90" w:rsidRPr="000C16F7" w:rsidRDefault="00D37D90" w:rsidP="00D37D90">
      <w:pPr>
        <w:ind w:firstLine="709"/>
        <w:jc w:val="both"/>
        <w:rPr>
          <w:b/>
          <w:sz w:val="22"/>
          <w:szCs w:val="22"/>
        </w:rPr>
      </w:pPr>
      <w:r w:rsidRPr="000C16F7">
        <w:rPr>
          <w:rFonts w:eastAsia="Calibri"/>
          <w:sz w:val="22"/>
          <w:szCs w:val="22"/>
        </w:rPr>
        <w:t xml:space="preserve">3.8. </w:t>
      </w:r>
      <w:bookmarkStart w:id="3" w:name="dst580"/>
      <w:bookmarkEnd w:id="3"/>
      <w:r w:rsidRPr="000C16F7">
        <w:rPr>
          <w:rFonts w:eastAsia="Calibri"/>
          <w:sz w:val="22"/>
          <w:szCs w:val="22"/>
        </w:rPr>
        <w:t>Выплаты компенсационного характера за сверхурочную работу устанавливается работникам в соответствии с трудовым законодательством и иными нормативными правовыми актами, содержащими нормы трудового права.</w:t>
      </w:r>
    </w:p>
    <w:p w:rsidR="00D37D90" w:rsidRPr="000C16F7" w:rsidRDefault="00D37D90" w:rsidP="00D37D90">
      <w:pPr>
        <w:ind w:firstLine="709"/>
        <w:jc w:val="both"/>
        <w:rPr>
          <w:sz w:val="22"/>
          <w:szCs w:val="22"/>
        </w:rPr>
      </w:pPr>
      <w:r w:rsidRPr="000C16F7">
        <w:rPr>
          <w:sz w:val="22"/>
          <w:szCs w:val="22"/>
        </w:rPr>
        <w:t>Сверхурочная работа оплачивается за первые два часа работы не менее чем в полуторном размере, за последующие часы – не менее чем в двойном размере, включая компенсационные и стимулирующие выплаты (ст. 152 ТК РФ).</w:t>
      </w:r>
    </w:p>
    <w:p w:rsidR="00D37D90" w:rsidRPr="000C16F7" w:rsidRDefault="00D37D90" w:rsidP="00D37D90">
      <w:pPr>
        <w:ind w:firstLine="709"/>
        <w:jc w:val="both"/>
        <w:rPr>
          <w:sz w:val="22"/>
          <w:szCs w:val="22"/>
        </w:rPr>
      </w:pPr>
      <w:r w:rsidRPr="000C16F7">
        <w:rPr>
          <w:sz w:val="22"/>
          <w:szCs w:val="22"/>
        </w:rPr>
        <w:t xml:space="preserve">Продолжительность сверхурочной работы не должна превышать для Работника 4 часа в течение двух дней подряд и 120 часов в год. Оплата за сверхурочную работу производится по итогам работы за год. </w:t>
      </w:r>
    </w:p>
    <w:p w:rsidR="00D37D90" w:rsidRPr="000C16F7" w:rsidRDefault="00D37D90" w:rsidP="00D37D90">
      <w:pPr>
        <w:ind w:firstLine="709"/>
        <w:jc w:val="both"/>
        <w:rPr>
          <w:sz w:val="22"/>
          <w:szCs w:val="22"/>
        </w:rPr>
      </w:pPr>
      <w:r w:rsidRPr="000C16F7">
        <w:rPr>
          <w:sz w:val="22"/>
          <w:szCs w:val="22"/>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за исключением случаев, предусмотренных настоящим Кодексом.</w:t>
      </w:r>
    </w:p>
    <w:p w:rsidR="00D37D90" w:rsidRPr="000C16F7" w:rsidRDefault="00D37D90" w:rsidP="00D37D90">
      <w:pPr>
        <w:ind w:firstLine="709"/>
        <w:jc w:val="both"/>
        <w:rPr>
          <w:sz w:val="22"/>
          <w:szCs w:val="22"/>
        </w:rPr>
      </w:pPr>
      <w:r w:rsidRPr="000C16F7">
        <w:rPr>
          <w:sz w:val="22"/>
          <w:szCs w:val="22"/>
        </w:rPr>
        <w:t>Работа, произведенная сверх нормы рабочего времени в выходные и нерабочие праздничные дни и оплаченная в повышенном размере либо компенсированная предоставлением другого дня отдыха в соответствии со статьей 153 настоящего Кодекса, не учитывается при определении продолжительности сверхурочной работы, подлежащей оплате в повышенном размере в соответствии с частью первой настоящей статьи.</w:t>
      </w:r>
    </w:p>
    <w:p w:rsidR="00D37D90" w:rsidRPr="000C16F7" w:rsidRDefault="00D37D90" w:rsidP="00D37D90">
      <w:pPr>
        <w:autoSpaceDE w:val="0"/>
        <w:autoSpaceDN w:val="0"/>
        <w:adjustRightInd w:val="0"/>
        <w:ind w:firstLine="540"/>
        <w:jc w:val="both"/>
        <w:rPr>
          <w:sz w:val="22"/>
          <w:szCs w:val="22"/>
        </w:rPr>
      </w:pPr>
      <w:r w:rsidRPr="000C16F7">
        <w:rPr>
          <w:sz w:val="22"/>
          <w:szCs w:val="22"/>
        </w:rPr>
        <w:t>3.9. Работа в выходные и нерабочие праздничные дни оплачивается с учетом компенсационных и стимулирующих выплат в следующем порядке (ст. 153 ТК РФ и постановления Конституционного суда от 28.06.2018 № 26 – П).</w:t>
      </w:r>
    </w:p>
    <w:p w:rsidR="00D37D90" w:rsidRPr="000C16F7" w:rsidRDefault="00D37D90" w:rsidP="00D37D90">
      <w:pPr>
        <w:ind w:firstLine="709"/>
        <w:jc w:val="both"/>
        <w:rPr>
          <w:sz w:val="22"/>
          <w:szCs w:val="22"/>
        </w:rPr>
      </w:pPr>
      <w:proofErr w:type="gramStart"/>
      <w:r w:rsidRPr="000C16F7">
        <w:rPr>
          <w:sz w:val="22"/>
          <w:szCs w:val="22"/>
        </w:rPr>
        <w:t>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w:t>
      </w:r>
      <w:proofErr w:type="gramEnd"/>
      <w:r w:rsidRPr="000C16F7">
        <w:rPr>
          <w:sz w:val="22"/>
          <w:szCs w:val="22"/>
        </w:rPr>
        <w:t xml:space="preserve"> надбавки стимулирующего характера, премии и иные поощрительные выплаты) (часть 1 ст. 129 ТК РФ).</w:t>
      </w:r>
    </w:p>
    <w:p w:rsidR="00D37D90" w:rsidRPr="000C16F7" w:rsidRDefault="00D37D90" w:rsidP="00D37D90">
      <w:pPr>
        <w:ind w:firstLine="709"/>
        <w:jc w:val="both"/>
        <w:rPr>
          <w:sz w:val="22"/>
          <w:szCs w:val="22"/>
        </w:rPr>
      </w:pPr>
      <w:r w:rsidRPr="000C16F7">
        <w:rPr>
          <w:sz w:val="22"/>
          <w:szCs w:val="22"/>
        </w:rPr>
        <w:t>Согласно части 1 и 2 ст. 153 ТК РФ работа в выходной или нерабочий праздничный день оплачивается не менее чем в двойном размере:</w:t>
      </w:r>
    </w:p>
    <w:p w:rsidR="00D37D90" w:rsidRPr="000C16F7" w:rsidRDefault="00D37D90" w:rsidP="00D37D90">
      <w:pPr>
        <w:ind w:firstLine="709"/>
        <w:jc w:val="both"/>
        <w:rPr>
          <w:sz w:val="22"/>
          <w:szCs w:val="22"/>
        </w:rPr>
      </w:pPr>
      <w:r w:rsidRPr="000C16F7">
        <w:rPr>
          <w:sz w:val="22"/>
          <w:szCs w:val="22"/>
        </w:rPr>
        <w:t>- сдельщикам – не менее чем по двойным сдельным расценкам;</w:t>
      </w:r>
    </w:p>
    <w:p w:rsidR="00D37D90" w:rsidRPr="000C16F7" w:rsidRDefault="00D37D90" w:rsidP="00D37D90">
      <w:pPr>
        <w:ind w:firstLine="709"/>
        <w:jc w:val="both"/>
        <w:rPr>
          <w:sz w:val="22"/>
          <w:szCs w:val="22"/>
        </w:rPr>
      </w:pPr>
      <w:r w:rsidRPr="000C16F7">
        <w:rPr>
          <w:sz w:val="22"/>
          <w:szCs w:val="22"/>
        </w:rPr>
        <w:t xml:space="preserve">- работникам, труд которых оплачивается по дневным и часовым тарифным ставкам, - в размере не </w:t>
      </w:r>
      <w:proofErr w:type="gramStart"/>
      <w:r w:rsidRPr="000C16F7">
        <w:rPr>
          <w:sz w:val="22"/>
          <w:szCs w:val="22"/>
        </w:rPr>
        <w:t>менее двойной</w:t>
      </w:r>
      <w:proofErr w:type="gramEnd"/>
      <w:r w:rsidRPr="000C16F7">
        <w:rPr>
          <w:sz w:val="22"/>
          <w:szCs w:val="22"/>
        </w:rPr>
        <w:t xml:space="preserve"> дневной или часовой тарифной ставки;</w:t>
      </w:r>
    </w:p>
    <w:p w:rsidR="00D37D90" w:rsidRPr="000C16F7" w:rsidRDefault="00D37D90" w:rsidP="00D37D90">
      <w:pPr>
        <w:ind w:firstLine="709"/>
        <w:jc w:val="both"/>
        <w:rPr>
          <w:sz w:val="22"/>
          <w:szCs w:val="22"/>
        </w:rPr>
      </w:pPr>
      <w:proofErr w:type="gramStart"/>
      <w:r w:rsidRPr="000C16F7">
        <w:rPr>
          <w:sz w:val="22"/>
          <w:szCs w:val="22"/>
        </w:rPr>
        <w:t>- 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w:t>
      </w:r>
      <w:proofErr w:type="gramEnd"/>
      <w:r w:rsidRPr="000C16F7">
        <w:rPr>
          <w:sz w:val="22"/>
          <w:szCs w:val="22"/>
        </w:rPr>
        <w:t xml:space="preserve"> работы) сверх оклада (должностного оклада), если работа производилась сверх месячной нормы рабочего времени.</w:t>
      </w:r>
    </w:p>
    <w:p w:rsidR="00D37D90" w:rsidRPr="000C16F7" w:rsidRDefault="00D37D90" w:rsidP="00D37D90">
      <w:pPr>
        <w:ind w:firstLine="709"/>
        <w:jc w:val="both"/>
        <w:rPr>
          <w:sz w:val="22"/>
          <w:szCs w:val="22"/>
        </w:rPr>
      </w:pPr>
      <w:r w:rsidRPr="000C16F7">
        <w:rPr>
          <w:sz w:val="22"/>
          <w:szCs w:val="22"/>
        </w:rPr>
        <w:t xml:space="preserve">По желанию работника, работающего в выходной или неработающий праздничный день, ему может быть предоставлен другой день отдыха. </w:t>
      </w:r>
    </w:p>
    <w:p w:rsidR="00D37D90" w:rsidRPr="000C16F7" w:rsidRDefault="00D37D90" w:rsidP="00D37D90">
      <w:pPr>
        <w:ind w:firstLine="709"/>
        <w:jc w:val="both"/>
        <w:rPr>
          <w:sz w:val="22"/>
          <w:szCs w:val="22"/>
        </w:rPr>
      </w:pPr>
      <w:r w:rsidRPr="000C16F7">
        <w:rPr>
          <w:sz w:val="22"/>
          <w:szCs w:val="22"/>
        </w:rPr>
        <w:lastRenderedPageBreak/>
        <w:t xml:space="preserve">В этом случае работы в выходной или нерабочий праздничный день оплачивается в одинарном размере, а день отдыха оплате не подлежит (часть 4 ст. 153 ТК РФ). Заработная плата (оклад) в том месяце, когда используется день отдыха, не уменьшается. </w:t>
      </w:r>
      <w:proofErr w:type="gramStart"/>
      <w:r w:rsidRPr="000C16F7">
        <w:rPr>
          <w:sz w:val="22"/>
          <w:szCs w:val="22"/>
        </w:rPr>
        <w:t xml:space="preserve">При этом не имеет значения, берет ли работник день отдыха в текущем месяце или в последующие (протокол </w:t>
      </w:r>
      <w:proofErr w:type="spellStart"/>
      <w:r w:rsidRPr="000C16F7">
        <w:rPr>
          <w:sz w:val="22"/>
          <w:szCs w:val="22"/>
        </w:rPr>
        <w:t>Роструда</w:t>
      </w:r>
      <w:proofErr w:type="spellEnd"/>
      <w:r w:rsidRPr="000C16F7">
        <w:rPr>
          <w:sz w:val="22"/>
          <w:szCs w:val="22"/>
        </w:rPr>
        <w:t xml:space="preserve"> от 02.06.2014 № 1).</w:t>
      </w:r>
      <w:proofErr w:type="gramEnd"/>
    </w:p>
    <w:p w:rsidR="00D37D90" w:rsidRPr="000C16F7" w:rsidRDefault="00D37D90" w:rsidP="00D37D90">
      <w:pPr>
        <w:ind w:firstLine="709"/>
        <w:jc w:val="both"/>
        <w:rPr>
          <w:sz w:val="22"/>
          <w:szCs w:val="22"/>
        </w:rPr>
      </w:pPr>
      <w:r w:rsidRPr="000C16F7">
        <w:rPr>
          <w:sz w:val="22"/>
          <w:szCs w:val="22"/>
        </w:rPr>
        <w:t xml:space="preserve">Из расчета нормы рабочих часов за учетный период исключается время, в течение которого работник освобождался от исполнения трудовых обязанностей. Поэтому день отдыха, предоставленный в соответствии со ст. 153 ТК РФ, должен исключаться из нормы рабочего времени. Таким образом, если работник выбирает день отдыха, работа в выходной или нерабочий день оплачивается в одинарном размере, а заработная плата в том месяце, когда используется день отдыха, выплачивается в полном объеме. Такой точки зрения придерживаются трудовые ведомства (письма Минтруда России от 14.10.2022 № 14-6/ООГ-6526, </w:t>
      </w:r>
      <w:proofErr w:type="spellStart"/>
      <w:r w:rsidRPr="000C16F7">
        <w:rPr>
          <w:sz w:val="22"/>
          <w:szCs w:val="22"/>
        </w:rPr>
        <w:t>Роструда</w:t>
      </w:r>
      <w:proofErr w:type="spellEnd"/>
      <w:r w:rsidRPr="000C16F7">
        <w:rPr>
          <w:sz w:val="22"/>
          <w:szCs w:val="22"/>
        </w:rPr>
        <w:t xml:space="preserve"> от 18.02.2013 № ПГ/992-6-1).</w:t>
      </w:r>
    </w:p>
    <w:p w:rsidR="00D37D90" w:rsidRPr="000C16F7" w:rsidRDefault="00D37D90" w:rsidP="00D37D90">
      <w:pPr>
        <w:ind w:firstLine="709"/>
        <w:jc w:val="both"/>
        <w:rPr>
          <w:sz w:val="22"/>
          <w:szCs w:val="22"/>
        </w:rPr>
      </w:pPr>
      <w:r w:rsidRPr="000C16F7">
        <w:rPr>
          <w:sz w:val="22"/>
          <w:szCs w:val="22"/>
        </w:rPr>
        <w:t xml:space="preserve">При этом независимо от количества часов, отработанных в выходной или праздничный день, работнику </w:t>
      </w:r>
      <w:proofErr w:type="gramStart"/>
      <w:r w:rsidRPr="000C16F7">
        <w:rPr>
          <w:sz w:val="22"/>
          <w:szCs w:val="22"/>
        </w:rPr>
        <w:t>предоставляется полный день</w:t>
      </w:r>
      <w:proofErr w:type="gramEnd"/>
      <w:r w:rsidRPr="000C16F7">
        <w:rPr>
          <w:sz w:val="22"/>
          <w:szCs w:val="22"/>
        </w:rPr>
        <w:t xml:space="preserve"> отдыха (письма Минтруда России от 07.10.2020 № 14-2/ООГ-15728, </w:t>
      </w:r>
      <w:proofErr w:type="spellStart"/>
      <w:r w:rsidRPr="000C16F7">
        <w:rPr>
          <w:sz w:val="22"/>
          <w:szCs w:val="22"/>
        </w:rPr>
        <w:t>Роструда</w:t>
      </w:r>
      <w:proofErr w:type="spellEnd"/>
      <w:r w:rsidRPr="000C16F7">
        <w:rPr>
          <w:sz w:val="22"/>
          <w:szCs w:val="22"/>
        </w:rPr>
        <w:t xml:space="preserve"> от 03.07.2009 № 1936-6-1). Другими словами, если работник вышел на работу в воскресенье на 2 часа, то по его желанию весь понедельник может быть предоставлен ему в качестве выходного дня.</w:t>
      </w:r>
    </w:p>
    <w:p w:rsidR="00D37D90" w:rsidRPr="000C16F7" w:rsidRDefault="00D37D90" w:rsidP="00D37D90">
      <w:pPr>
        <w:ind w:firstLine="709"/>
        <w:jc w:val="both"/>
        <w:rPr>
          <w:sz w:val="22"/>
          <w:szCs w:val="22"/>
        </w:rPr>
      </w:pPr>
      <w:r w:rsidRPr="000C16F7">
        <w:rPr>
          <w:sz w:val="22"/>
          <w:szCs w:val="22"/>
        </w:rPr>
        <w:t>Рабочее время - это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(ст. 91 ТК РФ).</w:t>
      </w:r>
    </w:p>
    <w:p w:rsidR="00D37D90" w:rsidRPr="000C16F7" w:rsidRDefault="00D37D90" w:rsidP="00D37D90">
      <w:pPr>
        <w:ind w:firstLine="709"/>
        <w:jc w:val="both"/>
        <w:rPr>
          <w:sz w:val="22"/>
          <w:szCs w:val="22"/>
        </w:rPr>
      </w:pPr>
      <w:r w:rsidRPr="000C16F7">
        <w:rPr>
          <w:sz w:val="22"/>
          <w:szCs w:val="22"/>
        </w:rPr>
        <w:t>Согласно ст. 167 ТК РФ служебная командировка - поездка работника по распоряжению работодателя на определенный срок для выполнения служебного поручения вне места постоянной работы.</w:t>
      </w:r>
    </w:p>
    <w:p w:rsidR="00D37D90" w:rsidRPr="000C16F7" w:rsidRDefault="00D37D90" w:rsidP="00D37D90">
      <w:pPr>
        <w:ind w:firstLine="709"/>
        <w:jc w:val="both"/>
        <w:rPr>
          <w:sz w:val="22"/>
          <w:szCs w:val="22"/>
        </w:rPr>
      </w:pPr>
      <w:r w:rsidRPr="000C16F7">
        <w:rPr>
          <w:sz w:val="22"/>
          <w:szCs w:val="22"/>
        </w:rPr>
        <w:t>Норма рабочего времени при направлении работника в командировку должна быть уменьшена на количество времени командировки.</w:t>
      </w:r>
    </w:p>
    <w:p w:rsidR="00D37D90" w:rsidRPr="000C16F7" w:rsidRDefault="00D37D90" w:rsidP="00D37D90">
      <w:pPr>
        <w:ind w:firstLine="709"/>
        <w:jc w:val="both"/>
        <w:rPr>
          <w:sz w:val="22"/>
          <w:szCs w:val="22"/>
        </w:rPr>
      </w:pPr>
      <w:r w:rsidRPr="000C16F7">
        <w:rPr>
          <w:sz w:val="22"/>
          <w:szCs w:val="22"/>
        </w:rPr>
        <w:t>В случаях, когда работник находится в отпуске, временно нетрудоспособен, норма рабочего времени должна быть уменьшена на время отсутствия работника.</w:t>
      </w:r>
    </w:p>
    <w:p w:rsidR="00D37D90" w:rsidRPr="000C16F7" w:rsidRDefault="00D37D90" w:rsidP="00D37D90">
      <w:pPr>
        <w:ind w:firstLine="709"/>
        <w:jc w:val="both"/>
        <w:rPr>
          <w:sz w:val="22"/>
          <w:szCs w:val="22"/>
        </w:rPr>
      </w:pPr>
      <w:proofErr w:type="gramStart"/>
      <w:r w:rsidRPr="000C16F7">
        <w:rPr>
          <w:sz w:val="22"/>
          <w:szCs w:val="22"/>
        </w:rPr>
        <w:t>Оплата за работу в выходной день работнику, получающему оклад, производится в соответствии со ст. 153 ТК РФ в размере не менее одинарной дневной или часовой ставки (части оклада (должностного оклада) за день или час работы) сверх оклада, если работа проводилась в пределах уменьшенной нормы рабочего времени, и в размере не менее двойной дневной или часовой ставки (части оклада (должностного оклада</w:t>
      </w:r>
      <w:proofErr w:type="gramEnd"/>
      <w:r w:rsidRPr="000C16F7">
        <w:rPr>
          <w:sz w:val="22"/>
          <w:szCs w:val="22"/>
        </w:rPr>
        <w:t>) за каждые день или час работы) сверх оклада (должностного оклада), если работа проводилась сверх уменьшенной месячной нормы рабочего времени.</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 Оплата стимулирующих выплат за интенсивность и высокие результаты работы по итогам работы за квартал и выплат по итогам работы за год выплачиваются за фактически отработанное время, при достижении критериев оценки результативности труда с учетом выполнения показателей. </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3.10. В случаях, определенных законами Российской Федерации и Красноярского края к заработной плате работников учреждения устанавливается районный коэффициент в размере 30 процентов и процентная надбавка к заработной плате за стаж работы в местности с особыми климатическими условиями до 30 процентов.</w:t>
      </w:r>
    </w:p>
    <w:p w:rsidR="00D37D90" w:rsidRPr="000C16F7" w:rsidRDefault="00D37D90" w:rsidP="00D37D90">
      <w:pPr>
        <w:autoSpaceDE w:val="0"/>
        <w:autoSpaceDN w:val="0"/>
        <w:adjustRightInd w:val="0"/>
        <w:ind w:firstLine="540"/>
        <w:jc w:val="both"/>
        <w:rPr>
          <w:sz w:val="22"/>
          <w:szCs w:val="22"/>
        </w:rPr>
      </w:pPr>
    </w:p>
    <w:p w:rsidR="00D37D90" w:rsidRPr="000C16F7" w:rsidRDefault="00D37D90" w:rsidP="00D37D90">
      <w:pPr>
        <w:ind w:firstLine="709"/>
        <w:jc w:val="center"/>
        <w:rPr>
          <w:b/>
          <w:sz w:val="22"/>
          <w:szCs w:val="22"/>
        </w:rPr>
      </w:pPr>
      <w:r w:rsidRPr="000C16F7">
        <w:rPr>
          <w:b/>
          <w:sz w:val="22"/>
          <w:szCs w:val="22"/>
          <w:lang w:val="en-US"/>
        </w:rPr>
        <w:t>IV</w:t>
      </w:r>
      <w:r w:rsidRPr="000C16F7">
        <w:rPr>
          <w:b/>
          <w:sz w:val="22"/>
          <w:szCs w:val="22"/>
        </w:rPr>
        <w:t>. Виды, условия, размер и порядок выплат стимулирующего характера, в том числе критерии оценки результативности и качества труда работников учреждения</w:t>
      </w:r>
    </w:p>
    <w:p w:rsidR="00D37D90" w:rsidRPr="000C16F7" w:rsidRDefault="00D37D90" w:rsidP="00D37D90">
      <w:pPr>
        <w:ind w:firstLine="709"/>
        <w:jc w:val="center"/>
        <w:rPr>
          <w:sz w:val="22"/>
          <w:szCs w:val="22"/>
        </w:rPr>
      </w:pP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4.1. Виды, условия, размеры и порядок выплат стимулирующего характера, в том числе критерии оценки результативности и качества труда работников разработаны в соответствии и во исполнение </w:t>
      </w:r>
      <w:hyperlink r:id="rId17" w:history="1">
        <w:r w:rsidRPr="000C16F7">
          <w:rPr>
            <w:sz w:val="22"/>
            <w:szCs w:val="22"/>
          </w:rPr>
          <w:t>статьи 4</w:t>
        </w:r>
      </w:hyperlink>
      <w:r w:rsidRPr="000C16F7">
        <w:rPr>
          <w:sz w:val="22"/>
          <w:szCs w:val="22"/>
        </w:rPr>
        <w:t xml:space="preserve"> Закона Красноярского края от 29.10.2009 N 9-3864 "О системах оплаты труда работников краевых государственных учреждений" (далее - Закон края).</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Выплаты стимулирующего характера работникам предоставляются в соответствии с трудовым законодательством и иными нормативными правовыми актами Российской Федерации и Красноярского края, содержащими нормы трудового права, и настоящим Положением. Действие настоящего Положения распространяется на всех работников учреждения, заместителя руководителя учреждения.</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4.2. Работникам в целях усиления их заинтересованности в повышении качества и результативности своей профессиональной деятельности в пределах запланированного объема средств на осуществление выплат стимулирующего характера устанавливаются выплаты стимулирующего характера, определенные </w:t>
      </w:r>
      <w:hyperlink w:anchor="Par68" w:history="1">
        <w:r w:rsidRPr="000C16F7">
          <w:rPr>
            <w:sz w:val="22"/>
            <w:szCs w:val="22"/>
          </w:rPr>
          <w:t>пунктом 4.2.2</w:t>
        </w:r>
      </w:hyperlink>
      <w:r w:rsidRPr="000C16F7">
        <w:rPr>
          <w:sz w:val="22"/>
          <w:szCs w:val="22"/>
        </w:rPr>
        <w:t>.</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4.2.1. Виды выплат стимулирующего характера, размеры и условия их установления работникам, в </w:t>
      </w:r>
      <w:r w:rsidRPr="000C16F7">
        <w:rPr>
          <w:sz w:val="22"/>
          <w:szCs w:val="22"/>
        </w:rPr>
        <w:lastRenderedPageBreak/>
        <w:t xml:space="preserve">том числе критерии оценки результативности и качества труда работников, определяются </w:t>
      </w:r>
      <w:hyperlink w:anchor="Par68" w:history="1">
        <w:r w:rsidRPr="000C16F7">
          <w:rPr>
            <w:sz w:val="22"/>
            <w:szCs w:val="22"/>
          </w:rPr>
          <w:t>пунктами 4.2</w:t>
        </w:r>
      </w:hyperlink>
      <w:r w:rsidRPr="000C16F7">
        <w:rPr>
          <w:sz w:val="22"/>
          <w:szCs w:val="22"/>
        </w:rPr>
        <w:t xml:space="preserve"> -4.4.</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Учреждение имеет право детализировать, конкретизировать, дополнять и уточнять содержание критериев оценки результативности и качества труда работников, определенные </w:t>
      </w:r>
      <w:hyperlink w:anchor="Par144" w:history="1">
        <w:r w:rsidRPr="000C16F7">
          <w:rPr>
            <w:sz w:val="22"/>
            <w:szCs w:val="22"/>
          </w:rPr>
          <w:t>пунктами 4.2.4</w:t>
        </w:r>
      </w:hyperlink>
      <w:r w:rsidRPr="000C16F7">
        <w:rPr>
          <w:sz w:val="22"/>
          <w:szCs w:val="22"/>
        </w:rPr>
        <w:t>, 4.2.5, 4.3, 4.4 настоящего Положения, с учетом специфики деятельности учреждения.</w:t>
      </w:r>
    </w:p>
    <w:p w:rsidR="00D37D90" w:rsidRPr="000C16F7" w:rsidRDefault="00D37D90" w:rsidP="00D37D90">
      <w:pPr>
        <w:pStyle w:val="11"/>
        <w:ind w:firstLine="560"/>
        <w:rPr>
          <w:sz w:val="22"/>
          <w:szCs w:val="22"/>
        </w:rPr>
      </w:pPr>
      <w:bookmarkStart w:id="4" w:name="Par68"/>
      <w:bookmarkEnd w:id="4"/>
      <w:r w:rsidRPr="000C16F7">
        <w:rPr>
          <w:sz w:val="22"/>
          <w:szCs w:val="22"/>
          <w:lang w:bidi="ru-RU"/>
        </w:rPr>
        <w:t>4.2.2. Работникам устанавливаются следующие выплаты стимулирующего характера (далее - выплаты):</w:t>
      </w:r>
    </w:p>
    <w:p w:rsidR="00D37D90" w:rsidRPr="000C16F7" w:rsidRDefault="00D37D90" w:rsidP="00D37D90">
      <w:pPr>
        <w:pStyle w:val="11"/>
        <w:ind w:firstLine="560"/>
        <w:rPr>
          <w:sz w:val="22"/>
          <w:szCs w:val="22"/>
        </w:rPr>
      </w:pPr>
      <w:r w:rsidRPr="000C16F7">
        <w:rPr>
          <w:sz w:val="22"/>
          <w:szCs w:val="22"/>
          <w:lang w:bidi="ru-RU"/>
        </w:rPr>
        <w:t>выплаты за важность выполняемой работы, степень самостоятельности и ответственности при выполнении поставленных задач;</w:t>
      </w:r>
    </w:p>
    <w:p w:rsidR="00D37D90" w:rsidRPr="000C16F7" w:rsidRDefault="00D37D90" w:rsidP="00D37D90">
      <w:pPr>
        <w:pStyle w:val="11"/>
        <w:ind w:firstLine="520"/>
        <w:rPr>
          <w:sz w:val="22"/>
          <w:szCs w:val="22"/>
        </w:rPr>
      </w:pPr>
      <w:r w:rsidRPr="000C16F7">
        <w:rPr>
          <w:sz w:val="22"/>
          <w:szCs w:val="22"/>
          <w:lang w:bidi="ru-RU"/>
        </w:rPr>
        <w:t>выплаты за интенсивность и высокие результаты работы;</w:t>
      </w:r>
    </w:p>
    <w:p w:rsidR="00D37D90" w:rsidRPr="000C16F7" w:rsidRDefault="00D37D90" w:rsidP="00D37D90">
      <w:pPr>
        <w:pStyle w:val="11"/>
        <w:ind w:firstLine="520"/>
        <w:rPr>
          <w:sz w:val="22"/>
          <w:szCs w:val="22"/>
        </w:rPr>
      </w:pPr>
      <w:r w:rsidRPr="000C16F7">
        <w:rPr>
          <w:sz w:val="22"/>
          <w:szCs w:val="22"/>
          <w:lang w:bidi="ru-RU"/>
        </w:rPr>
        <w:t>выплаты за качество выполняемых работ;</w:t>
      </w:r>
    </w:p>
    <w:p w:rsidR="00D37D90" w:rsidRPr="000C16F7" w:rsidRDefault="00D37D90" w:rsidP="00D37D90">
      <w:pPr>
        <w:pStyle w:val="11"/>
        <w:ind w:firstLine="520"/>
        <w:rPr>
          <w:sz w:val="22"/>
          <w:szCs w:val="22"/>
        </w:rPr>
      </w:pPr>
      <w:r w:rsidRPr="000C16F7">
        <w:rPr>
          <w:sz w:val="22"/>
          <w:szCs w:val="22"/>
          <w:lang w:bidi="ru-RU"/>
        </w:rPr>
        <w:t>персональные выплаты;</w:t>
      </w:r>
    </w:p>
    <w:p w:rsidR="00D37D90" w:rsidRPr="000C16F7" w:rsidRDefault="00D37D90" w:rsidP="00D37D90">
      <w:pPr>
        <w:pStyle w:val="11"/>
        <w:ind w:firstLine="520"/>
        <w:rPr>
          <w:sz w:val="22"/>
          <w:szCs w:val="22"/>
        </w:rPr>
      </w:pPr>
      <w:r w:rsidRPr="000C16F7">
        <w:rPr>
          <w:sz w:val="22"/>
          <w:szCs w:val="22"/>
          <w:lang w:bidi="ru-RU"/>
        </w:rPr>
        <w:t>выплаты по итогам работы;</w:t>
      </w:r>
    </w:p>
    <w:p w:rsidR="00D37D90" w:rsidRPr="000C16F7" w:rsidRDefault="00D37D90" w:rsidP="00D37D90">
      <w:pPr>
        <w:pStyle w:val="11"/>
        <w:ind w:firstLine="520"/>
        <w:rPr>
          <w:sz w:val="22"/>
          <w:szCs w:val="22"/>
        </w:rPr>
      </w:pPr>
      <w:r w:rsidRPr="000C16F7">
        <w:rPr>
          <w:sz w:val="22"/>
          <w:szCs w:val="22"/>
          <w:lang w:bidi="ru-RU"/>
        </w:rPr>
        <w:t>специальная краевая выплата.</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4.2.3. </w:t>
      </w:r>
      <w:proofErr w:type="gramStart"/>
      <w:r w:rsidRPr="000C16F7">
        <w:rPr>
          <w:sz w:val="22"/>
          <w:szCs w:val="22"/>
        </w:rPr>
        <w:t xml:space="preserve">Персональные выплаты устанавливаются с учетом квалификационной категории, сложности, напряженности и особого режима работы, опыта работы, повышения уровня оплаты труда молодым специалистам, обеспечения заработной платы работников на уровне размера минимальной заработной платы (минимального размера оплаты труда), установленного в Красноярском крае, обеспечения региональной выплаты в соответствии с </w:t>
      </w:r>
      <w:hyperlink r:id="rId18" w:history="1">
        <w:r w:rsidRPr="000C16F7">
          <w:rPr>
            <w:sz w:val="22"/>
            <w:szCs w:val="22"/>
          </w:rPr>
          <w:t>Законом</w:t>
        </w:r>
      </w:hyperlink>
      <w:r w:rsidRPr="000C16F7">
        <w:rPr>
          <w:sz w:val="22"/>
          <w:szCs w:val="22"/>
        </w:rPr>
        <w:t xml:space="preserve"> Красноярского края от 29.10.2009 N 9-3864 "О системах оплаты труда работников краевых государственных учреждений".</w:t>
      </w:r>
      <w:proofErr w:type="gramEnd"/>
    </w:p>
    <w:p w:rsidR="00D37D90" w:rsidRPr="000C16F7" w:rsidRDefault="00D37D90" w:rsidP="00D37D90">
      <w:pPr>
        <w:pStyle w:val="11"/>
        <w:ind w:firstLine="560"/>
        <w:jc w:val="both"/>
        <w:rPr>
          <w:sz w:val="22"/>
          <w:szCs w:val="22"/>
        </w:rPr>
      </w:pPr>
      <w:r w:rsidRPr="000C16F7">
        <w:rPr>
          <w:sz w:val="22"/>
          <w:szCs w:val="22"/>
          <w:lang w:bidi="ru-RU"/>
        </w:rPr>
        <w:t>4.2.3.1. Для работников при установлении стимулирующих выплат, за исключением стимулирующих персональных выплат и специальной краевой выплаты, применяется балльная система оценки труда работников.</w:t>
      </w:r>
    </w:p>
    <w:p w:rsidR="00D37D90" w:rsidRPr="000C16F7" w:rsidRDefault="00D37D90" w:rsidP="00D37D90">
      <w:pPr>
        <w:pStyle w:val="11"/>
        <w:ind w:firstLine="560"/>
        <w:jc w:val="both"/>
        <w:rPr>
          <w:sz w:val="22"/>
          <w:szCs w:val="22"/>
        </w:rPr>
      </w:pPr>
      <w:r w:rsidRPr="000C16F7">
        <w:rPr>
          <w:sz w:val="22"/>
          <w:szCs w:val="22"/>
          <w:lang w:bidi="ru-RU"/>
        </w:rPr>
        <w:t>Для оценки результативности труда работников с применением балльной системы приказом руководителя учреждения утверждается составом оценочной комиссии.</w:t>
      </w:r>
    </w:p>
    <w:p w:rsidR="00D37D90" w:rsidRPr="000C16F7" w:rsidRDefault="00D37D90" w:rsidP="00D37D90">
      <w:pPr>
        <w:pStyle w:val="11"/>
        <w:ind w:firstLine="1040"/>
        <w:jc w:val="both"/>
        <w:rPr>
          <w:sz w:val="22"/>
          <w:szCs w:val="22"/>
        </w:rPr>
      </w:pPr>
      <w:r w:rsidRPr="000C16F7">
        <w:rPr>
          <w:sz w:val="22"/>
          <w:szCs w:val="22"/>
          <w:lang w:bidi="ru-RU"/>
        </w:rPr>
        <w:t>В состав оценочной комиссий включаются руководители структурных подразделений, представители первичной профсоюзной организации или иные представители, избираемые работниками, и представители трудового коллектива.</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4.2.3.2. Размер выплат, за исключением персональных выплат, по </w:t>
      </w:r>
      <w:proofErr w:type="spellStart"/>
      <w:r w:rsidRPr="000C16F7">
        <w:rPr>
          <w:sz w:val="22"/>
          <w:szCs w:val="22"/>
        </w:rPr>
        <w:t>i</w:t>
      </w:r>
      <w:proofErr w:type="spellEnd"/>
      <w:r w:rsidRPr="000C16F7">
        <w:rPr>
          <w:sz w:val="22"/>
          <w:szCs w:val="22"/>
        </w:rPr>
        <w:t xml:space="preserve"> виду выплат устанавливается по формуле:</w:t>
      </w:r>
    </w:p>
    <w:p w:rsidR="00D37D90" w:rsidRPr="000C16F7" w:rsidRDefault="00D37D90" w:rsidP="00D37D90">
      <w:pPr>
        <w:widowControl w:val="0"/>
        <w:autoSpaceDE w:val="0"/>
        <w:autoSpaceDN w:val="0"/>
        <w:adjustRightInd w:val="0"/>
        <w:ind w:firstLine="540"/>
        <w:jc w:val="both"/>
        <w:rPr>
          <w:rFonts w:ascii="Calibri" w:hAnsi="Calibri" w:cs="Calibri"/>
          <w:sz w:val="22"/>
          <w:szCs w:val="22"/>
        </w:rPr>
      </w:pPr>
    </w:p>
    <w:p w:rsidR="00D37D90" w:rsidRPr="000C16F7" w:rsidRDefault="00D37D90" w:rsidP="00D37D90">
      <w:pPr>
        <w:widowControl w:val="0"/>
        <w:autoSpaceDE w:val="0"/>
        <w:autoSpaceDN w:val="0"/>
        <w:adjustRightInd w:val="0"/>
        <w:ind w:firstLine="540"/>
        <w:jc w:val="both"/>
        <w:rPr>
          <w:sz w:val="22"/>
          <w:szCs w:val="22"/>
        </w:rPr>
      </w:pPr>
      <w:bookmarkStart w:id="5" w:name="Par144"/>
      <w:bookmarkEnd w:id="5"/>
      <w:proofErr w:type="spellStart"/>
      <w:r w:rsidRPr="000C16F7">
        <w:rPr>
          <w:sz w:val="22"/>
          <w:szCs w:val="22"/>
        </w:rPr>
        <w:t>Рj</w:t>
      </w:r>
      <w:proofErr w:type="spellEnd"/>
      <w:r w:rsidRPr="000C16F7">
        <w:rPr>
          <w:sz w:val="22"/>
          <w:szCs w:val="22"/>
        </w:rPr>
        <w:t xml:space="preserve"> = Ц1баллаj </w:t>
      </w:r>
      <w:proofErr w:type="spellStart"/>
      <w:r w:rsidRPr="000C16F7">
        <w:rPr>
          <w:sz w:val="22"/>
          <w:szCs w:val="22"/>
        </w:rPr>
        <w:t>x</w:t>
      </w:r>
      <w:proofErr w:type="spellEnd"/>
      <w:r w:rsidRPr="000C16F7">
        <w:rPr>
          <w:sz w:val="22"/>
          <w:szCs w:val="22"/>
        </w:rPr>
        <w:t xml:space="preserve"> </w:t>
      </w:r>
      <w:proofErr w:type="spellStart"/>
      <w:r w:rsidRPr="000C16F7">
        <w:rPr>
          <w:sz w:val="22"/>
          <w:szCs w:val="22"/>
        </w:rPr>
        <w:t>Бij</w:t>
      </w:r>
      <w:proofErr w:type="spellEnd"/>
      <w:r w:rsidRPr="000C16F7">
        <w:rPr>
          <w:sz w:val="22"/>
          <w:szCs w:val="22"/>
        </w:rPr>
        <w:t xml:space="preserve"> </w:t>
      </w:r>
      <w:proofErr w:type="spellStart"/>
      <w:r w:rsidRPr="000C16F7">
        <w:rPr>
          <w:sz w:val="22"/>
          <w:szCs w:val="22"/>
        </w:rPr>
        <w:t>x</w:t>
      </w:r>
      <w:proofErr w:type="spellEnd"/>
      <w:r w:rsidRPr="000C16F7">
        <w:rPr>
          <w:sz w:val="22"/>
          <w:szCs w:val="22"/>
        </w:rPr>
        <w:t xml:space="preserve"> </w:t>
      </w:r>
      <w:proofErr w:type="spellStart"/>
      <w:r w:rsidRPr="000C16F7">
        <w:rPr>
          <w:sz w:val="22"/>
          <w:szCs w:val="22"/>
        </w:rPr>
        <w:t>Ккор</w:t>
      </w:r>
      <w:proofErr w:type="spellEnd"/>
      <w:r w:rsidRPr="000C16F7">
        <w:rPr>
          <w:sz w:val="22"/>
          <w:szCs w:val="22"/>
        </w:rPr>
        <w:t xml:space="preserve">. </w:t>
      </w:r>
      <w:proofErr w:type="spellStart"/>
      <w:r w:rsidRPr="000C16F7">
        <w:rPr>
          <w:sz w:val="22"/>
          <w:szCs w:val="22"/>
        </w:rPr>
        <w:t>x</w:t>
      </w:r>
      <w:proofErr w:type="spellEnd"/>
      <w:r w:rsidRPr="000C16F7">
        <w:rPr>
          <w:sz w:val="22"/>
          <w:szCs w:val="22"/>
        </w:rPr>
        <w:t xml:space="preserve"> </w:t>
      </w:r>
      <w:proofErr w:type="spellStart"/>
      <w:r w:rsidRPr="000C16F7">
        <w:rPr>
          <w:sz w:val="22"/>
          <w:szCs w:val="22"/>
        </w:rPr>
        <w:t>Кисп</w:t>
      </w:r>
      <w:proofErr w:type="gramStart"/>
      <w:r w:rsidRPr="000C16F7">
        <w:rPr>
          <w:sz w:val="22"/>
          <w:szCs w:val="22"/>
        </w:rPr>
        <w:t>.р</w:t>
      </w:r>
      <w:proofErr w:type="gramEnd"/>
      <w:r w:rsidRPr="000C16F7">
        <w:rPr>
          <w:sz w:val="22"/>
          <w:szCs w:val="22"/>
        </w:rPr>
        <w:t>аб.врем</w:t>
      </w:r>
      <w:proofErr w:type="spellEnd"/>
      <w:r w:rsidRPr="000C16F7">
        <w:rPr>
          <w:sz w:val="22"/>
          <w:szCs w:val="22"/>
        </w:rPr>
        <w:t>., (1)</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где:</w:t>
      </w:r>
    </w:p>
    <w:p w:rsidR="00D37D90" w:rsidRPr="000C16F7" w:rsidRDefault="00D37D90" w:rsidP="00D37D90">
      <w:pPr>
        <w:widowControl w:val="0"/>
        <w:autoSpaceDE w:val="0"/>
        <w:autoSpaceDN w:val="0"/>
        <w:adjustRightInd w:val="0"/>
        <w:ind w:firstLine="540"/>
        <w:jc w:val="both"/>
        <w:rPr>
          <w:sz w:val="22"/>
          <w:szCs w:val="22"/>
        </w:rPr>
      </w:pPr>
      <w:proofErr w:type="spellStart"/>
      <w:r w:rsidRPr="000C16F7">
        <w:rPr>
          <w:sz w:val="22"/>
          <w:szCs w:val="22"/>
        </w:rPr>
        <w:t>Р</w:t>
      </w:r>
      <w:proofErr w:type="gramStart"/>
      <w:r w:rsidRPr="000C16F7">
        <w:rPr>
          <w:sz w:val="22"/>
          <w:szCs w:val="22"/>
        </w:rPr>
        <w:t>j</w:t>
      </w:r>
      <w:proofErr w:type="spellEnd"/>
      <w:proofErr w:type="gramEnd"/>
      <w:r w:rsidRPr="000C16F7">
        <w:rPr>
          <w:sz w:val="22"/>
          <w:szCs w:val="22"/>
        </w:rPr>
        <w:t xml:space="preserve"> - размер выплаты работнику </w:t>
      </w:r>
      <w:proofErr w:type="spellStart"/>
      <w:r w:rsidRPr="000C16F7">
        <w:rPr>
          <w:sz w:val="22"/>
          <w:szCs w:val="22"/>
        </w:rPr>
        <w:t>j-й</w:t>
      </w:r>
      <w:proofErr w:type="spellEnd"/>
      <w:r w:rsidRPr="000C16F7">
        <w:rPr>
          <w:sz w:val="22"/>
          <w:szCs w:val="22"/>
        </w:rPr>
        <w:t xml:space="preserve"> категории за отчетный период (месяц, квартал, год) по </w:t>
      </w:r>
      <w:proofErr w:type="spellStart"/>
      <w:r w:rsidRPr="000C16F7">
        <w:rPr>
          <w:sz w:val="22"/>
          <w:szCs w:val="22"/>
        </w:rPr>
        <w:t>i</w:t>
      </w:r>
      <w:proofErr w:type="spellEnd"/>
      <w:r w:rsidRPr="000C16F7">
        <w:rPr>
          <w:sz w:val="22"/>
          <w:szCs w:val="22"/>
        </w:rPr>
        <w:t xml:space="preserve"> виду выплат;</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Ц1баллаj - цена балла для определения i-го размера выплат работнику </w:t>
      </w:r>
      <w:proofErr w:type="spellStart"/>
      <w:r w:rsidRPr="000C16F7">
        <w:rPr>
          <w:sz w:val="22"/>
          <w:szCs w:val="22"/>
        </w:rPr>
        <w:t>j-й</w:t>
      </w:r>
      <w:proofErr w:type="spellEnd"/>
      <w:r w:rsidRPr="000C16F7">
        <w:rPr>
          <w:sz w:val="22"/>
          <w:szCs w:val="22"/>
        </w:rPr>
        <w:t xml:space="preserve"> категории за отчетный период (месяц, квартал, год);</w:t>
      </w:r>
    </w:p>
    <w:p w:rsidR="00D37D90" w:rsidRPr="000C16F7" w:rsidRDefault="00D37D90" w:rsidP="00D37D90">
      <w:pPr>
        <w:widowControl w:val="0"/>
        <w:autoSpaceDE w:val="0"/>
        <w:autoSpaceDN w:val="0"/>
        <w:adjustRightInd w:val="0"/>
        <w:ind w:firstLine="540"/>
        <w:jc w:val="both"/>
        <w:rPr>
          <w:sz w:val="22"/>
          <w:szCs w:val="22"/>
        </w:rPr>
      </w:pPr>
      <w:proofErr w:type="spellStart"/>
      <w:proofErr w:type="gramStart"/>
      <w:r w:rsidRPr="000C16F7">
        <w:rPr>
          <w:sz w:val="22"/>
          <w:szCs w:val="22"/>
        </w:rPr>
        <w:t>Б</w:t>
      </w:r>
      <w:proofErr w:type="gramEnd"/>
      <w:r w:rsidRPr="000C16F7">
        <w:rPr>
          <w:sz w:val="22"/>
          <w:szCs w:val="22"/>
        </w:rPr>
        <w:t>ij</w:t>
      </w:r>
      <w:proofErr w:type="spellEnd"/>
      <w:r w:rsidRPr="000C16F7">
        <w:rPr>
          <w:sz w:val="22"/>
          <w:szCs w:val="22"/>
        </w:rPr>
        <w:t xml:space="preserve"> - количество баллов по результатам оценки результативности и качества труда i-го работника </w:t>
      </w:r>
      <w:proofErr w:type="spellStart"/>
      <w:r w:rsidRPr="000C16F7">
        <w:rPr>
          <w:sz w:val="22"/>
          <w:szCs w:val="22"/>
        </w:rPr>
        <w:t>j-й</w:t>
      </w:r>
      <w:proofErr w:type="spellEnd"/>
      <w:r w:rsidRPr="000C16F7">
        <w:rPr>
          <w:sz w:val="22"/>
          <w:szCs w:val="22"/>
        </w:rPr>
        <w:t xml:space="preserve"> категории, исчисленное по показателям оценки за отчетный период (месяц, квартал, год) по </w:t>
      </w:r>
      <w:proofErr w:type="spellStart"/>
      <w:r w:rsidRPr="000C16F7">
        <w:rPr>
          <w:sz w:val="22"/>
          <w:szCs w:val="22"/>
        </w:rPr>
        <w:t>i</w:t>
      </w:r>
      <w:proofErr w:type="spellEnd"/>
      <w:r w:rsidRPr="000C16F7">
        <w:rPr>
          <w:sz w:val="22"/>
          <w:szCs w:val="22"/>
        </w:rPr>
        <w:t xml:space="preserve"> виду выплат;</w:t>
      </w:r>
    </w:p>
    <w:p w:rsidR="00D37D90" w:rsidRPr="000C16F7" w:rsidRDefault="00D37D90" w:rsidP="00D37D90">
      <w:pPr>
        <w:widowControl w:val="0"/>
        <w:autoSpaceDE w:val="0"/>
        <w:autoSpaceDN w:val="0"/>
        <w:adjustRightInd w:val="0"/>
        <w:ind w:firstLine="540"/>
        <w:jc w:val="both"/>
        <w:rPr>
          <w:sz w:val="22"/>
          <w:szCs w:val="22"/>
        </w:rPr>
      </w:pPr>
      <w:proofErr w:type="spellStart"/>
      <w:r w:rsidRPr="000C16F7">
        <w:rPr>
          <w:sz w:val="22"/>
          <w:szCs w:val="22"/>
        </w:rPr>
        <w:t>Ккор</w:t>
      </w:r>
      <w:proofErr w:type="spellEnd"/>
      <w:r w:rsidRPr="000C16F7">
        <w:rPr>
          <w:sz w:val="22"/>
          <w:szCs w:val="22"/>
        </w:rPr>
        <w:t>. - коэффициент, корректирующий размер стимулирующих выплат в пределах объема средств;</w:t>
      </w:r>
    </w:p>
    <w:p w:rsidR="00D37D90" w:rsidRPr="000C16F7" w:rsidRDefault="00D37D90" w:rsidP="00D37D90">
      <w:pPr>
        <w:widowControl w:val="0"/>
        <w:autoSpaceDE w:val="0"/>
        <w:autoSpaceDN w:val="0"/>
        <w:adjustRightInd w:val="0"/>
        <w:ind w:firstLine="540"/>
        <w:jc w:val="both"/>
        <w:rPr>
          <w:sz w:val="22"/>
          <w:szCs w:val="22"/>
        </w:rPr>
      </w:pPr>
      <w:proofErr w:type="spellStart"/>
      <w:r w:rsidRPr="000C16F7">
        <w:rPr>
          <w:sz w:val="22"/>
          <w:szCs w:val="22"/>
        </w:rPr>
        <w:t>Кисп</w:t>
      </w:r>
      <w:proofErr w:type="gramStart"/>
      <w:r w:rsidRPr="000C16F7">
        <w:rPr>
          <w:sz w:val="22"/>
          <w:szCs w:val="22"/>
        </w:rPr>
        <w:t>.р</w:t>
      </w:r>
      <w:proofErr w:type="gramEnd"/>
      <w:r w:rsidRPr="000C16F7">
        <w:rPr>
          <w:sz w:val="22"/>
          <w:szCs w:val="22"/>
        </w:rPr>
        <w:t>аб.врем</w:t>
      </w:r>
      <w:proofErr w:type="spellEnd"/>
      <w:r w:rsidRPr="000C16F7">
        <w:rPr>
          <w:sz w:val="22"/>
          <w:szCs w:val="22"/>
        </w:rPr>
        <w:t>. - коэффициент использования рабочего времени работника за отчетный период (месяц, квартал, год);</w:t>
      </w:r>
    </w:p>
    <w:p w:rsidR="00D37D90" w:rsidRPr="000C16F7" w:rsidRDefault="00D37D90" w:rsidP="00D37D90">
      <w:pPr>
        <w:widowControl w:val="0"/>
        <w:autoSpaceDE w:val="0"/>
        <w:autoSpaceDN w:val="0"/>
        <w:adjustRightInd w:val="0"/>
        <w:ind w:firstLine="540"/>
        <w:jc w:val="both"/>
        <w:rPr>
          <w:sz w:val="22"/>
          <w:szCs w:val="22"/>
        </w:rPr>
      </w:pPr>
      <w:proofErr w:type="spellStart"/>
      <w:r w:rsidRPr="000C16F7">
        <w:rPr>
          <w:sz w:val="22"/>
          <w:szCs w:val="22"/>
        </w:rPr>
        <w:t>К.исп</w:t>
      </w:r>
      <w:proofErr w:type="gramStart"/>
      <w:r w:rsidRPr="000C16F7">
        <w:rPr>
          <w:sz w:val="22"/>
          <w:szCs w:val="22"/>
        </w:rPr>
        <w:t>.р</w:t>
      </w:r>
      <w:proofErr w:type="gramEnd"/>
      <w:r w:rsidRPr="000C16F7">
        <w:rPr>
          <w:sz w:val="22"/>
          <w:szCs w:val="22"/>
        </w:rPr>
        <w:t>аб.врем</w:t>
      </w:r>
      <w:proofErr w:type="spellEnd"/>
      <w:r w:rsidRPr="000C16F7">
        <w:rPr>
          <w:sz w:val="22"/>
          <w:szCs w:val="22"/>
        </w:rPr>
        <w:t>. = T факт. / T план</w:t>
      </w:r>
      <w:proofErr w:type="gramStart"/>
      <w:r w:rsidRPr="000C16F7">
        <w:rPr>
          <w:sz w:val="22"/>
          <w:szCs w:val="22"/>
        </w:rPr>
        <w:t>., (</w:t>
      </w:r>
      <w:proofErr w:type="gramEnd"/>
      <w:r w:rsidRPr="000C16F7">
        <w:rPr>
          <w:sz w:val="22"/>
          <w:szCs w:val="22"/>
        </w:rPr>
        <w:t>2)</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где:</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T факт</w:t>
      </w:r>
      <w:proofErr w:type="gramStart"/>
      <w:r w:rsidRPr="000C16F7">
        <w:rPr>
          <w:sz w:val="22"/>
          <w:szCs w:val="22"/>
        </w:rPr>
        <w:t>.</w:t>
      </w:r>
      <w:proofErr w:type="gramEnd"/>
      <w:r w:rsidRPr="000C16F7">
        <w:rPr>
          <w:sz w:val="22"/>
          <w:szCs w:val="22"/>
        </w:rPr>
        <w:t xml:space="preserve"> - </w:t>
      </w:r>
      <w:proofErr w:type="gramStart"/>
      <w:r w:rsidRPr="000C16F7">
        <w:rPr>
          <w:sz w:val="22"/>
          <w:szCs w:val="22"/>
        </w:rPr>
        <w:t>ф</w:t>
      </w:r>
      <w:proofErr w:type="gramEnd"/>
      <w:r w:rsidRPr="000C16F7">
        <w:rPr>
          <w:sz w:val="22"/>
          <w:szCs w:val="22"/>
        </w:rPr>
        <w:t>актически отработанное количество часов (рабочих дней) по должности за отчетный период (месяц, квартал, год);</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T план</w:t>
      </w:r>
      <w:proofErr w:type="gramStart"/>
      <w:r w:rsidRPr="000C16F7">
        <w:rPr>
          <w:sz w:val="22"/>
          <w:szCs w:val="22"/>
        </w:rPr>
        <w:t>.</w:t>
      </w:r>
      <w:proofErr w:type="gramEnd"/>
      <w:r w:rsidRPr="000C16F7">
        <w:rPr>
          <w:sz w:val="22"/>
          <w:szCs w:val="22"/>
        </w:rPr>
        <w:t xml:space="preserve"> - </w:t>
      </w:r>
      <w:proofErr w:type="gramStart"/>
      <w:r w:rsidRPr="000C16F7">
        <w:rPr>
          <w:sz w:val="22"/>
          <w:szCs w:val="22"/>
        </w:rPr>
        <w:t>н</w:t>
      </w:r>
      <w:proofErr w:type="gramEnd"/>
      <w:r w:rsidRPr="000C16F7">
        <w:rPr>
          <w:sz w:val="22"/>
          <w:szCs w:val="22"/>
        </w:rPr>
        <w:t>орма часов (рабочих дней) по должности за отчетный период (месяц, квартал, год);</w:t>
      </w:r>
    </w:p>
    <w:p w:rsidR="00D37D90" w:rsidRPr="000C16F7" w:rsidRDefault="00D37D90" w:rsidP="00D37D90">
      <w:pPr>
        <w:pStyle w:val="ConsPlusNormal"/>
        <w:tabs>
          <w:tab w:val="left" w:pos="3402"/>
        </w:tabs>
        <w:ind w:firstLine="709"/>
        <w:jc w:val="both"/>
        <w:rPr>
          <w:sz w:val="22"/>
          <w:szCs w:val="22"/>
        </w:rPr>
      </w:pPr>
      <w:r w:rsidRPr="000C16F7">
        <w:rPr>
          <w:sz w:val="22"/>
          <w:szCs w:val="22"/>
        </w:rPr>
        <w:t xml:space="preserve">                                                 </w:t>
      </w:r>
      <w:proofErr w:type="gramStart"/>
      <w:r w:rsidRPr="000C16F7">
        <w:rPr>
          <w:sz w:val="22"/>
          <w:szCs w:val="22"/>
          <w:lang w:val="en-US"/>
        </w:rPr>
        <w:t>n</w:t>
      </w:r>
      <w:proofErr w:type="gramEnd"/>
      <w:r w:rsidRPr="000C16F7">
        <w:rPr>
          <w:sz w:val="22"/>
          <w:szCs w:val="22"/>
        </w:rPr>
        <w:t xml:space="preserve">                                                                                                                                                                                                                         </w:t>
      </w:r>
    </w:p>
    <w:p w:rsidR="00D37D90" w:rsidRPr="000C16F7" w:rsidRDefault="00D37D90" w:rsidP="00D37D90">
      <w:pPr>
        <w:widowControl w:val="0"/>
        <w:autoSpaceDE w:val="0"/>
        <w:autoSpaceDN w:val="0"/>
        <w:adjustRightInd w:val="0"/>
        <w:ind w:firstLine="540"/>
        <w:jc w:val="both"/>
        <w:rPr>
          <w:sz w:val="22"/>
          <w:szCs w:val="22"/>
        </w:rPr>
      </w:pPr>
      <w:proofErr w:type="gramStart"/>
      <w:r w:rsidRPr="000C16F7">
        <w:rPr>
          <w:sz w:val="22"/>
          <w:szCs w:val="22"/>
        </w:rPr>
        <w:t>Ц</w:t>
      </w:r>
      <w:proofErr w:type="gramEnd"/>
      <w:r w:rsidRPr="000C16F7">
        <w:rPr>
          <w:sz w:val="22"/>
          <w:szCs w:val="22"/>
        </w:rPr>
        <w:t xml:space="preserve"> 1 балла  = </w:t>
      </w:r>
      <w:r w:rsidRPr="000C16F7">
        <w:rPr>
          <w:sz w:val="22"/>
          <w:szCs w:val="22"/>
          <w:lang w:val="en-US"/>
        </w:rPr>
        <w:t>Q</w:t>
      </w:r>
      <w:r w:rsidRPr="000C16F7">
        <w:rPr>
          <w:sz w:val="22"/>
          <w:szCs w:val="22"/>
        </w:rPr>
        <w:t xml:space="preserve"> </w:t>
      </w:r>
      <w:proofErr w:type="spellStart"/>
      <w:r w:rsidRPr="000C16F7">
        <w:rPr>
          <w:sz w:val="22"/>
          <w:szCs w:val="22"/>
        </w:rPr>
        <w:t>стим</w:t>
      </w:r>
      <w:proofErr w:type="spellEnd"/>
      <w:r w:rsidRPr="000C16F7">
        <w:rPr>
          <w:sz w:val="22"/>
          <w:szCs w:val="22"/>
        </w:rPr>
        <w:t xml:space="preserve">. </w:t>
      </w:r>
      <w:proofErr w:type="spellStart"/>
      <w:r w:rsidRPr="000C16F7">
        <w:rPr>
          <w:sz w:val="22"/>
          <w:szCs w:val="22"/>
          <w:lang w:val="en-US"/>
        </w:rPr>
        <w:t>i</w:t>
      </w:r>
      <w:proofErr w:type="spellEnd"/>
      <w:r w:rsidRPr="000C16F7">
        <w:rPr>
          <w:sz w:val="22"/>
          <w:szCs w:val="22"/>
        </w:rPr>
        <w:t xml:space="preserve"> /</w:t>
      </w:r>
      <w:r w:rsidRPr="000C16F7">
        <w:rPr>
          <w:sz w:val="22"/>
          <w:szCs w:val="22"/>
          <w:lang w:val="en-US"/>
        </w:rPr>
        <w:t>SUM</w:t>
      </w:r>
      <w:r w:rsidRPr="000C16F7">
        <w:rPr>
          <w:sz w:val="22"/>
          <w:szCs w:val="22"/>
        </w:rPr>
        <w:t xml:space="preserve"> Б</w:t>
      </w:r>
      <w:proofErr w:type="spellStart"/>
      <w:r w:rsidRPr="000C16F7">
        <w:rPr>
          <w:sz w:val="22"/>
          <w:szCs w:val="22"/>
          <w:lang w:val="en-US"/>
        </w:rPr>
        <w:t>i</w:t>
      </w:r>
      <w:proofErr w:type="spellEnd"/>
      <w:r w:rsidRPr="000C16F7">
        <w:rPr>
          <w:sz w:val="22"/>
          <w:szCs w:val="22"/>
        </w:rPr>
        <w:t xml:space="preserve">      (3)</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lastRenderedPageBreak/>
        <w:t>где:</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Q </w:t>
      </w:r>
      <w:proofErr w:type="spellStart"/>
      <w:r w:rsidRPr="000C16F7">
        <w:rPr>
          <w:sz w:val="22"/>
          <w:szCs w:val="22"/>
        </w:rPr>
        <w:t>стим.ij</w:t>
      </w:r>
      <w:proofErr w:type="spellEnd"/>
      <w:r w:rsidRPr="000C16F7">
        <w:rPr>
          <w:sz w:val="22"/>
          <w:szCs w:val="22"/>
        </w:rPr>
        <w:t xml:space="preserve"> - объем средств фонда оплаты труда, направляемый на </w:t>
      </w:r>
      <w:proofErr w:type="spellStart"/>
      <w:r w:rsidRPr="000C16F7">
        <w:rPr>
          <w:sz w:val="22"/>
          <w:szCs w:val="22"/>
        </w:rPr>
        <w:t>i</w:t>
      </w:r>
      <w:proofErr w:type="spellEnd"/>
      <w:r w:rsidRPr="000C16F7">
        <w:rPr>
          <w:sz w:val="22"/>
          <w:szCs w:val="22"/>
        </w:rPr>
        <w:t xml:space="preserve"> вид выплат </w:t>
      </w:r>
      <w:proofErr w:type="spellStart"/>
      <w:r w:rsidRPr="000C16F7">
        <w:rPr>
          <w:sz w:val="22"/>
          <w:szCs w:val="22"/>
        </w:rPr>
        <w:t>j-й</w:t>
      </w:r>
      <w:proofErr w:type="spellEnd"/>
      <w:r w:rsidRPr="000C16F7">
        <w:rPr>
          <w:sz w:val="22"/>
          <w:szCs w:val="22"/>
        </w:rPr>
        <w:t xml:space="preserve"> категории работников в отчетном периоде;</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 </w:t>
      </w:r>
      <w:r w:rsidRPr="000C16F7">
        <w:rPr>
          <w:sz w:val="22"/>
          <w:szCs w:val="22"/>
          <w:lang w:val="en-US"/>
        </w:rPr>
        <w:t>SUM</w:t>
      </w:r>
      <w:r w:rsidRPr="000C16F7">
        <w:rPr>
          <w:sz w:val="22"/>
          <w:szCs w:val="22"/>
        </w:rPr>
        <w:t xml:space="preserve"> Б</w:t>
      </w:r>
      <w:proofErr w:type="spellStart"/>
      <w:r w:rsidRPr="000C16F7">
        <w:rPr>
          <w:sz w:val="22"/>
          <w:szCs w:val="22"/>
          <w:lang w:val="en-US"/>
        </w:rPr>
        <w:t>i</w:t>
      </w:r>
      <w:proofErr w:type="spellEnd"/>
      <w:r w:rsidRPr="000C16F7">
        <w:rPr>
          <w:sz w:val="22"/>
          <w:szCs w:val="22"/>
        </w:rPr>
        <w:t xml:space="preserve"> - сумма баллов по работникам </w:t>
      </w:r>
      <w:proofErr w:type="spellStart"/>
      <w:r w:rsidRPr="000C16F7">
        <w:rPr>
          <w:sz w:val="22"/>
          <w:szCs w:val="22"/>
        </w:rPr>
        <w:t>j-й</w:t>
      </w:r>
      <w:proofErr w:type="spellEnd"/>
      <w:r w:rsidRPr="000C16F7">
        <w:rPr>
          <w:sz w:val="22"/>
          <w:szCs w:val="22"/>
        </w:rPr>
        <w:t xml:space="preserve"> категории, подлежащим оценке за отчетный период, по </w:t>
      </w:r>
      <w:proofErr w:type="spellStart"/>
      <w:r w:rsidRPr="000C16F7">
        <w:rPr>
          <w:sz w:val="22"/>
          <w:szCs w:val="22"/>
        </w:rPr>
        <w:t>i</w:t>
      </w:r>
      <w:proofErr w:type="spellEnd"/>
      <w:r w:rsidRPr="000C16F7">
        <w:rPr>
          <w:sz w:val="22"/>
          <w:szCs w:val="22"/>
        </w:rPr>
        <w:t xml:space="preserve"> виду выплат стимулирующего характера;</w:t>
      </w:r>
    </w:p>
    <w:p w:rsidR="00D37D90" w:rsidRPr="000C16F7" w:rsidRDefault="00D37D90" w:rsidP="00D37D90">
      <w:pPr>
        <w:widowControl w:val="0"/>
        <w:autoSpaceDE w:val="0"/>
        <w:autoSpaceDN w:val="0"/>
        <w:adjustRightInd w:val="0"/>
        <w:ind w:firstLine="540"/>
        <w:jc w:val="both"/>
        <w:rPr>
          <w:sz w:val="22"/>
          <w:szCs w:val="22"/>
        </w:rPr>
      </w:pPr>
      <w:proofErr w:type="spellStart"/>
      <w:r w:rsidRPr="000C16F7">
        <w:rPr>
          <w:sz w:val="22"/>
          <w:szCs w:val="22"/>
        </w:rPr>
        <w:t>nj</w:t>
      </w:r>
      <w:proofErr w:type="spellEnd"/>
      <w:r w:rsidRPr="000C16F7">
        <w:rPr>
          <w:sz w:val="22"/>
          <w:szCs w:val="22"/>
        </w:rPr>
        <w:t xml:space="preserve"> - количество работников </w:t>
      </w:r>
      <w:proofErr w:type="spellStart"/>
      <w:r w:rsidRPr="000C16F7">
        <w:rPr>
          <w:sz w:val="22"/>
          <w:szCs w:val="22"/>
        </w:rPr>
        <w:t>j-й</w:t>
      </w:r>
      <w:proofErr w:type="spellEnd"/>
      <w:r w:rsidRPr="000C16F7">
        <w:rPr>
          <w:sz w:val="22"/>
          <w:szCs w:val="22"/>
        </w:rPr>
        <w:t xml:space="preserve"> категории, подлежащих оценке, за отчетный период (месяц, квартал, год);</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Q </w:t>
      </w:r>
      <w:proofErr w:type="spellStart"/>
      <w:r w:rsidRPr="000C16F7">
        <w:rPr>
          <w:sz w:val="22"/>
          <w:szCs w:val="22"/>
        </w:rPr>
        <w:t>стим.ук</w:t>
      </w:r>
      <w:proofErr w:type="spellEnd"/>
      <w:r w:rsidRPr="000C16F7">
        <w:rPr>
          <w:sz w:val="22"/>
          <w:szCs w:val="22"/>
        </w:rPr>
        <w:t xml:space="preserve">. = (ФОТ </w:t>
      </w:r>
      <w:proofErr w:type="spellStart"/>
      <w:r w:rsidRPr="000C16F7">
        <w:rPr>
          <w:sz w:val="22"/>
          <w:szCs w:val="22"/>
        </w:rPr>
        <w:t>план</w:t>
      </w:r>
      <w:proofErr w:type="gramStart"/>
      <w:r w:rsidRPr="000C16F7">
        <w:rPr>
          <w:sz w:val="22"/>
          <w:szCs w:val="22"/>
        </w:rPr>
        <w:t>.у</w:t>
      </w:r>
      <w:proofErr w:type="gramEnd"/>
      <w:r w:rsidRPr="000C16F7">
        <w:rPr>
          <w:sz w:val="22"/>
          <w:szCs w:val="22"/>
        </w:rPr>
        <w:t>к</w:t>
      </w:r>
      <w:proofErr w:type="spellEnd"/>
      <w:r w:rsidRPr="000C16F7">
        <w:rPr>
          <w:sz w:val="22"/>
          <w:szCs w:val="22"/>
        </w:rPr>
        <w:t xml:space="preserve">. - ФОТ </w:t>
      </w:r>
      <w:proofErr w:type="spellStart"/>
      <w:r w:rsidRPr="000C16F7">
        <w:rPr>
          <w:sz w:val="22"/>
          <w:szCs w:val="22"/>
        </w:rPr>
        <w:t>штат</w:t>
      </w:r>
      <w:proofErr w:type="gramStart"/>
      <w:r w:rsidRPr="000C16F7">
        <w:rPr>
          <w:sz w:val="22"/>
          <w:szCs w:val="22"/>
        </w:rPr>
        <w:t>.у</w:t>
      </w:r>
      <w:proofErr w:type="gramEnd"/>
      <w:r w:rsidRPr="000C16F7">
        <w:rPr>
          <w:sz w:val="22"/>
          <w:szCs w:val="22"/>
        </w:rPr>
        <w:t>к</w:t>
      </w:r>
      <w:proofErr w:type="spellEnd"/>
      <w:r w:rsidRPr="000C16F7">
        <w:rPr>
          <w:sz w:val="22"/>
          <w:szCs w:val="22"/>
        </w:rPr>
        <w:t xml:space="preserve">. - К </w:t>
      </w:r>
      <w:proofErr w:type="spellStart"/>
      <w:r w:rsidRPr="000C16F7">
        <w:rPr>
          <w:sz w:val="22"/>
          <w:szCs w:val="22"/>
        </w:rPr>
        <w:t>гар</w:t>
      </w:r>
      <w:proofErr w:type="gramStart"/>
      <w:r w:rsidRPr="000C16F7">
        <w:rPr>
          <w:sz w:val="22"/>
          <w:szCs w:val="22"/>
        </w:rPr>
        <w:t>.у</w:t>
      </w:r>
      <w:proofErr w:type="gramEnd"/>
      <w:r w:rsidRPr="000C16F7">
        <w:rPr>
          <w:sz w:val="22"/>
          <w:szCs w:val="22"/>
        </w:rPr>
        <w:t>к</w:t>
      </w:r>
      <w:proofErr w:type="spellEnd"/>
      <w:r w:rsidRPr="000C16F7">
        <w:rPr>
          <w:sz w:val="22"/>
          <w:szCs w:val="22"/>
        </w:rPr>
        <w:t xml:space="preserve">. - </w:t>
      </w:r>
      <w:proofErr w:type="gramStart"/>
      <w:r w:rsidRPr="000C16F7">
        <w:rPr>
          <w:sz w:val="22"/>
          <w:szCs w:val="22"/>
        </w:rPr>
        <w:t xml:space="preserve">К </w:t>
      </w:r>
      <w:proofErr w:type="spellStart"/>
      <w:r w:rsidRPr="000C16F7">
        <w:rPr>
          <w:sz w:val="22"/>
          <w:szCs w:val="22"/>
        </w:rPr>
        <w:t>отп.ук</w:t>
      </w:r>
      <w:proofErr w:type="spellEnd"/>
      <w:r w:rsidRPr="000C16F7">
        <w:rPr>
          <w:sz w:val="22"/>
          <w:szCs w:val="22"/>
        </w:rPr>
        <w:t>.)</w:t>
      </w:r>
      <w:proofErr w:type="gramEnd"/>
      <w:r w:rsidRPr="000C16F7">
        <w:rPr>
          <w:sz w:val="22"/>
          <w:szCs w:val="22"/>
        </w:rPr>
        <w:t xml:space="preserve"> / РК, (4)</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Q </w:t>
      </w:r>
      <w:proofErr w:type="spellStart"/>
      <w:r w:rsidRPr="000C16F7">
        <w:rPr>
          <w:sz w:val="22"/>
          <w:szCs w:val="22"/>
        </w:rPr>
        <w:t>стим.пр</w:t>
      </w:r>
      <w:proofErr w:type="spellEnd"/>
      <w:r w:rsidRPr="000C16F7">
        <w:rPr>
          <w:sz w:val="22"/>
          <w:szCs w:val="22"/>
        </w:rPr>
        <w:t xml:space="preserve">. = (ФОТ </w:t>
      </w:r>
      <w:proofErr w:type="spellStart"/>
      <w:r w:rsidRPr="000C16F7">
        <w:rPr>
          <w:sz w:val="22"/>
          <w:szCs w:val="22"/>
        </w:rPr>
        <w:t>план</w:t>
      </w:r>
      <w:proofErr w:type="gramStart"/>
      <w:r w:rsidRPr="000C16F7">
        <w:rPr>
          <w:sz w:val="22"/>
          <w:szCs w:val="22"/>
        </w:rPr>
        <w:t>.п</w:t>
      </w:r>
      <w:proofErr w:type="gramEnd"/>
      <w:r w:rsidRPr="000C16F7">
        <w:rPr>
          <w:sz w:val="22"/>
          <w:szCs w:val="22"/>
        </w:rPr>
        <w:t>р</w:t>
      </w:r>
      <w:proofErr w:type="spellEnd"/>
      <w:r w:rsidRPr="000C16F7">
        <w:rPr>
          <w:sz w:val="22"/>
          <w:szCs w:val="22"/>
        </w:rPr>
        <w:t xml:space="preserve">. - ФОТ </w:t>
      </w:r>
      <w:proofErr w:type="spellStart"/>
      <w:r w:rsidRPr="000C16F7">
        <w:rPr>
          <w:sz w:val="22"/>
          <w:szCs w:val="22"/>
        </w:rPr>
        <w:t>штат</w:t>
      </w:r>
      <w:proofErr w:type="gramStart"/>
      <w:r w:rsidRPr="000C16F7">
        <w:rPr>
          <w:sz w:val="22"/>
          <w:szCs w:val="22"/>
        </w:rPr>
        <w:t>.п</w:t>
      </w:r>
      <w:proofErr w:type="gramEnd"/>
      <w:r w:rsidRPr="000C16F7">
        <w:rPr>
          <w:sz w:val="22"/>
          <w:szCs w:val="22"/>
        </w:rPr>
        <w:t>р</w:t>
      </w:r>
      <w:proofErr w:type="spellEnd"/>
      <w:r w:rsidRPr="000C16F7">
        <w:rPr>
          <w:sz w:val="22"/>
          <w:szCs w:val="22"/>
        </w:rPr>
        <w:t xml:space="preserve">. - К </w:t>
      </w:r>
      <w:proofErr w:type="spellStart"/>
      <w:r w:rsidRPr="000C16F7">
        <w:rPr>
          <w:sz w:val="22"/>
          <w:szCs w:val="22"/>
        </w:rPr>
        <w:t>гар</w:t>
      </w:r>
      <w:proofErr w:type="gramStart"/>
      <w:r w:rsidRPr="000C16F7">
        <w:rPr>
          <w:sz w:val="22"/>
          <w:szCs w:val="22"/>
        </w:rPr>
        <w:t>.п</w:t>
      </w:r>
      <w:proofErr w:type="gramEnd"/>
      <w:r w:rsidRPr="000C16F7">
        <w:rPr>
          <w:sz w:val="22"/>
          <w:szCs w:val="22"/>
        </w:rPr>
        <w:t>р</w:t>
      </w:r>
      <w:proofErr w:type="spellEnd"/>
      <w:r w:rsidRPr="000C16F7">
        <w:rPr>
          <w:sz w:val="22"/>
          <w:szCs w:val="22"/>
        </w:rPr>
        <w:t xml:space="preserve">. - Q </w:t>
      </w:r>
      <w:proofErr w:type="spellStart"/>
      <w:r w:rsidRPr="000C16F7">
        <w:rPr>
          <w:sz w:val="22"/>
          <w:szCs w:val="22"/>
        </w:rPr>
        <w:t>стим</w:t>
      </w:r>
      <w:proofErr w:type="gramStart"/>
      <w:r w:rsidRPr="000C16F7">
        <w:rPr>
          <w:sz w:val="22"/>
          <w:szCs w:val="22"/>
        </w:rPr>
        <w:t>.р</w:t>
      </w:r>
      <w:proofErr w:type="gramEnd"/>
      <w:r w:rsidRPr="000C16F7">
        <w:rPr>
          <w:sz w:val="22"/>
          <w:szCs w:val="22"/>
        </w:rPr>
        <w:t>ук</w:t>
      </w:r>
      <w:proofErr w:type="spellEnd"/>
      <w:r w:rsidRPr="000C16F7">
        <w:rPr>
          <w:sz w:val="22"/>
          <w:szCs w:val="22"/>
        </w:rPr>
        <w:t xml:space="preserve">. - </w:t>
      </w:r>
      <w:proofErr w:type="gramStart"/>
      <w:r w:rsidRPr="000C16F7">
        <w:rPr>
          <w:sz w:val="22"/>
          <w:szCs w:val="22"/>
        </w:rPr>
        <w:t xml:space="preserve">К </w:t>
      </w:r>
      <w:proofErr w:type="spellStart"/>
      <w:r w:rsidRPr="000C16F7">
        <w:rPr>
          <w:sz w:val="22"/>
          <w:szCs w:val="22"/>
        </w:rPr>
        <w:t>отп.пр</w:t>
      </w:r>
      <w:proofErr w:type="spellEnd"/>
      <w:r w:rsidRPr="000C16F7">
        <w:rPr>
          <w:sz w:val="22"/>
          <w:szCs w:val="22"/>
        </w:rPr>
        <w:t>.)</w:t>
      </w:r>
      <w:proofErr w:type="gramEnd"/>
      <w:r w:rsidRPr="000C16F7">
        <w:rPr>
          <w:sz w:val="22"/>
          <w:szCs w:val="22"/>
        </w:rPr>
        <w:t xml:space="preserve"> / РК, (5)</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где:</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Q </w:t>
      </w:r>
      <w:proofErr w:type="spellStart"/>
      <w:r w:rsidRPr="000C16F7">
        <w:rPr>
          <w:sz w:val="22"/>
          <w:szCs w:val="22"/>
        </w:rPr>
        <w:t>стим.ук</w:t>
      </w:r>
      <w:proofErr w:type="spellEnd"/>
      <w:r w:rsidRPr="000C16F7">
        <w:rPr>
          <w:sz w:val="22"/>
          <w:szCs w:val="22"/>
        </w:rPr>
        <w:t xml:space="preserve">. - объем средств фонда оплаты труда, направляемый на </w:t>
      </w:r>
      <w:proofErr w:type="spellStart"/>
      <w:r w:rsidRPr="000C16F7">
        <w:rPr>
          <w:sz w:val="22"/>
          <w:szCs w:val="22"/>
        </w:rPr>
        <w:t>i</w:t>
      </w:r>
      <w:proofErr w:type="spellEnd"/>
      <w:r w:rsidRPr="000C16F7">
        <w:rPr>
          <w:sz w:val="22"/>
          <w:szCs w:val="22"/>
        </w:rPr>
        <w:t xml:space="preserve"> вид выплат отдельным категориям работников учреждения, увеличение оплаты труда которых осуществляется в соответствии с Указами Президента Российской Федерации, в отчетном периоде;</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Q </w:t>
      </w:r>
      <w:proofErr w:type="spellStart"/>
      <w:r w:rsidRPr="000C16F7">
        <w:rPr>
          <w:sz w:val="22"/>
          <w:szCs w:val="22"/>
        </w:rPr>
        <w:t>стим.пр</w:t>
      </w:r>
      <w:proofErr w:type="spellEnd"/>
      <w:r w:rsidRPr="000C16F7">
        <w:rPr>
          <w:sz w:val="22"/>
          <w:szCs w:val="22"/>
        </w:rPr>
        <w:t xml:space="preserve">. - объем средств фонда оплаты труда, направляемый на </w:t>
      </w:r>
      <w:proofErr w:type="spellStart"/>
      <w:r w:rsidRPr="000C16F7">
        <w:rPr>
          <w:sz w:val="22"/>
          <w:szCs w:val="22"/>
        </w:rPr>
        <w:t>i</w:t>
      </w:r>
      <w:proofErr w:type="spellEnd"/>
      <w:r w:rsidRPr="000C16F7">
        <w:rPr>
          <w:sz w:val="22"/>
          <w:szCs w:val="22"/>
        </w:rPr>
        <w:t xml:space="preserve"> вид выплат прочим работникам учреждения в отчетном периоде;</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ФОТ </w:t>
      </w:r>
      <w:proofErr w:type="spellStart"/>
      <w:r w:rsidRPr="000C16F7">
        <w:rPr>
          <w:sz w:val="22"/>
          <w:szCs w:val="22"/>
        </w:rPr>
        <w:t>план</w:t>
      </w:r>
      <w:proofErr w:type="gramStart"/>
      <w:r w:rsidRPr="000C16F7">
        <w:rPr>
          <w:sz w:val="22"/>
          <w:szCs w:val="22"/>
        </w:rPr>
        <w:t>.у</w:t>
      </w:r>
      <w:proofErr w:type="gramEnd"/>
      <w:r w:rsidRPr="000C16F7">
        <w:rPr>
          <w:sz w:val="22"/>
          <w:szCs w:val="22"/>
        </w:rPr>
        <w:t>к</w:t>
      </w:r>
      <w:proofErr w:type="spellEnd"/>
      <w:r w:rsidRPr="000C16F7">
        <w:rPr>
          <w:sz w:val="22"/>
          <w:szCs w:val="22"/>
        </w:rPr>
        <w:t>. - фонд оплаты труда отдельных категорий работников учреждения, увеличение оплаты труда которых осуществляется в соответствии с Указами Президента Российской Федерации, на плановый период (без начислений на выплаты по оплате труда),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ФОТ </w:t>
      </w:r>
      <w:proofErr w:type="spellStart"/>
      <w:r w:rsidRPr="000C16F7">
        <w:rPr>
          <w:sz w:val="22"/>
          <w:szCs w:val="22"/>
        </w:rPr>
        <w:t>план</w:t>
      </w:r>
      <w:proofErr w:type="gramStart"/>
      <w:r w:rsidRPr="000C16F7">
        <w:rPr>
          <w:sz w:val="22"/>
          <w:szCs w:val="22"/>
        </w:rPr>
        <w:t>.п</w:t>
      </w:r>
      <w:proofErr w:type="gramEnd"/>
      <w:r w:rsidRPr="000C16F7">
        <w:rPr>
          <w:sz w:val="22"/>
          <w:szCs w:val="22"/>
        </w:rPr>
        <w:t>р</w:t>
      </w:r>
      <w:proofErr w:type="spellEnd"/>
      <w:r w:rsidRPr="000C16F7">
        <w:rPr>
          <w:sz w:val="22"/>
          <w:szCs w:val="22"/>
        </w:rPr>
        <w:t>. - фонд оплаты труда прочих работников учреждения на плановый период (без начислений на выплаты по оплате труда),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ФОТ </w:t>
      </w:r>
      <w:proofErr w:type="spellStart"/>
      <w:r w:rsidRPr="000C16F7">
        <w:rPr>
          <w:sz w:val="22"/>
          <w:szCs w:val="22"/>
        </w:rPr>
        <w:t>штат</w:t>
      </w:r>
      <w:proofErr w:type="gramStart"/>
      <w:r w:rsidRPr="000C16F7">
        <w:rPr>
          <w:sz w:val="22"/>
          <w:szCs w:val="22"/>
        </w:rPr>
        <w:t>.у</w:t>
      </w:r>
      <w:proofErr w:type="gramEnd"/>
      <w:r w:rsidRPr="000C16F7">
        <w:rPr>
          <w:sz w:val="22"/>
          <w:szCs w:val="22"/>
        </w:rPr>
        <w:t>к</w:t>
      </w:r>
      <w:proofErr w:type="spellEnd"/>
      <w:r w:rsidRPr="000C16F7">
        <w:rPr>
          <w:sz w:val="22"/>
          <w:szCs w:val="22"/>
        </w:rPr>
        <w:t xml:space="preserve">. - фонд оплаты труда отдельных категорий работников учреждения, увеличение оплаты труда которых осуществляется в соответствии с Указами Президента Российской Федерации, запланированный в соответствии со штатным расписанием, включающий оплату по окладам (должностным окладам), ставкам заработной платы по основным и совмещаемым должностям, компенсационным выплатам, персональным выплатам, с учетом районного коэффициента и процентной надбавки к заработной плате за стаж работы в </w:t>
      </w:r>
      <w:proofErr w:type="gramStart"/>
      <w:r w:rsidRPr="000C16F7">
        <w:rPr>
          <w:sz w:val="22"/>
          <w:szCs w:val="22"/>
        </w:rPr>
        <w:t>районах</w:t>
      </w:r>
      <w:proofErr w:type="gramEnd"/>
      <w:r w:rsidRPr="000C16F7">
        <w:rPr>
          <w:sz w:val="22"/>
          <w:szCs w:val="22"/>
        </w:rPr>
        <w:t xml:space="preserve"> Крайнего Севера и приравненных к ним местностях или надбавки за работу в местностях с особыми климатическими условиями;</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ФОТ </w:t>
      </w:r>
      <w:proofErr w:type="spellStart"/>
      <w:r w:rsidRPr="000C16F7">
        <w:rPr>
          <w:sz w:val="22"/>
          <w:szCs w:val="22"/>
        </w:rPr>
        <w:t>штат</w:t>
      </w:r>
      <w:proofErr w:type="gramStart"/>
      <w:r w:rsidRPr="000C16F7">
        <w:rPr>
          <w:sz w:val="22"/>
          <w:szCs w:val="22"/>
        </w:rPr>
        <w:t>.п</w:t>
      </w:r>
      <w:proofErr w:type="gramEnd"/>
      <w:r w:rsidRPr="000C16F7">
        <w:rPr>
          <w:sz w:val="22"/>
          <w:szCs w:val="22"/>
        </w:rPr>
        <w:t>р</w:t>
      </w:r>
      <w:proofErr w:type="spellEnd"/>
      <w:r w:rsidRPr="000C16F7">
        <w:rPr>
          <w:sz w:val="22"/>
          <w:szCs w:val="22"/>
        </w:rPr>
        <w:t xml:space="preserve">. - фонд оплаты труда прочих работников учреждения, запланированный в соответствии со штатным расписанием, включающий оплату по окладам (должностным окладам), ставкам заработной платы по основным и совмещаемым должностям, компенсационным выплатам, персональным выплатам,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w:t>
      </w:r>
      <w:proofErr w:type="gramStart"/>
      <w:r w:rsidRPr="000C16F7">
        <w:rPr>
          <w:sz w:val="22"/>
          <w:szCs w:val="22"/>
        </w:rPr>
        <w:t>местностях</w:t>
      </w:r>
      <w:proofErr w:type="gramEnd"/>
      <w:r w:rsidRPr="000C16F7">
        <w:rPr>
          <w:sz w:val="22"/>
          <w:szCs w:val="22"/>
        </w:rPr>
        <w:t xml:space="preserve"> с особыми климатическими условиями;</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К </w:t>
      </w:r>
      <w:proofErr w:type="spellStart"/>
      <w:r w:rsidRPr="000C16F7">
        <w:rPr>
          <w:sz w:val="22"/>
          <w:szCs w:val="22"/>
        </w:rPr>
        <w:t>гар</w:t>
      </w:r>
      <w:proofErr w:type="gramStart"/>
      <w:r w:rsidRPr="000C16F7">
        <w:rPr>
          <w:sz w:val="22"/>
          <w:szCs w:val="22"/>
        </w:rPr>
        <w:t>.у</w:t>
      </w:r>
      <w:proofErr w:type="gramEnd"/>
      <w:r w:rsidRPr="000C16F7">
        <w:rPr>
          <w:sz w:val="22"/>
          <w:szCs w:val="22"/>
        </w:rPr>
        <w:t>к</w:t>
      </w:r>
      <w:proofErr w:type="spellEnd"/>
      <w:r w:rsidRPr="000C16F7">
        <w:rPr>
          <w:sz w:val="22"/>
          <w:szCs w:val="22"/>
        </w:rPr>
        <w:t>. - компенсационные выплаты отдельных категорий работников учреждения, увеличение оплаты труда которых осуществляется в соответствии с Указами Президента Российской Федерации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 за работу в ночное время, расширение зоны обслуживания, увеличение объема выполняемых работ, исполнение обязанностей временно отсутствующего работника, в том числе работника, уходящего в отпуск, без освобождения от основной работы, определенной трудовым договором, за сверхурочную работу, работу в выходные и нерабочие праздничные дни, гарантированные трудовым законодательством и иными нормативными правовыми актами, содержащими нормы трудового права;</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К </w:t>
      </w:r>
      <w:proofErr w:type="spellStart"/>
      <w:r w:rsidRPr="000C16F7">
        <w:rPr>
          <w:sz w:val="22"/>
          <w:szCs w:val="22"/>
        </w:rPr>
        <w:t>гар</w:t>
      </w:r>
      <w:proofErr w:type="gramStart"/>
      <w:r w:rsidRPr="000C16F7">
        <w:rPr>
          <w:sz w:val="22"/>
          <w:szCs w:val="22"/>
        </w:rPr>
        <w:t>.п</w:t>
      </w:r>
      <w:proofErr w:type="gramEnd"/>
      <w:r w:rsidRPr="000C16F7">
        <w:rPr>
          <w:sz w:val="22"/>
          <w:szCs w:val="22"/>
        </w:rPr>
        <w:t>р</w:t>
      </w:r>
      <w:proofErr w:type="spellEnd"/>
      <w:r w:rsidRPr="000C16F7">
        <w:rPr>
          <w:sz w:val="22"/>
          <w:szCs w:val="22"/>
        </w:rPr>
        <w:t>. - компенсационные выплаты прочим работникам учреждения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 за работу в ночное время, расширение зоны обслуживания, увеличение объема выполняемых работ, исполнение обязанностей временно отсутствующего работника, в том числе работника, уходящего в отпуск, без освобождения от основной работы, определенной трудовым договором, за сверхурочную работу, работу в выходные и нерабочие праздничные дни, гарантированные трудовым законодательством и иными нормативными правовыми актами, содержащими нормы трудового права;</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Q </w:t>
      </w:r>
      <w:proofErr w:type="spellStart"/>
      <w:r w:rsidRPr="000C16F7">
        <w:rPr>
          <w:sz w:val="22"/>
          <w:szCs w:val="22"/>
        </w:rPr>
        <w:t>стим</w:t>
      </w:r>
      <w:proofErr w:type="gramStart"/>
      <w:r w:rsidRPr="000C16F7">
        <w:rPr>
          <w:sz w:val="22"/>
          <w:szCs w:val="22"/>
        </w:rPr>
        <w:t>.р</w:t>
      </w:r>
      <w:proofErr w:type="gramEnd"/>
      <w:r w:rsidRPr="000C16F7">
        <w:rPr>
          <w:sz w:val="22"/>
          <w:szCs w:val="22"/>
        </w:rPr>
        <w:t>ук</w:t>
      </w:r>
      <w:proofErr w:type="spellEnd"/>
      <w:r w:rsidRPr="000C16F7">
        <w:rPr>
          <w:sz w:val="22"/>
          <w:szCs w:val="22"/>
        </w:rPr>
        <w:t xml:space="preserve">. - плановый объем средств на выплаты стимулирующего характера руководителю, его </w:t>
      </w:r>
      <w:r w:rsidRPr="000C16F7">
        <w:rPr>
          <w:sz w:val="22"/>
          <w:szCs w:val="22"/>
        </w:rPr>
        <w:lastRenderedPageBreak/>
        <w:t>заместителям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w:t>
      </w:r>
    </w:p>
    <w:p w:rsidR="00D37D90" w:rsidRPr="000C16F7" w:rsidRDefault="00D37D90" w:rsidP="00D37D90">
      <w:pPr>
        <w:widowControl w:val="0"/>
        <w:autoSpaceDE w:val="0"/>
        <w:autoSpaceDN w:val="0"/>
        <w:adjustRightInd w:val="0"/>
        <w:ind w:firstLine="540"/>
        <w:jc w:val="both"/>
        <w:rPr>
          <w:sz w:val="22"/>
          <w:szCs w:val="22"/>
        </w:rPr>
      </w:pPr>
      <w:proofErr w:type="gramStart"/>
      <w:r w:rsidRPr="000C16F7">
        <w:rPr>
          <w:sz w:val="22"/>
          <w:szCs w:val="22"/>
        </w:rPr>
        <w:t xml:space="preserve">К </w:t>
      </w:r>
      <w:proofErr w:type="spellStart"/>
      <w:r w:rsidRPr="000C16F7">
        <w:rPr>
          <w:sz w:val="22"/>
          <w:szCs w:val="22"/>
        </w:rPr>
        <w:t>отп.ук</w:t>
      </w:r>
      <w:proofErr w:type="spellEnd"/>
      <w:r w:rsidRPr="000C16F7">
        <w:rPr>
          <w:sz w:val="22"/>
          <w:szCs w:val="22"/>
        </w:rPr>
        <w:t>. - компенсационные выплаты отдельных категорий работников учреждения, увеличение оплаты труда которых осуществляется в соответствии с Указами Президента Российской Федерации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 направляемые в резерв на оплату отпусков, в</w:t>
      </w:r>
      <w:proofErr w:type="gramEnd"/>
      <w:r w:rsidRPr="000C16F7">
        <w:rPr>
          <w:sz w:val="22"/>
          <w:szCs w:val="22"/>
        </w:rPr>
        <w:t xml:space="preserve"> том числе учебных отпусков, выплату пособия за счет работодателя за первые 3 дня временной нетрудоспособности, оплату дней служебных командировок, материальную помощь;</w:t>
      </w:r>
    </w:p>
    <w:p w:rsidR="00D37D90" w:rsidRPr="000C16F7" w:rsidRDefault="00D37D90" w:rsidP="00D37D90">
      <w:pPr>
        <w:widowControl w:val="0"/>
        <w:autoSpaceDE w:val="0"/>
        <w:autoSpaceDN w:val="0"/>
        <w:adjustRightInd w:val="0"/>
        <w:ind w:firstLine="540"/>
        <w:jc w:val="both"/>
        <w:rPr>
          <w:sz w:val="22"/>
          <w:szCs w:val="22"/>
        </w:rPr>
      </w:pPr>
      <w:proofErr w:type="gramStart"/>
      <w:r w:rsidRPr="000C16F7">
        <w:rPr>
          <w:sz w:val="22"/>
          <w:szCs w:val="22"/>
        </w:rPr>
        <w:t xml:space="preserve">К </w:t>
      </w:r>
      <w:proofErr w:type="spellStart"/>
      <w:r w:rsidRPr="000C16F7">
        <w:rPr>
          <w:sz w:val="22"/>
          <w:szCs w:val="22"/>
        </w:rPr>
        <w:t>отп.пр</w:t>
      </w:r>
      <w:proofErr w:type="spellEnd"/>
      <w:r w:rsidRPr="000C16F7">
        <w:rPr>
          <w:sz w:val="22"/>
          <w:szCs w:val="22"/>
        </w:rPr>
        <w:t>. - компенсационные выплаты прочих работников учреждения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 направляемые в резерв на оплату отпусков, в том числе учебных отпусков, выплату пособия за счет работодателя за первые 3 дня</w:t>
      </w:r>
      <w:proofErr w:type="gramEnd"/>
      <w:r w:rsidRPr="000C16F7">
        <w:rPr>
          <w:sz w:val="22"/>
          <w:szCs w:val="22"/>
        </w:rPr>
        <w:t xml:space="preserve"> временной нетрудоспособности, оплату дней служебных командировок, материальную помощь;</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РК - районный коэффициент и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К </w:t>
      </w:r>
      <w:proofErr w:type="spellStart"/>
      <w:r w:rsidRPr="000C16F7">
        <w:rPr>
          <w:sz w:val="22"/>
          <w:szCs w:val="22"/>
        </w:rPr>
        <w:t>отп</w:t>
      </w:r>
      <w:proofErr w:type="spellEnd"/>
      <w:r w:rsidRPr="000C16F7">
        <w:rPr>
          <w:sz w:val="22"/>
          <w:szCs w:val="22"/>
        </w:rPr>
        <w:t>. = 1 / 12 ФОТ план.</w:t>
      </w:r>
    </w:p>
    <w:p w:rsidR="00D37D90" w:rsidRPr="000C16F7" w:rsidRDefault="00D37D90" w:rsidP="00D37D90">
      <w:pPr>
        <w:pStyle w:val="ab"/>
        <w:ind w:firstLine="567"/>
        <w:jc w:val="both"/>
        <w:rPr>
          <w:sz w:val="22"/>
          <w:szCs w:val="22"/>
        </w:rPr>
      </w:pPr>
      <w:r w:rsidRPr="000C16F7">
        <w:rPr>
          <w:sz w:val="22"/>
          <w:szCs w:val="22"/>
        </w:rPr>
        <w:t>4.2.3.3. Объем средств на выплаты, за исключением персональных выплат и специальной краевой выплаты, устанавливается в начале финансового года и корректируется ежемесячно или ежеквартально на месяц или квартал, следующий за месяцем или кварталом, в котором производилась оценка работы в баллах, в следующих размерах:</w:t>
      </w:r>
    </w:p>
    <w:p w:rsidR="00D37D90" w:rsidRPr="000C16F7" w:rsidRDefault="00D37D90" w:rsidP="00D37D90">
      <w:pPr>
        <w:pStyle w:val="ab"/>
        <w:ind w:firstLine="567"/>
        <w:jc w:val="both"/>
        <w:rPr>
          <w:sz w:val="22"/>
          <w:szCs w:val="22"/>
        </w:rPr>
      </w:pPr>
      <w:r w:rsidRPr="000C16F7">
        <w:rPr>
          <w:sz w:val="22"/>
          <w:szCs w:val="22"/>
        </w:rPr>
        <w:t>32 процента - на выплаты за важность выполняемой работы, степень самостоятельности и ответственности при выполнении поставленных задач;</w:t>
      </w:r>
    </w:p>
    <w:p w:rsidR="00D37D90" w:rsidRPr="000C16F7" w:rsidRDefault="00D37D90" w:rsidP="00D37D90">
      <w:pPr>
        <w:pStyle w:val="ab"/>
        <w:ind w:firstLine="567"/>
        <w:jc w:val="both"/>
        <w:rPr>
          <w:sz w:val="22"/>
          <w:szCs w:val="22"/>
        </w:rPr>
      </w:pPr>
      <w:r w:rsidRPr="000C16F7">
        <w:rPr>
          <w:sz w:val="22"/>
          <w:szCs w:val="22"/>
        </w:rPr>
        <w:t>48 процентов - на выплаты за качество выполняемых работ;</w:t>
      </w:r>
    </w:p>
    <w:p w:rsidR="00D37D90" w:rsidRPr="000C16F7" w:rsidRDefault="00D37D90" w:rsidP="00D37D90">
      <w:pPr>
        <w:pStyle w:val="ab"/>
        <w:ind w:firstLine="567"/>
        <w:jc w:val="both"/>
        <w:rPr>
          <w:sz w:val="22"/>
          <w:szCs w:val="22"/>
        </w:rPr>
      </w:pPr>
      <w:r w:rsidRPr="000C16F7">
        <w:rPr>
          <w:sz w:val="22"/>
          <w:szCs w:val="22"/>
        </w:rPr>
        <w:t>13 процентов - на выплаты за интенсивность и высокие результаты работы;</w:t>
      </w:r>
    </w:p>
    <w:p w:rsidR="00D37D90" w:rsidRPr="000C16F7" w:rsidRDefault="00D37D90" w:rsidP="00D37D90">
      <w:pPr>
        <w:pStyle w:val="ab"/>
        <w:ind w:firstLine="567"/>
        <w:jc w:val="both"/>
        <w:rPr>
          <w:sz w:val="22"/>
          <w:szCs w:val="22"/>
        </w:rPr>
      </w:pPr>
      <w:r w:rsidRPr="000C16F7">
        <w:rPr>
          <w:sz w:val="22"/>
          <w:szCs w:val="22"/>
        </w:rPr>
        <w:t>7 процентов - на выплаты по итогам работы.</w:t>
      </w:r>
    </w:p>
    <w:p w:rsidR="00D37D90" w:rsidRPr="000C16F7" w:rsidRDefault="00D37D90" w:rsidP="00D37D90">
      <w:pPr>
        <w:pStyle w:val="ab"/>
        <w:ind w:firstLine="567"/>
        <w:jc w:val="both"/>
        <w:rPr>
          <w:sz w:val="22"/>
          <w:szCs w:val="22"/>
        </w:rPr>
      </w:pPr>
      <w:proofErr w:type="gramStart"/>
      <w:r w:rsidRPr="000C16F7">
        <w:rPr>
          <w:sz w:val="22"/>
          <w:szCs w:val="22"/>
        </w:rPr>
        <w:t>Объем экономии фонда оплаты труда, полученный за счет вакантных должностей (ставок), оплаты дней нетрудоспособности работников за счет средств фонда социального страхования лиц, а также объем средств фонда оплаты труда, запланированный, но не направленный на выплаты стимулирующего характера руководителя, его заместителей, и работников в отчетном периоде, за который производилась оценка качества и результативности труда, направляется на эти же цели в текущем</w:t>
      </w:r>
      <w:proofErr w:type="gramEnd"/>
      <w:r w:rsidRPr="000C16F7">
        <w:rPr>
          <w:sz w:val="22"/>
          <w:szCs w:val="22"/>
        </w:rPr>
        <w:t xml:space="preserve"> </w:t>
      </w:r>
      <w:proofErr w:type="gramStart"/>
      <w:r w:rsidRPr="000C16F7">
        <w:rPr>
          <w:sz w:val="22"/>
          <w:szCs w:val="22"/>
        </w:rPr>
        <w:t>периоде</w:t>
      </w:r>
      <w:proofErr w:type="gramEnd"/>
      <w:r w:rsidRPr="000C16F7">
        <w:rPr>
          <w:sz w:val="22"/>
          <w:szCs w:val="22"/>
        </w:rPr>
        <w:t xml:space="preserve"> или на осуществление выплат по итогам работы за год.</w:t>
      </w:r>
    </w:p>
    <w:p w:rsidR="00D37D90" w:rsidRPr="000C16F7" w:rsidRDefault="00D37D90" w:rsidP="00D37D90">
      <w:pPr>
        <w:pStyle w:val="ab"/>
        <w:ind w:firstLine="567"/>
        <w:jc w:val="both"/>
        <w:rPr>
          <w:sz w:val="22"/>
          <w:szCs w:val="22"/>
        </w:rPr>
      </w:pPr>
      <w:bookmarkStart w:id="6" w:name="P146"/>
      <w:bookmarkEnd w:id="6"/>
      <w:r w:rsidRPr="000C16F7">
        <w:rPr>
          <w:sz w:val="22"/>
          <w:szCs w:val="22"/>
        </w:rPr>
        <w:t xml:space="preserve">Количество баллов по профессиональным квалификационным группам (уровням) должностей по </w:t>
      </w:r>
      <w:proofErr w:type="spellStart"/>
      <w:r w:rsidRPr="000C16F7">
        <w:rPr>
          <w:sz w:val="22"/>
          <w:szCs w:val="22"/>
        </w:rPr>
        <w:t>i</w:t>
      </w:r>
      <w:proofErr w:type="spellEnd"/>
      <w:r w:rsidRPr="000C16F7">
        <w:rPr>
          <w:sz w:val="22"/>
          <w:szCs w:val="22"/>
        </w:rPr>
        <w:t xml:space="preserve"> виду выплат определяется по формуле:</w:t>
      </w:r>
    </w:p>
    <w:p w:rsidR="00D37D90" w:rsidRPr="000C16F7" w:rsidRDefault="00D37D90" w:rsidP="00D37D90">
      <w:pPr>
        <w:pStyle w:val="ab"/>
        <w:jc w:val="both"/>
        <w:rPr>
          <w:sz w:val="22"/>
          <w:szCs w:val="22"/>
        </w:rPr>
      </w:pPr>
    </w:p>
    <w:p w:rsidR="00D37D90" w:rsidRPr="000C16F7" w:rsidRDefault="00D37D90" w:rsidP="00D37D90">
      <w:pPr>
        <w:pStyle w:val="ab"/>
        <w:jc w:val="both"/>
        <w:rPr>
          <w:sz w:val="22"/>
          <w:szCs w:val="22"/>
          <w:lang w:val="en-US"/>
        </w:rPr>
      </w:pPr>
      <w:proofErr w:type="spellStart"/>
      <w:r w:rsidRPr="000C16F7">
        <w:rPr>
          <w:sz w:val="22"/>
          <w:szCs w:val="22"/>
        </w:rPr>
        <w:t>Бнорм</w:t>
      </w:r>
      <w:proofErr w:type="spellEnd"/>
      <w:r w:rsidRPr="000C16F7">
        <w:rPr>
          <w:sz w:val="22"/>
          <w:szCs w:val="22"/>
          <w:lang w:val="en-US"/>
        </w:rPr>
        <w:t>.</w:t>
      </w:r>
      <w:proofErr w:type="spellStart"/>
      <w:r w:rsidRPr="000C16F7">
        <w:rPr>
          <w:sz w:val="22"/>
          <w:szCs w:val="22"/>
          <w:lang w:val="en-US"/>
        </w:rPr>
        <w:t>i</w:t>
      </w:r>
      <w:r w:rsidRPr="000C16F7">
        <w:rPr>
          <w:sz w:val="22"/>
          <w:szCs w:val="22"/>
        </w:rPr>
        <w:t>долж</w:t>
      </w:r>
      <w:proofErr w:type="spellEnd"/>
      <w:r w:rsidRPr="000C16F7">
        <w:rPr>
          <w:sz w:val="22"/>
          <w:szCs w:val="22"/>
          <w:lang w:val="en-US"/>
        </w:rPr>
        <w:t xml:space="preserve">. = const </w:t>
      </w:r>
      <w:proofErr w:type="spellStart"/>
      <w:r w:rsidRPr="000C16F7">
        <w:rPr>
          <w:sz w:val="22"/>
          <w:szCs w:val="22"/>
          <w:lang w:val="en-US"/>
        </w:rPr>
        <w:t>i</w:t>
      </w:r>
      <w:proofErr w:type="spellEnd"/>
      <w:r w:rsidRPr="000C16F7">
        <w:rPr>
          <w:sz w:val="22"/>
          <w:szCs w:val="22"/>
          <w:lang w:val="en-US"/>
        </w:rPr>
        <w:t xml:space="preserve"> </w:t>
      </w:r>
      <w:proofErr w:type="spellStart"/>
      <w:r w:rsidRPr="000C16F7">
        <w:rPr>
          <w:sz w:val="22"/>
          <w:szCs w:val="22"/>
        </w:rPr>
        <w:t>выпл</w:t>
      </w:r>
      <w:proofErr w:type="spellEnd"/>
      <w:r w:rsidRPr="000C16F7">
        <w:rPr>
          <w:sz w:val="22"/>
          <w:szCs w:val="22"/>
          <w:lang w:val="en-US"/>
        </w:rPr>
        <w:t>.max. x</w:t>
      </w:r>
      <w:proofErr w:type="gramStart"/>
      <w:r w:rsidRPr="000C16F7">
        <w:rPr>
          <w:sz w:val="22"/>
          <w:szCs w:val="22"/>
          <w:lang w:val="en-US"/>
        </w:rPr>
        <w:t xml:space="preserve"> </w:t>
      </w:r>
      <w:r w:rsidRPr="000C16F7">
        <w:rPr>
          <w:sz w:val="22"/>
          <w:szCs w:val="22"/>
        </w:rPr>
        <w:t>К</w:t>
      </w:r>
      <w:proofErr w:type="gramEnd"/>
      <w:r w:rsidRPr="000C16F7">
        <w:rPr>
          <w:sz w:val="22"/>
          <w:szCs w:val="22"/>
          <w:lang w:val="en-US"/>
        </w:rPr>
        <w:t xml:space="preserve">, </w:t>
      </w:r>
    </w:p>
    <w:p w:rsidR="00D37D90" w:rsidRPr="000C16F7" w:rsidRDefault="00D37D90" w:rsidP="00D37D90">
      <w:pPr>
        <w:pStyle w:val="ab"/>
        <w:jc w:val="both"/>
        <w:rPr>
          <w:sz w:val="22"/>
          <w:szCs w:val="22"/>
        </w:rPr>
      </w:pPr>
      <w:r w:rsidRPr="000C16F7">
        <w:rPr>
          <w:sz w:val="22"/>
          <w:szCs w:val="22"/>
        </w:rPr>
        <w:t>где:</w:t>
      </w:r>
    </w:p>
    <w:p w:rsidR="00D37D90" w:rsidRPr="000C16F7" w:rsidRDefault="00D37D90" w:rsidP="00D37D90">
      <w:pPr>
        <w:pStyle w:val="ab"/>
        <w:ind w:firstLine="567"/>
        <w:jc w:val="both"/>
        <w:rPr>
          <w:sz w:val="22"/>
          <w:szCs w:val="22"/>
        </w:rPr>
      </w:pPr>
      <w:proofErr w:type="spellStart"/>
      <w:r w:rsidRPr="000C16F7">
        <w:rPr>
          <w:sz w:val="22"/>
          <w:szCs w:val="22"/>
        </w:rPr>
        <w:t>Бнорм.</w:t>
      </w:r>
      <w:proofErr w:type="gramStart"/>
      <w:r w:rsidRPr="000C16F7">
        <w:rPr>
          <w:sz w:val="22"/>
          <w:szCs w:val="22"/>
        </w:rPr>
        <w:t>i</w:t>
      </w:r>
      <w:proofErr w:type="gramEnd"/>
      <w:r w:rsidRPr="000C16F7">
        <w:rPr>
          <w:sz w:val="22"/>
          <w:szCs w:val="22"/>
        </w:rPr>
        <w:t>долж</w:t>
      </w:r>
      <w:proofErr w:type="spellEnd"/>
      <w:r w:rsidRPr="000C16F7">
        <w:rPr>
          <w:sz w:val="22"/>
          <w:szCs w:val="22"/>
        </w:rPr>
        <w:t xml:space="preserve">. - количество баллов по профессиональным квалификационным группам (уровням) должностей по </w:t>
      </w:r>
      <w:proofErr w:type="spellStart"/>
      <w:r w:rsidRPr="000C16F7">
        <w:rPr>
          <w:sz w:val="22"/>
          <w:szCs w:val="22"/>
        </w:rPr>
        <w:t>i</w:t>
      </w:r>
      <w:proofErr w:type="spellEnd"/>
      <w:r w:rsidRPr="000C16F7">
        <w:rPr>
          <w:sz w:val="22"/>
          <w:szCs w:val="22"/>
        </w:rPr>
        <w:t xml:space="preserve"> виду выплат;</w:t>
      </w:r>
    </w:p>
    <w:p w:rsidR="00D37D90" w:rsidRPr="000C16F7" w:rsidRDefault="00D37D90" w:rsidP="00D37D90">
      <w:pPr>
        <w:pStyle w:val="ab"/>
        <w:ind w:firstLine="567"/>
        <w:jc w:val="both"/>
        <w:rPr>
          <w:sz w:val="22"/>
          <w:szCs w:val="22"/>
        </w:rPr>
      </w:pPr>
      <w:proofErr w:type="spellStart"/>
      <w:r w:rsidRPr="000C16F7">
        <w:rPr>
          <w:sz w:val="22"/>
          <w:szCs w:val="22"/>
        </w:rPr>
        <w:t>const</w:t>
      </w:r>
      <w:proofErr w:type="spellEnd"/>
      <w:r w:rsidRPr="000C16F7">
        <w:rPr>
          <w:sz w:val="22"/>
          <w:szCs w:val="22"/>
        </w:rPr>
        <w:t xml:space="preserve"> </w:t>
      </w:r>
      <w:proofErr w:type="spellStart"/>
      <w:r w:rsidRPr="000C16F7">
        <w:rPr>
          <w:sz w:val="22"/>
          <w:szCs w:val="22"/>
        </w:rPr>
        <w:t>i</w:t>
      </w:r>
      <w:proofErr w:type="spellEnd"/>
      <w:r w:rsidRPr="000C16F7">
        <w:rPr>
          <w:sz w:val="22"/>
          <w:szCs w:val="22"/>
        </w:rPr>
        <w:t xml:space="preserve"> </w:t>
      </w:r>
      <w:proofErr w:type="spellStart"/>
      <w:r w:rsidRPr="000C16F7">
        <w:rPr>
          <w:sz w:val="22"/>
          <w:szCs w:val="22"/>
        </w:rPr>
        <w:t>выпл.max</w:t>
      </w:r>
      <w:proofErr w:type="spellEnd"/>
      <w:r w:rsidRPr="000C16F7">
        <w:rPr>
          <w:sz w:val="22"/>
          <w:szCs w:val="22"/>
        </w:rPr>
        <w:t>. - 80 баллов для оценки выплат за важность выполняемой работы, степень самостоятельности и ответственности при выполнении поставленных задач; 120 баллов для оценки выплат за качество выполняемых работ; 100 баллов для оценки выплат за интенсивность и высокие результаты работы; 200 баллов для оценки выплат по итогам года;</w:t>
      </w:r>
    </w:p>
    <w:p w:rsidR="00D37D90" w:rsidRPr="000C16F7" w:rsidRDefault="00D37D90" w:rsidP="00D37D90">
      <w:pPr>
        <w:pStyle w:val="ab"/>
        <w:ind w:firstLine="567"/>
        <w:jc w:val="both"/>
        <w:rPr>
          <w:sz w:val="22"/>
          <w:szCs w:val="22"/>
        </w:rPr>
      </w:pPr>
      <w:proofErr w:type="gramStart"/>
      <w:r w:rsidRPr="000C16F7">
        <w:rPr>
          <w:sz w:val="22"/>
          <w:szCs w:val="22"/>
        </w:rPr>
        <w:t>К - коэффициент, учитывающий весовое значение одноименных должностных окладов по отношению к максимальному должностному окладу в штатном расписании учреждения, принимаемому за единицу.</w:t>
      </w:r>
      <w:proofErr w:type="gramEnd"/>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4.2.4. Персональные стимулирующие выплаты, предусмотренные </w:t>
      </w:r>
      <w:hyperlink w:anchor="Par152" w:history="1">
        <w:r w:rsidRPr="000C16F7">
          <w:rPr>
            <w:sz w:val="22"/>
            <w:szCs w:val="22"/>
          </w:rPr>
          <w:t>пунктами 4.2.4.1.</w:t>
        </w:r>
      </w:hyperlink>
      <w:r w:rsidRPr="000C16F7">
        <w:rPr>
          <w:sz w:val="22"/>
          <w:szCs w:val="22"/>
        </w:rPr>
        <w:t>, 4.2.4.2., 4.2.4.2.1, 4.2.4.2.2.,  4.2.4.2.3., 4.2.4.3. устанавливаются работникам при формировании штатного расписания на очередной финансовый год:</w:t>
      </w:r>
    </w:p>
    <w:p w:rsidR="00D37D90" w:rsidRPr="000C16F7" w:rsidRDefault="00D37D90" w:rsidP="00D37D90">
      <w:pPr>
        <w:widowControl w:val="0"/>
        <w:autoSpaceDE w:val="0"/>
        <w:autoSpaceDN w:val="0"/>
        <w:adjustRightInd w:val="0"/>
        <w:ind w:firstLine="540"/>
        <w:jc w:val="both"/>
        <w:rPr>
          <w:sz w:val="22"/>
          <w:szCs w:val="22"/>
        </w:rPr>
      </w:pPr>
      <w:bookmarkStart w:id="7" w:name="Par152"/>
      <w:bookmarkEnd w:id="7"/>
      <w:r w:rsidRPr="000C16F7">
        <w:rPr>
          <w:sz w:val="22"/>
          <w:szCs w:val="22"/>
        </w:rPr>
        <w:t xml:space="preserve">4.2.4.1. В целях повышения профессионального уровня кадрового потенциала учреждения устанавливается персональная стимулирующая выплата молодым специалистам в размере 0,5 оклада (должностного оклада), ставки заработной платы на срок первых трех лет работы с момента окончания </w:t>
      </w:r>
      <w:r w:rsidRPr="000C16F7">
        <w:rPr>
          <w:sz w:val="22"/>
          <w:szCs w:val="22"/>
        </w:rPr>
        <w:lastRenderedPageBreak/>
        <w:t xml:space="preserve">учебного заведения. </w:t>
      </w:r>
      <w:proofErr w:type="gramStart"/>
      <w:r w:rsidRPr="000C16F7">
        <w:rPr>
          <w:sz w:val="22"/>
          <w:szCs w:val="22"/>
        </w:rPr>
        <w:t>Право на указанную ежемесячную персональную стимулирующую выплату имеют лица в возрасте не старше 35 лет, впервые получившие среднее профессиональное или высшее образование по имеющим государственную аккредитацию образовательным программам, работающие по полученной специальности в учреждениях социальной защиты либо заключившие в течение трех лет со дня получения профессионального образования соответствующего уровня трудовые договоры по полученной специальности с учреждением.</w:t>
      </w:r>
      <w:proofErr w:type="gramEnd"/>
      <w:r w:rsidRPr="000C16F7">
        <w:rPr>
          <w:sz w:val="22"/>
          <w:szCs w:val="22"/>
        </w:rPr>
        <w:t xml:space="preserve"> Указанная надбавка предоставляется один раз за весь период трудовой деятельности;</w:t>
      </w:r>
    </w:p>
    <w:p w:rsidR="00D37D90" w:rsidRPr="000C16F7" w:rsidRDefault="00D37D90" w:rsidP="00D37D90">
      <w:pPr>
        <w:widowControl w:val="0"/>
        <w:autoSpaceDE w:val="0"/>
        <w:autoSpaceDN w:val="0"/>
        <w:adjustRightInd w:val="0"/>
        <w:ind w:firstLine="540"/>
        <w:jc w:val="both"/>
        <w:rPr>
          <w:sz w:val="22"/>
          <w:szCs w:val="22"/>
        </w:rPr>
      </w:pPr>
      <w:bookmarkStart w:id="8" w:name="Par154"/>
      <w:bookmarkStart w:id="9" w:name="Par157"/>
      <w:bookmarkEnd w:id="8"/>
      <w:bookmarkEnd w:id="9"/>
      <w:r w:rsidRPr="000C16F7">
        <w:rPr>
          <w:sz w:val="22"/>
          <w:szCs w:val="22"/>
        </w:rPr>
        <w:t>4.2.4.2. Персональные выплаты работникам учреждений за опыт работы устанавливаются на срок не более 1 года по решению руководителя учреждения с учетом следующих критериев, позволяющих оценить их опыт работы:</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опыта (продолжительности) работы в учреждениях социальной защиты и здравоохранения, органах управления социальной защиты и здравоохранения;</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уровня квалификации и профессионального мастерства.</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При этом руководитель учреждения имеет право детализировать, конкретизировать, дополнять и уточнять критерии оценки опыта работы;</w:t>
      </w:r>
    </w:p>
    <w:p w:rsidR="00D37D90" w:rsidRPr="000C16F7" w:rsidRDefault="00D37D90" w:rsidP="00D37D90">
      <w:pPr>
        <w:widowControl w:val="0"/>
        <w:autoSpaceDE w:val="0"/>
        <w:autoSpaceDN w:val="0"/>
        <w:adjustRightInd w:val="0"/>
        <w:ind w:firstLine="540"/>
        <w:jc w:val="both"/>
        <w:rPr>
          <w:sz w:val="22"/>
          <w:szCs w:val="22"/>
        </w:rPr>
      </w:pPr>
      <w:bookmarkStart w:id="10" w:name="Par165"/>
      <w:bookmarkEnd w:id="10"/>
      <w:r w:rsidRPr="000C16F7">
        <w:rPr>
          <w:sz w:val="22"/>
          <w:szCs w:val="22"/>
        </w:rPr>
        <w:t>4.2.4.2.1. Персональные выплаты работникам учреждений за опыт (продолжительность) работы выплачиваются ежемесячно с применением критериев в следующих размерах:</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0,2 оклада (должностного оклада), ставки заработной платы работникам за опыт (стаж) работы свыше трех лет и 0,1 оклада (должностного оклада), ставки заработной платы за последующие два года работы в учреждениях социального обслуживания и здравоохранения, органах управления социальной защиты и здравоохранения, но не свыше 0,3 оклада (должностного оклада), ставки заработной платы.</w:t>
      </w:r>
    </w:p>
    <w:p w:rsidR="00D37D90" w:rsidRPr="000C16F7" w:rsidRDefault="00D37D90" w:rsidP="00D37D90">
      <w:pPr>
        <w:pStyle w:val="formattext"/>
        <w:spacing w:before="0" w:beforeAutospacing="0" w:after="0" w:afterAutospacing="0"/>
        <w:ind w:firstLine="480"/>
        <w:jc w:val="both"/>
        <w:textAlignment w:val="baseline"/>
        <w:rPr>
          <w:sz w:val="22"/>
          <w:szCs w:val="22"/>
        </w:rPr>
      </w:pPr>
      <w:bookmarkStart w:id="11" w:name="Par172"/>
      <w:bookmarkEnd w:id="11"/>
      <w:r w:rsidRPr="000C16F7">
        <w:rPr>
          <w:sz w:val="22"/>
          <w:szCs w:val="22"/>
        </w:rPr>
        <w:t xml:space="preserve">4.2.4.2.2. </w:t>
      </w:r>
      <w:bookmarkStart w:id="12" w:name="Par203"/>
      <w:bookmarkStart w:id="13" w:name="Par205"/>
      <w:bookmarkEnd w:id="12"/>
      <w:bookmarkEnd w:id="13"/>
      <w:r w:rsidRPr="000C16F7">
        <w:rPr>
          <w:sz w:val="22"/>
          <w:szCs w:val="22"/>
        </w:rPr>
        <w:t>Персональные выплаты работникам учреждений за уровень квалификации (профессионального мастерства) по профилю выполняемой работы устанавливаются отдельным работникам по решению руководителя учреждения на срок до 1 года с учетом уровня квалификации (профессионального мастерства), повышения квалификации, проявления творческого мастерства.</w:t>
      </w:r>
    </w:p>
    <w:p w:rsidR="00D37D90" w:rsidRPr="000C16F7" w:rsidRDefault="00D37D90" w:rsidP="00D37D90">
      <w:pPr>
        <w:pStyle w:val="formattext"/>
        <w:spacing w:before="0" w:beforeAutospacing="0" w:after="0" w:afterAutospacing="0"/>
        <w:ind w:firstLine="480"/>
        <w:jc w:val="both"/>
        <w:textAlignment w:val="baseline"/>
        <w:rPr>
          <w:sz w:val="22"/>
          <w:szCs w:val="22"/>
        </w:rPr>
      </w:pPr>
      <w:r w:rsidRPr="000C16F7">
        <w:rPr>
          <w:sz w:val="22"/>
          <w:szCs w:val="22"/>
        </w:rPr>
        <w:t>Вышеназванные персональные выплаты могут устанавливаться в диапазоне от 0,15 до 9,5 оклада (должностного оклада), ставки заработной платы и выплачиваться с применением критериев в следующих размерах:</w:t>
      </w:r>
    </w:p>
    <w:p w:rsidR="00D37D90" w:rsidRPr="000C16F7" w:rsidRDefault="00D37D90" w:rsidP="00D37D90">
      <w:pPr>
        <w:pStyle w:val="formattext"/>
        <w:spacing w:before="0" w:beforeAutospacing="0" w:after="0" w:afterAutospacing="0"/>
        <w:ind w:firstLine="480"/>
        <w:jc w:val="both"/>
        <w:textAlignment w:val="baseline"/>
        <w:rPr>
          <w:rFonts w:ascii="Arial" w:hAnsi="Arial" w:cs="Arial"/>
          <w:sz w:val="22"/>
          <w:szCs w:val="22"/>
        </w:rPr>
      </w:pPr>
      <w:r w:rsidRPr="000C16F7">
        <w:rPr>
          <w:sz w:val="22"/>
          <w:szCs w:val="22"/>
        </w:rPr>
        <w:t xml:space="preserve">от 0,15 до 2,85 оклада (должностного оклада), ставки заработной платы работникам, отнесенным к профессиональным квалификационным группам должностей работников, занятых в сфере здравоохранения и предоставления социальных услуг (за исключением профессиональной квалификационной группы должностей руководителей в учреждениях здравоохранения и осуществляющих предоставление социальных услуг); к профессиональным квалификационным группам должностей медицинских и фармацевтических работников (за исключением профессиональной квалификационной группы руководителей структурных подразделений учреждений с высшим медицинским и фармацевтическим образованием (врач-специалист, провизор); работникам, отнесенным к профессиональным квалификационным группам должностей работников образования, за исключением должностей работников высшего и дополнительного профессионального образования; работникам профессиональных квалификационных групп должностей культуры, искусства и кинематографии среднего и ведущего звена, отнесенным к профессиональным квалификационным группам должностей работников культуры, искусства и кинематографии; работникам физической культуры и спорта второго уровня, отнесенным к профессиональным квалификационным группам должностей работников физической культуры и спорта; </w:t>
      </w:r>
      <w:proofErr w:type="gramStart"/>
      <w:r w:rsidRPr="000C16F7">
        <w:rPr>
          <w:sz w:val="22"/>
          <w:szCs w:val="22"/>
        </w:rPr>
        <w:t>работникам, отнесенным к профессиональным квалификационным группам общеотраслевых профессий рабочих (за исключением рабочих, отнесенных к профессиональной квалификационной группе общеотраслевых профессий рабочих первого уровня, управления социальной защиты населения), работникам, отнесенным к профессиональным квалификационным группам общеотраслевых должностей руководителей, специалистов и служащих, за сложность и напряженность работы при обслуживании граждан пожилого возраста и инвалидов, несовершеннолетних, в том числе детей-инвалидов, а также граждан, находящихся в</w:t>
      </w:r>
      <w:proofErr w:type="gramEnd"/>
      <w:r w:rsidRPr="000C16F7">
        <w:rPr>
          <w:sz w:val="22"/>
          <w:szCs w:val="22"/>
        </w:rPr>
        <w:t xml:space="preserve"> трудной жизненной ситуации. Рабочим, отнесенным к профессиональной квалификационной группе общеотраслевых профессий рабочих первого уровня управления социальной защиты населения, размер выплаты по вышеуказанным основаниям может увеличиваться до 7,0 оклада (должностного оклада), ставки заработной платы;</w:t>
      </w:r>
    </w:p>
    <w:p w:rsidR="00D37D90" w:rsidRPr="000C16F7" w:rsidRDefault="00D37D90" w:rsidP="00D37D90">
      <w:pPr>
        <w:pStyle w:val="formattext"/>
        <w:spacing w:before="0" w:beforeAutospacing="0" w:after="0" w:afterAutospacing="0"/>
        <w:ind w:firstLine="480"/>
        <w:jc w:val="both"/>
        <w:textAlignment w:val="baseline"/>
        <w:rPr>
          <w:sz w:val="22"/>
          <w:szCs w:val="22"/>
        </w:rPr>
      </w:pPr>
      <w:proofErr w:type="gramStart"/>
      <w:r w:rsidRPr="000C16F7">
        <w:rPr>
          <w:sz w:val="22"/>
          <w:szCs w:val="22"/>
        </w:rPr>
        <w:t xml:space="preserve">от 0,15 до 2,5 оклада (должностного оклада), ставки заработной платы водителям легковых автомобилей учреждений за сложность и напряженность работы в городах и населенных пунктах Красноярского края с численностью населения свыше 100,0 тыс. человек в связи с интенсивным движением </w:t>
      </w:r>
      <w:r w:rsidRPr="000C16F7">
        <w:rPr>
          <w:sz w:val="22"/>
          <w:szCs w:val="22"/>
        </w:rPr>
        <w:lastRenderedPageBreak/>
        <w:t>автотранспорта и выполнением работ, не входящих в круг должностных обязанностей (проведение текущего технического обслуживания, мойка, уборка салона легкового автомобиля) за исключением водителей</w:t>
      </w:r>
      <w:proofErr w:type="gramEnd"/>
      <w:r w:rsidRPr="000C16F7">
        <w:rPr>
          <w:sz w:val="22"/>
          <w:szCs w:val="22"/>
        </w:rPr>
        <w:t xml:space="preserve"> легковых автомобилей управления социальной защиты населения, специализированного учреждения по ведению бухгалтерского учета и ресурсно-методического центра системы социальной защиты населения, которым по вышеуказанным основаниям размер выплаты может увеличиваться до 3,7 оклада (должностного оклада), ставки заработной платы;</w:t>
      </w:r>
    </w:p>
    <w:p w:rsidR="00D37D90" w:rsidRPr="000C16F7" w:rsidRDefault="00D37D90" w:rsidP="00D37D90">
      <w:pPr>
        <w:pStyle w:val="formattext"/>
        <w:spacing w:before="0" w:beforeAutospacing="0" w:after="0" w:afterAutospacing="0"/>
        <w:ind w:firstLine="480"/>
        <w:jc w:val="both"/>
        <w:textAlignment w:val="baseline"/>
        <w:rPr>
          <w:sz w:val="22"/>
          <w:szCs w:val="22"/>
        </w:rPr>
      </w:pPr>
      <w:proofErr w:type="gramStart"/>
      <w:r w:rsidRPr="000C16F7">
        <w:rPr>
          <w:sz w:val="22"/>
          <w:szCs w:val="22"/>
        </w:rPr>
        <w:t>от 0,15 до 2,5 оклада (должностного оклада), ставки заработной платы работникам, отнесенным к профессиональным квалификационным группам общеотраслевых должностей руководителей, специалистов и служащих (за исключением служащих пятого квалификационного уровня профессиональной квалификационной группы должностей служащих второго уровня), не участвующим в обслуживании граждан пожилого возраста и инвалидов, несовершеннолетних, в том числе детей-инвалидов, а также граждан, находящихся в трудной жизненной ситуации;</w:t>
      </w:r>
      <w:proofErr w:type="gramEnd"/>
      <w:r w:rsidRPr="000C16F7">
        <w:rPr>
          <w:sz w:val="22"/>
          <w:szCs w:val="22"/>
        </w:rPr>
        <w:t xml:space="preserve"> </w:t>
      </w:r>
      <w:proofErr w:type="gramStart"/>
      <w:r w:rsidRPr="000C16F7">
        <w:rPr>
          <w:sz w:val="22"/>
          <w:szCs w:val="22"/>
        </w:rPr>
        <w:t>руководителям структурных подразделений, отнесенным к профессиональным квалификационным группам должностей работников образования, за исключением должностей работников высшего и дополнительного профессионального образования; руководителям структурных подразделений учреждений с высшим медицинским и фармацевтическим образованием (врач-специалист, провизор), отнесенным к профессиональным квалификационным группам должностей медицинских и фармацевтических работников; работникам, отнесенным к профессиональной квалификационной группе должностей руководителей в учреждениях здравоохранения и предоставления социальных услуг;</w:t>
      </w:r>
      <w:proofErr w:type="gramEnd"/>
      <w:r w:rsidRPr="000C16F7">
        <w:rPr>
          <w:sz w:val="22"/>
          <w:szCs w:val="22"/>
        </w:rPr>
        <w:t xml:space="preserve"> </w:t>
      </w:r>
      <w:proofErr w:type="gramStart"/>
      <w:r w:rsidRPr="000C16F7">
        <w:rPr>
          <w:sz w:val="22"/>
          <w:szCs w:val="22"/>
        </w:rPr>
        <w:t>а также работникам, должности которых не отнесены к профессиональным квалификационным группам, за уровень квалификации и профессионального мастерства, проявленное творческое мастерство при подготовке и сопровождении локальных нормативных актов учреждения и других документов в части трудового, гражданского, административного права, защиты прав и законных интересов клиентов; применение в социальной и трудовой реабилитации новых методов и инновационных технологий;</w:t>
      </w:r>
      <w:proofErr w:type="gramEnd"/>
      <w:r w:rsidRPr="000C16F7">
        <w:rPr>
          <w:sz w:val="22"/>
          <w:szCs w:val="22"/>
        </w:rPr>
        <w:t xml:space="preserve"> обеспечение режима безопасной, бесперебойной работы инженерных, хозяйственно-эксплуатационных систем жизнеобеспечения учреждения, за исключением работников управления социальной защиты населения, специализированного учреждения по ведению бухгалтерского учета и ресурсно-методического центра системы социальной защиты населения, которым по вышеуказанным основаниям размер выплаты может увеличиваться до 9,5 оклада (должностного оклада), ставки заработной платы;</w:t>
      </w:r>
    </w:p>
    <w:p w:rsidR="00D37D90" w:rsidRPr="000C16F7" w:rsidRDefault="00D37D90" w:rsidP="00D37D90">
      <w:pPr>
        <w:pStyle w:val="formattext"/>
        <w:spacing w:before="0" w:beforeAutospacing="0" w:after="0" w:afterAutospacing="0"/>
        <w:ind w:firstLine="480"/>
        <w:jc w:val="both"/>
        <w:textAlignment w:val="baseline"/>
        <w:rPr>
          <w:sz w:val="22"/>
          <w:szCs w:val="22"/>
        </w:rPr>
      </w:pPr>
      <w:r w:rsidRPr="000C16F7">
        <w:rPr>
          <w:sz w:val="22"/>
          <w:szCs w:val="22"/>
        </w:rPr>
        <w:t>от 0,15 до 0,7 оклада (должностного оклада), ставки заработной платы водителям легковых, грузовых автомобилей и автобусов учреждений за обеспечение безаварийной работы на линии, соблюдение </w:t>
      </w:r>
      <w:hyperlink r:id="rId19" w:anchor="65A0IQ" w:history="1">
        <w:r w:rsidRPr="000C16F7">
          <w:rPr>
            <w:rStyle w:val="a5"/>
            <w:color w:val="auto"/>
            <w:sz w:val="22"/>
            <w:szCs w:val="22"/>
            <w:u w:val="none"/>
          </w:rPr>
          <w:t>правил дорожного движения</w:t>
        </w:r>
      </w:hyperlink>
      <w:r w:rsidRPr="000C16F7">
        <w:rPr>
          <w:sz w:val="22"/>
          <w:szCs w:val="22"/>
        </w:rPr>
        <w:t>, выполнение работ, не входящих в круг должностных обязанностей (проведение текущего технического обслуживания, мойку, уборку салона легкового, грузового автомобиля и автобуса; расширение зоны обслуживания, обеспечение безаварийной работы на линии), за исключением водителей легковых, грузовых автомобилей и автобусов управления социальной защиты населения и специализированного учреждения по ведению бухгалтерского учета, которым по вышеуказанным основаниям размер выплаты может увеличиваться до 6,0 оклада (должностного оклада), ставки заработной платы;</w:t>
      </w:r>
      <w:r w:rsidRPr="000C16F7">
        <w:rPr>
          <w:sz w:val="22"/>
          <w:szCs w:val="22"/>
        </w:rPr>
        <w:br/>
      </w:r>
    </w:p>
    <w:p w:rsidR="00D37D90" w:rsidRPr="000C16F7" w:rsidRDefault="00D37D90" w:rsidP="00D37D90">
      <w:pPr>
        <w:pStyle w:val="formattext"/>
        <w:spacing w:before="0" w:beforeAutospacing="0" w:after="0" w:afterAutospacing="0"/>
        <w:ind w:firstLine="480"/>
        <w:jc w:val="both"/>
        <w:textAlignment w:val="baseline"/>
        <w:rPr>
          <w:sz w:val="22"/>
          <w:szCs w:val="22"/>
        </w:rPr>
      </w:pPr>
      <w:r w:rsidRPr="000C16F7">
        <w:rPr>
          <w:sz w:val="22"/>
          <w:szCs w:val="22"/>
        </w:rPr>
        <w:t>от 0,15 до 0,5 оклада (должностного оклада), ставки заработной платы работникам учреждений за повышение уровня квалификации (профессионального мастерства) по профилю выполняемой работы, подтверждаемой документально (сертификат, удостоверение, диплом);</w:t>
      </w:r>
    </w:p>
    <w:p w:rsidR="00D37D90" w:rsidRPr="000C16F7" w:rsidRDefault="00D37D90" w:rsidP="00D37D90">
      <w:pPr>
        <w:pStyle w:val="formattext"/>
        <w:spacing w:before="0" w:beforeAutospacing="0" w:after="0" w:afterAutospacing="0"/>
        <w:ind w:firstLine="480"/>
        <w:jc w:val="both"/>
        <w:textAlignment w:val="baseline"/>
        <w:rPr>
          <w:sz w:val="22"/>
          <w:szCs w:val="22"/>
        </w:rPr>
      </w:pPr>
    </w:p>
    <w:p w:rsidR="00D37D90" w:rsidRPr="000C16F7" w:rsidRDefault="00D37D90" w:rsidP="00D37D90">
      <w:pPr>
        <w:pStyle w:val="formattext"/>
        <w:spacing w:before="0" w:beforeAutospacing="0" w:after="0" w:afterAutospacing="0"/>
        <w:ind w:firstLine="480"/>
        <w:jc w:val="both"/>
        <w:textAlignment w:val="baseline"/>
        <w:rPr>
          <w:sz w:val="22"/>
          <w:szCs w:val="22"/>
        </w:rPr>
      </w:pPr>
      <w:r w:rsidRPr="000C16F7">
        <w:rPr>
          <w:sz w:val="22"/>
          <w:szCs w:val="22"/>
        </w:rPr>
        <w:t>от 0,15 до 0,4 оклада (должностного оклада), ставки заработной платы работникам учреждений за публикацию статей, материалов по профилю выполняемой работы во всероссийских, международных реферируемых печатных изданиях;</w:t>
      </w:r>
    </w:p>
    <w:p w:rsidR="00D37D90" w:rsidRPr="000C16F7" w:rsidRDefault="00D37D90" w:rsidP="00D37D90">
      <w:pPr>
        <w:pStyle w:val="formattext"/>
        <w:spacing w:before="0" w:beforeAutospacing="0" w:after="0" w:afterAutospacing="0"/>
        <w:ind w:firstLine="480"/>
        <w:jc w:val="both"/>
        <w:textAlignment w:val="baseline"/>
        <w:rPr>
          <w:sz w:val="22"/>
          <w:szCs w:val="22"/>
        </w:rPr>
      </w:pPr>
    </w:p>
    <w:p w:rsidR="00D37D90" w:rsidRPr="000C16F7" w:rsidRDefault="00D37D90" w:rsidP="00D37D90">
      <w:pPr>
        <w:pStyle w:val="formattext"/>
        <w:spacing w:before="0" w:beforeAutospacing="0" w:after="0" w:afterAutospacing="0"/>
        <w:ind w:firstLine="480"/>
        <w:jc w:val="both"/>
        <w:textAlignment w:val="baseline"/>
        <w:rPr>
          <w:sz w:val="22"/>
          <w:szCs w:val="22"/>
        </w:rPr>
      </w:pPr>
      <w:r w:rsidRPr="000C16F7">
        <w:rPr>
          <w:sz w:val="22"/>
          <w:szCs w:val="22"/>
        </w:rPr>
        <w:t>от 0,15 до 0,3 оклада (должностного оклада), ставки заработной платы работникам учреждений за публичные выступления в средствах массовой информации, в том числе с докладами на краевых совещаниях, семинарах, конференциях по профилю выполняемой работы, а также по вопросам эффективной деятельности, внедрения прогрессивных методов, инновационных технологий;</w:t>
      </w:r>
    </w:p>
    <w:p w:rsidR="00D37D90" w:rsidRPr="000C16F7" w:rsidRDefault="00D37D90" w:rsidP="00D37D90">
      <w:pPr>
        <w:pStyle w:val="formattext"/>
        <w:spacing w:before="0" w:beforeAutospacing="0" w:after="0" w:afterAutospacing="0"/>
        <w:ind w:firstLine="480"/>
        <w:jc w:val="both"/>
        <w:textAlignment w:val="baseline"/>
        <w:rPr>
          <w:sz w:val="22"/>
          <w:szCs w:val="22"/>
        </w:rPr>
      </w:pPr>
    </w:p>
    <w:p w:rsidR="00D37D90" w:rsidRPr="000C16F7" w:rsidRDefault="00D37D90" w:rsidP="00D37D90">
      <w:pPr>
        <w:pStyle w:val="formattext"/>
        <w:spacing w:before="0" w:beforeAutospacing="0" w:after="0" w:afterAutospacing="0"/>
        <w:ind w:firstLine="480"/>
        <w:jc w:val="both"/>
        <w:textAlignment w:val="baseline"/>
        <w:rPr>
          <w:sz w:val="22"/>
          <w:szCs w:val="22"/>
        </w:rPr>
      </w:pPr>
      <w:r w:rsidRPr="000C16F7">
        <w:rPr>
          <w:sz w:val="22"/>
          <w:szCs w:val="22"/>
        </w:rPr>
        <w:t>0,25 оклада (должностного оклада), ставки заработной платы - водителям легковых и грузовых автомобилей за первый класс (категории "Д" и "Е") и 0,1 оклада (должностного оклада), ставки заработной платы за второй класс;</w:t>
      </w:r>
    </w:p>
    <w:p w:rsidR="00D37D90" w:rsidRPr="000C16F7" w:rsidRDefault="00D37D90" w:rsidP="00D37D90">
      <w:pPr>
        <w:pStyle w:val="formattext"/>
        <w:spacing w:before="0" w:beforeAutospacing="0" w:after="0" w:afterAutospacing="0"/>
        <w:jc w:val="both"/>
        <w:textAlignment w:val="baseline"/>
        <w:rPr>
          <w:sz w:val="22"/>
          <w:szCs w:val="22"/>
        </w:rPr>
      </w:pPr>
    </w:p>
    <w:p w:rsidR="00D37D90" w:rsidRPr="000C16F7" w:rsidRDefault="00D37D90" w:rsidP="00D37D90">
      <w:pPr>
        <w:pStyle w:val="formattext"/>
        <w:spacing w:before="0" w:beforeAutospacing="0" w:after="0" w:afterAutospacing="0"/>
        <w:ind w:firstLine="480"/>
        <w:jc w:val="both"/>
        <w:textAlignment w:val="baseline"/>
        <w:rPr>
          <w:sz w:val="22"/>
          <w:szCs w:val="22"/>
        </w:rPr>
      </w:pPr>
      <w:r w:rsidRPr="000C16F7">
        <w:rPr>
          <w:sz w:val="22"/>
          <w:szCs w:val="22"/>
        </w:rPr>
        <w:t>0,2 оклада (должностного оклада), ставки заработной платы - трактористам-машинистам за первый класс и 0,1 оклада (должностного оклада), ставки заработной платы за второй класс.</w:t>
      </w:r>
      <w:r w:rsidRPr="000C16F7">
        <w:rPr>
          <w:sz w:val="22"/>
          <w:szCs w:val="22"/>
        </w:rPr>
        <w:br/>
      </w:r>
    </w:p>
    <w:p w:rsidR="00D37D90" w:rsidRPr="000C16F7" w:rsidRDefault="00D37D90" w:rsidP="00D37D90">
      <w:pPr>
        <w:pStyle w:val="formattext"/>
        <w:spacing w:before="0" w:beforeAutospacing="0" w:after="0" w:afterAutospacing="0"/>
        <w:ind w:firstLine="480"/>
        <w:jc w:val="both"/>
        <w:textAlignment w:val="baseline"/>
        <w:rPr>
          <w:sz w:val="22"/>
          <w:szCs w:val="22"/>
        </w:rPr>
      </w:pPr>
      <w:r w:rsidRPr="000C16F7">
        <w:rPr>
          <w:sz w:val="22"/>
          <w:szCs w:val="22"/>
        </w:rPr>
        <w:t>При наличии у специалиста учреждения ученой степени (кандидата, доктора наук) и (или) почетного звания по профилю выполняемой работы размер персональной выплаты за уровень квалификации (профессионального мастерства) увеличивается:</w:t>
      </w:r>
    </w:p>
    <w:p w:rsidR="00D37D90" w:rsidRPr="000C16F7" w:rsidRDefault="00D37D90" w:rsidP="00D37D90">
      <w:pPr>
        <w:pStyle w:val="formattext"/>
        <w:spacing w:before="0" w:beforeAutospacing="0" w:after="0" w:afterAutospacing="0"/>
        <w:ind w:firstLine="480"/>
        <w:jc w:val="both"/>
        <w:textAlignment w:val="baseline"/>
        <w:rPr>
          <w:sz w:val="22"/>
          <w:szCs w:val="22"/>
        </w:rPr>
      </w:pPr>
    </w:p>
    <w:p w:rsidR="00D37D90" w:rsidRPr="000C16F7" w:rsidRDefault="00D37D90" w:rsidP="00D37D90">
      <w:pPr>
        <w:pStyle w:val="formattext"/>
        <w:spacing w:before="0" w:beforeAutospacing="0" w:after="0" w:afterAutospacing="0"/>
        <w:ind w:firstLine="480"/>
        <w:jc w:val="both"/>
        <w:textAlignment w:val="baseline"/>
        <w:rPr>
          <w:sz w:val="22"/>
          <w:szCs w:val="22"/>
        </w:rPr>
      </w:pPr>
      <w:r w:rsidRPr="000C16F7">
        <w:rPr>
          <w:sz w:val="22"/>
          <w:szCs w:val="22"/>
        </w:rPr>
        <w:t>за почетное звание - на 0,18 оклада (должностного оклада), ставки заработной платы;</w:t>
      </w:r>
      <w:r w:rsidRPr="000C16F7">
        <w:rPr>
          <w:sz w:val="22"/>
          <w:szCs w:val="22"/>
        </w:rPr>
        <w:br/>
      </w:r>
    </w:p>
    <w:p w:rsidR="00D37D90" w:rsidRPr="000C16F7" w:rsidRDefault="00D37D90" w:rsidP="00D37D90">
      <w:pPr>
        <w:pStyle w:val="formattext"/>
        <w:spacing w:before="0" w:beforeAutospacing="0" w:after="0" w:afterAutospacing="0"/>
        <w:ind w:firstLine="480"/>
        <w:jc w:val="both"/>
        <w:textAlignment w:val="baseline"/>
        <w:rPr>
          <w:sz w:val="22"/>
          <w:szCs w:val="22"/>
        </w:rPr>
      </w:pPr>
      <w:r w:rsidRPr="000C16F7">
        <w:rPr>
          <w:sz w:val="22"/>
          <w:szCs w:val="22"/>
        </w:rPr>
        <w:t>за ученую степень кандидата наук - на 0,20 оклада (должностного оклада), ставки заработной платы;</w:t>
      </w:r>
      <w:r w:rsidRPr="000C16F7">
        <w:rPr>
          <w:sz w:val="22"/>
          <w:szCs w:val="22"/>
        </w:rPr>
        <w:br/>
      </w:r>
    </w:p>
    <w:p w:rsidR="00D37D90" w:rsidRPr="000C16F7" w:rsidRDefault="00D37D90" w:rsidP="00D37D90">
      <w:pPr>
        <w:pStyle w:val="formattext"/>
        <w:spacing w:before="0" w:beforeAutospacing="0" w:after="0" w:afterAutospacing="0"/>
        <w:ind w:firstLine="480"/>
        <w:jc w:val="both"/>
        <w:textAlignment w:val="baseline"/>
        <w:rPr>
          <w:sz w:val="22"/>
          <w:szCs w:val="22"/>
        </w:rPr>
      </w:pPr>
      <w:r w:rsidRPr="000C16F7">
        <w:rPr>
          <w:sz w:val="22"/>
          <w:szCs w:val="22"/>
        </w:rPr>
        <w:t>за ученую степень доктора наук - на 0,30 оклада (должностного оклада), ставки заработной платы.</w:t>
      </w:r>
      <w:r w:rsidRPr="000C16F7">
        <w:rPr>
          <w:sz w:val="22"/>
          <w:szCs w:val="22"/>
        </w:rPr>
        <w:br/>
      </w:r>
    </w:p>
    <w:p w:rsidR="00D37D90" w:rsidRPr="000C16F7" w:rsidRDefault="00D37D90" w:rsidP="00D37D90">
      <w:pPr>
        <w:pStyle w:val="formattext"/>
        <w:spacing w:before="0" w:beforeAutospacing="0" w:after="0" w:afterAutospacing="0"/>
        <w:ind w:firstLine="480"/>
        <w:jc w:val="both"/>
        <w:textAlignment w:val="baseline"/>
        <w:rPr>
          <w:sz w:val="22"/>
          <w:szCs w:val="22"/>
        </w:rPr>
      </w:pPr>
      <w:r w:rsidRPr="000C16F7">
        <w:rPr>
          <w:sz w:val="22"/>
          <w:szCs w:val="22"/>
        </w:rPr>
        <w:t>При наличии у специалиста учреждения двух ученых степеней или почетных званий размеры персональных выплат, установленные по каждому из них, не суммируются.</w:t>
      </w:r>
      <w:r w:rsidRPr="000C16F7">
        <w:rPr>
          <w:sz w:val="22"/>
          <w:szCs w:val="22"/>
        </w:rPr>
        <w:br/>
      </w:r>
    </w:p>
    <w:p w:rsidR="00D37D90" w:rsidRPr="000C16F7" w:rsidRDefault="00D37D90" w:rsidP="00D37D90">
      <w:pPr>
        <w:pStyle w:val="formattext"/>
        <w:spacing w:before="0" w:beforeAutospacing="0" w:after="0" w:afterAutospacing="0"/>
        <w:ind w:firstLine="480"/>
        <w:jc w:val="both"/>
        <w:textAlignment w:val="baseline"/>
        <w:rPr>
          <w:sz w:val="22"/>
          <w:szCs w:val="22"/>
        </w:rPr>
      </w:pPr>
      <w:proofErr w:type="gramStart"/>
      <w:r w:rsidRPr="000C16F7">
        <w:rPr>
          <w:sz w:val="22"/>
          <w:szCs w:val="22"/>
        </w:rPr>
        <w:t>Общий размер персональной выплаты за опыт работы определяется путем суммирования вышеперечисленных выплат и не может превышать 3,75 оклада (должностного оклада), ставки заработной платы в домах-интернатах, расположенных в сельской местности (врачам и среднему медицинскому персоналу), 10,10 оклада (должностного оклада), ставки заработной платы для работников управления социальной защиты населения, специализированного учреждения по ведению бухгалтерского учета и ресурсно-методического центра системы социальной защиты населения</w:t>
      </w:r>
      <w:proofErr w:type="gramEnd"/>
      <w:r w:rsidRPr="000C16F7">
        <w:rPr>
          <w:sz w:val="22"/>
          <w:szCs w:val="22"/>
        </w:rPr>
        <w:t xml:space="preserve"> и 3,60 оклада (должностного оклада), ставки заработной платы для работников иных учреждений.</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4.2.4.3. </w:t>
      </w:r>
      <w:bookmarkStart w:id="14" w:name="Par210"/>
      <w:bookmarkStart w:id="15" w:name="Par248"/>
      <w:bookmarkEnd w:id="14"/>
      <w:bookmarkEnd w:id="15"/>
      <w:r w:rsidRPr="000C16F7">
        <w:rPr>
          <w:sz w:val="22"/>
          <w:szCs w:val="22"/>
        </w:rPr>
        <w:t>Персональные краевые выплаты воспитателям, младшим воспитателям, помощникам воспитателей, оказывающим социально-реабилитационные услуги несовершеннолетним в группах (далее - выплата), устанавливаются в размере 718,4 рубля на одного воспитателя, младшего воспитателя и помощника воспитателя. Выплаты устанавливаются на основании приказа руководителя учреждения в виде выплаты стимулирующего характера, входящей в состав заработной платы работника, но не более 718,4 рубля на одного работника.</w:t>
      </w:r>
    </w:p>
    <w:p w:rsidR="00D37D90" w:rsidRPr="000C16F7" w:rsidRDefault="00D37D90" w:rsidP="00D37D90">
      <w:pPr>
        <w:pStyle w:val="ab"/>
        <w:jc w:val="both"/>
        <w:rPr>
          <w:sz w:val="22"/>
          <w:szCs w:val="22"/>
        </w:rPr>
      </w:pPr>
      <w:r w:rsidRPr="000C16F7">
        <w:rPr>
          <w:sz w:val="22"/>
          <w:szCs w:val="22"/>
        </w:rPr>
        <w:t xml:space="preserve">         Выплата младшим воспитателям, помощникам воспитателей начисляется и выплачивается ежемесячно пропорционально отработанной норме рабочего времени и выполненной норме труда (трудовых обязанностей).</w:t>
      </w:r>
    </w:p>
    <w:p w:rsidR="00D37D90" w:rsidRPr="000C16F7" w:rsidRDefault="00D37D90" w:rsidP="00D37D90">
      <w:pPr>
        <w:pStyle w:val="ab"/>
        <w:jc w:val="both"/>
        <w:rPr>
          <w:sz w:val="22"/>
          <w:szCs w:val="22"/>
        </w:rPr>
      </w:pPr>
      <w:r w:rsidRPr="000C16F7">
        <w:rPr>
          <w:sz w:val="22"/>
          <w:szCs w:val="22"/>
        </w:rPr>
        <w:t xml:space="preserve">         Выплата воспитателям начисляется и выплачивается ежемесячно пропорционально отработанной норме рабочего времени и выполненной норме труда (трудовых обязанностей) сверх месячной заработной платы, начисленной с учетом компенсационных выплат, в том числе доплаты до размера минимальной заработной платы (минимального </w:t>
      </w:r>
      <w:proofErr w:type="gramStart"/>
      <w:r w:rsidRPr="000C16F7">
        <w:rPr>
          <w:sz w:val="22"/>
          <w:szCs w:val="22"/>
        </w:rPr>
        <w:t>размера оплаты труда</w:t>
      </w:r>
      <w:proofErr w:type="gramEnd"/>
      <w:r w:rsidRPr="000C16F7">
        <w:rPr>
          <w:sz w:val="22"/>
          <w:szCs w:val="22"/>
        </w:rPr>
        <w:t>, установленного в Красноярском крае), региональной выплаты и стимулирующих выплат.</w:t>
      </w:r>
    </w:p>
    <w:p w:rsidR="00D37D90" w:rsidRPr="000C16F7" w:rsidRDefault="00D37D90" w:rsidP="00D37D90">
      <w:pPr>
        <w:pStyle w:val="ab"/>
        <w:jc w:val="both"/>
        <w:rPr>
          <w:sz w:val="22"/>
          <w:szCs w:val="22"/>
        </w:rPr>
      </w:pPr>
      <w:r w:rsidRPr="000C16F7">
        <w:rPr>
          <w:sz w:val="22"/>
          <w:szCs w:val="22"/>
        </w:rPr>
        <w:t xml:space="preserve">        На выплату начисляются районный коэффициент и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4.2.4.4. </w:t>
      </w:r>
      <w:proofErr w:type="gramStart"/>
      <w:r w:rsidRPr="000C16F7">
        <w:rPr>
          <w:sz w:val="22"/>
          <w:szCs w:val="22"/>
        </w:rPr>
        <w:t>Персональные выплаты в целях обеспечения заработной платы работника на уровне размера минимальной заработной платы (минимального размера оплаты труда) устанавливаются работникам, месячная заработная плата которых при полностью отработанной норме рабочего времени и выполненной норме труда (трудовых обязанностей) с учетом выплат компенсационного и стимулирующего характера ниже размера минимальной заработной платы, установленного в Красноярском крае (минимального размера оплаты труда) пунктом 2 статьи 4</w:t>
      </w:r>
      <w:proofErr w:type="gramEnd"/>
      <w:r w:rsidRPr="000C16F7">
        <w:rPr>
          <w:sz w:val="22"/>
          <w:szCs w:val="22"/>
        </w:rPr>
        <w:t xml:space="preserve"> Закона Красноярского края от 29.10.2009 год № 9-3864 в сумме 19 408 рублей, в размере, определяемом как разница между размером минимальной заработной платы, установленным в Красноярском крае (минимальным </w:t>
      </w:r>
      <w:proofErr w:type="gramStart"/>
      <w:r w:rsidRPr="000C16F7">
        <w:rPr>
          <w:sz w:val="22"/>
          <w:szCs w:val="22"/>
        </w:rPr>
        <w:t>размером оплаты труда</w:t>
      </w:r>
      <w:proofErr w:type="gramEnd"/>
      <w:r w:rsidRPr="000C16F7">
        <w:rPr>
          <w:sz w:val="22"/>
          <w:szCs w:val="22"/>
        </w:rPr>
        <w:t>), и величиной заработной платы конкретного работника учреждения за соответствующий период времени.</w:t>
      </w:r>
    </w:p>
    <w:p w:rsidR="00D37D90" w:rsidRPr="000C16F7" w:rsidRDefault="00D37D90" w:rsidP="00D37D90">
      <w:pPr>
        <w:widowControl w:val="0"/>
        <w:autoSpaceDE w:val="0"/>
        <w:autoSpaceDN w:val="0"/>
        <w:adjustRightInd w:val="0"/>
        <w:ind w:firstLine="540"/>
        <w:jc w:val="both"/>
        <w:rPr>
          <w:sz w:val="22"/>
          <w:szCs w:val="22"/>
        </w:rPr>
      </w:pPr>
      <w:proofErr w:type="gramStart"/>
      <w:r w:rsidRPr="000C16F7">
        <w:rPr>
          <w:sz w:val="22"/>
          <w:szCs w:val="22"/>
        </w:rPr>
        <w:t xml:space="preserve">Работникам, месячная заработная плата которых по основному месту работы при не полностью отработанной норме рабочего времени с учетом выплат компенсационного и стимулирующего характера ниже размера минимальной заработной платы, установленного в Красноярском крае (минимального размера оплаты труда), исчисленного пропорционально отработанному работником времени, указанные персональные выплаты устанавливаются в размере, определяемом для каждого работника как разница </w:t>
      </w:r>
      <w:r w:rsidRPr="000C16F7">
        <w:rPr>
          <w:sz w:val="22"/>
          <w:szCs w:val="22"/>
        </w:rPr>
        <w:lastRenderedPageBreak/>
        <w:t>между размером минимальной заработной платы, установленным в</w:t>
      </w:r>
      <w:proofErr w:type="gramEnd"/>
      <w:r w:rsidRPr="000C16F7">
        <w:rPr>
          <w:sz w:val="22"/>
          <w:szCs w:val="22"/>
        </w:rPr>
        <w:t xml:space="preserve"> Красноярском </w:t>
      </w:r>
      <w:proofErr w:type="gramStart"/>
      <w:r w:rsidRPr="000C16F7">
        <w:rPr>
          <w:sz w:val="22"/>
          <w:szCs w:val="22"/>
        </w:rPr>
        <w:t>крае</w:t>
      </w:r>
      <w:proofErr w:type="gramEnd"/>
      <w:r w:rsidRPr="000C16F7">
        <w:rPr>
          <w:sz w:val="22"/>
          <w:szCs w:val="22"/>
        </w:rPr>
        <w:t xml:space="preserve"> (минимальным размером оплаты труда), исчисленным пропорционально отработанному работником времени, и величиной заработной платы конкретного работника за соответствующий период времени.</w:t>
      </w:r>
    </w:p>
    <w:p w:rsidR="0051405D" w:rsidRPr="000C16F7" w:rsidRDefault="00D37D90" w:rsidP="0051405D">
      <w:pPr>
        <w:pStyle w:val="11"/>
        <w:tabs>
          <w:tab w:val="left" w:pos="850"/>
        </w:tabs>
        <w:spacing w:after="0"/>
        <w:ind w:left="560" w:firstLine="0"/>
        <w:jc w:val="both"/>
        <w:rPr>
          <w:sz w:val="22"/>
          <w:szCs w:val="22"/>
        </w:rPr>
      </w:pPr>
      <w:r w:rsidRPr="000C16F7">
        <w:rPr>
          <w:sz w:val="22"/>
          <w:szCs w:val="22"/>
          <w:lang w:bidi="ru-RU"/>
        </w:rPr>
        <w:t xml:space="preserve">4.2.5. </w:t>
      </w:r>
      <w:bookmarkStart w:id="16" w:name="Par251"/>
      <w:bookmarkEnd w:id="16"/>
      <w:r w:rsidR="0051405D" w:rsidRPr="000C16F7">
        <w:rPr>
          <w:sz w:val="22"/>
          <w:szCs w:val="22"/>
        </w:rPr>
        <w:t xml:space="preserve">4.2.5. Работникам учреждений устанавливается специальная краевая выплата в целях </w:t>
      </w:r>
    </w:p>
    <w:p w:rsidR="0051405D" w:rsidRPr="000C16F7" w:rsidRDefault="0051405D" w:rsidP="0051405D">
      <w:pPr>
        <w:pStyle w:val="11"/>
        <w:tabs>
          <w:tab w:val="left" w:pos="850"/>
        </w:tabs>
        <w:spacing w:after="0"/>
        <w:ind w:firstLine="0"/>
        <w:jc w:val="both"/>
        <w:rPr>
          <w:sz w:val="22"/>
          <w:szCs w:val="22"/>
        </w:rPr>
      </w:pPr>
      <w:r w:rsidRPr="000C16F7">
        <w:rPr>
          <w:sz w:val="22"/>
          <w:szCs w:val="22"/>
        </w:rPr>
        <w:t>повышения уровня оплаты труда работника.</w:t>
      </w:r>
    </w:p>
    <w:p w:rsidR="0051405D" w:rsidRPr="000C16F7" w:rsidRDefault="0051405D" w:rsidP="0051405D">
      <w:pPr>
        <w:pStyle w:val="11"/>
        <w:spacing w:after="0"/>
        <w:ind w:firstLine="560"/>
        <w:jc w:val="both"/>
        <w:rPr>
          <w:sz w:val="22"/>
          <w:szCs w:val="22"/>
        </w:rPr>
      </w:pPr>
      <w:r w:rsidRPr="000C16F7">
        <w:rPr>
          <w:sz w:val="22"/>
          <w:szCs w:val="22"/>
        </w:rPr>
        <w:t>Работникам учреждений специальная краевая выплата предоставляется ежемесячно по основному месту работы. Размер выплаты при полностью отработанной норме рабочего времени и выполненной норме труда (трудовых обязанностей) составляет 10855 (десять тысяч восемьсот пятьдесят пять) рублей.</w:t>
      </w:r>
    </w:p>
    <w:p w:rsidR="0051405D" w:rsidRPr="000C16F7" w:rsidRDefault="0051405D" w:rsidP="0051405D">
      <w:pPr>
        <w:pStyle w:val="11"/>
        <w:spacing w:after="0"/>
        <w:ind w:firstLine="560"/>
        <w:jc w:val="both"/>
        <w:rPr>
          <w:sz w:val="22"/>
          <w:szCs w:val="22"/>
        </w:rPr>
      </w:pPr>
      <w:r w:rsidRPr="000C16F7">
        <w:rPr>
          <w:sz w:val="22"/>
          <w:szCs w:val="22"/>
        </w:rPr>
        <w:t>При не полностью отработанной норме рабочего времени по основному месту работы размер специальной краевой выплаты исчисляется пропорционально отработанному работником времени.</w:t>
      </w:r>
    </w:p>
    <w:p w:rsidR="0051405D" w:rsidRPr="000C16F7" w:rsidRDefault="0051405D" w:rsidP="0051405D">
      <w:pPr>
        <w:pStyle w:val="11"/>
        <w:spacing w:after="100"/>
        <w:ind w:firstLine="560"/>
        <w:jc w:val="both"/>
        <w:rPr>
          <w:sz w:val="22"/>
          <w:szCs w:val="22"/>
        </w:rPr>
      </w:pPr>
      <w:proofErr w:type="gramStart"/>
      <w:r w:rsidRPr="000C16F7">
        <w:rPr>
          <w:sz w:val="22"/>
          <w:szCs w:val="22"/>
        </w:rPr>
        <w:t>В 2026 году размер специальной краевой выплаты в месяцах, предшествующих месяцу, в котором работнику учреждения начисляются выплаты, исчисляемые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увеличивается, если при определении среднего дневного заработка учитываются периоды, предшествующие 1 января 2026 года.</w:t>
      </w:r>
      <w:proofErr w:type="gramEnd"/>
    </w:p>
    <w:p w:rsidR="0051405D" w:rsidRPr="000C16F7" w:rsidRDefault="0051405D" w:rsidP="0051405D">
      <w:pPr>
        <w:pStyle w:val="ConsPlusNormal"/>
        <w:spacing w:before="240"/>
        <w:ind w:firstLine="540"/>
        <w:jc w:val="both"/>
        <w:rPr>
          <w:sz w:val="22"/>
          <w:szCs w:val="22"/>
        </w:rPr>
      </w:pPr>
      <w:r w:rsidRPr="000C16F7">
        <w:rPr>
          <w:sz w:val="22"/>
          <w:szCs w:val="22"/>
        </w:rPr>
        <w:t>Размер увеличения рассчитывается по формуле:</w:t>
      </w:r>
    </w:p>
    <w:p w:rsidR="0051405D" w:rsidRPr="000C16F7" w:rsidRDefault="0051405D" w:rsidP="0051405D">
      <w:pPr>
        <w:pStyle w:val="ConsPlusNormal"/>
        <w:jc w:val="both"/>
        <w:rPr>
          <w:sz w:val="22"/>
          <w:szCs w:val="22"/>
        </w:rPr>
      </w:pPr>
    </w:p>
    <w:p w:rsidR="0051405D" w:rsidRPr="000C16F7" w:rsidRDefault="0051405D" w:rsidP="0051405D">
      <w:pPr>
        <w:pStyle w:val="ConsPlusNormal"/>
        <w:jc w:val="center"/>
        <w:rPr>
          <w:sz w:val="22"/>
          <w:szCs w:val="22"/>
        </w:rPr>
      </w:pPr>
      <w:proofErr w:type="spellStart"/>
      <w:r w:rsidRPr="000C16F7">
        <w:rPr>
          <w:sz w:val="22"/>
          <w:szCs w:val="22"/>
        </w:rPr>
        <w:t>СКВ</w:t>
      </w:r>
      <w:r w:rsidRPr="000C16F7">
        <w:rPr>
          <w:sz w:val="22"/>
          <w:szCs w:val="22"/>
          <w:vertAlign w:val="subscript"/>
        </w:rPr>
        <w:t>ув</w:t>
      </w:r>
      <w:proofErr w:type="spellEnd"/>
      <w:r w:rsidRPr="000C16F7">
        <w:rPr>
          <w:sz w:val="22"/>
          <w:szCs w:val="22"/>
        </w:rPr>
        <w:t xml:space="preserve"> = </w:t>
      </w:r>
      <w:proofErr w:type="spellStart"/>
      <w:r w:rsidRPr="000C16F7">
        <w:rPr>
          <w:sz w:val="22"/>
          <w:szCs w:val="22"/>
        </w:rPr>
        <w:t>Отп</w:t>
      </w:r>
      <w:proofErr w:type="spellEnd"/>
      <w:r w:rsidRPr="000C16F7">
        <w:rPr>
          <w:sz w:val="22"/>
          <w:szCs w:val="22"/>
        </w:rPr>
        <w:t xml:space="preserve"> </w:t>
      </w:r>
      <w:proofErr w:type="spellStart"/>
      <w:r w:rsidRPr="000C16F7">
        <w:rPr>
          <w:sz w:val="22"/>
          <w:szCs w:val="22"/>
        </w:rPr>
        <w:t>x</w:t>
      </w:r>
      <w:proofErr w:type="spellEnd"/>
      <w:r w:rsidRPr="000C16F7">
        <w:rPr>
          <w:sz w:val="22"/>
          <w:szCs w:val="22"/>
        </w:rPr>
        <w:t xml:space="preserve"> </w:t>
      </w:r>
      <w:proofErr w:type="spellStart"/>
      <w:r w:rsidRPr="000C16F7">
        <w:rPr>
          <w:sz w:val="22"/>
          <w:szCs w:val="22"/>
        </w:rPr>
        <w:t>К</w:t>
      </w:r>
      <w:r w:rsidRPr="000C16F7">
        <w:rPr>
          <w:sz w:val="22"/>
          <w:szCs w:val="22"/>
          <w:vertAlign w:val="subscript"/>
        </w:rPr>
        <w:t>ув</w:t>
      </w:r>
      <w:proofErr w:type="spellEnd"/>
      <w:r w:rsidRPr="000C16F7">
        <w:rPr>
          <w:sz w:val="22"/>
          <w:szCs w:val="22"/>
        </w:rPr>
        <w:t xml:space="preserve"> - </w:t>
      </w:r>
      <w:proofErr w:type="spellStart"/>
      <w:r w:rsidRPr="000C16F7">
        <w:rPr>
          <w:sz w:val="22"/>
          <w:szCs w:val="22"/>
        </w:rPr>
        <w:t>Отп</w:t>
      </w:r>
      <w:proofErr w:type="spellEnd"/>
      <w:r w:rsidRPr="000C16F7">
        <w:rPr>
          <w:sz w:val="22"/>
          <w:szCs w:val="22"/>
        </w:rPr>
        <w:t>,</w:t>
      </w:r>
    </w:p>
    <w:p w:rsidR="0051405D" w:rsidRPr="000C16F7" w:rsidRDefault="0051405D" w:rsidP="0051405D">
      <w:pPr>
        <w:pStyle w:val="ConsPlusNormal"/>
        <w:jc w:val="both"/>
        <w:rPr>
          <w:sz w:val="22"/>
          <w:szCs w:val="22"/>
        </w:rPr>
      </w:pPr>
    </w:p>
    <w:p w:rsidR="0051405D" w:rsidRPr="000C16F7" w:rsidRDefault="0051405D" w:rsidP="0051405D">
      <w:pPr>
        <w:pStyle w:val="ConsPlusNormal"/>
        <w:ind w:firstLine="540"/>
        <w:jc w:val="both"/>
        <w:rPr>
          <w:sz w:val="22"/>
          <w:szCs w:val="22"/>
        </w:rPr>
      </w:pPr>
      <w:r w:rsidRPr="000C16F7">
        <w:rPr>
          <w:sz w:val="22"/>
          <w:szCs w:val="22"/>
        </w:rPr>
        <w:t>где:</w:t>
      </w:r>
    </w:p>
    <w:p w:rsidR="0051405D" w:rsidRPr="000C16F7" w:rsidRDefault="0051405D" w:rsidP="0051405D">
      <w:pPr>
        <w:pStyle w:val="ConsPlusNormal"/>
        <w:spacing w:before="240"/>
        <w:ind w:firstLine="540"/>
        <w:jc w:val="both"/>
        <w:rPr>
          <w:sz w:val="22"/>
          <w:szCs w:val="22"/>
        </w:rPr>
      </w:pPr>
      <w:proofErr w:type="spellStart"/>
      <w:r w:rsidRPr="000C16F7">
        <w:rPr>
          <w:sz w:val="22"/>
          <w:szCs w:val="22"/>
        </w:rPr>
        <w:t>СКВ</w:t>
      </w:r>
      <w:r w:rsidRPr="000C16F7">
        <w:rPr>
          <w:sz w:val="22"/>
          <w:szCs w:val="22"/>
          <w:vertAlign w:val="subscript"/>
        </w:rPr>
        <w:t>ув</w:t>
      </w:r>
      <w:proofErr w:type="spellEnd"/>
      <w:r w:rsidRPr="000C16F7">
        <w:rPr>
          <w:sz w:val="22"/>
          <w:szCs w:val="22"/>
        </w:rPr>
        <w:t xml:space="preserve"> - размер увеличения специальной краевой выплаты, рассчитанный с учетом районного коэффициента, процентной надбавки к заработной плате за стаж работы в районах Крайнего Севера и приравненных к ним местностях или надбавки к заработной плате за работу в иных местностях края с особыми климатическими условиями;</w:t>
      </w:r>
    </w:p>
    <w:p w:rsidR="0051405D" w:rsidRPr="000C16F7" w:rsidRDefault="0051405D" w:rsidP="0051405D">
      <w:pPr>
        <w:pStyle w:val="ConsPlusNormal"/>
        <w:spacing w:before="240"/>
        <w:ind w:firstLine="540"/>
        <w:jc w:val="both"/>
        <w:rPr>
          <w:sz w:val="22"/>
          <w:szCs w:val="22"/>
        </w:rPr>
      </w:pPr>
      <w:proofErr w:type="spellStart"/>
      <w:r w:rsidRPr="000C16F7">
        <w:rPr>
          <w:sz w:val="22"/>
          <w:szCs w:val="22"/>
        </w:rPr>
        <w:t>Отп</w:t>
      </w:r>
      <w:proofErr w:type="spellEnd"/>
      <w:r w:rsidRPr="000C16F7">
        <w:rPr>
          <w:sz w:val="22"/>
          <w:szCs w:val="22"/>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51405D" w:rsidRPr="000C16F7" w:rsidRDefault="0051405D" w:rsidP="0051405D">
      <w:pPr>
        <w:pStyle w:val="ConsPlusNormal"/>
        <w:spacing w:before="240"/>
        <w:ind w:firstLine="540"/>
        <w:jc w:val="both"/>
        <w:rPr>
          <w:sz w:val="22"/>
          <w:szCs w:val="22"/>
        </w:rPr>
      </w:pPr>
      <w:proofErr w:type="spellStart"/>
      <w:r w:rsidRPr="000C16F7">
        <w:rPr>
          <w:sz w:val="22"/>
          <w:szCs w:val="22"/>
        </w:rPr>
        <w:t>К</w:t>
      </w:r>
      <w:r w:rsidRPr="000C16F7">
        <w:rPr>
          <w:sz w:val="22"/>
          <w:szCs w:val="22"/>
          <w:vertAlign w:val="subscript"/>
        </w:rPr>
        <w:t>ув</w:t>
      </w:r>
      <w:proofErr w:type="spellEnd"/>
      <w:r w:rsidRPr="000C16F7">
        <w:rPr>
          <w:sz w:val="22"/>
          <w:szCs w:val="22"/>
        </w:rPr>
        <w:t xml:space="preserve"> - коэффициент увеличения специальной краевой выплаты, рассчитываемый по формуле:</w:t>
      </w:r>
    </w:p>
    <w:p w:rsidR="0051405D" w:rsidRPr="000C16F7" w:rsidRDefault="0051405D" w:rsidP="0051405D">
      <w:pPr>
        <w:pStyle w:val="ConsPlusNormal"/>
        <w:jc w:val="both"/>
        <w:rPr>
          <w:sz w:val="22"/>
          <w:szCs w:val="22"/>
        </w:rPr>
      </w:pPr>
    </w:p>
    <w:p w:rsidR="0051405D" w:rsidRPr="000C16F7" w:rsidRDefault="0051405D" w:rsidP="0051405D">
      <w:pPr>
        <w:pStyle w:val="ConsPlusNormal"/>
        <w:jc w:val="center"/>
        <w:rPr>
          <w:sz w:val="22"/>
          <w:szCs w:val="22"/>
        </w:rPr>
      </w:pPr>
      <w:proofErr w:type="spellStart"/>
      <w:r w:rsidRPr="000C16F7">
        <w:rPr>
          <w:sz w:val="22"/>
          <w:szCs w:val="22"/>
        </w:rPr>
        <w:t>К</w:t>
      </w:r>
      <w:r w:rsidRPr="000C16F7">
        <w:rPr>
          <w:sz w:val="22"/>
          <w:szCs w:val="22"/>
          <w:vertAlign w:val="subscript"/>
        </w:rPr>
        <w:t>ув</w:t>
      </w:r>
      <w:proofErr w:type="spellEnd"/>
      <w:r w:rsidRPr="000C16F7">
        <w:rPr>
          <w:sz w:val="22"/>
          <w:szCs w:val="22"/>
        </w:rPr>
        <w:t xml:space="preserve"> = (З</w:t>
      </w:r>
      <w:r w:rsidRPr="000C16F7">
        <w:rPr>
          <w:sz w:val="22"/>
          <w:szCs w:val="22"/>
          <w:vertAlign w:val="subscript"/>
        </w:rPr>
        <w:t>пф</w:t>
      </w:r>
      <w:proofErr w:type="gramStart"/>
      <w:r w:rsidRPr="000C16F7">
        <w:rPr>
          <w:sz w:val="22"/>
          <w:szCs w:val="22"/>
          <w:vertAlign w:val="subscript"/>
        </w:rPr>
        <w:t>1</w:t>
      </w:r>
      <w:proofErr w:type="gramEnd"/>
      <w:r w:rsidRPr="000C16F7">
        <w:rPr>
          <w:sz w:val="22"/>
          <w:szCs w:val="22"/>
        </w:rPr>
        <w:t xml:space="preserve"> + ((СКВ</w:t>
      </w:r>
      <w:r w:rsidRPr="000C16F7">
        <w:rPr>
          <w:sz w:val="22"/>
          <w:szCs w:val="22"/>
          <w:vertAlign w:val="subscript"/>
        </w:rPr>
        <w:t>2025</w:t>
      </w:r>
      <w:r w:rsidRPr="000C16F7">
        <w:rPr>
          <w:sz w:val="22"/>
          <w:szCs w:val="22"/>
        </w:rPr>
        <w:t xml:space="preserve"> - СКВ</w:t>
      </w:r>
      <w:r w:rsidRPr="000C16F7">
        <w:rPr>
          <w:sz w:val="22"/>
          <w:szCs w:val="22"/>
          <w:vertAlign w:val="subscript"/>
        </w:rPr>
        <w:t>2024</w:t>
      </w:r>
      <w:r w:rsidRPr="000C16F7">
        <w:rPr>
          <w:sz w:val="22"/>
          <w:szCs w:val="22"/>
        </w:rPr>
        <w:t xml:space="preserve">) </w:t>
      </w:r>
      <w:proofErr w:type="spellStart"/>
      <w:r w:rsidRPr="000C16F7">
        <w:rPr>
          <w:sz w:val="22"/>
          <w:szCs w:val="22"/>
        </w:rPr>
        <w:t>x</w:t>
      </w:r>
      <w:proofErr w:type="spellEnd"/>
      <w:r w:rsidRPr="000C16F7">
        <w:rPr>
          <w:sz w:val="22"/>
          <w:szCs w:val="22"/>
        </w:rPr>
        <w:t xml:space="preserve"> </w:t>
      </w:r>
      <w:proofErr w:type="spellStart"/>
      <w:r w:rsidRPr="000C16F7">
        <w:rPr>
          <w:sz w:val="22"/>
          <w:szCs w:val="22"/>
        </w:rPr>
        <w:t>К</w:t>
      </w:r>
      <w:r w:rsidRPr="000C16F7">
        <w:rPr>
          <w:sz w:val="22"/>
          <w:szCs w:val="22"/>
          <w:vertAlign w:val="subscript"/>
        </w:rPr>
        <w:t>мес</w:t>
      </w:r>
      <w:proofErr w:type="spellEnd"/>
      <w:r w:rsidRPr="000C16F7">
        <w:rPr>
          <w:sz w:val="22"/>
          <w:szCs w:val="22"/>
        </w:rPr>
        <w:t xml:space="preserve"> </w:t>
      </w:r>
      <w:proofErr w:type="spellStart"/>
      <w:r w:rsidRPr="000C16F7">
        <w:rPr>
          <w:sz w:val="22"/>
          <w:szCs w:val="22"/>
        </w:rPr>
        <w:t>x</w:t>
      </w:r>
      <w:proofErr w:type="spellEnd"/>
      <w:r w:rsidRPr="000C16F7">
        <w:rPr>
          <w:sz w:val="22"/>
          <w:szCs w:val="22"/>
        </w:rPr>
        <w:t xml:space="preserve"> </w:t>
      </w:r>
      <w:proofErr w:type="spellStart"/>
      <w:r w:rsidRPr="000C16F7">
        <w:rPr>
          <w:sz w:val="22"/>
          <w:szCs w:val="22"/>
        </w:rPr>
        <w:t>К</w:t>
      </w:r>
      <w:r w:rsidRPr="000C16F7">
        <w:rPr>
          <w:sz w:val="22"/>
          <w:szCs w:val="22"/>
          <w:vertAlign w:val="subscript"/>
        </w:rPr>
        <w:t>рк</w:t>
      </w:r>
      <w:proofErr w:type="spellEnd"/>
      <w:r w:rsidRPr="000C16F7">
        <w:rPr>
          <w:sz w:val="22"/>
          <w:szCs w:val="22"/>
        </w:rPr>
        <w:t>) +</w:t>
      </w:r>
    </w:p>
    <w:p w:rsidR="0051405D" w:rsidRPr="000C16F7" w:rsidRDefault="0051405D" w:rsidP="0051405D">
      <w:pPr>
        <w:pStyle w:val="ConsPlusNormal"/>
        <w:jc w:val="both"/>
        <w:rPr>
          <w:sz w:val="22"/>
          <w:szCs w:val="22"/>
        </w:rPr>
      </w:pPr>
    </w:p>
    <w:p w:rsidR="0051405D" w:rsidRPr="000C16F7" w:rsidRDefault="0051405D" w:rsidP="0051405D">
      <w:pPr>
        <w:pStyle w:val="ConsPlusNormal"/>
        <w:jc w:val="center"/>
        <w:rPr>
          <w:sz w:val="22"/>
          <w:szCs w:val="22"/>
        </w:rPr>
      </w:pPr>
      <w:r w:rsidRPr="000C16F7">
        <w:rPr>
          <w:sz w:val="22"/>
          <w:szCs w:val="22"/>
        </w:rPr>
        <w:t>+ З</w:t>
      </w:r>
      <w:r w:rsidRPr="000C16F7">
        <w:rPr>
          <w:sz w:val="22"/>
          <w:szCs w:val="22"/>
          <w:vertAlign w:val="subscript"/>
        </w:rPr>
        <w:t>пф</w:t>
      </w:r>
      <w:proofErr w:type="gramStart"/>
      <w:r w:rsidRPr="000C16F7">
        <w:rPr>
          <w:sz w:val="22"/>
          <w:szCs w:val="22"/>
          <w:vertAlign w:val="subscript"/>
        </w:rPr>
        <w:t>2</w:t>
      </w:r>
      <w:proofErr w:type="gramEnd"/>
      <w:r w:rsidRPr="000C16F7">
        <w:rPr>
          <w:sz w:val="22"/>
          <w:szCs w:val="22"/>
        </w:rPr>
        <w:t>) / (З</w:t>
      </w:r>
      <w:r w:rsidRPr="000C16F7">
        <w:rPr>
          <w:sz w:val="22"/>
          <w:szCs w:val="22"/>
          <w:vertAlign w:val="subscript"/>
        </w:rPr>
        <w:t>пф1</w:t>
      </w:r>
      <w:r w:rsidRPr="000C16F7">
        <w:rPr>
          <w:sz w:val="22"/>
          <w:szCs w:val="22"/>
        </w:rPr>
        <w:t xml:space="preserve"> + З</w:t>
      </w:r>
      <w:r w:rsidRPr="000C16F7">
        <w:rPr>
          <w:sz w:val="22"/>
          <w:szCs w:val="22"/>
          <w:vertAlign w:val="subscript"/>
        </w:rPr>
        <w:t>пф2</w:t>
      </w:r>
      <w:r w:rsidRPr="000C16F7">
        <w:rPr>
          <w:sz w:val="22"/>
          <w:szCs w:val="22"/>
        </w:rPr>
        <w:t>),</w:t>
      </w:r>
    </w:p>
    <w:p w:rsidR="0051405D" w:rsidRPr="000C16F7" w:rsidRDefault="0051405D" w:rsidP="0051405D">
      <w:pPr>
        <w:pStyle w:val="ConsPlusNormal"/>
        <w:jc w:val="both"/>
        <w:rPr>
          <w:sz w:val="22"/>
          <w:szCs w:val="22"/>
        </w:rPr>
      </w:pPr>
    </w:p>
    <w:p w:rsidR="0051405D" w:rsidRPr="000C16F7" w:rsidRDefault="0051405D" w:rsidP="0051405D">
      <w:pPr>
        <w:pStyle w:val="ConsPlusNormal"/>
        <w:ind w:firstLine="540"/>
        <w:jc w:val="both"/>
        <w:rPr>
          <w:sz w:val="22"/>
          <w:szCs w:val="22"/>
        </w:rPr>
      </w:pPr>
      <w:r w:rsidRPr="000C16F7">
        <w:rPr>
          <w:sz w:val="22"/>
          <w:szCs w:val="22"/>
        </w:rPr>
        <w:t>где:</w:t>
      </w:r>
    </w:p>
    <w:p w:rsidR="0051405D" w:rsidRPr="000C16F7" w:rsidRDefault="0051405D" w:rsidP="0051405D">
      <w:pPr>
        <w:pStyle w:val="ConsPlusNormal"/>
        <w:spacing w:before="240"/>
        <w:ind w:firstLine="540"/>
        <w:jc w:val="both"/>
        <w:rPr>
          <w:sz w:val="22"/>
          <w:szCs w:val="22"/>
        </w:rPr>
      </w:pPr>
      <w:r w:rsidRPr="000C16F7">
        <w:rPr>
          <w:sz w:val="22"/>
          <w:szCs w:val="22"/>
        </w:rPr>
        <w:t>З</w:t>
      </w:r>
      <w:r w:rsidRPr="000C16F7">
        <w:rPr>
          <w:sz w:val="22"/>
          <w:szCs w:val="22"/>
          <w:vertAlign w:val="subscript"/>
        </w:rPr>
        <w:t>пф</w:t>
      </w:r>
      <w:proofErr w:type="gramStart"/>
      <w:r w:rsidRPr="000C16F7">
        <w:rPr>
          <w:sz w:val="22"/>
          <w:szCs w:val="22"/>
          <w:vertAlign w:val="subscript"/>
        </w:rPr>
        <w:t>1</w:t>
      </w:r>
      <w:proofErr w:type="gramEnd"/>
      <w:r w:rsidRPr="000C16F7">
        <w:rPr>
          <w:sz w:val="22"/>
          <w:szCs w:val="22"/>
        </w:rPr>
        <w:t xml:space="preserve"> - фактически начисленная заработная плата работника бюджетных или казенных учреждений, учитываемая при определении среднего дневного заработка в соответствии с нормативными правовыми актами Российской Федерации, за период до 1 января 2026 года;</w:t>
      </w:r>
    </w:p>
    <w:p w:rsidR="0051405D" w:rsidRPr="000C16F7" w:rsidRDefault="0051405D" w:rsidP="0051405D">
      <w:pPr>
        <w:pStyle w:val="ConsPlusNormal"/>
        <w:spacing w:before="240"/>
        <w:ind w:firstLine="540"/>
        <w:jc w:val="both"/>
        <w:rPr>
          <w:sz w:val="22"/>
          <w:szCs w:val="22"/>
        </w:rPr>
      </w:pPr>
      <w:r w:rsidRPr="000C16F7">
        <w:rPr>
          <w:sz w:val="22"/>
          <w:szCs w:val="22"/>
        </w:rPr>
        <w:t>З</w:t>
      </w:r>
      <w:r w:rsidRPr="000C16F7">
        <w:rPr>
          <w:sz w:val="22"/>
          <w:szCs w:val="22"/>
          <w:vertAlign w:val="subscript"/>
        </w:rPr>
        <w:t>пф</w:t>
      </w:r>
      <w:proofErr w:type="gramStart"/>
      <w:r w:rsidRPr="000C16F7">
        <w:rPr>
          <w:sz w:val="22"/>
          <w:szCs w:val="22"/>
          <w:vertAlign w:val="subscript"/>
        </w:rPr>
        <w:t>2</w:t>
      </w:r>
      <w:proofErr w:type="gramEnd"/>
      <w:r w:rsidRPr="000C16F7">
        <w:rPr>
          <w:sz w:val="22"/>
          <w:szCs w:val="22"/>
        </w:rPr>
        <w:t xml:space="preserve"> - фактически начисленная заработная плата работника бюджетных или казенных учреждений, учитываемая при определении среднего дневного заработка в соответствии с нормативными правовыми актами Российской Федерации, за период с 1 января 2026 года;</w:t>
      </w:r>
    </w:p>
    <w:p w:rsidR="0051405D" w:rsidRPr="000C16F7" w:rsidRDefault="0051405D" w:rsidP="0051405D">
      <w:pPr>
        <w:pStyle w:val="ConsPlusNormal"/>
        <w:spacing w:before="240"/>
        <w:ind w:firstLine="540"/>
        <w:jc w:val="both"/>
        <w:rPr>
          <w:sz w:val="22"/>
          <w:szCs w:val="22"/>
        </w:rPr>
      </w:pPr>
      <w:r w:rsidRPr="000C16F7">
        <w:rPr>
          <w:sz w:val="22"/>
          <w:szCs w:val="22"/>
        </w:rPr>
        <w:t>СКВ</w:t>
      </w:r>
      <w:r w:rsidRPr="000C16F7">
        <w:rPr>
          <w:sz w:val="22"/>
          <w:szCs w:val="22"/>
          <w:vertAlign w:val="subscript"/>
        </w:rPr>
        <w:t>2025</w:t>
      </w:r>
      <w:r w:rsidRPr="000C16F7">
        <w:rPr>
          <w:sz w:val="22"/>
          <w:szCs w:val="22"/>
        </w:rPr>
        <w:t xml:space="preserve"> - размер специальной краевой выплаты с 1 января 2025 года;</w:t>
      </w:r>
    </w:p>
    <w:p w:rsidR="0051405D" w:rsidRPr="000C16F7" w:rsidRDefault="0051405D" w:rsidP="0051405D">
      <w:pPr>
        <w:pStyle w:val="ConsPlusNormal"/>
        <w:spacing w:before="240"/>
        <w:ind w:firstLine="540"/>
        <w:jc w:val="both"/>
        <w:rPr>
          <w:sz w:val="22"/>
          <w:szCs w:val="22"/>
        </w:rPr>
      </w:pPr>
      <w:r w:rsidRPr="000C16F7">
        <w:rPr>
          <w:sz w:val="22"/>
          <w:szCs w:val="22"/>
        </w:rPr>
        <w:t>СКВ</w:t>
      </w:r>
      <w:r w:rsidRPr="000C16F7">
        <w:rPr>
          <w:sz w:val="22"/>
          <w:szCs w:val="22"/>
          <w:vertAlign w:val="subscript"/>
        </w:rPr>
        <w:t>2026</w:t>
      </w:r>
      <w:r w:rsidRPr="000C16F7">
        <w:rPr>
          <w:sz w:val="22"/>
          <w:szCs w:val="22"/>
        </w:rPr>
        <w:t xml:space="preserve"> - размер специальной краевой выплаты с 1 января 2026 года;</w:t>
      </w:r>
    </w:p>
    <w:p w:rsidR="0051405D" w:rsidRPr="000C16F7" w:rsidRDefault="0051405D" w:rsidP="0051405D">
      <w:pPr>
        <w:pStyle w:val="ConsPlusNormal"/>
        <w:spacing w:before="240"/>
        <w:ind w:firstLine="540"/>
        <w:jc w:val="both"/>
        <w:rPr>
          <w:sz w:val="22"/>
          <w:szCs w:val="22"/>
        </w:rPr>
      </w:pPr>
      <w:proofErr w:type="spellStart"/>
      <w:r w:rsidRPr="000C16F7">
        <w:rPr>
          <w:sz w:val="22"/>
          <w:szCs w:val="22"/>
        </w:rPr>
        <w:t>К</w:t>
      </w:r>
      <w:r w:rsidRPr="000C16F7">
        <w:rPr>
          <w:sz w:val="22"/>
          <w:szCs w:val="22"/>
          <w:vertAlign w:val="subscript"/>
        </w:rPr>
        <w:t>мес</w:t>
      </w:r>
      <w:proofErr w:type="spellEnd"/>
      <w:r w:rsidRPr="000C16F7">
        <w:rPr>
          <w:sz w:val="22"/>
          <w:szCs w:val="22"/>
        </w:rPr>
        <w:t xml:space="preserve">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2026 года;</w:t>
      </w:r>
    </w:p>
    <w:p w:rsidR="0051405D" w:rsidRPr="000C16F7" w:rsidRDefault="0051405D" w:rsidP="0051405D">
      <w:pPr>
        <w:pStyle w:val="ConsPlusNormal"/>
        <w:spacing w:before="240"/>
        <w:ind w:firstLine="540"/>
        <w:jc w:val="both"/>
        <w:rPr>
          <w:sz w:val="22"/>
          <w:szCs w:val="22"/>
        </w:rPr>
      </w:pPr>
      <w:proofErr w:type="spellStart"/>
      <w:r w:rsidRPr="000C16F7">
        <w:rPr>
          <w:sz w:val="22"/>
          <w:szCs w:val="22"/>
        </w:rPr>
        <w:lastRenderedPageBreak/>
        <w:t>К</w:t>
      </w:r>
      <w:r w:rsidRPr="000C16F7">
        <w:rPr>
          <w:sz w:val="22"/>
          <w:szCs w:val="22"/>
          <w:vertAlign w:val="subscript"/>
        </w:rPr>
        <w:t>рк</w:t>
      </w:r>
      <w:proofErr w:type="spellEnd"/>
      <w:r w:rsidRPr="000C16F7">
        <w:rPr>
          <w:sz w:val="22"/>
          <w:szCs w:val="22"/>
        </w:rPr>
        <w:t xml:space="preserve"> - районный коэффициент, процентная надбавка к заработной плате за стаж работы в районах Крайнего Севера и приравненных к ним местностях или надбавка к заработной плате за работу в иных местностях края с особыми климатическими условиями.</w:t>
      </w:r>
    </w:p>
    <w:p w:rsidR="00D37D90" w:rsidRPr="000C16F7" w:rsidRDefault="00D37D90" w:rsidP="0051405D">
      <w:pPr>
        <w:pStyle w:val="11"/>
        <w:ind w:firstLine="560"/>
        <w:jc w:val="both"/>
        <w:rPr>
          <w:sz w:val="22"/>
          <w:szCs w:val="22"/>
        </w:rPr>
      </w:pPr>
      <w:r w:rsidRPr="000C16F7">
        <w:rPr>
          <w:sz w:val="22"/>
          <w:szCs w:val="22"/>
        </w:rPr>
        <w:t xml:space="preserve">4.3. По решению руководителя учреждения работникам устанавливаются стимулирующие выплаты за важность выполняемой работы, степень самостоятельности и ответственности при выполнении поставленных задач по итогам работы за отчетный период (месяц, квартал) и выплачиваются ежемесячно с учетом </w:t>
      </w:r>
      <w:hyperlink w:anchor="Par321" w:history="1">
        <w:r w:rsidRPr="000C16F7">
          <w:rPr>
            <w:sz w:val="22"/>
            <w:szCs w:val="22"/>
          </w:rPr>
          <w:t>показателей</w:t>
        </w:r>
      </w:hyperlink>
      <w:r w:rsidRPr="000C16F7">
        <w:rPr>
          <w:sz w:val="22"/>
          <w:szCs w:val="22"/>
        </w:rPr>
        <w:t xml:space="preserve"> и критериев балльной оценки результативности труда в соответствии с приложением № 1.</w:t>
      </w:r>
    </w:p>
    <w:p w:rsidR="00D37D90" w:rsidRPr="000C16F7" w:rsidRDefault="00D37D90" w:rsidP="00D37D90">
      <w:pPr>
        <w:widowControl w:val="0"/>
        <w:autoSpaceDE w:val="0"/>
        <w:autoSpaceDN w:val="0"/>
        <w:adjustRightInd w:val="0"/>
        <w:ind w:firstLine="540"/>
        <w:jc w:val="both"/>
        <w:rPr>
          <w:sz w:val="22"/>
          <w:szCs w:val="22"/>
        </w:rPr>
      </w:pPr>
      <w:bookmarkStart w:id="17" w:name="Par147"/>
      <w:bookmarkEnd w:id="17"/>
      <w:r w:rsidRPr="000C16F7">
        <w:rPr>
          <w:sz w:val="22"/>
          <w:szCs w:val="22"/>
        </w:rPr>
        <w:t xml:space="preserve">4.4. По решению руководителя учреждения работникам устанавливаются стимулирующие выплаты за качество выполняемых работ по итогам работы за отчетный период (месяц, квартал) и выплачиваются ежемесячно с учетом выполнения </w:t>
      </w:r>
      <w:hyperlink w:anchor="Par640" w:history="1">
        <w:r w:rsidRPr="000C16F7">
          <w:rPr>
            <w:sz w:val="22"/>
            <w:szCs w:val="22"/>
          </w:rPr>
          <w:t>показателей</w:t>
        </w:r>
      </w:hyperlink>
      <w:r w:rsidRPr="000C16F7">
        <w:rPr>
          <w:sz w:val="22"/>
          <w:szCs w:val="22"/>
        </w:rPr>
        <w:t xml:space="preserve"> и критериев балльной оценки результативности труда в соответствии с приложением № 2.</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4.5. Стимулирующие выплаты за интенсивность и высокие результаты работы по итогам работы за квартал текущего года устанавливаются работникам по решению руководителя учреждения и выплачиваются один раз в квартал с учетом </w:t>
      </w:r>
      <w:hyperlink w:anchor="Par955" w:history="1">
        <w:r w:rsidRPr="000C16F7">
          <w:rPr>
            <w:sz w:val="22"/>
            <w:szCs w:val="22"/>
          </w:rPr>
          <w:t>показателей</w:t>
        </w:r>
      </w:hyperlink>
      <w:r w:rsidRPr="000C16F7">
        <w:rPr>
          <w:sz w:val="22"/>
          <w:szCs w:val="22"/>
        </w:rPr>
        <w:t xml:space="preserve"> и критериев балльной оценки результативности труда в соответствии с приложением № 3.</w:t>
      </w:r>
    </w:p>
    <w:p w:rsidR="00D37D90" w:rsidRPr="000C16F7" w:rsidRDefault="00D37D90" w:rsidP="00D37D90">
      <w:pPr>
        <w:widowControl w:val="0"/>
        <w:autoSpaceDE w:val="0"/>
        <w:autoSpaceDN w:val="0"/>
        <w:adjustRightInd w:val="0"/>
        <w:ind w:firstLine="540"/>
        <w:jc w:val="both"/>
        <w:rPr>
          <w:sz w:val="22"/>
          <w:szCs w:val="22"/>
        </w:rPr>
      </w:pPr>
      <w:bookmarkStart w:id="18" w:name="Par253"/>
      <w:bookmarkEnd w:id="18"/>
      <w:r w:rsidRPr="000C16F7">
        <w:rPr>
          <w:sz w:val="22"/>
          <w:szCs w:val="22"/>
        </w:rPr>
        <w:t xml:space="preserve">4.6. Работникам, состоящим в трудовых отношениях на момент выплаты стимулирующих выплат по итогам работы за год, по решению руководителя устанавливаются и выплачиваются стимулирующие выплаты по итогам работы за год с учетом </w:t>
      </w:r>
      <w:hyperlink w:anchor="Par1017" w:history="1">
        <w:r w:rsidRPr="000C16F7">
          <w:rPr>
            <w:sz w:val="22"/>
            <w:szCs w:val="22"/>
          </w:rPr>
          <w:t>показателей</w:t>
        </w:r>
      </w:hyperlink>
      <w:r w:rsidRPr="000C16F7">
        <w:rPr>
          <w:sz w:val="22"/>
          <w:szCs w:val="22"/>
        </w:rPr>
        <w:t xml:space="preserve"> и критериев балльной оценки результативности труда в соответствии с приложением № 4.</w:t>
      </w:r>
    </w:p>
    <w:p w:rsidR="00D37D90" w:rsidRPr="000C16F7" w:rsidRDefault="00D37D90" w:rsidP="00D37D90">
      <w:pPr>
        <w:widowControl w:val="0"/>
        <w:autoSpaceDE w:val="0"/>
        <w:autoSpaceDN w:val="0"/>
        <w:adjustRightInd w:val="0"/>
        <w:ind w:firstLine="540"/>
        <w:jc w:val="both"/>
        <w:rPr>
          <w:sz w:val="22"/>
          <w:szCs w:val="22"/>
        </w:rPr>
      </w:pPr>
      <w:r w:rsidRPr="000C16F7">
        <w:rPr>
          <w:sz w:val="22"/>
          <w:szCs w:val="22"/>
        </w:rPr>
        <w:t xml:space="preserve">4.7. Мониторинг и оценка интенсивности, результативности и качества труда  работников Центра осуществляется комиссией по установлению стимулирующих выплат работникам Центра, на основании настоящего положения и положения о комиссии по установлению стимулирующих выплат КГБУ </w:t>
      </w:r>
      <w:proofErr w:type="gramStart"/>
      <w:r w:rsidRPr="000C16F7">
        <w:rPr>
          <w:sz w:val="22"/>
          <w:szCs w:val="22"/>
        </w:rPr>
        <w:t>СО</w:t>
      </w:r>
      <w:proofErr w:type="gramEnd"/>
      <w:r w:rsidRPr="000C16F7">
        <w:rPr>
          <w:sz w:val="22"/>
          <w:szCs w:val="22"/>
        </w:rPr>
        <w:t xml:space="preserve"> Центр семьи «Ужурский» от 01.10.2020 года.</w:t>
      </w:r>
    </w:p>
    <w:p w:rsidR="00D37D90" w:rsidRPr="000C16F7" w:rsidRDefault="00D37D90" w:rsidP="00D37D90">
      <w:pPr>
        <w:pStyle w:val="ConsPlusNormal"/>
        <w:ind w:firstLine="540"/>
        <w:jc w:val="both"/>
        <w:rPr>
          <w:sz w:val="22"/>
          <w:szCs w:val="22"/>
        </w:rPr>
      </w:pPr>
    </w:p>
    <w:p w:rsidR="00D37D90" w:rsidRPr="000C16F7" w:rsidRDefault="00D37D90" w:rsidP="00D37D90">
      <w:pPr>
        <w:pStyle w:val="ConsPlusNormal"/>
        <w:ind w:firstLine="540"/>
        <w:jc w:val="both"/>
        <w:rPr>
          <w:sz w:val="22"/>
          <w:szCs w:val="22"/>
        </w:rPr>
      </w:pPr>
    </w:p>
    <w:p w:rsidR="00D37D90" w:rsidRPr="000C16F7" w:rsidRDefault="00D37D90" w:rsidP="00D37D90">
      <w:pPr>
        <w:autoSpaceDE w:val="0"/>
        <w:autoSpaceDN w:val="0"/>
        <w:adjustRightInd w:val="0"/>
        <w:ind w:firstLine="709"/>
        <w:jc w:val="center"/>
        <w:rPr>
          <w:b/>
          <w:sz w:val="22"/>
          <w:szCs w:val="22"/>
        </w:rPr>
      </w:pPr>
      <w:r w:rsidRPr="000C16F7">
        <w:rPr>
          <w:b/>
          <w:sz w:val="22"/>
          <w:szCs w:val="22"/>
          <w:lang w:val="en-US"/>
        </w:rPr>
        <w:t>V</w:t>
      </w:r>
      <w:r w:rsidRPr="000C16F7">
        <w:rPr>
          <w:b/>
          <w:sz w:val="22"/>
          <w:szCs w:val="22"/>
        </w:rPr>
        <w:t>. Единовременная материальная помощь</w:t>
      </w:r>
    </w:p>
    <w:p w:rsidR="00D37D90" w:rsidRPr="000C16F7" w:rsidRDefault="00D37D90" w:rsidP="00D37D90">
      <w:pPr>
        <w:autoSpaceDE w:val="0"/>
        <w:autoSpaceDN w:val="0"/>
        <w:adjustRightInd w:val="0"/>
        <w:rPr>
          <w:b/>
          <w:sz w:val="22"/>
          <w:szCs w:val="22"/>
        </w:rPr>
      </w:pPr>
    </w:p>
    <w:p w:rsidR="00D37D90" w:rsidRPr="000C16F7" w:rsidRDefault="00D37D90" w:rsidP="00D37D90">
      <w:pPr>
        <w:autoSpaceDE w:val="0"/>
        <w:autoSpaceDN w:val="0"/>
        <w:adjustRightInd w:val="0"/>
        <w:ind w:firstLine="540"/>
        <w:jc w:val="both"/>
        <w:rPr>
          <w:rFonts w:eastAsia="Calibri"/>
          <w:bCs/>
          <w:sz w:val="22"/>
          <w:szCs w:val="22"/>
        </w:rPr>
      </w:pPr>
      <w:r w:rsidRPr="000C16F7">
        <w:rPr>
          <w:sz w:val="22"/>
          <w:szCs w:val="22"/>
        </w:rPr>
        <w:t xml:space="preserve">5.1. </w:t>
      </w:r>
      <w:r w:rsidRPr="000C16F7">
        <w:rPr>
          <w:rFonts w:eastAsia="Calibri"/>
          <w:bCs/>
          <w:sz w:val="22"/>
          <w:szCs w:val="22"/>
        </w:rPr>
        <w:t xml:space="preserve">Единовременная материальная помощь </w:t>
      </w:r>
      <w:proofErr w:type="gramStart"/>
      <w:r w:rsidR="009E0BDC">
        <w:rPr>
          <w:rFonts w:eastAsia="Calibri"/>
          <w:bCs/>
          <w:sz w:val="22"/>
          <w:szCs w:val="22"/>
        </w:rPr>
        <w:t>работникам</w:t>
      </w:r>
      <w:proofErr w:type="gramEnd"/>
      <w:r w:rsidRPr="000C16F7">
        <w:rPr>
          <w:rFonts w:eastAsia="Calibri"/>
          <w:bCs/>
          <w:sz w:val="22"/>
          <w:szCs w:val="22"/>
        </w:rPr>
        <w:t xml:space="preserve"> </w:t>
      </w:r>
      <w:r w:rsidR="009E0BDC" w:rsidRPr="000C16F7">
        <w:rPr>
          <w:rFonts w:eastAsia="Calibri"/>
          <w:bCs/>
          <w:sz w:val="22"/>
          <w:szCs w:val="22"/>
        </w:rPr>
        <w:t>оказывается</w:t>
      </w:r>
      <w:r w:rsidRPr="000C16F7">
        <w:rPr>
          <w:rFonts w:eastAsia="Calibri"/>
          <w:bCs/>
          <w:sz w:val="22"/>
          <w:szCs w:val="22"/>
        </w:rPr>
        <w:t xml:space="preserve"> по решению руководителя в связи с бракосочетанием, рождением ребенка, смертью супруга (супруги) или близких родственников (детей, родителей).</w:t>
      </w:r>
    </w:p>
    <w:p w:rsidR="00D37D90" w:rsidRPr="000C16F7" w:rsidRDefault="00D37D90" w:rsidP="00D37D90">
      <w:pPr>
        <w:autoSpaceDE w:val="0"/>
        <w:autoSpaceDN w:val="0"/>
        <w:adjustRightInd w:val="0"/>
        <w:ind w:firstLine="540"/>
        <w:jc w:val="both"/>
        <w:rPr>
          <w:rFonts w:eastAsia="Calibri"/>
          <w:bCs/>
          <w:sz w:val="22"/>
          <w:szCs w:val="22"/>
        </w:rPr>
      </w:pPr>
      <w:r w:rsidRPr="000C16F7">
        <w:rPr>
          <w:rFonts w:eastAsia="Calibri"/>
          <w:bCs/>
          <w:sz w:val="22"/>
          <w:szCs w:val="22"/>
        </w:rPr>
        <w:t xml:space="preserve">5.2. Размер единовременной материальной помощи не может превышать 3,0 тысячи рублей по каждому основанию, предусмотренному </w:t>
      </w:r>
      <w:hyperlink w:anchor="Par0" w:history="1">
        <w:r w:rsidRPr="000C16F7">
          <w:rPr>
            <w:rFonts w:eastAsia="Calibri"/>
            <w:bCs/>
            <w:sz w:val="22"/>
            <w:szCs w:val="22"/>
          </w:rPr>
          <w:t>пунктом 5.1</w:t>
        </w:r>
      </w:hyperlink>
      <w:r w:rsidRPr="000C16F7">
        <w:rPr>
          <w:rFonts w:eastAsia="Calibri"/>
          <w:bCs/>
          <w:sz w:val="22"/>
          <w:szCs w:val="22"/>
        </w:rPr>
        <w:t>.</w:t>
      </w:r>
    </w:p>
    <w:p w:rsidR="00D37D90" w:rsidRPr="000C16F7" w:rsidRDefault="00D37D90" w:rsidP="00D37D90">
      <w:pPr>
        <w:widowControl w:val="0"/>
        <w:autoSpaceDE w:val="0"/>
        <w:autoSpaceDN w:val="0"/>
        <w:adjustRightInd w:val="0"/>
        <w:ind w:firstLine="540"/>
        <w:jc w:val="both"/>
        <w:rPr>
          <w:rFonts w:eastAsia="Calibri"/>
          <w:bCs/>
          <w:sz w:val="22"/>
          <w:szCs w:val="22"/>
        </w:rPr>
      </w:pPr>
      <w:r w:rsidRPr="000C16F7">
        <w:rPr>
          <w:rFonts w:eastAsia="Calibri"/>
          <w:bCs/>
          <w:sz w:val="22"/>
          <w:szCs w:val="22"/>
        </w:rPr>
        <w:t>5.3. Выплата единовременной материальной помощи работникам производится на основании приказа руководителя с учетом настоящего Положения.</w:t>
      </w:r>
    </w:p>
    <w:p w:rsidR="00D37D90" w:rsidRPr="000C16F7" w:rsidRDefault="00D37D90" w:rsidP="00D37D90">
      <w:pPr>
        <w:autoSpaceDE w:val="0"/>
        <w:autoSpaceDN w:val="0"/>
        <w:adjustRightInd w:val="0"/>
        <w:jc w:val="both"/>
        <w:rPr>
          <w:i/>
          <w:sz w:val="22"/>
          <w:szCs w:val="22"/>
        </w:rPr>
      </w:pPr>
    </w:p>
    <w:p w:rsidR="00D37D90" w:rsidRPr="000C16F7" w:rsidRDefault="00D37D90" w:rsidP="00D37D90">
      <w:pPr>
        <w:autoSpaceDE w:val="0"/>
        <w:autoSpaceDN w:val="0"/>
        <w:adjustRightInd w:val="0"/>
        <w:ind w:left="-180" w:firstLine="539"/>
        <w:jc w:val="both"/>
        <w:rPr>
          <w:i/>
          <w:sz w:val="22"/>
          <w:szCs w:val="22"/>
        </w:rPr>
      </w:pPr>
    </w:p>
    <w:p w:rsidR="00D37D90" w:rsidRPr="000C16F7" w:rsidRDefault="00D37D90" w:rsidP="00D37D90">
      <w:pPr>
        <w:autoSpaceDE w:val="0"/>
        <w:autoSpaceDN w:val="0"/>
        <w:adjustRightInd w:val="0"/>
        <w:ind w:left="-180" w:firstLine="539"/>
        <w:jc w:val="both"/>
        <w:rPr>
          <w:i/>
          <w:sz w:val="22"/>
          <w:szCs w:val="22"/>
        </w:rPr>
      </w:pPr>
    </w:p>
    <w:p w:rsidR="00D37D90" w:rsidRPr="000C16F7" w:rsidRDefault="00D37D90" w:rsidP="00D37D90">
      <w:pPr>
        <w:tabs>
          <w:tab w:val="num" w:pos="-399"/>
        </w:tabs>
        <w:autoSpaceDE w:val="0"/>
        <w:autoSpaceDN w:val="0"/>
        <w:adjustRightInd w:val="0"/>
        <w:ind w:firstLine="709"/>
        <w:jc w:val="center"/>
        <w:rPr>
          <w:b/>
          <w:sz w:val="22"/>
          <w:szCs w:val="22"/>
        </w:rPr>
      </w:pPr>
      <w:r w:rsidRPr="000C16F7">
        <w:rPr>
          <w:b/>
          <w:sz w:val="22"/>
          <w:szCs w:val="22"/>
          <w:lang w:val="en-US"/>
        </w:rPr>
        <w:t>VI</w:t>
      </w:r>
      <w:r w:rsidRPr="000C16F7">
        <w:rPr>
          <w:b/>
          <w:sz w:val="22"/>
          <w:szCs w:val="22"/>
        </w:rPr>
        <w:t>. Оплата труда заместителя руководителя учреждения.</w:t>
      </w:r>
    </w:p>
    <w:p w:rsidR="009C3AFD" w:rsidRPr="000C16F7" w:rsidRDefault="009C3AFD" w:rsidP="009C3AFD">
      <w:pPr>
        <w:pStyle w:val="11"/>
        <w:spacing w:after="0"/>
        <w:ind w:firstLine="760"/>
        <w:jc w:val="both"/>
        <w:rPr>
          <w:sz w:val="22"/>
          <w:szCs w:val="22"/>
        </w:rPr>
      </w:pPr>
    </w:p>
    <w:p w:rsidR="009C3AFD" w:rsidRPr="000C16F7" w:rsidRDefault="009C3AFD" w:rsidP="009C3AFD">
      <w:pPr>
        <w:pStyle w:val="11"/>
        <w:spacing w:after="0"/>
        <w:ind w:firstLine="760"/>
        <w:jc w:val="center"/>
        <w:rPr>
          <w:sz w:val="22"/>
          <w:szCs w:val="22"/>
        </w:rPr>
      </w:pPr>
    </w:p>
    <w:p w:rsidR="007F69A1" w:rsidRPr="000C16F7" w:rsidRDefault="00865B37">
      <w:pPr>
        <w:pStyle w:val="ConsPlusNormal"/>
        <w:ind w:firstLine="540"/>
        <w:jc w:val="both"/>
        <w:rPr>
          <w:sz w:val="22"/>
          <w:szCs w:val="22"/>
        </w:rPr>
      </w:pPr>
      <w:r w:rsidRPr="000C16F7">
        <w:rPr>
          <w:sz w:val="22"/>
          <w:szCs w:val="22"/>
        </w:rPr>
        <w:t>6.1</w:t>
      </w:r>
      <w:r w:rsidR="009C3AFD" w:rsidRPr="000C16F7">
        <w:rPr>
          <w:sz w:val="22"/>
          <w:szCs w:val="22"/>
        </w:rPr>
        <w:t>. Заместителям руководителя учреждения устанавливаются следующие выплаты стимулирующего характера (далее - выплаты):</w:t>
      </w:r>
    </w:p>
    <w:p w:rsidR="007F69A1" w:rsidRPr="000C16F7" w:rsidRDefault="009C3AFD">
      <w:pPr>
        <w:pStyle w:val="ConsPlusNormal"/>
        <w:spacing w:before="240"/>
        <w:ind w:firstLine="540"/>
        <w:jc w:val="both"/>
        <w:rPr>
          <w:sz w:val="22"/>
          <w:szCs w:val="22"/>
        </w:rPr>
      </w:pPr>
      <w:r w:rsidRPr="000C16F7">
        <w:rPr>
          <w:sz w:val="22"/>
          <w:szCs w:val="22"/>
        </w:rPr>
        <w:t>выплаты за важность выполняемой работы, степень самостоятельности и ответственности при выполнении поставленных задач;</w:t>
      </w:r>
    </w:p>
    <w:p w:rsidR="007F69A1" w:rsidRPr="000C16F7" w:rsidRDefault="009C3AFD">
      <w:pPr>
        <w:pStyle w:val="ConsPlusNormal"/>
        <w:spacing w:before="240"/>
        <w:ind w:firstLine="540"/>
        <w:jc w:val="both"/>
        <w:rPr>
          <w:sz w:val="22"/>
          <w:szCs w:val="22"/>
        </w:rPr>
      </w:pPr>
      <w:r w:rsidRPr="000C16F7">
        <w:rPr>
          <w:sz w:val="22"/>
          <w:szCs w:val="22"/>
        </w:rPr>
        <w:t>выплаты за интенсивность и высокие результаты работы;</w:t>
      </w:r>
    </w:p>
    <w:p w:rsidR="007F69A1" w:rsidRPr="000C16F7" w:rsidRDefault="009C3AFD">
      <w:pPr>
        <w:pStyle w:val="ConsPlusNormal"/>
        <w:spacing w:before="240"/>
        <w:ind w:firstLine="540"/>
        <w:jc w:val="both"/>
        <w:rPr>
          <w:sz w:val="22"/>
          <w:szCs w:val="22"/>
        </w:rPr>
      </w:pPr>
      <w:r w:rsidRPr="000C16F7">
        <w:rPr>
          <w:sz w:val="22"/>
          <w:szCs w:val="22"/>
        </w:rPr>
        <w:t>выплаты за качество выполняемых работ;</w:t>
      </w:r>
    </w:p>
    <w:p w:rsidR="007F69A1" w:rsidRPr="000C16F7" w:rsidRDefault="009C3AFD">
      <w:pPr>
        <w:pStyle w:val="ConsPlusNormal"/>
        <w:spacing w:before="240"/>
        <w:ind w:firstLine="540"/>
        <w:jc w:val="both"/>
        <w:rPr>
          <w:sz w:val="22"/>
          <w:szCs w:val="22"/>
        </w:rPr>
      </w:pPr>
      <w:r w:rsidRPr="000C16F7">
        <w:rPr>
          <w:sz w:val="22"/>
          <w:szCs w:val="22"/>
        </w:rPr>
        <w:t>персональные выплаты;</w:t>
      </w:r>
    </w:p>
    <w:p w:rsidR="007F69A1" w:rsidRPr="000C16F7" w:rsidRDefault="009C3AFD">
      <w:pPr>
        <w:pStyle w:val="ConsPlusNormal"/>
        <w:spacing w:before="240"/>
        <w:ind w:firstLine="540"/>
        <w:jc w:val="both"/>
        <w:rPr>
          <w:sz w:val="22"/>
          <w:szCs w:val="22"/>
        </w:rPr>
      </w:pPr>
      <w:r w:rsidRPr="000C16F7">
        <w:rPr>
          <w:sz w:val="22"/>
          <w:szCs w:val="22"/>
        </w:rPr>
        <w:t>специальная краевая выплата;</w:t>
      </w:r>
    </w:p>
    <w:p w:rsidR="007F69A1" w:rsidRPr="000C16F7" w:rsidRDefault="009C3AFD">
      <w:pPr>
        <w:pStyle w:val="ConsPlusNormal"/>
        <w:spacing w:before="240"/>
        <w:ind w:firstLine="540"/>
        <w:jc w:val="both"/>
        <w:rPr>
          <w:sz w:val="22"/>
          <w:szCs w:val="22"/>
        </w:rPr>
      </w:pPr>
      <w:r w:rsidRPr="000C16F7">
        <w:rPr>
          <w:sz w:val="22"/>
          <w:szCs w:val="22"/>
        </w:rPr>
        <w:lastRenderedPageBreak/>
        <w:t>выплаты по итогам работы.</w:t>
      </w:r>
    </w:p>
    <w:p w:rsidR="007F69A1" w:rsidRPr="000C16F7" w:rsidRDefault="009C3AFD">
      <w:pPr>
        <w:pStyle w:val="ConsPlusNormal"/>
        <w:spacing w:before="240"/>
        <w:ind w:firstLine="540"/>
        <w:jc w:val="both"/>
        <w:rPr>
          <w:sz w:val="22"/>
          <w:szCs w:val="22"/>
        </w:rPr>
      </w:pPr>
      <w:r w:rsidRPr="000C16F7">
        <w:rPr>
          <w:sz w:val="22"/>
          <w:szCs w:val="22"/>
        </w:rPr>
        <w:t xml:space="preserve">Виды выплат стимулирующего характера, размеры и условия их установления для заместителей, в том числе критерии оценки результативности и качества </w:t>
      </w:r>
      <w:proofErr w:type="gramStart"/>
      <w:r w:rsidRPr="000C16F7">
        <w:rPr>
          <w:sz w:val="22"/>
          <w:szCs w:val="22"/>
        </w:rPr>
        <w:t>деятельности</w:t>
      </w:r>
      <w:proofErr w:type="gramEnd"/>
      <w:r w:rsidRPr="000C16F7">
        <w:rPr>
          <w:sz w:val="22"/>
          <w:szCs w:val="22"/>
        </w:rPr>
        <w:t xml:space="preserve"> бюджетных и казенных учреждений, определяются </w:t>
      </w:r>
      <w:hyperlink w:anchor="P11" w:tooltip="6.5. Выплаты за важность выполняемой работы, степень самостоятельности и ответственности при выполнении поставленных задач руководителям бюджетных и казенных учреждений (за исключением руководителей управления социальной защиты населения, специализированного у">
        <w:r w:rsidRPr="000C16F7">
          <w:rPr>
            <w:sz w:val="22"/>
            <w:szCs w:val="22"/>
          </w:rPr>
          <w:t>пунктами 6.</w:t>
        </w:r>
      </w:hyperlink>
      <w:r w:rsidR="006969C7" w:rsidRPr="000C16F7">
        <w:rPr>
          <w:sz w:val="22"/>
          <w:szCs w:val="22"/>
        </w:rPr>
        <w:t>2</w:t>
      </w:r>
      <w:r w:rsidRPr="000C16F7">
        <w:rPr>
          <w:sz w:val="22"/>
          <w:szCs w:val="22"/>
        </w:rPr>
        <w:t xml:space="preserve"> - </w:t>
      </w:r>
      <w:hyperlink w:anchor="P867" w:tooltip="6.12. Объем денежных средств, который не был направлен на осуществление выплат стимулирующего характера руководителям бюджетных и казенных учреждений, направляется на осуществление выплат стимулирующего характера работникам этих учреждений.">
        <w:r w:rsidRPr="000C16F7">
          <w:rPr>
            <w:sz w:val="22"/>
            <w:szCs w:val="22"/>
          </w:rPr>
          <w:t>6.</w:t>
        </w:r>
      </w:hyperlink>
      <w:r w:rsidR="00222080" w:rsidRPr="000C16F7">
        <w:rPr>
          <w:sz w:val="22"/>
          <w:szCs w:val="22"/>
        </w:rPr>
        <w:t>6</w:t>
      </w:r>
      <w:r w:rsidRPr="000C16F7">
        <w:rPr>
          <w:sz w:val="22"/>
          <w:szCs w:val="22"/>
        </w:rPr>
        <w:t xml:space="preserve"> настоящего Положения.</w:t>
      </w:r>
    </w:p>
    <w:p w:rsidR="007F69A1" w:rsidRPr="000C16F7" w:rsidRDefault="006969C7">
      <w:pPr>
        <w:pStyle w:val="ConsPlusNormal"/>
        <w:spacing w:before="240"/>
        <w:ind w:firstLine="540"/>
        <w:jc w:val="both"/>
        <w:rPr>
          <w:sz w:val="22"/>
          <w:szCs w:val="22"/>
        </w:rPr>
      </w:pPr>
      <w:bookmarkStart w:id="19" w:name="P11"/>
      <w:bookmarkEnd w:id="19"/>
      <w:r w:rsidRPr="000C16F7">
        <w:rPr>
          <w:sz w:val="22"/>
          <w:szCs w:val="22"/>
        </w:rPr>
        <w:t>6.2</w:t>
      </w:r>
      <w:r w:rsidR="009C3AFD" w:rsidRPr="000C16F7">
        <w:rPr>
          <w:sz w:val="22"/>
          <w:szCs w:val="22"/>
        </w:rPr>
        <w:t xml:space="preserve">. Выплаты за важность выполняемой работы, степень самостоятельности и ответственности при выполнении поставленных </w:t>
      </w:r>
      <w:r w:rsidR="000A5B55" w:rsidRPr="000C16F7">
        <w:rPr>
          <w:sz w:val="22"/>
          <w:szCs w:val="22"/>
        </w:rPr>
        <w:t xml:space="preserve">заместителю руководителя устанавливаются </w:t>
      </w:r>
      <w:r w:rsidR="009C3AFD" w:rsidRPr="000C16F7">
        <w:rPr>
          <w:sz w:val="22"/>
          <w:szCs w:val="22"/>
        </w:rPr>
        <w:t>по решению руководителя казенного учреждения по итогам работы за месяц и (или) квартал и выплачиваются ежемесячно за фактически отработанное время в соответствующем месяце с учетом критериев оценки в следующих размерах:</w:t>
      </w:r>
    </w:p>
    <w:p w:rsidR="007F69A1" w:rsidRPr="000C16F7" w:rsidRDefault="007F69A1">
      <w:pPr>
        <w:pStyle w:val="ConsPlusNormal"/>
        <w:jc w:val="both"/>
        <w:outlineLvl w:val="0"/>
        <w:rPr>
          <w:sz w:val="22"/>
          <w:szCs w:val="22"/>
        </w:rPr>
      </w:pPr>
    </w:p>
    <w:p w:rsidR="007F69A1" w:rsidRPr="000C16F7" w:rsidRDefault="007F69A1">
      <w:pPr>
        <w:pStyle w:val="ConsPlusNormal"/>
        <w:sectPr w:rsidR="007F69A1" w:rsidRPr="000C16F7">
          <w:pgSz w:w="11906" w:h="16838"/>
          <w:pgMar w:top="1440" w:right="566" w:bottom="1440" w:left="1133"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430"/>
        <w:gridCol w:w="1994"/>
        <w:gridCol w:w="2242"/>
        <w:gridCol w:w="2321"/>
        <w:gridCol w:w="1553"/>
        <w:gridCol w:w="2232"/>
        <w:gridCol w:w="1657"/>
        <w:gridCol w:w="1957"/>
        <w:gridCol w:w="1782"/>
      </w:tblGrid>
      <w:tr w:rsidR="007F69A1" w:rsidRPr="000C16F7">
        <w:tc>
          <w:tcPr>
            <w:tcW w:w="454" w:type="dxa"/>
            <w:vMerge w:val="restart"/>
          </w:tcPr>
          <w:p w:rsidR="007F69A1" w:rsidRPr="000C16F7" w:rsidRDefault="009C3AFD">
            <w:pPr>
              <w:pStyle w:val="ConsPlusNormal"/>
              <w:jc w:val="center"/>
              <w:rPr>
                <w:sz w:val="22"/>
                <w:szCs w:val="22"/>
              </w:rPr>
            </w:pPr>
            <w:r w:rsidRPr="000C16F7">
              <w:rPr>
                <w:sz w:val="22"/>
                <w:szCs w:val="22"/>
              </w:rPr>
              <w:lastRenderedPageBreak/>
              <w:t xml:space="preserve">N </w:t>
            </w:r>
            <w:proofErr w:type="spellStart"/>
            <w:proofErr w:type="gramStart"/>
            <w:r w:rsidRPr="000C16F7">
              <w:rPr>
                <w:sz w:val="22"/>
                <w:szCs w:val="22"/>
              </w:rPr>
              <w:t>п</w:t>
            </w:r>
            <w:proofErr w:type="spellEnd"/>
            <w:proofErr w:type="gramEnd"/>
            <w:r w:rsidRPr="000C16F7">
              <w:rPr>
                <w:sz w:val="22"/>
                <w:szCs w:val="22"/>
              </w:rPr>
              <w:t>/</w:t>
            </w:r>
            <w:proofErr w:type="spellStart"/>
            <w:r w:rsidRPr="000C16F7">
              <w:rPr>
                <w:sz w:val="22"/>
                <w:szCs w:val="22"/>
              </w:rPr>
              <w:t>п</w:t>
            </w:r>
            <w:proofErr w:type="spellEnd"/>
          </w:p>
        </w:tc>
        <w:tc>
          <w:tcPr>
            <w:tcW w:w="2119" w:type="dxa"/>
            <w:vMerge w:val="restart"/>
          </w:tcPr>
          <w:p w:rsidR="007F69A1" w:rsidRPr="000C16F7" w:rsidRDefault="009C3AFD">
            <w:pPr>
              <w:pStyle w:val="ConsPlusNormal"/>
              <w:jc w:val="center"/>
              <w:rPr>
                <w:sz w:val="22"/>
                <w:szCs w:val="22"/>
              </w:rPr>
            </w:pPr>
            <w:r w:rsidRPr="000C16F7">
              <w:rPr>
                <w:sz w:val="22"/>
                <w:szCs w:val="22"/>
              </w:rPr>
              <w:t>Критерий оценки</w:t>
            </w:r>
          </w:p>
        </w:tc>
        <w:tc>
          <w:tcPr>
            <w:tcW w:w="2438" w:type="dxa"/>
            <w:vMerge w:val="restart"/>
          </w:tcPr>
          <w:p w:rsidR="007F69A1" w:rsidRPr="000C16F7" w:rsidRDefault="009C3AFD">
            <w:pPr>
              <w:pStyle w:val="ConsPlusNormal"/>
              <w:jc w:val="center"/>
              <w:rPr>
                <w:sz w:val="22"/>
                <w:szCs w:val="22"/>
              </w:rPr>
            </w:pPr>
            <w:r w:rsidRPr="000C16F7">
              <w:rPr>
                <w:sz w:val="22"/>
                <w:szCs w:val="22"/>
              </w:rPr>
              <w:t>Интерпретация критерия оценки</w:t>
            </w:r>
          </w:p>
        </w:tc>
        <w:tc>
          <w:tcPr>
            <w:tcW w:w="12398" w:type="dxa"/>
            <w:gridSpan w:val="6"/>
          </w:tcPr>
          <w:p w:rsidR="007F69A1" w:rsidRPr="000C16F7" w:rsidRDefault="009C3AFD">
            <w:pPr>
              <w:pStyle w:val="ConsPlusNormal"/>
              <w:jc w:val="center"/>
              <w:rPr>
                <w:sz w:val="22"/>
                <w:szCs w:val="22"/>
              </w:rPr>
            </w:pPr>
            <w:r w:rsidRPr="000C16F7">
              <w:rPr>
                <w:sz w:val="22"/>
                <w:szCs w:val="22"/>
              </w:rPr>
              <w:t>Размер выплат от должностного оклада</w:t>
            </w:r>
          </w:p>
        </w:tc>
      </w:tr>
      <w:tr w:rsidR="007F69A1" w:rsidRPr="000C16F7">
        <w:tc>
          <w:tcPr>
            <w:tcW w:w="0" w:type="auto"/>
            <w:vMerge/>
          </w:tcPr>
          <w:p w:rsidR="007F69A1" w:rsidRPr="000C16F7" w:rsidRDefault="007F69A1">
            <w:pPr>
              <w:pStyle w:val="ConsPlusNormal"/>
              <w:rPr>
                <w:sz w:val="22"/>
                <w:szCs w:val="22"/>
              </w:rPr>
            </w:pPr>
          </w:p>
        </w:tc>
        <w:tc>
          <w:tcPr>
            <w:tcW w:w="0" w:type="auto"/>
            <w:vMerge/>
          </w:tcPr>
          <w:p w:rsidR="007F69A1" w:rsidRPr="000C16F7" w:rsidRDefault="007F69A1">
            <w:pPr>
              <w:pStyle w:val="ConsPlusNormal"/>
              <w:rPr>
                <w:sz w:val="22"/>
                <w:szCs w:val="22"/>
              </w:rPr>
            </w:pPr>
          </w:p>
        </w:tc>
        <w:tc>
          <w:tcPr>
            <w:tcW w:w="0" w:type="auto"/>
            <w:vMerge/>
          </w:tcPr>
          <w:p w:rsidR="007F69A1" w:rsidRPr="000C16F7" w:rsidRDefault="007F69A1">
            <w:pPr>
              <w:pStyle w:val="ConsPlusNormal"/>
              <w:rPr>
                <w:sz w:val="22"/>
                <w:szCs w:val="22"/>
              </w:rPr>
            </w:pPr>
          </w:p>
        </w:tc>
        <w:tc>
          <w:tcPr>
            <w:tcW w:w="2464" w:type="dxa"/>
          </w:tcPr>
          <w:p w:rsidR="007F69A1" w:rsidRPr="000C16F7" w:rsidRDefault="009C3AFD">
            <w:pPr>
              <w:pStyle w:val="ConsPlusNormal"/>
              <w:jc w:val="center"/>
              <w:rPr>
                <w:sz w:val="22"/>
                <w:szCs w:val="22"/>
              </w:rPr>
            </w:pPr>
            <w:r w:rsidRPr="000C16F7">
              <w:rPr>
                <w:sz w:val="22"/>
                <w:szCs w:val="22"/>
              </w:rPr>
              <w:t>психоневрологические интернаты, реабилитационные центры для лиц, страдающих психическими расстройствами</w:t>
            </w:r>
          </w:p>
        </w:tc>
        <w:tc>
          <w:tcPr>
            <w:tcW w:w="1819" w:type="dxa"/>
          </w:tcPr>
          <w:p w:rsidR="007F69A1" w:rsidRPr="000C16F7" w:rsidRDefault="009C3AFD">
            <w:pPr>
              <w:pStyle w:val="ConsPlusNormal"/>
              <w:jc w:val="center"/>
              <w:rPr>
                <w:sz w:val="22"/>
                <w:szCs w:val="22"/>
              </w:rPr>
            </w:pPr>
            <w:r w:rsidRPr="000C16F7">
              <w:rPr>
                <w:sz w:val="22"/>
                <w:szCs w:val="22"/>
              </w:rPr>
              <w:t>дома-интернаты (пансионаты) для граждан пожилого возраста (престарелых) и инвалидов; специальные дома-интернаты для граждан пожилого возраста (престарелых) и инвалидов</w:t>
            </w:r>
          </w:p>
        </w:tc>
        <w:tc>
          <w:tcPr>
            <w:tcW w:w="2381" w:type="dxa"/>
          </w:tcPr>
          <w:p w:rsidR="007F69A1" w:rsidRPr="000C16F7" w:rsidRDefault="009C3AFD">
            <w:pPr>
              <w:pStyle w:val="ConsPlusNormal"/>
              <w:jc w:val="center"/>
              <w:rPr>
                <w:sz w:val="22"/>
                <w:szCs w:val="22"/>
              </w:rPr>
            </w:pPr>
            <w:r w:rsidRPr="000C16F7">
              <w:rPr>
                <w:sz w:val="22"/>
                <w:szCs w:val="22"/>
              </w:rPr>
              <w:t>социально-реабилитационные центры для несовершеннолетних; центры социальной помощи семье и детям; реабилитационные центры для детей и подростков с ограниченными возможностями</w:t>
            </w:r>
          </w:p>
        </w:tc>
        <w:tc>
          <w:tcPr>
            <w:tcW w:w="1759" w:type="dxa"/>
          </w:tcPr>
          <w:p w:rsidR="007F69A1" w:rsidRPr="000C16F7" w:rsidRDefault="009C3AFD">
            <w:pPr>
              <w:pStyle w:val="ConsPlusNormal"/>
              <w:jc w:val="center"/>
              <w:rPr>
                <w:sz w:val="22"/>
                <w:szCs w:val="22"/>
              </w:rPr>
            </w:pPr>
            <w:r w:rsidRPr="000C16F7">
              <w:rPr>
                <w:sz w:val="22"/>
                <w:szCs w:val="22"/>
              </w:rPr>
              <w:t>центры социальной адаптации для лиц, освобожденных из мест лишения свободы, а также для лиц без определенного места жительства и занятий</w:t>
            </w:r>
          </w:p>
        </w:tc>
        <w:tc>
          <w:tcPr>
            <w:tcW w:w="2104" w:type="dxa"/>
          </w:tcPr>
          <w:p w:rsidR="007F69A1" w:rsidRPr="000C16F7" w:rsidRDefault="009C3AFD">
            <w:pPr>
              <w:pStyle w:val="ConsPlusNormal"/>
              <w:jc w:val="center"/>
              <w:rPr>
                <w:sz w:val="22"/>
                <w:szCs w:val="22"/>
              </w:rPr>
            </w:pPr>
            <w:r w:rsidRPr="000C16F7">
              <w:rPr>
                <w:sz w:val="22"/>
                <w:szCs w:val="22"/>
              </w:rPr>
              <w:t>реабилитационные центры для инвалидов и граждан пожилого возраста; комплексные центры (центры) социального обслуживания населения</w:t>
            </w:r>
          </w:p>
        </w:tc>
        <w:tc>
          <w:tcPr>
            <w:tcW w:w="1871" w:type="dxa"/>
          </w:tcPr>
          <w:p w:rsidR="007F69A1" w:rsidRPr="000C16F7" w:rsidRDefault="009C3AFD">
            <w:pPr>
              <w:pStyle w:val="ConsPlusNormal"/>
              <w:jc w:val="center"/>
              <w:rPr>
                <w:sz w:val="22"/>
                <w:szCs w:val="22"/>
              </w:rPr>
            </w:pPr>
            <w:r w:rsidRPr="000C16F7">
              <w:rPr>
                <w:sz w:val="22"/>
                <w:szCs w:val="22"/>
              </w:rPr>
              <w:t>социально-оздоровительные центры</w:t>
            </w:r>
          </w:p>
        </w:tc>
      </w:tr>
      <w:tr w:rsidR="007F69A1" w:rsidRPr="000C16F7">
        <w:tc>
          <w:tcPr>
            <w:tcW w:w="454" w:type="dxa"/>
          </w:tcPr>
          <w:p w:rsidR="007F69A1" w:rsidRPr="000C16F7" w:rsidRDefault="009C3AFD">
            <w:pPr>
              <w:pStyle w:val="ConsPlusNormal"/>
              <w:jc w:val="center"/>
              <w:rPr>
                <w:sz w:val="22"/>
                <w:szCs w:val="22"/>
              </w:rPr>
            </w:pPr>
            <w:r w:rsidRPr="000C16F7">
              <w:rPr>
                <w:sz w:val="22"/>
                <w:szCs w:val="22"/>
              </w:rPr>
              <w:t>1</w:t>
            </w:r>
          </w:p>
        </w:tc>
        <w:tc>
          <w:tcPr>
            <w:tcW w:w="2119" w:type="dxa"/>
          </w:tcPr>
          <w:p w:rsidR="007F69A1" w:rsidRPr="000C16F7" w:rsidRDefault="009C3AFD">
            <w:pPr>
              <w:pStyle w:val="ConsPlusNormal"/>
              <w:jc w:val="center"/>
              <w:rPr>
                <w:sz w:val="22"/>
                <w:szCs w:val="22"/>
              </w:rPr>
            </w:pPr>
            <w:r w:rsidRPr="000C16F7">
              <w:rPr>
                <w:sz w:val="22"/>
                <w:szCs w:val="22"/>
              </w:rPr>
              <w:t>2</w:t>
            </w:r>
          </w:p>
        </w:tc>
        <w:tc>
          <w:tcPr>
            <w:tcW w:w="2438" w:type="dxa"/>
          </w:tcPr>
          <w:p w:rsidR="007F69A1" w:rsidRPr="000C16F7" w:rsidRDefault="009C3AFD">
            <w:pPr>
              <w:pStyle w:val="ConsPlusNormal"/>
              <w:jc w:val="center"/>
              <w:rPr>
                <w:sz w:val="22"/>
                <w:szCs w:val="22"/>
              </w:rPr>
            </w:pPr>
            <w:r w:rsidRPr="000C16F7">
              <w:rPr>
                <w:sz w:val="22"/>
                <w:szCs w:val="22"/>
              </w:rPr>
              <w:t>3</w:t>
            </w:r>
          </w:p>
        </w:tc>
        <w:tc>
          <w:tcPr>
            <w:tcW w:w="2464" w:type="dxa"/>
          </w:tcPr>
          <w:p w:rsidR="007F69A1" w:rsidRPr="000C16F7" w:rsidRDefault="009C3AFD">
            <w:pPr>
              <w:pStyle w:val="ConsPlusNormal"/>
              <w:jc w:val="center"/>
              <w:rPr>
                <w:sz w:val="22"/>
                <w:szCs w:val="22"/>
              </w:rPr>
            </w:pPr>
            <w:r w:rsidRPr="000C16F7">
              <w:rPr>
                <w:sz w:val="22"/>
                <w:szCs w:val="22"/>
              </w:rPr>
              <w:t>4</w:t>
            </w:r>
          </w:p>
        </w:tc>
        <w:tc>
          <w:tcPr>
            <w:tcW w:w="1819" w:type="dxa"/>
          </w:tcPr>
          <w:p w:rsidR="007F69A1" w:rsidRPr="000C16F7" w:rsidRDefault="009C3AFD">
            <w:pPr>
              <w:pStyle w:val="ConsPlusNormal"/>
              <w:jc w:val="center"/>
              <w:rPr>
                <w:sz w:val="22"/>
                <w:szCs w:val="22"/>
              </w:rPr>
            </w:pPr>
            <w:r w:rsidRPr="000C16F7">
              <w:rPr>
                <w:sz w:val="22"/>
                <w:szCs w:val="22"/>
              </w:rPr>
              <w:t>5</w:t>
            </w:r>
          </w:p>
        </w:tc>
        <w:tc>
          <w:tcPr>
            <w:tcW w:w="2381" w:type="dxa"/>
          </w:tcPr>
          <w:p w:rsidR="007F69A1" w:rsidRPr="000C16F7" w:rsidRDefault="009C3AFD">
            <w:pPr>
              <w:pStyle w:val="ConsPlusNormal"/>
              <w:jc w:val="center"/>
              <w:rPr>
                <w:sz w:val="22"/>
                <w:szCs w:val="22"/>
              </w:rPr>
            </w:pPr>
            <w:r w:rsidRPr="000C16F7">
              <w:rPr>
                <w:sz w:val="22"/>
                <w:szCs w:val="22"/>
              </w:rPr>
              <w:t>6</w:t>
            </w:r>
          </w:p>
        </w:tc>
        <w:tc>
          <w:tcPr>
            <w:tcW w:w="1759" w:type="dxa"/>
          </w:tcPr>
          <w:p w:rsidR="007F69A1" w:rsidRPr="000C16F7" w:rsidRDefault="009C3AFD">
            <w:pPr>
              <w:pStyle w:val="ConsPlusNormal"/>
              <w:jc w:val="center"/>
              <w:rPr>
                <w:sz w:val="22"/>
                <w:szCs w:val="22"/>
              </w:rPr>
            </w:pPr>
            <w:r w:rsidRPr="000C16F7">
              <w:rPr>
                <w:sz w:val="22"/>
                <w:szCs w:val="22"/>
              </w:rPr>
              <w:t>7</w:t>
            </w:r>
          </w:p>
        </w:tc>
        <w:tc>
          <w:tcPr>
            <w:tcW w:w="2104" w:type="dxa"/>
          </w:tcPr>
          <w:p w:rsidR="007F69A1" w:rsidRPr="000C16F7" w:rsidRDefault="009C3AFD">
            <w:pPr>
              <w:pStyle w:val="ConsPlusNormal"/>
              <w:jc w:val="center"/>
              <w:rPr>
                <w:sz w:val="22"/>
                <w:szCs w:val="22"/>
              </w:rPr>
            </w:pPr>
            <w:r w:rsidRPr="000C16F7">
              <w:rPr>
                <w:sz w:val="22"/>
                <w:szCs w:val="22"/>
              </w:rPr>
              <w:t>8</w:t>
            </w:r>
          </w:p>
        </w:tc>
        <w:tc>
          <w:tcPr>
            <w:tcW w:w="1871" w:type="dxa"/>
          </w:tcPr>
          <w:p w:rsidR="007F69A1" w:rsidRPr="000C16F7" w:rsidRDefault="009C3AFD">
            <w:pPr>
              <w:pStyle w:val="ConsPlusNormal"/>
              <w:jc w:val="center"/>
              <w:rPr>
                <w:sz w:val="22"/>
                <w:szCs w:val="22"/>
              </w:rPr>
            </w:pPr>
            <w:r w:rsidRPr="000C16F7">
              <w:rPr>
                <w:sz w:val="22"/>
                <w:szCs w:val="22"/>
              </w:rPr>
              <w:t>9</w:t>
            </w:r>
          </w:p>
        </w:tc>
      </w:tr>
      <w:tr w:rsidR="007F69A1" w:rsidRPr="000C16F7" w:rsidTr="00F01038">
        <w:tc>
          <w:tcPr>
            <w:tcW w:w="454" w:type="dxa"/>
            <w:vMerge w:val="restart"/>
          </w:tcPr>
          <w:p w:rsidR="007F69A1" w:rsidRPr="000C16F7" w:rsidRDefault="009C3AFD">
            <w:pPr>
              <w:pStyle w:val="ConsPlusNormal"/>
              <w:rPr>
                <w:sz w:val="22"/>
                <w:szCs w:val="22"/>
              </w:rPr>
            </w:pPr>
            <w:r w:rsidRPr="000C16F7">
              <w:rPr>
                <w:sz w:val="22"/>
                <w:szCs w:val="22"/>
              </w:rPr>
              <w:t>1</w:t>
            </w:r>
          </w:p>
        </w:tc>
        <w:tc>
          <w:tcPr>
            <w:tcW w:w="2119" w:type="dxa"/>
            <w:vMerge w:val="restart"/>
          </w:tcPr>
          <w:p w:rsidR="007F69A1" w:rsidRPr="000C16F7" w:rsidRDefault="009C3AFD">
            <w:pPr>
              <w:pStyle w:val="ConsPlusNormal"/>
              <w:rPr>
                <w:sz w:val="22"/>
                <w:szCs w:val="22"/>
              </w:rPr>
            </w:pPr>
            <w:r w:rsidRPr="000C16F7">
              <w:rPr>
                <w:sz w:val="22"/>
                <w:szCs w:val="22"/>
              </w:rPr>
              <w:t>Обеспечение стабильной жизнедеятельности учреждения</w:t>
            </w:r>
          </w:p>
        </w:tc>
        <w:tc>
          <w:tcPr>
            <w:tcW w:w="2438" w:type="dxa"/>
          </w:tcPr>
          <w:p w:rsidR="007F69A1" w:rsidRPr="000C16F7" w:rsidRDefault="009C3AFD">
            <w:pPr>
              <w:pStyle w:val="ConsPlusNormal"/>
              <w:rPr>
                <w:sz w:val="22"/>
                <w:szCs w:val="22"/>
              </w:rPr>
            </w:pPr>
            <w:r w:rsidRPr="000C16F7">
              <w:rPr>
                <w:sz w:val="22"/>
                <w:szCs w:val="22"/>
              </w:rPr>
              <w:t>отсутствие аварийных ситуаций в ходе эксплуатации хозяйственно-эксплуатационных систем, выявленных нарушений (предписаний) режимного характера надзорных органов</w:t>
            </w:r>
          </w:p>
        </w:tc>
        <w:tc>
          <w:tcPr>
            <w:tcW w:w="2464" w:type="dxa"/>
            <w:vAlign w:val="center"/>
          </w:tcPr>
          <w:p w:rsidR="007F69A1" w:rsidRPr="000C16F7" w:rsidRDefault="009C3AFD" w:rsidP="00F01038">
            <w:pPr>
              <w:pStyle w:val="ConsPlusNormal"/>
              <w:jc w:val="center"/>
              <w:rPr>
                <w:sz w:val="22"/>
                <w:szCs w:val="22"/>
              </w:rPr>
            </w:pPr>
            <w:r w:rsidRPr="000C16F7">
              <w:rPr>
                <w:sz w:val="22"/>
                <w:szCs w:val="22"/>
              </w:rPr>
              <w:t>0,4</w:t>
            </w:r>
          </w:p>
        </w:tc>
        <w:tc>
          <w:tcPr>
            <w:tcW w:w="1819" w:type="dxa"/>
            <w:vAlign w:val="center"/>
          </w:tcPr>
          <w:p w:rsidR="007F69A1" w:rsidRPr="000C16F7" w:rsidRDefault="009C3AFD" w:rsidP="00F01038">
            <w:pPr>
              <w:pStyle w:val="ConsPlusNormal"/>
              <w:jc w:val="center"/>
              <w:rPr>
                <w:sz w:val="22"/>
                <w:szCs w:val="22"/>
              </w:rPr>
            </w:pPr>
            <w:r w:rsidRPr="000C16F7">
              <w:rPr>
                <w:sz w:val="22"/>
                <w:szCs w:val="22"/>
              </w:rPr>
              <w:t>0,4</w:t>
            </w:r>
          </w:p>
        </w:tc>
        <w:tc>
          <w:tcPr>
            <w:tcW w:w="2381" w:type="dxa"/>
            <w:vAlign w:val="center"/>
          </w:tcPr>
          <w:p w:rsidR="007F69A1" w:rsidRPr="000C16F7" w:rsidRDefault="009C3AFD" w:rsidP="00F01038">
            <w:pPr>
              <w:pStyle w:val="ConsPlusNormal"/>
              <w:jc w:val="center"/>
              <w:rPr>
                <w:sz w:val="22"/>
                <w:szCs w:val="22"/>
              </w:rPr>
            </w:pPr>
            <w:r w:rsidRPr="000C16F7">
              <w:rPr>
                <w:sz w:val="22"/>
                <w:szCs w:val="22"/>
              </w:rPr>
              <w:t>0,1</w:t>
            </w:r>
          </w:p>
        </w:tc>
        <w:tc>
          <w:tcPr>
            <w:tcW w:w="1759" w:type="dxa"/>
            <w:vAlign w:val="center"/>
          </w:tcPr>
          <w:p w:rsidR="007F69A1" w:rsidRPr="000C16F7" w:rsidRDefault="009C3AFD" w:rsidP="00F01038">
            <w:pPr>
              <w:pStyle w:val="ConsPlusNormal"/>
              <w:jc w:val="center"/>
              <w:rPr>
                <w:sz w:val="22"/>
                <w:szCs w:val="22"/>
              </w:rPr>
            </w:pPr>
            <w:r w:rsidRPr="000C16F7">
              <w:rPr>
                <w:sz w:val="22"/>
                <w:szCs w:val="22"/>
              </w:rPr>
              <w:t>0,3</w:t>
            </w:r>
          </w:p>
        </w:tc>
        <w:tc>
          <w:tcPr>
            <w:tcW w:w="2104" w:type="dxa"/>
            <w:vAlign w:val="center"/>
          </w:tcPr>
          <w:p w:rsidR="007F69A1" w:rsidRPr="000C16F7" w:rsidRDefault="009C3AFD" w:rsidP="00F01038">
            <w:pPr>
              <w:pStyle w:val="ConsPlusNormal"/>
              <w:jc w:val="center"/>
              <w:rPr>
                <w:sz w:val="22"/>
                <w:szCs w:val="22"/>
              </w:rPr>
            </w:pPr>
            <w:r w:rsidRPr="000C16F7">
              <w:rPr>
                <w:sz w:val="22"/>
                <w:szCs w:val="22"/>
              </w:rPr>
              <w:t>0,35</w:t>
            </w:r>
          </w:p>
        </w:tc>
        <w:tc>
          <w:tcPr>
            <w:tcW w:w="1871" w:type="dxa"/>
            <w:vAlign w:val="center"/>
          </w:tcPr>
          <w:p w:rsidR="007F69A1" w:rsidRPr="000C16F7" w:rsidRDefault="009C3AFD" w:rsidP="00F01038">
            <w:pPr>
              <w:pStyle w:val="ConsPlusNormal"/>
              <w:jc w:val="center"/>
              <w:rPr>
                <w:sz w:val="22"/>
                <w:szCs w:val="22"/>
              </w:rPr>
            </w:pPr>
            <w:r w:rsidRPr="000C16F7">
              <w:rPr>
                <w:sz w:val="22"/>
                <w:szCs w:val="22"/>
              </w:rPr>
              <w:t>0,6</w:t>
            </w:r>
          </w:p>
        </w:tc>
      </w:tr>
      <w:tr w:rsidR="007F69A1" w:rsidRPr="000C16F7" w:rsidTr="00F01038">
        <w:tc>
          <w:tcPr>
            <w:tcW w:w="0" w:type="auto"/>
            <w:vMerge/>
          </w:tcPr>
          <w:p w:rsidR="007F69A1" w:rsidRPr="000C16F7" w:rsidRDefault="007F69A1">
            <w:pPr>
              <w:pStyle w:val="ConsPlusNormal"/>
              <w:rPr>
                <w:sz w:val="22"/>
                <w:szCs w:val="22"/>
              </w:rPr>
            </w:pPr>
          </w:p>
        </w:tc>
        <w:tc>
          <w:tcPr>
            <w:tcW w:w="0" w:type="auto"/>
            <w:vMerge/>
          </w:tcPr>
          <w:p w:rsidR="007F69A1" w:rsidRPr="000C16F7" w:rsidRDefault="007F69A1">
            <w:pPr>
              <w:pStyle w:val="ConsPlusNormal"/>
              <w:rPr>
                <w:sz w:val="22"/>
                <w:szCs w:val="22"/>
              </w:rPr>
            </w:pPr>
          </w:p>
        </w:tc>
        <w:tc>
          <w:tcPr>
            <w:tcW w:w="2438" w:type="dxa"/>
          </w:tcPr>
          <w:p w:rsidR="007F69A1" w:rsidRPr="000C16F7" w:rsidRDefault="009C3AFD">
            <w:pPr>
              <w:pStyle w:val="ConsPlusNormal"/>
              <w:rPr>
                <w:sz w:val="22"/>
                <w:szCs w:val="22"/>
              </w:rPr>
            </w:pPr>
            <w:r w:rsidRPr="000C16F7">
              <w:rPr>
                <w:sz w:val="22"/>
                <w:szCs w:val="22"/>
              </w:rPr>
              <w:t xml:space="preserve">отсутствие </w:t>
            </w:r>
            <w:proofErr w:type="gramStart"/>
            <w:r w:rsidRPr="000C16F7">
              <w:rPr>
                <w:sz w:val="22"/>
                <w:szCs w:val="22"/>
              </w:rPr>
              <w:t>случаев нарушения сроков исполнения документов</w:t>
            </w:r>
            <w:proofErr w:type="gramEnd"/>
          </w:p>
        </w:tc>
        <w:tc>
          <w:tcPr>
            <w:tcW w:w="2464" w:type="dxa"/>
            <w:vAlign w:val="center"/>
          </w:tcPr>
          <w:p w:rsidR="007F69A1" w:rsidRPr="000C16F7" w:rsidRDefault="009C3AFD" w:rsidP="00F01038">
            <w:pPr>
              <w:pStyle w:val="ConsPlusNormal"/>
              <w:jc w:val="center"/>
              <w:rPr>
                <w:sz w:val="22"/>
                <w:szCs w:val="22"/>
              </w:rPr>
            </w:pPr>
            <w:r w:rsidRPr="000C16F7">
              <w:rPr>
                <w:sz w:val="22"/>
                <w:szCs w:val="22"/>
              </w:rPr>
              <w:t>0,2</w:t>
            </w:r>
          </w:p>
        </w:tc>
        <w:tc>
          <w:tcPr>
            <w:tcW w:w="1819" w:type="dxa"/>
            <w:vAlign w:val="center"/>
          </w:tcPr>
          <w:p w:rsidR="007F69A1" w:rsidRPr="000C16F7" w:rsidRDefault="009C3AFD" w:rsidP="00F01038">
            <w:pPr>
              <w:pStyle w:val="ConsPlusNormal"/>
              <w:jc w:val="center"/>
              <w:rPr>
                <w:sz w:val="22"/>
                <w:szCs w:val="22"/>
              </w:rPr>
            </w:pPr>
            <w:r w:rsidRPr="000C16F7">
              <w:rPr>
                <w:sz w:val="22"/>
                <w:szCs w:val="22"/>
              </w:rPr>
              <w:t>0,2</w:t>
            </w:r>
          </w:p>
        </w:tc>
        <w:tc>
          <w:tcPr>
            <w:tcW w:w="2381" w:type="dxa"/>
            <w:vAlign w:val="center"/>
          </w:tcPr>
          <w:p w:rsidR="007F69A1" w:rsidRPr="000C16F7" w:rsidRDefault="009C3AFD" w:rsidP="00F01038">
            <w:pPr>
              <w:pStyle w:val="ConsPlusNormal"/>
              <w:jc w:val="center"/>
              <w:rPr>
                <w:sz w:val="22"/>
                <w:szCs w:val="22"/>
              </w:rPr>
            </w:pPr>
            <w:r w:rsidRPr="000C16F7">
              <w:rPr>
                <w:sz w:val="22"/>
                <w:szCs w:val="22"/>
              </w:rPr>
              <w:t>0,2</w:t>
            </w:r>
          </w:p>
        </w:tc>
        <w:tc>
          <w:tcPr>
            <w:tcW w:w="1759" w:type="dxa"/>
            <w:vAlign w:val="center"/>
          </w:tcPr>
          <w:p w:rsidR="007F69A1" w:rsidRPr="000C16F7" w:rsidRDefault="009C3AFD" w:rsidP="00F01038">
            <w:pPr>
              <w:pStyle w:val="ConsPlusNormal"/>
              <w:jc w:val="center"/>
              <w:rPr>
                <w:sz w:val="22"/>
                <w:szCs w:val="22"/>
              </w:rPr>
            </w:pPr>
            <w:r w:rsidRPr="000C16F7">
              <w:rPr>
                <w:sz w:val="22"/>
                <w:szCs w:val="22"/>
              </w:rPr>
              <w:t>0,2</w:t>
            </w:r>
          </w:p>
        </w:tc>
        <w:tc>
          <w:tcPr>
            <w:tcW w:w="2104" w:type="dxa"/>
            <w:vAlign w:val="center"/>
          </w:tcPr>
          <w:p w:rsidR="007F69A1" w:rsidRPr="000C16F7" w:rsidRDefault="009C3AFD" w:rsidP="00F01038">
            <w:pPr>
              <w:pStyle w:val="ConsPlusNormal"/>
              <w:jc w:val="center"/>
              <w:rPr>
                <w:sz w:val="22"/>
                <w:szCs w:val="22"/>
              </w:rPr>
            </w:pPr>
            <w:r w:rsidRPr="000C16F7">
              <w:rPr>
                <w:sz w:val="22"/>
                <w:szCs w:val="22"/>
              </w:rPr>
              <w:t>0,2</w:t>
            </w:r>
          </w:p>
        </w:tc>
        <w:tc>
          <w:tcPr>
            <w:tcW w:w="1871" w:type="dxa"/>
            <w:vAlign w:val="center"/>
          </w:tcPr>
          <w:p w:rsidR="007F69A1" w:rsidRPr="000C16F7" w:rsidRDefault="009C3AFD" w:rsidP="00F01038">
            <w:pPr>
              <w:pStyle w:val="ConsPlusNormal"/>
              <w:jc w:val="center"/>
              <w:rPr>
                <w:sz w:val="22"/>
                <w:szCs w:val="22"/>
              </w:rPr>
            </w:pPr>
            <w:r w:rsidRPr="000C16F7">
              <w:rPr>
                <w:sz w:val="22"/>
                <w:szCs w:val="22"/>
              </w:rPr>
              <w:t>0,2</w:t>
            </w:r>
          </w:p>
        </w:tc>
      </w:tr>
      <w:tr w:rsidR="007F69A1" w:rsidRPr="000C16F7" w:rsidTr="00F01038">
        <w:tc>
          <w:tcPr>
            <w:tcW w:w="0" w:type="auto"/>
            <w:vMerge/>
          </w:tcPr>
          <w:p w:rsidR="007F69A1" w:rsidRPr="000C16F7" w:rsidRDefault="007F69A1">
            <w:pPr>
              <w:pStyle w:val="ConsPlusNormal"/>
              <w:rPr>
                <w:sz w:val="22"/>
                <w:szCs w:val="22"/>
              </w:rPr>
            </w:pPr>
          </w:p>
        </w:tc>
        <w:tc>
          <w:tcPr>
            <w:tcW w:w="0" w:type="auto"/>
            <w:vMerge/>
          </w:tcPr>
          <w:p w:rsidR="007F69A1" w:rsidRPr="000C16F7" w:rsidRDefault="007F69A1">
            <w:pPr>
              <w:pStyle w:val="ConsPlusNormal"/>
              <w:rPr>
                <w:sz w:val="22"/>
                <w:szCs w:val="22"/>
              </w:rPr>
            </w:pPr>
          </w:p>
        </w:tc>
        <w:tc>
          <w:tcPr>
            <w:tcW w:w="2438" w:type="dxa"/>
          </w:tcPr>
          <w:p w:rsidR="007F69A1" w:rsidRPr="000C16F7" w:rsidRDefault="009C3AFD">
            <w:pPr>
              <w:pStyle w:val="ConsPlusNormal"/>
              <w:rPr>
                <w:sz w:val="22"/>
                <w:szCs w:val="22"/>
              </w:rPr>
            </w:pPr>
            <w:r w:rsidRPr="000C16F7">
              <w:rPr>
                <w:sz w:val="22"/>
                <w:szCs w:val="22"/>
              </w:rPr>
              <w:t xml:space="preserve">отсутствие случаев самовольных уходов получателей </w:t>
            </w:r>
            <w:r w:rsidRPr="000C16F7">
              <w:rPr>
                <w:sz w:val="22"/>
                <w:szCs w:val="22"/>
              </w:rPr>
              <w:lastRenderedPageBreak/>
              <w:t>социальных услуг</w:t>
            </w:r>
          </w:p>
        </w:tc>
        <w:tc>
          <w:tcPr>
            <w:tcW w:w="2464" w:type="dxa"/>
            <w:vAlign w:val="center"/>
          </w:tcPr>
          <w:p w:rsidR="007F69A1" w:rsidRPr="000C16F7" w:rsidRDefault="009C3AFD" w:rsidP="00F01038">
            <w:pPr>
              <w:pStyle w:val="ConsPlusNormal"/>
              <w:jc w:val="center"/>
              <w:rPr>
                <w:sz w:val="22"/>
                <w:szCs w:val="22"/>
              </w:rPr>
            </w:pPr>
            <w:r w:rsidRPr="000C16F7">
              <w:rPr>
                <w:sz w:val="22"/>
                <w:szCs w:val="22"/>
              </w:rPr>
              <w:lastRenderedPageBreak/>
              <w:t>0,1</w:t>
            </w:r>
          </w:p>
        </w:tc>
        <w:tc>
          <w:tcPr>
            <w:tcW w:w="1819" w:type="dxa"/>
            <w:vAlign w:val="center"/>
          </w:tcPr>
          <w:p w:rsidR="007F69A1" w:rsidRPr="000C16F7" w:rsidRDefault="009C3AFD" w:rsidP="00F01038">
            <w:pPr>
              <w:pStyle w:val="ConsPlusNormal"/>
              <w:jc w:val="center"/>
              <w:rPr>
                <w:sz w:val="22"/>
                <w:szCs w:val="22"/>
              </w:rPr>
            </w:pPr>
            <w:r w:rsidRPr="000C16F7">
              <w:rPr>
                <w:sz w:val="22"/>
                <w:szCs w:val="22"/>
              </w:rPr>
              <w:t>-</w:t>
            </w:r>
          </w:p>
        </w:tc>
        <w:tc>
          <w:tcPr>
            <w:tcW w:w="2381" w:type="dxa"/>
            <w:vAlign w:val="center"/>
          </w:tcPr>
          <w:p w:rsidR="007F69A1" w:rsidRPr="000C16F7" w:rsidRDefault="009C3AFD" w:rsidP="00F01038">
            <w:pPr>
              <w:pStyle w:val="ConsPlusNormal"/>
              <w:jc w:val="center"/>
              <w:rPr>
                <w:sz w:val="22"/>
                <w:szCs w:val="22"/>
              </w:rPr>
            </w:pPr>
            <w:r w:rsidRPr="000C16F7">
              <w:rPr>
                <w:sz w:val="22"/>
                <w:szCs w:val="22"/>
              </w:rPr>
              <w:t>0,15</w:t>
            </w:r>
          </w:p>
        </w:tc>
        <w:tc>
          <w:tcPr>
            <w:tcW w:w="1759" w:type="dxa"/>
            <w:vAlign w:val="center"/>
          </w:tcPr>
          <w:p w:rsidR="007F69A1" w:rsidRPr="000C16F7" w:rsidRDefault="009C3AFD" w:rsidP="00F01038">
            <w:pPr>
              <w:pStyle w:val="ConsPlusNormal"/>
              <w:jc w:val="center"/>
              <w:rPr>
                <w:sz w:val="22"/>
                <w:szCs w:val="22"/>
              </w:rPr>
            </w:pPr>
            <w:r w:rsidRPr="000C16F7">
              <w:rPr>
                <w:sz w:val="22"/>
                <w:szCs w:val="22"/>
              </w:rPr>
              <w:t>-</w:t>
            </w:r>
          </w:p>
        </w:tc>
        <w:tc>
          <w:tcPr>
            <w:tcW w:w="2104" w:type="dxa"/>
            <w:vAlign w:val="center"/>
          </w:tcPr>
          <w:p w:rsidR="007F69A1" w:rsidRPr="000C16F7" w:rsidRDefault="009C3AFD" w:rsidP="00F01038">
            <w:pPr>
              <w:pStyle w:val="ConsPlusNormal"/>
              <w:jc w:val="center"/>
              <w:rPr>
                <w:sz w:val="22"/>
                <w:szCs w:val="22"/>
              </w:rPr>
            </w:pPr>
            <w:r w:rsidRPr="000C16F7">
              <w:rPr>
                <w:sz w:val="22"/>
                <w:szCs w:val="22"/>
              </w:rPr>
              <w:t>-</w:t>
            </w:r>
          </w:p>
        </w:tc>
        <w:tc>
          <w:tcPr>
            <w:tcW w:w="1871" w:type="dxa"/>
            <w:vAlign w:val="center"/>
          </w:tcPr>
          <w:p w:rsidR="007F69A1" w:rsidRPr="000C16F7" w:rsidRDefault="009C3AFD" w:rsidP="00F01038">
            <w:pPr>
              <w:pStyle w:val="ConsPlusNormal"/>
              <w:jc w:val="center"/>
              <w:rPr>
                <w:sz w:val="22"/>
                <w:szCs w:val="22"/>
              </w:rPr>
            </w:pPr>
            <w:r w:rsidRPr="000C16F7">
              <w:rPr>
                <w:sz w:val="22"/>
                <w:szCs w:val="22"/>
              </w:rPr>
              <w:t>-</w:t>
            </w:r>
          </w:p>
        </w:tc>
      </w:tr>
      <w:tr w:rsidR="007F69A1" w:rsidRPr="000C16F7" w:rsidTr="00F01038">
        <w:tc>
          <w:tcPr>
            <w:tcW w:w="0" w:type="auto"/>
            <w:vMerge/>
          </w:tcPr>
          <w:p w:rsidR="007F69A1" w:rsidRPr="000C16F7" w:rsidRDefault="007F69A1">
            <w:pPr>
              <w:pStyle w:val="ConsPlusNormal"/>
              <w:rPr>
                <w:sz w:val="22"/>
                <w:szCs w:val="22"/>
              </w:rPr>
            </w:pPr>
          </w:p>
        </w:tc>
        <w:tc>
          <w:tcPr>
            <w:tcW w:w="0" w:type="auto"/>
            <w:vMerge/>
          </w:tcPr>
          <w:p w:rsidR="007F69A1" w:rsidRPr="000C16F7" w:rsidRDefault="007F69A1">
            <w:pPr>
              <w:pStyle w:val="ConsPlusNormal"/>
              <w:rPr>
                <w:sz w:val="22"/>
                <w:szCs w:val="22"/>
              </w:rPr>
            </w:pPr>
          </w:p>
        </w:tc>
        <w:tc>
          <w:tcPr>
            <w:tcW w:w="2438" w:type="dxa"/>
          </w:tcPr>
          <w:p w:rsidR="007F69A1" w:rsidRPr="000C16F7" w:rsidRDefault="009C3AFD">
            <w:pPr>
              <w:pStyle w:val="ConsPlusNormal"/>
              <w:rPr>
                <w:sz w:val="22"/>
                <w:szCs w:val="22"/>
              </w:rPr>
            </w:pPr>
            <w:r w:rsidRPr="000C16F7">
              <w:rPr>
                <w:sz w:val="22"/>
                <w:szCs w:val="22"/>
              </w:rPr>
              <w:t>отсутствие случаев причинения вреда здоровью получателям социальных услуг по вине учреждения</w:t>
            </w:r>
          </w:p>
        </w:tc>
        <w:tc>
          <w:tcPr>
            <w:tcW w:w="2464" w:type="dxa"/>
            <w:vAlign w:val="center"/>
          </w:tcPr>
          <w:p w:rsidR="007F69A1" w:rsidRPr="000C16F7" w:rsidRDefault="009C3AFD" w:rsidP="00F01038">
            <w:pPr>
              <w:pStyle w:val="ConsPlusNormal"/>
              <w:jc w:val="center"/>
              <w:rPr>
                <w:sz w:val="22"/>
                <w:szCs w:val="22"/>
              </w:rPr>
            </w:pPr>
            <w:r w:rsidRPr="000C16F7">
              <w:rPr>
                <w:sz w:val="22"/>
                <w:szCs w:val="22"/>
              </w:rPr>
              <w:t>-</w:t>
            </w:r>
          </w:p>
        </w:tc>
        <w:tc>
          <w:tcPr>
            <w:tcW w:w="1819" w:type="dxa"/>
            <w:vAlign w:val="center"/>
          </w:tcPr>
          <w:p w:rsidR="007F69A1" w:rsidRPr="000C16F7" w:rsidRDefault="009C3AFD" w:rsidP="00F01038">
            <w:pPr>
              <w:pStyle w:val="ConsPlusNormal"/>
              <w:jc w:val="center"/>
              <w:rPr>
                <w:sz w:val="22"/>
                <w:szCs w:val="22"/>
              </w:rPr>
            </w:pPr>
            <w:r w:rsidRPr="000C16F7">
              <w:rPr>
                <w:sz w:val="22"/>
                <w:szCs w:val="22"/>
              </w:rPr>
              <w:t>-</w:t>
            </w:r>
          </w:p>
        </w:tc>
        <w:tc>
          <w:tcPr>
            <w:tcW w:w="2381" w:type="dxa"/>
            <w:vAlign w:val="center"/>
          </w:tcPr>
          <w:p w:rsidR="007F69A1" w:rsidRPr="000C16F7" w:rsidRDefault="009C3AFD" w:rsidP="00F01038">
            <w:pPr>
              <w:pStyle w:val="ConsPlusNormal"/>
              <w:jc w:val="center"/>
              <w:rPr>
                <w:sz w:val="22"/>
                <w:szCs w:val="22"/>
              </w:rPr>
            </w:pPr>
            <w:r w:rsidRPr="000C16F7">
              <w:rPr>
                <w:sz w:val="22"/>
                <w:szCs w:val="22"/>
              </w:rPr>
              <w:t>-</w:t>
            </w:r>
          </w:p>
        </w:tc>
        <w:tc>
          <w:tcPr>
            <w:tcW w:w="1759" w:type="dxa"/>
            <w:vAlign w:val="center"/>
          </w:tcPr>
          <w:p w:rsidR="007F69A1" w:rsidRPr="000C16F7" w:rsidRDefault="009C3AFD" w:rsidP="00F01038">
            <w:pPr>
              <w:pStyle w:val="ConsPlusNormal"/>
              <w:jc w:val="center"/>
              <w:rPr>
                <w:sz w:val="22"/>
                <w:szCs w:val="22"/>
              </w:rPr>
            </w:pPr>
            <w:r w:rsidRPr="000C16F7">
              <w:rPr>
                <w:sz w:val="22"/>
                <w:szCs w:val="22"/>
              </w:rPr>
              <w:t>-</w:t>
            </w:r>
          </w:p>
        </w:tc>
        <w:tc>
          <w:tcPr>
            <w:tcW w:w="2104" w:type="dxa"/>
            <w:vAlign w:val="center"/>
          </w:tcPr>
          <w:p w:rsidR="007F69A1" w:rsidRPr="000C16F7" w:rsidRDefault="009C3AFD" w:rsidP="00F01038">
            <w:pPr>
              <w:pStyle w:val="ConsPlusNormal"/>
              <w:jc w:val="center"/>
              <w:rPr>
                <w:sz w:val="22"/>
                <w:szCs w:val="22"/>
              </w:rPr>
            </w:pPr>
            <w:r w:rsidRPr="000C16F7">
              <w:rPr>
                <w:sz w:val="22"/>
                <w:szCs w:val="22"/>
              </w:rPr>
              <w:t>-</w:t>
            </w:r>
          </w:p>
        </w:tc>
        <w:tc>
          <w:tcPr>
            <w:tcW w:w="1871" w:type="dxa"/>
            <w:vAlign w:val="center"/>
          </w:tcPr>
          <w:p w:rsidR="007F69A1" w:rsidRPr="000C16F7" w:rsidRDefault="009C3AFD" w:rsidP="00F01038">
            <w:pPr>
              <w:pStyle w:val="ConsPlusNormal"/>
              <w:jc w:val="center"/>
              <w:rPr>
                <w:sz w:val="22"/>
                <w:szCs w:val="22"/>
              </w:rPr>
            </w:pPr>
            <w:r w:rsidRPr="000C16F7">
              <w:rPr>
                <w:sz w:val="22"/>
                <w:szCs w:val="22"/>
              </w:rPr>
              <w:t>0,25</w:t>
            </w:r>
          </w:p>
        </w:tc>
      </w:tr>
      <w:tr w:rsidR="007F69A1" w:rsidRPr="000C16F7" w:rsidTr="00F01038">
        <w:tc>
          <w:tcPr>
            <w:tcW w:w="454" w:type="dxa"/>
          </w:tcPr>
          <w:p w:rsidR="007F69A1" w:rsidRPr="000C16F7" w:rsidRDefault="009C3AFD">
            <w:pPr>
              <w:pStyle w:val="ConsPlusNormal"/>
              <w:rPr>
                <w:sz w:val="22"/>
                <w:szCs w:val="22"/>
              </w:rPr>
            </w:pPr>
            <w:r w:rsidRPr="000C16F7">
              <w:rPr>
                <w:sz w:val="22"/>
                <w:szCs w:val="22"/>
              </w:rPr>
              <w:t>2</w:t>
            </w:r>
          </w:p>
        </w:tc>
        <w:tc>
          <w:tcPr>
            <w:tcW w:w="2119" w:type="dxa"/>
          </w:tcPr>
          <w:p w:rsidR="007F69A1" w:rsidRPr="000C16F7" w:rsidRDefault="009C3AFD">
            <w:pPr>
              <w:pStyle w:val="ConsPlusNormal"/>
              <w:rPr>
                <w:sz w:val="22"/>
                <w:szCs w:val="22"/>
              </w:rPr>
            </w:pPr>
            <w:r w:rsidRPr="000C16F7">
              <w:rPr>
                <w:sz w:val="22"/>
                <w:szCs w:val="22"/>
              </w:rPr>
              <w:t xml:space="preserve">Создание условий </w:t>
            </w:r>
            <w:proofErr w:type="gramStart"/>
            <w:r w:rsidRPr="000C16F7">
              <w:rPr>
                <w:sz w:val="22"/>
                <w:szCs w:val="22"/>
              </w:rPr>
              <w:t>для</w:t>
            </w:r>
            <w:proofErr w:type="gramEnd"/>
            <w:r w:rsidRPr="000C16F7">
              <w:rPr>
                <w:sz w:val="22"/>
                <w:szCs w:val="22"/>
              </w:rPr>
              <w:t>:</w:t>
            </w:r>
          </w:p>
        </w:tc>
        <w:tc>
          <w:tcPr>
            <w:tcW w:w="2438" w:type="dxa"/>
          </w:tcPr>
          <w:p w:rsidR="007F69A1" w:rsidRPr="000C16F7" w:rsidRDefault="007F69A1">
            <w:pPr>
              <w:pStyle w:val="ConsPlusNormal"/>
              <w:rPr>
                <w:sz w:val="22"/>
                <w:szCs w:val="22"/>
              </w:rPr>
            </w:pPr>
          </w:p>
        </w:tc>
        <w:tc>
          <w:tcPr>
            <w:tcW w:w="2464" w:type="dxa"/>
            <w:vAlign w:val="center"/>
          </w:tcPr>
          <w:p w:rsidR="007F69A1" w:rsidRPr="000C16F7" w:rsidRDefault="007F69A1" w:rsidP="00F01038">
            <w:pPr>
              <w:pStyle w:val="ConsPlusNormal"/>
              <w:jc w:val="center"/>
              <w:rPr>
                <w:sz w:val="22"/>
                <w:szCs w:val="22"/>
              </w:rPr>
            </w:pPr>
          </w:p>
        </w:tc>
        <w:tc>
          <w:tcPr>
            <w:tcW w:w="1819" w:type="dxa"/>
            <w:vAlign w:val="center"/>
          </w:tcPr>
          <w:p w:rsidR="007F69A1" w:rsidRPr="000C16F7" w:rsidRDefault="007F69A1" w:rsidP="00F01038">
            <w:pPr>
              <w:pStyle w:val="ConsPlusNormal"/>
              <w:jc w:val="center"/>
              <w:rPr>
                <w:sz w:val="22"/>
                <w:szCs w:val="22"/>
              </w:rPr>
            </w:pPr>
          </w:p>
        </w:tc>
        <w:tc>
          <w:tcPr>
            <w:tcW w:w="2381" w:type="dxa"/>
            <w:vAlign w:val="center"/>
          </w:tcPr>
          <w:p w:rsidR="007F69A1" w:rsidRPr="000C16F7" w:rsidRDefault="007F69A1" w:rsidP="00F01038">
            <w:pPr>
              <w:pStyle w:val="ConsPlusNormal"/>
              <w:jc w:val="center"/>
              <w:rPr>
                <w:sz w:val="22"/>
                <w:szCs w:val="22"/>
              </w:rPr>
            </w:pPr>
          </w:p>
        </w:tc>
        <w:tc>
          <w:tcPr>
            <w:tcW w:w="1759" w:type="dxa"/>
            <w:vAlign w:val="center"/>
          </w:tcPr>
          <w:p w:rsidR="007F69A1" w:rsidRPr="000C16F7" w:rsidRDefault="007F69A1" w:rsidP="00F01038">
            <w:pPr>
              <w:pStyle w:val="ConsPlusNormal"/>
              <w:jc w:val="center"/>
              <w:rPr>
                <w:sz w:val="22"/>
                <w:szCs w:val="22"/>
              </w:rPr>
            </w:pPr>
          </w:p>
        </w:tc>
        <w:tc>
          <w:tcPr>
            <w:tcW w:w="2104" w:type="dxa"/>
            <w:vAlign w:val="center"/>
          </w:tcPr>
          <w:p w:rsidR="007F69A1" w:rsidRPr="000C16F7" w:rsidRDefault="007F69A1" w:rsidP="00F01038">
            <w:pPr>
              <w:pStyle w:val="ConsPlusNormal"/>
              <w:jc w:val="center"/>
              <w:rPr>
                <w:sz w:val="22"/>
                <w:szCs w:val="22"/>
              </w:rPr>
            </w:pPr>
          </w:p>
        </w:tc>
        <w:tc>
          <w:tcPr>
            <w:tcW w:w="1871" w:type="dxa"/>
            <w:vAlign w:val="center"/>
          </w:tcPr>
          <w:p w:rsidR="007F69A1" w:rsidRPr="000C16F7" w:rsidRDefault="007F69A1" w:rsidP="00F01038">
            <w:pPr>
              <w:pStyle w:val="ConsPlusNormal"/>
              <w:jc w:val="center"/>
              <w:rPr>
                <w:sz w:val="22"/>
                <w:szCs w:val="22"/>
              </w:rPr>
            </w:pPr>
          </w:p>
        </w:tc>
      </w:tr>
      <w:tr w:rsidR="007F69A1" w:rsidRPr="000C16F7" w:rsidTr="00F01038">
        <w:tc>
          <w:tcPr>
            <w:tcW w:w="454" w:type="dxa"/>
          </w:tcPr>
          <w:p w:rsidR="007F69A1" w:rsidRPr="000C16F7" w:rsidRDefault="009C3AFD">
            <w:pPr>
              <w:pStyle w:val="ConsPlusNormal"/>
              <w:rPr>
                <w:sz w:val="22"/>
                <w:szCs w:val="22"/>
              </w:rPr>
            </w:pPr>
            <w:r w:rsidRPr="000C16F7">
              <w:rPr>
                <w:sz w:val="22"/>
                <w:szCs w:val="22"/>
              </w:rPr>
              <w:t>2.1</w:t>
            </w:r>
          </w:p>
        </w:tc>
        <w:tc>
          <w:tcPr>
            <w:tcW w:w="2119" w:type="dxa"/>
          </w:tcPr>
          <w:p w:rsidR="007F69A1" w:rsidRPr="000C16F7" w:rsidRDefault="009C3AFD">
            <w:pPr>
              <w:pStyle w:val="ConsPlusNormal"/>
              <w:rPr>
                <w:sz w:val="22"/>
                <w:szCs w:val="22"/>
              </w:rPr>
            </w:pPr>
            <w:r w:rsidRPr="000C16F7">
              <w:rPr>
                <w:sz w:val="22"/>
                <w:szCs w:val="22"/>
              </w:rPr>
              <w:t>организации и проведения досуговых, социокультурных мероприятий</w:t>
            </w:r>
          </w:p>
        </w:tc>
        <w:tc>
          <w:tcPr>
            <w:tcW w:w="2438" w:type="dxa"/>
          </w:tcPr>
          <w:p w:rsidR="007F69A1" w:rsidRPr="000C16F7" w:rsidRDefault="009C3AFD">
            <w:pPr>
              <w:pStyle w:val="ConsPlusNormal"/>
              <w:rPr>
                <w:sz w:val="22"/>
                <w:szCs w:val="22"/>
              </w:rPr>
            </w:pPr>
            <w:r w:rsidRPr="000C16F7">
              <w:rPr>
                <w:sz w:val="22"/>
                <w:szCs w:val="22"/>
              </w:rPr>
              <w:t>привлечение 30% и более получателей услуг, в том числе несовершеннолетних, к участию в социокультурных мероприятиях</w:t>
            </w:r>
          </w:p>
        </w:tc>
        <w:tc>
          <w:tcPr>
            <w:tcW w:w="2464" w:type="dxa"/>
            <w:vAlign w:val="center"/>
          </w:tcPr>
          <w:p w:rsidR="007F69A1" w:rsidRPr="000C16F7" w:rsidRDefault="009C3AFD" w:rsidP="00F01038">
            <w:pPr>
              <w:pStyle w:val="ConsPlusNormal"/>
              <w:jc w:val="center"/>
              <w:rPr>
                <w:sz w:val="22"/>
                <w:szCs w:val="22"/>
              </w:rPr>
            </w:pPr>
            <w:r w:rsidRPr="000C16F7">
              <w:rPr>
                <w:sz w:val="22"/>
                <w:szCs w:val="22"/>
              </w:rPr>
              <w:t>0,1</w:t>
            </w:r>
          </w:p>
        </w:tc>
        <w:tc>
          <w:tcPr>
            <w:tcW w:w="1819" w:type="dxa"/>
            <w:vAlign w:val="center"/>
          </w:tcPr>
          <w:p w:rsidR="007F69A1" w:rsidRPr="000C16F7" w:rsidRDefault="009C3AFD" w:rsidP="00F01038">
            <w:pPr>
              <w:pStyle w:val="ConsPlusNormal"/>
              <w:jc w:val="center"/>
              <w:rPr>
                <w:sz w:val="22"/>
                <w:szCs w:val="22"/>
              </w:rPr>
            </w:pPr>
            <w:r w:rsidRPr="000C16F7">
              <w:rPr>
                <w:sz w:val="22"/>
                <w:szCs w:val="22"/>
              </w:rPr>
              <w:t>0,2</w:t>
            </w:r>
          </w:p>
        </w:tc>
        <w:tc>
          <w:tcPr>
            <w:tcW w:w="2381" w:type="dxa"/>
            <w:vAlign w:val="center"/>
          </w:tcPr>
          <w:p w:rsidR="007F69A1" w:rsidRPr="000C16F7" w:rsidRDefault="009C3AFD" w:rsidP="00F01038">
            <w:pPr>
              <w:pStyle w:val="ConsPlusNormal"/>
              <w:jc w:val="center"/>
              <w:rPr>
                <w:sz w:val="22"/>
                <w:szCs w:val="22"/>
              </w:rPr>
            </w:pPr>
            <w:r w:rsidRPr="000C16F7">
              <w:rPr>
                <w:sz w:val="22"/>
                <w:szCs w:val="22"/>
              </w:rPr>
              <w:t>0,1</w:t>
            </w:r>
          </w:p>
        </w:tc>
        <w:tc>
          <w:tcPr>
            <w:tcW w:w="1759" w:type="dxa"/>
            <w:vAlign w:val="center"/>
          </w:tcPr>
          <w:p w:rsidR="007F69A1" w:rsidRPr="000C16F7" w:rsidRDefault="009C3AFD" w:rsidP="00F01038">
            <w:pPr>
              <w:pStyle w:val="ConsPlusNormal"/>
              <w:jc w:val="center"/>
              <w:rPr>
                <w:sz w:val="22"/>
                <w:szCs w:val="22"/>
              </w:rPr>
            </w:pPr>
            <w:r w:rsidRPr="000C16F7">
              <w:rPr>
                <w:sz w:val="22"/>
                <w:szCs w:val="22"/>
              </w:rPr>
              <w:t>-</w:t>
            </w:r>
          </w:p>
        </w:tc>
        <w:tc>
          <w:tcPr>
            <w:tcW w:w="2104" w:type="dxa"/>
            <w:vAlign w:val="center"/>
          </w:tcPr>
          <w:p w:rsidR="007F69A1" w:rsidRPr="000C16F7" w:rsidRDefault="009C3AFD" w:rsidP="00F01038">
            <w:pPr>
              <w:pStyle w:val="ConsPlusNormal"/>
              <w:jc w:val="center"/>
              <w:rPr>
                <w:sz w:val="22"/>
                <w:szCs w:val="22"/>
              </w:rPr>
            </w:pPr>
            <w:r w:rsidRPr="000C16F7">
              <w:rPr>
                <w:sz w:val="22"/>
                <w:szCs w:val="22"/>
              </w:rPr>
              <w:t>0,2</w:t>
            </w:r>
          </w:p>
        </w:tc>
        <w:tc>
          <w:tcPr>
            <w:tcW w:w="1871" w:type="dxa"/>
            <w:vAlign w:val="center"/>
          </w:tcPr>
          <w:p w:rsidR="007F69A1" w:rsidRPr="000C16F7" w:rsidRDefault="009C3AFD" w:rsidP="00F01038">
            <w:pPr>
              <w:pStyle w:val="ConsPlusNormal"/>
              <w:jc w:val="center"/>
              <w:rPr>
                <w:sz w:val="22"/>
                <w:szCs w:val="22"/>
              </w:rPr>
            </w:pPr>
            <w:r w:rsidRPr="000C16F7">
              <w:rPr>
                <w:sz w:val="22"/>
                <w:szCs w:val="22"/>
              </w:rPr>
              <w:t>0,1</w:t>
            </w:r>
          </w:p>
        </w:tc>
      </w:tr>
      <w:tr w:rsidR="007F69A1" w:rsidRPr="000C16F7" w:rsidTr="00F01038">
        <w:tc>
          <w:tcPr>
            <w:tcW w:w="454" w:type="dxa"/>
          </w:tcPr>
          <w:p w:rsidR="007F69A1" w:rsidRPr="000C16F7" w:rsidRDefault="009C3AFD">
            <w:pPr>
              <w:pStyle w:val="ConsPlusNormal"/>
              <w:rPr>
                <w:sz w:val="22"/>
                <w:szCs w:val="22"/>
              </w:rPr>
            </w:pPr>
            <w:r w:rsidRPr="000C16F7">
              <w:rPr>
                <w:sz w:val="22"/>
                <w:szCs w:val="22"/>
              </w:rPr>
              <w:t>2.2</w:t>
            </w:r>
          </w:p>
        </w:tc>
        <w:tc>
          <w:tcPr>
            <w:tcW w:w="2119" w:type="dxa"/>
          </w:tcPr>
          <w:p w:rsidR="007F69A1" w:rsidRPr="000C16F7" w:rsidRDefault="009C3AFD">
            <w:pPr>
              <w:pStyle w:val="ConsPlusNormal"/>
              <w:rPr>
                <w:sz w:val="22"/>
                <w:szCs w:val="22"/>
              </w:rPr>
            </w:pPr>
            <w:r w:rsidRPr="000C16F7">
              <w:rPr>
                <w:sz w:val="22"/>
                <w:szCs w:val="22"/>
              </w:rPr>
              <w:t>интеграции лиц, освободившихся из мест лишения свободы, в том числе лиц без определенного места жительства и занятий, в общество</w:t>
            </w:r>
          </w:p>
        </w:tc>
        <w:tc>
          <w:tcPr>
            <w:tcW w:w="2438" w:type="dxa"/>
          </w:tcPr>
          <w:p w:rsidR="007F69A1" w:rsidRPr="000C16F7" w:rsidRDefault="009C3AFD">
            <w:pPr>
              <w:pStyle w:val="ConsPlusNormal"/>
              <w:rPr>
                <w:sz w:val="22"/>
                <w:szCs w:val="22"/>
              </w:rPr>
            </w:pPr>
            <w:r w:rsidRPr="000C16F7">
              <w:rPr>
                <w:sz w:val="22"/>
                <w:szCs w:val="22"/>
              </w:rPr>
              <w:t>трудовая реабилитация 60% и более получателей социальных услуг</w:t>
            </w:r>
          </w:p>
        </w:tc>
        <w:tc>
          <w:tcPr>
            <w:tcW w:w="2464" w:type="dxa"/>
            <w:vAlign w:val="center"/>
          </w:tcPr>
          <w:p w:rsidR="007F69A1" w:rsidRPr="000C16F7" w:rsidRDefault="009C3AFD" w:rsidP="00F01038">
            <w:pPr>
              <w:pStyle w:val="ConsPlusNormal"/>
              <w:jc w:val="center"/>
              <w:rPr>
                <w:sz w:val="22"/>
                <w:szCs w:val="22"/>
              </w:rPr>
            </w:pPr>
            <w:r w:rsidRPr="000C16F7">
              <w:rPr>
                <w:sz w:val="22"/>
                <w:szCs w:val="22"/>
              </w:rPr>
              <w:t>-</w:t>
            </w:r>
          </w:p>
        </w:tc>
        <w:tc>
          <w:tcPr>
            <w:tcW w:w="1819" w:type="dxa"/>
            <w:vAlign w:val="center"/>
          </w:tcPr>
          <w:p w:rsidR="007F69A1" w:rsidRPr="000C16F7" w:rsidRDefault="009C3AFD" w:rsidP="00F01038">
            <w:pPr>
              <w:pStyle w:val="ConsPlusNormal"/>
              <w:jc w:val="center"/>
              <w:rPr>
                <w:sz w:val="22"/>
                <w:szCs w:val="22"/>
              </w:rPr>
            </w:pPr>
            <w:r w:rsidRPr="000C16F7">
              <w:rPr>
                <w:sz w:val="22"/>
                <w:szCs w:val="22"/>
              </w:rPr>
              <w:t>-</w:t>
            </w:r>
          </w:p>
        </w:tc>
        <w:tc>
          <w:tcPr>
            <w:tcW w:w="2381" w:type="dxa"/>
            <w:vAlign w:val="center"/>
          </w:tcPr>
          <w:p w:rsidR="007F69A1" w:rsidRPr="000C16F7" w:rsidRDefault="009C3AFD" w:rsidP="00F01038">
            <w:pPr>
              <w:pStyle w:val="ConsPlusNormal"/>
              <w:jc w:val="center"/>
              <w:rPr>
                <w:sz w:val="22"/>
                <w:szCs w:val="22"/>
              </w:rPr>
            </w:pPr>
            <w:r w:rsidRPr="000C16F7">
              <w:rPr>
                <w:sz w:val="22"/>
                <w:szCs w:val="22"/>
              </w:rPr>
              <w:t>-</w:t>
            </w:r>
          </w:p>
        </w:tc>
        <w:tc>
          <w:tcPr>
            <w:tcW w:w="1759" w:type="dxa"/>
            <w:vAlign w:val="center"/>
          </w:tcPr>
          <w:p w:rsidR="007F69A1" w:rsidRPr="000C16F7" w:rsidRDefault="009C3AFD" w:rsidP="00F01038">
            <w:pPr>
              <w:pStyle w:val="ConsPlusNormal"/>
              <w:jc w:val="center"/>
              <w:rPr>
                <w:sz w:val="22"/>
                <w:szCs w:val="22"/>
              </w:rPr>
            </w:pPr>
            <w:r w:rsidRPr="000C16F7">
              <w:rPr>
                <w:sz w:val="22"/>
                <w:szCs w:val="22"/>
              </w:rPr>
              <w:t>0,2</w:t>
            </w:r>
          </w:p>
        </w:tc>
        <w:tc>
          <w:tcPr>
            <w:tcW w:w="2104" w:type="dxa"/>
            <w:vAlign w:val="center"/>
          </w:tcPr>
          <w:p w:rsidR="007F69A1" w:rsidRPr="000C16F7" w:rsidRDefault="009C3AFD" w:rsidP="00F01038">
            <w:pPr>
              <w:pStyle w:val="ConsPlusNormal"/>
              <w:jc w:val="center"/>
              <w:rPr>
                <w:sz w:val="22"/>
                <w:szCs w:val="22"/>
              </w:rPr>
            </w:pPr>
            <w:r w:rsidRPr="000C16F7">
              <w:rPr>
                <w:sz w:val="22"/>
                <w:szCs w:val="22"/>
              </w:rPr>
              <w:t>-</w:t>
            </w:r>
          </w:p>
        </w:tc>
        <w:tc>
          <w:tcPr>
            <w:tcW w:w="1871" w:type="dxa"/>
            <w:vAlign w:val="center"/>
          </w:tcPr>
          <w:p w:rsidR="007F69A1" w:rsidRPr="000C16F7" w:rsidRDefault="009C3AFD" w:rsidP="00F01038">
            <w:pPr>
              <w:pStyle w:val="ConsPlusNormal"/>
              <w:jc w:val="center"/>
              <w:rPr>
                <w:sz w:val="22"/>
                <w:szCs w:val="22"/>
              </w:rPr>
            </w:pPr>
            <w:r w:rsidRPr="000C16F7">
              <w:rPr>
                <w:sz w:val="22"/>
                <w:szCs w:val="22"/>
              </w:rPr>
              <w:t>-</w:t>
            </w:r>
          </w:p>
        </w:tc>
      </w:tr>
      <w:tr w:rsidR="007F69A1" w:rsidRPr="000C16F7" w:rsidTr="00F01038">
        <w:tc>
          <w:tcPr>
            <w:tcW w:w="454" w:type="dxa"/>
          </w:tcPr>
          <w:p w:rsidR="007F69A1" w:rsidRPr="000C16F7" w:rsidRDefault="009C3AFD">
            <w:pPr>
              <w:pStyle w:val="ConsPlusNormal"/>
              <w:rPr>
                <w:sz w:val="22"/>
                <w:szCs w:val="22"/>
              </w:rPr>
            </w:pPr>
            <w:r w:rsidRPr="000C16F7">
              <w:rPr>
                <w:sz w:val="22"/>
                <w:szCs w:val="22"/>
              </w:rPr>
              <w:t>2.3</w:t>
            </w:r>
          </w:p>
        </w:tc>
        <w:tc>
          <w:tcPr>
            <w:tcW w:w="2119" w:type="dxa"/>
          </w:tcPr>
          <w:p w:rsidR="007F69A1" w:rsidRPr="000C16F7" w:rsidRDefault="009C3AFD">
            <w:pPr>
              <w:pStyle w:val="ConsPlusNormal"/>
              <w:rPr>
                <w:sz w:val="22"/>
                <w:szCs w:val="22"/>
              </w:rPr>
            </w:pPr>
            <w:r w:rsidRPr="000C16F7">
              <w:rPr>
                <w:sz w:val="22"/>
                <w:szCs w:val="22"/>
              </w:rPr>
              <w:t xml:space="preserve">оказание содействия обратившимся гражданам в улучшении условий их жизнедеятельности и (или) расширения их возможности самостоятельно </w:t>
            </w:r>
            <w:r w:rsidRPr="000C16F7">
              <w:rPr>
                <w:sz w:val="22"/>
                <w:szCs w:val="22"/>
              </w:rPr>
              <w:lastRenderedPageBreak/>
              <w:t>обеспечивать свои жизненные потребности</w:t>
            </w:r>
          </w:p>
        </w:tc>
        <w:tc>
          <w:tcPr>
            <w:tcW w:w="2438" w:type="dxa"/>
          </w:tcPr>
          <w:p w:rsidR="007F69A1" w:rsidRPr="000C16F7" w:rsidRDefault="009C3AFD">
            <w:pPr>
              <w:pStyle w:val="ConsPlusNormal"/>
              <w:rPr>
                <w:sz w:val="22"/>
                <w:szCs w:val="22"/>
              </w:rPr>
            </w:pPr>
            <w:r w:rsidRPr="000C16F7">
              <w:rPr>
                <w:sz w:val="22"/>
                <w:szCs w:val="22"/>
              </w:rPr>
              <w:lastRenderedPageBreak/>
              <w:t>предоставление социальных услуг 95% граждан и более от общего числа граждан, обратившихся в учреждение</w:t>
            </w:r>
          </w:p>
        </w:tc>
        <w:tc>
          <w:tcPr>
            <w:tcW w:w="2464" w:type="dxa"/>
            <w:vAlign w:val="center"/>
          </w:tcPr>
          <w:p w:rsidR="007F69A1" w:rsidRPr="000C16F7" w:rsidRDefault="009C3AFD" w:rsidP="00F01038">
            <w:pPr>
              <w:pStyle w:val="ConsPlusNormal"/>
              <w:jc w:val="center"/>
              <w:rPr>
                <w:sz w:val="22"/>
                <w:szCs w:val="22"/>
              </w:rPr>
            </w:pPr>
            <w:r w:rsidRPr="000C16F7">
              <w:rPr>
                <w:sz w:val="22"/>
                <w:szCs w:val="22"/>
              </w:rPr>
              <w:t>-</w:t>
            </w:r>
          </w:p>
        </w:tc>
        <w:tc>
          <w:tcPr>
            <w:tcW w:w="1819" w:type="dxa"/>
            <w:vAlign w:val="center"/>
          </w:tcPr>
          <w:p w:rsidR="007F69A1" w:rsidRPr="000C16F7" w:rsidRDefault="009C3AFD" w:rsidP="00F01038">
            <w:pPr>
              <w:pStyle w:val="ConsPlusNormal"/>
              <w:jc w:val="center"/>
              <w:rPr>
                <w:sz w:val="22"/>
                <w:szCs w:val="22"/>
              </w:rPr>
            </w:pPr>
            <w:r w:rsidRPr="000C16F7">
              <w:rPr>
                <w:sz w:val="22"/>
                <w:szCs w:val="22"/>
              </w:rPr>
              <w:t>-</w:t>
            </w:r>
          </w:p>
        </w:tc>
        <w:tc>
          <w:tcPr>
            <w:tcW w:w="2381" w:type="dxa"/>
            <w:vAlign w:val="center"/>
          </w:tcPr>
          <w:p w:rsidR="007F69A1" w:rsidRPr="000C16F7" w:rsidRDefault="009C3AFD" w:rsidP="00F01038">
            <w:pPr>
              <w:pStyle w:val="ConsPlusNormal"/>
              <w:jc w:val="center"/>
              <w:rPr>
                <w:sz w:val="22"/>
                <w:szCs w:val="22"/>
              </w:rPr>
            </w:pPr>
            <w:r w:rsidRPr="000C16F7">
              <w:rPr>
                <w:sz w:val="22"/>
                <w:szCs w:val="22"/>
              </w:rPr>
              <w:t>-</w:t>
            </w:r>
          </w:p>
        </w:tc>
        <w:tc>
          <w:tcPr>
            <w:tcW w:w="1759" w:type="dxa"/>
            <w:vAlign w:val="center"/>
          </w:tcPr>
          <w:p w:rsidR="007F69A1" w:rsidRPr="000C16F7" w:rsidRDefault="009C3AFD" w:rsidP="00F01038">
            <w:pPr>
              <w:pStyle w:val="ConsPlusNormal"/>
              <w:jc w:val="center"/>
              <w:rPr>
                <w:sz w:val="22"/>
                <w:szCs w:val="22"/>
              </w:rPr>
            </w:pPr>
            <w:r w:rsidRPr="000C16F7">
              <w:rPr>
                <w:sz w:val="22"/>
                <w:szCs w:val="22"/>
              </w:rPr>
              <w:t>-</w:t>
            </w:r>
          </w:p>
        </w:tc>
        <w:tc>
          <w:tcPr>
            <w:tcW w:w="2104" w:type="dxa"/>
            <w:vAlign w:val="center"/>
          </w:tcPr>
          <w:p w:rsidR="007F69A1" w:rsidRPr="000C16F7" w:rsidRDefault="009C3AFD" w:rsidP="00F01038">
            <w:pPr>
              <w:pStyle w:val="ConsPlusNormal"/>
              <w:jc w:val="center"/>
              <w:rPr>
                <w:sz w:val="22"/>
                <w:szCs w:val="22"/>
              </w:rPr>
            </w:pPr>
            <w:r w:rsidRPr="000C16F7">
              <w:rPr>
                <w:sz w:val="22"/>
                <w:szCs w:val="22"/>
              </w:rPr>
              <w:t>0,2</w:t>
            </w:r>
          </w:p>
        </w:tc>
        <w:tc>
          <w:tcPr>
            <w:tcW w:w="1871" w:type="dxa"/>
            <w:vAlign w:val="center"/>
          </w:tcPr>
          <w:p w:rsidR="007F69A1" w:rsidRPr="000C16F7" w:rsidRDefault="009C3AFD" w:rsidP="00F01038">
            <w:pPr>
              <w:pStyle w:val="ConsPlusNormal"/>
              <w:jc w:val="center"/>
              <w:rPr>
                <w:sz w:val="22"/>
                <w:szCs w:val="22"/>
              </w:rPr>
            </w:pPr>
            <w:r w:rsidRPr="000C16F7">
              <w:rPr>
                <w:sz w:val="22"/>
                <w:szCs w:val="22"/>
              </w:rPr>
              <w:t>-</w:t>
            </w:r>
          </w:p>
        </w:tc>
      </w:tr>
    </w:tbl>
    <w:p w:rsidR="007F69A1" w:rsidRPr="000C16F7" w:rsidRDefault="007F69A1">
      <w:pPr>
        <w:pStyle w:val="ConsPlusNormal"/>
        <w:rPr>
          <w:sz w:val="22"/>
          <w:szCs w:val="22"/>
        </w:rPr>
      </w:pPr>
    </w:p>
    <w:p w:rsidR="00865B37" w:rsidRPr="000C16F7" w:rsidRDefault="00865B37">
      <w:pPr>
        <w:pStyle w:val="ConsPlusNormal"/>
        <w:rPr>
          <w:sz w:val="22"/>
          <w:szCs w:val="22"/>
        </w:rPr>
      </w:pPr>
    </w:p>
    <w:p w:rsidR="00865B37" w:rsidRPr="000C16F7" w:rsidRDefault="00865B37">
      <w:pPr>
        <w:pStyle w:val="ConsPlusNormal"/>
        <w:rPr>
          <w:sz w:val="22"/>
          <w:szCs w:val="22"/>
        </w:rPr>
      </w:pPr>
    </w:p>
    <w:p w:rsidR="00865B37" w:rsidRPr="000C16F7" w:rsidRDefault="000A5B55" w:rsidP="00865B37">
      <w:pPr>
        <w:pStyle w:val="ConsPlusNormal"/>
        <w:spacing w:before="240"/>
        <w:ind w:firstLine="540"/>
        <w:sectPr w:rsidR="00865B37" w:rsidRPr="000C16F7">
          <w:pgSz w:w="16838" w:h="11906" w:orient="landscape"/>
          <w:pgMar w:top="1133" w:right="397" w:bottom="566" w:left="397" w:header="0" w:footer="0" w:gutter="0"/>
          <w:cols w:space="720"/>
          <w:titlePg/>
        </w:sectPr>
      </w:pPr>
      <w:r w:rsidRPr="000C16F7">
        <w:rPr>
          <w:sz w:val="22"/>
          <w:szCs w:val="22"/>
        </w:rPr>
        <w:t>6.3</w:t>
      </w:r>
      <w:r w:rsidR="00865B37" w:rsidRPr="000C16F7">
        <w:rPr>
          <w:sz w:val="22"/>
          <w:szCs w:val="22"/>
        </w:rPr>
        <w:t>. Выплаты за качество выполняемых работ устанавливаются по решению руководителя бюджетного или казенного учреждения по итогам работы за месяц и (или) квартал и выплачиваются ежемесячно за фактически отработанное время в соответствующем месяце с учетом критериев оценки в следующих размерах</w:t>
      </w:r>
    </w:p>
    <w:p w:rsidR="00865B37" w:rsidRPr="000C16F7" w:rsidRDefault="00865B37">
      <w:pPr>
        <w:pStyle w:val="ConsPlusNormal"/>
        <w:sectPr w:rsidR="00865B37" w:rsidRPr="000C16F7" w:rsidSect="00865B37">
          <w:pgSz w:w="11906" w:h="16838"/>
          <w:pgMar w:top="709" w:right="566" w:bottom="1440" w:left="1133" w:header="0" w:footer="0" w:gutter="0"/>
          <w:cols w:space="720"/>
          <w:titlePg/>
        </w:sectPr>
      </w:pPr>
      <w:bookmarkStart w:id="20" w:name="P128"/>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805"/>
        <w:gridCol w:w="1789"/>
        <w:gridCol w:w="2384"/>
        <w:gridCol w:w="1866"/>
        <w:gridCol w:w="2559"/>
        <w:gridCol w:w="1805"/>
        <w:gridCol w:w="2158"/>
        <w:gridCol w:w="1802"/>
      </w:tblGrid>
      <w:tr w:rsidR="007F69A1" w:rsidRPr="000C16F7">
        <w:tc>
          <w:tcPr>
            <w:tcW w:w="1759" w:type="dxa"/>
            <w:vMerge w:val="restart"/>
          </w:tcPr>
          <w:p w:rsidR="007F69A1" w:rsidRPr="000C16F7" w:rsidRDefault="009C3AFD">
            <w:pPr>
              <w:pStyle w:val="ConsPlusNormal"/>
              <w:jc w:val="center"/>
              <w:rPr>
                <w:sz w:val="22"/>
                <w:szCs w:val="22"/>
              </w:rPr>
            </w:pPr>
            <w:r w:rsidRPr="000C16F7">
              <w:rPr>
                <w:sz w:val="22"/>
                <w:szCs w:val="22"/>
              </w:rPr>
              <w:lastRenderedPageBreak/>
              <w:t>Критерий оценки</w:t>
            </w:r>
          </w:p>
        </w:tc>
        <w:tc>
          <w:tcPr>
            <w:tcW w:w="1744" w:type="dxa"/>
            <w:vMerge w:val="restart"/>
          </w:tcPr>
          <w:p w:rsidR="007F69A1" w:rsidRPr="000C16F7" w:rsidRDefault="009C3AFD">
            <w:pPr>
              <w:pStyle w:val="ConsPlusNormal"/>
              <w:jc w:val="center"/>
              <w:rPr>
                <w:sz w:val="22"/>
                <w:szCs w:val="22"/>
              </w:rPr>
            </w:pPr>
            <w:r w:rsidRPr="000C16F7">
              <w:rPr>
                <w:sz w:val="22"/>
                <w:szCs w:val="22"/>
              </w:rPr>
              <w:t>Интерпретация критерия оценки</w:t>
            </w:r>
          </w:p>
        </w:tc>
        <w:tc>
          <w:tcPr>
            <w:tcW w:w="12257" w:type="dxa"/>
            <w:gridSpan w:val="6"/>
          </w:tcPr>
          <w:p w:rsidR="007F69A1" w:rsidRPr="000C16F7" w:rsidRDefault="009C3AFD">
            <w:pPr>
              <w:pStyle w:val="ConsPlusNormal"/>
              <w:jc w:val="center"/>
              <w:rPr>
                <w:sz w:val="22"/>
                <w:szCs w:val="22"/>
              </w:rPr>
            </w:pPr>
            <w:r w:rsidRPr="000C16F7">
              <w:rPr>
                <w:sz w:val="22"/>
                <w:szCs w:val="22"/>
              </w:rPr>
              <w:t>Размер выплат от должностного оклада</w:t>
            </w:r>
          </w:p>
        </w:tc>
      </w:tr>
      <w:tr w:rsidR="007F69A1" w:rsidRPr="000C16F7">
        <w:tc>
          <w:tcPr>
            <w:tcW w:w="0" w:type="auto"/>
            <w:vMerge/>
          </w:tcPr>
          <w:p w:rsidR="007F69A1" w:rsidRPr="000C16F7" w:rsidRDefault="007F69A1">
            <w:pPr>
              <w:pStyle w:val="ConsPlusNormal"/>
              <w:rPr>
                <w:sz w:val="22"/>
                <w:szCs w:val="22"/>
              </w:rPr>
            </w:pPr>
          </w:p>
        </w:tc>
        <w:tc>
          <w:tcPr>
            <w:tcW w:w="0" w:type="auto"/>
            <w:vMerge/>
          </w:tcPr>
          <w:p w:rsidR="007F69A1" w:rsidRPr="000C16F7" w:rsidRDefault="007F69A1">
            <w:pPr>
              <w:pStyle w:val="ConsPlusNormal"/>
              <w:rPr>
                <w:sz w:val="22"/>
                <w:szCs w:val="22"/>
              </w:rPr>
            </w:pPr>
          </w:p>
        </w:tc>
        <w:tc>
          <w:tcPr>
            <w:tcW w:w="2324" w:type="dxa"/>
          </w:tcPr>
          <w:p w:rsidR="007F69A1" w:rsidRPr="000C16F7" w:rsidRDefault="009C3AFD">
            <w:pPr>
              <w:pStyle w:val="ConsPlusNormal"/>
              <w:jc w:val="center"/>
              <w:rPr>
                <w:sz w:val="22"/>
                <w:szCs w:val="22"/>
              </w:rPr>
            </w:pPr>
            <w:r w:rsidRPr="000C16F7">
              <w:rPr>
                <w:sz w:val="22"/>
                <w:szCs w:val="22"/>
              </w:rPr>
              <w:t>психоневрологические интернаты; реабилитационные центры для лиц, страдающих психическими расстройствами</w:t>
            </w:r>
          </w:p>
        </w:tc>
        <w:tc>
          <w:tcPr>
            <w:tcW w:w="1819" w:type="dxa"/>
          </w:tcPr>
          <w:p w:rsidR="007F69A1" w:rsidRPr="000C16F7" w:rsidRDefault="009C3AFD">
            <w:pPr>
              <w:pStyle w:val="ConsPlusNormal"/>
              <w:jc w:val="center"/>
              <w:rPr>
                <w:sz w:val="22"/>
                <w:szCs w:val="22"/>
              </w:rPr>
            </w:pPr>
            <w:r w:rsidRPr="000C16F7">
              <w:rPr>
                <w:sz w:val="22"/>
                <w:szCs w:val="22"/>
              </w:rPr>
              <w:t>дома-интернаты (пансионаты) для граждан пожилого возраста (престарелых) и инвалидов; специальные дома-интернаты для граждан пожилого возраста (престарелых) и инвалидов</w:t>
            </w:r>
          </w:p>
        </w:tc>
        <w:tc>
          <w:tcPr>
            <w:tcW w:w="2494" w:type="dxa"/>
          </w:tcPr>
          <w:p w:rsidR="007F69A1" w:rsidRPr="000C16F7" w:rsidRDefault="009C3AFD">
            <w:pPr>
              <w:pStyle w:val="ConsPlusNormal"/>
              <w:jc w:val="center"/>
              <w:rPr>
                <w:sz w:val="22"/>
                <w:szCs w:val="22"/>
              </w:rPr>
            </w:pPr>
            <w:r w:rsidRPr="000C16F7">
              <w:rPr>
                <w:sz w:val="22"/>
                <w:szCs w:val="22"/>
              </w:rPr>
              <w:t>социально-реабилитационные центры для несовершеннолетних; центры социальной помощи семье и детям; реабилитационные центры для детей и подростков с ограниченными возможностями</w:t>
            </w:r>
          </w:p>
        </w:tc>
        <w:tc>
          <w:tcPr>
            <w:tcW w:w="1759" w:type="dxa"/>
          </w:tcPr>
          <w:p w:rsidR="007F69A1" w:rsidRPr="000C16F7" w:rsidRDefault="009C3AFD">
            <w:pPr>
              <w:pStyle w:val="ConsPlusNormal"/>
              <w:jc w:val="center"/>
              <w:rPr>
                <w:sz w:val="22"/>
                <w:szCs w:val="22"/>
              </w:rPr>
            </w:pPr>
            <w:r w:rsidRPr="000C16F7">
              <w:rPr>
                <w:sz w:val="22"/>
                <w:szCs w:val="22"/>
              </w:rPr>
              <w:t>центры социальной адаптации для лиц, освобожденных из мест лишения свободы, а также для лиц без определенного места жительства и занятий</w:t>
            </w:r>
          </w:p>
        </w:tc>
        <w:tc>
          <w:tcPr>
            <w:tcW w:w="2104" w:type="dxa"/>
          </w:tcPr>
          <w:p w:rsidR="007F69A1" w:rsidRPr="000C16F7" w:rsidRDefault="009C3AFD">
            <w:pPr>
              <w:pStyle w:val="ConsPlusNormal"/>
              <w:jc w:val="center"/>
              <w:rPr>
                <w:sz w:val="22"/>
                <w:szCs w:val="22"/>
              </w:rPr>
            </w:pPr>
            <w:r w:rsidRPr="000C16F7">
              <w:rPr>
                <w:sz w:val="22"/>
                <w:szCs w:val="22"/>
              </w:rPr>
              <w:t>реабилитационные центры для инвалидов и граждан пожилого возраста; комплексные центры (центры) социального обслуживания населения</w:t>
            </w:r>
          </w:p>
        </w:tc>
        <w:tc>
          <w:tcPr>
            <w:tcW w:w="1757" w:type="dxa"/>
          </w:tcPr>
          <w:p w:rsidR="007F69A1" w:rsidRPr="000C16F7" w:rsidRDefault="009C3AFD">
            <w:pPr>
              <w:pStyle w:val="ConsPlusNormal"/>
              <w:jc w:val="center"/>
              <w:rPr>
                <w:sz w:val="22"/>
                <w:szCs w:val="22"/>
              </w:rPr>
            </w:pPr>
            <w:r w:rsidRPr="000C16F7">
              <w:rPr>
                <w:sz w:val="22"/>
                <w:szCs w:val="22"/>
              </w:rPr>
              <w:t>социально-оздоровительные центры</w:t>
            </w:r>
          </w:p>
        </w:tc>
      </w:tr>
      <w:tr w:rsidR="007F69A1" w:rsidRPr="000C16F7">
        <w:tc>
          <w:tcPr>
            <w:tcW w:w="1759" w:type="dxa"/>
          </w:tcPr>
          <w:p w:rsidR="007F69A1" w:rsidRPr="000C16F7" w:rsidRDefault="009C3AFD">
            <w:pPr>
              <w:pStyle w:val="ConsPlusNormal"/>
              <w:jc w:val="center"/>
              <w:rPr>
                <w:sz w:val="22"/>
                <w:szCs w:val="22"/>
              </w:rPr>
            </w:pPr>
            <w:r w:rsidRPr="000C16F7">
              <w:rPr>
                <w:sz w:val="22"/>
                <w:szCs w:val="22"/>
              </w:rPr>
              <w:t>1</w:t>
            </w:r>
          </w:p>
        </w:tc>
        <w:tc>
          <w:tcPr>
            <w:tcW w:w="1744" w:type="dxa"/>
          </w:tcPr>
          <w:p w:rsidR="007F69A1" w:rsidRPr="000C16F7" w:rsidRDefault="009C3AFD">
            <w:pPr>
              <w:pStyle w:val="ConsPlusNormal"/>
              <w:jc w:val="center"/>
              <w:rPr>
                <w:sz w:val="22"/>
                <w:szCs w:val="22"/>
              </w:rPr>
            </w:pPr>
            <w:r w:rsidRPr="000C16F7">
              <w:rPr>
                <w:sz w:val="22"/>
                <w:szCs w:val="22"/>
              </w:rPr>
              <w:t>2</w:t>
            </w:r>
          </w:p>
        </w:tc>
        <w:tc>
          <w:tcPr>
            <w:tcW w:w="2324" w:type="dxa"/>
          </w:tcPr>
          <w:p w:rsidR="007F69A1" w:rsidRPr="000C16F7" w:rsidRDefault="009C3AFD">
            <w:pPr>
              <w:pStyle w:val="ConsPlusNormal"/>
              <w:jc w:val="center"/>
              <w:rPr>
                <w:sz w:val="22"/>
                <w:szCs w:val="22"/>
              </w:rPr>
            </w:pPr>
            <w:r w:rsidRPr="000C16F7">
              <w:rPr>
                <w:sz w:val="22"/>
                <w:szCs w:val="22"/>
              </w:rPr>
              <w:t>3</w:t>
            </w:r>
          </w:p>
        </w:tc>
        <w:tc>
          <w:tcPr>
            <w:tcW w:w="1819" w:type="dxa"/>
          </w:tcPr>
          <w:p w:rsidR="007F69A1" w:rsidRPr="000C16F7" w:rsidRDefault="009C3AFD">
            <w:pPr>
              <w:pStyle w:val="ConsPlusNormal"/>
              <w:jc w:val="center"/>
              <w:rPr>
                <w:sz w:val="22"/>
                <w:szCs w:val="22"/>
              </w:rPr>
            </w:pPr>
            <w:r w:rsidRPr="000C16F7">
              <w:rPr>
                <w:sz w:val="22"/>
                <w:szCs w:val="22"/>
              </w:rPr>
              <w:t>4</w:t>
            </w:r>
          </w:p>
        </w:tc>
        <w:tc>
          <w:tcPr>
            <w:tcW w:w="2494" w:type="dxa"/>
          </w:tcPr>
          <w:p w:rsidR="007F69A1" w:rsidRPr="000C16F7" w:rsidRDefault="009C3AFD">
            <w:pPr>
              <w:pStyle w:val="ConsPlusNormal"/>
              <w:jc w:val="center"/>
              <w:rPr>
                <w:sz w:val="22"/>
                <w:szCs w:val="22"/>
              </w:rPr>
            </w:pPr>
            <w:r w:rsidRPr="000C16F7">
              <w:rPr>
                <w:sz w:val="22"/>
                <w:szCs w:val="22"/>
              </w:rPr>
              <w:t>5</w:t>
            </w:r>
          </w:p>
        </w:tc>
        <w:tc>
          <w:tcPr>
            <w:tcW w:w="1759" w:type="dxa"/>
          </w:tcPr>
          <w:p w:rsidR="007F69A1" w:rsidRPr="000C16F7" w:rsidRDefault="009C3AFD">
            <w:pPr>
              <w:pStyle w:val="ConsPlusNormal"/>
              <w:jc w:val="center"/>
              <w:rPr>
                <w:sz w:val="22"/>
                <w:szCs w:val="22"/>
              </w:rPr>
            </w:pPr>
            <w:r w:rsidRPr="000C16F7">
              <w:rPr>
                <w:sz w:val="22"/>
                <w:szCs w:val="22"/>
              </w:rPr>
              <w:t>6</w:t>
            </w:r>
          </w:p>
        </w:tc>
        <w:tc>
          <w:tcPr>
            <w:tcW w:w="2104" w:type="dxa"/>
          </w:tcPr>
          <w:p w:rsidR="007F69A1" w:rsidRPr="000C16F7" w:rsidRDefault="009C3AFD">
            <w:pPr>
              <w:pStyle w:val="ConsPlusNormal"/>
              <w:jc w:val="center"/>
              <w:rPr>
                <w:sz w:val="22"/>
                <w:szCs w:val="22"/>
              </w:rPr>
            </w:pPr>
            <w:r w:rsidRPr="000C16F7">
              <w:rPr>
                <w:sz w:val="22"/>
                <w:szCs w:val="22"/>
              </w:rPr>
              <w:t>7</w:t>
            </w:r>
          </w:p>
        </w:tc>
        <w:tc>
          <w:tcPr>
            <w:tcW w:w="1757" w:type="dxa"/>
          </w:tcPr>
          <w:p w:rsidR="007F69A1" w:rsidRPr="000C16F7" w:rsidRDefault="009C3AFD">
            <w:pPr>
              <w:pStyle w:val="ConsPlusNormal"/>
              <w:jc w:val="center"/>
              <w:rPr>
                <w:sz w:val="22"/>
                <w:szCs w:val="22"/>
              </w:rPr>
            </w:pPr>
            <w:r w:rsidRPr="000C16F7">
              <w:rPr>
                <w:sz w:val="22"/>
                <w:szCs w:val="22"/>
              </w:rPr>
              <w:t>8</w:t>
            </w:r>
          </w:p>
        </w:tc>
      </w:tr>
      <w:tr w:rsidR="007F69A1" w:rsidRPr="000C16F7" w:rsidTr="00F01038">
        <w:tc>
          <w:tcPr>
            <w:tcW w:w="1759" w:type="dxa"/>
            <w:vMerge w:val="restart"/>
            <w:tcBorders>
              <w:bottom w:val="nil"/>
            </w:tcBorders>
          </w:tcPr>
          <w:p w:rsidR="007F69A1" w:rsidRPr="000C16F7" w:rsidRDefault="009C3AFD">
            <w:pPr>
              <w:pStyle w:val="ConsPlusNormal"/>
              <w:rPr>
                <w:sz w:val="22"/>
                <w:szCs w:val="22"/>
              </w:rPr>
            </w:pPr>
            <w:r w:rsidRPr="000C16F7">
              <w:rPr>
                <w:sz w:val="22"/>
                <w:szCs w:val="22"/>
              </w:rPr>
              <w:t>Эффективность и качество управленческой деятельности</w:t>
            </w:r>
          </w:p>
        </w:tc>
        <w:tc>
          <w:tcPr>
            <w:tcW w:w="1744" w:type="dxa"/>
          </w:tcPr>
          <w:p w:rsidR="007F69A1" w:rsidRPr="000C16F7" w:rsidRDefault="009C3AFD">
            <w:pPr>
              <w:pStyle w:val="ConsPlusNormal"/>
              <w:rPr>
                <w:sz w:val="22"/>
                <w:szCs w:val="22"/>
              </w:rPr>
            </w:pPr>
            <w:r w:rsidRPr="000C16F7">
              <w:rPr>
                <w:sz w:val="22"/>
                <w:szCs w:val="22"/>
              </w:rPr>
              <w:t xml:space="preserve">отсутствие нарушений по срокам представления информации в различные органы, своевременное исполнение устных и письменных поручений, приказов министерства социальной политики Красноярского края, нормативных правовых актов </w:t>
            </w:r>
            <w:r w:rsidRPr="000C16F7">
              <w:rPr>
                <w:sz w:val="22"/>
                <w:szCs w:val="22"/>
              </w:rPr>
              <w:lastRenderedPageBreak/>
              <w:t>Красноярского края</w:t>
            </w:r>
          </w:p>
        </w:tc>
        <w:tc>
          <w:tcPr>
            <w:tcW w:w="2324" w:type="dxa"/>
            <w:vAlign w:val="center"/>
          </w:tcPr>
          <w:p w:rsidR="007F69A1" w:rsidRPr="000C16F7" w:rsidRDefault="009C3AFD" w:rsidP="00F01038">
            <w:pPr>
              <w:pStyle w:val="ConsPlusNormal"/>
              <w:jc w:val="center"/>
              <w:rPr>
                <w:sz w:val="22"/>
                <w:szCs w:val="22"/>
              </w:rPr>
            </w:pPr>
            <w:r w:rsidRPr="000C16F7">
              <w:rPr>
                <w:sz w:val="22"/>
                <w:szCs w:val="22"/>
              </w:rPr>
              <w:lastRenderedPageBreak/>
              <w:t>0,2</w:t>
            </w:r>
          </w:p>
        </w:tc>
        <w:tc>
          <w:tcPr>
            <w:tcW w:w="1819" w:type="dxa"/>
            <w:vAlign w:val="center"/>
          </w:tcPr>
          <w:p w:rsidR="007F69A1" w:rsidRPr="000C16F7" w:rsidRDefault="009C3AFD" w:rsidP="00F01038">
            <w:pPr>
              <w:pStyle w:val="ConsPlusNormal"/>
              <w:jc w:val="center"/>
              <w:rPr>
                <w:sz w:val="22"/>
                <w:szCs w:val="22"/>
              </w:rPr>
            </w:pPr>
            <w:r w:rsidRPr="000C16F7">
              <w:rPr>
                <w:sz w:val="22"/>
                <w:szCs w:val="22"/>
              </w:rPr>
              <w:t>0,2</w:t>
            </w:r>
          </w:p>
        </w:tc>
        <w:tc>
          <w:tcPr>
            <w:tcW w:w="2494" w:type="dxa"/>
            <w:vAlign w:val="center"/>
          </w:tcPr>
          <w:p w:rsidR="007F69A1" w:rsidRPr="000C16F7" w:rsidRDefault="009C3AFD" w:rsidP="00F01038">
            <w:pPr>
              <w:pStyle w:val="ConsPlusNormal"/>
              <w:jc w:val="center"/>
              <w:rPr>
                <w:sz w:val="22"/>
                <w:szCs w:val="22"/>
              </w:rPr>
            </w:pPr>
            <w:r w:rsidRPr="000C16F7">
              <w:rPr>
                <w:sz w:val="22"/>
                <w:szCs w:val="22"/>
              </w:rPr>
              <w:t>0,1</w:t>
            </w:r>
          </w:p>
        </w:tc>
        <w:tc>
          <w:tcPr>
            <w:tcW w:w="1759" w:type="dxa"/>
            <w:vAlign w:val="center"/>
          </w:tcPr>
          <w:p w:rsidR="007F69A1" w:rsidRPr="000C16F7" w:rsidRDefault="009C3AFD" w:rsidP="00F01038">
            <w:pPr>
              <w:pStyle w:val="ConsPlusNormal"/>
              <w:jc w:val="center"/>
              <w:rPr>
                <w:sz w:val="22"/>
                <w:szCs w:val="22"/>
              </w:rPr>
            </w:pPr>
            <w:r w:rsidRPr="000C16F7">
              <w:rPr>
                <w:sz w:val="22"/>
                <w:szCs w:val="22"/>
              </w:rPr>
              <w:t>0,1</w:t>
            </w:r>
          </w:p>
        </w:tc>
        <w:tc>
          <w:tcPr>
            <w:tcW w:w="2104" w:type="dxa"/>
            <w:vAlign w:val="center"/>
          </w:tcPr>
          <w:p w:rsidR="007F69A1" w:rsidRPr="000C16F7" w:rsidRDefault="009C3AFD" w:rsidP="00F01038">
            <w:pPr>
              <w:pStyle w:val="ConsPlusNormal"/>
              <w:jc w:val="center"/>
              <w:rPr>
                <w:sz w:val="22"/>
                <w:szCs w:val="22"/>
              </w:rPr>
            </w:pPr>
            <w:r w:rsidRPr="000C16F7">
              <w:rPr>
                <w:sz w:val="22"/>
                <w:szCs w:val="22"/>
              </w:rPr>
              <w:t>0,2</w:t>
            </w:r>
          </w:p>
        </w:tc>
        <w:tc>
          <w:tcPr>
            <w:tcW w:w="1757" w:type="dxa"/>
            <w:vAlign w:val="center"/>
          </w:tcPr>
          <w:p w:rsidR="007F69A1" w:rsidRPr="000C16F7" w:rsidRDefault="009C3AFD" w:rsidP="00F01038">
            <w:pPr>
              <w:pStyle w:val="ConsPlusNormal"/>
              <w:jc w:val="center"/>
              <w:rPr>
                <w:sz w:val="22"/>
                <w:szCs w:val="22"/>
              </w:rPr>
            </w:pPr>
            <w:r w:rsidRPr="000C16F7">
              <w:rPr>
                <w:sz w:val="22"/>
                <w:szCs w:val="22"/>
              </w:rPr>
              <w:t>0,2</w:t>
            </w:r>
          </w:p>
        </w:tc>
      </w:tr>
      <w:tr w:rsidR="007F69A1" w:rsidRPr="000C16F7" w:rsidTr="00F01038">
        <w:tc>
          <w:tcPr>
            <w:tcW w:w="0" w:type="auto"/>
            <w:vMerge/>
            <w:tcBorders>
              <w:bottom w:val="nil"/>
            </w:tcBorders>
          </w:tcPr>
          <w:p w:rsidR="007F69A1" w:rsidRPr="000C16F7" w:rsidRDefault="007F69A1">
            <w:pPr>
              <w:pStyle w:val="ConsPlusNormal"/>
              <w:rPr>
                <w:sz w:val="22"/>
                <w:szCs w:val="22"/>
              </w:rPr>
            </w:pPr>
          </w:p>
        </w:tc>
        <w:tc>
          <w:tcPr>
            <w:tcW w:w="1744" w:type="dxa"/>
          </w:tcPr>
          <w:p w:rsidR="007F69A1" w:rsidRPr="000C16F7" w:rsidRDefault="009C3AFD" w:rsidP="001B672C">
            <w:pPr>
              <w:pStyle w:val="a6"/>
              <w:spacing w:before="0" w:beforeAutospacing="0" w:after="0" w:afterAutospacing="0" w:line="195" w:lineRule="atLeast"/>
              <w:rPr>
                <w:sz w:val="22"/>
                <w:szCs w:val="22"/>
              </w:rPr>
            </w:pPr>
            <w:r w:rsidRPr="000C16F7">
              <w:rPr>
                <w:sz w:val="22"/>
                <w:szCs w:val="22"/>
              </w:rPr>
              <w:t xml:space="preserve">отсутствие нарушений дисциплины труда </w:t>
            </w:r>
            <w:hyperlink r:id="rId20" w:history="1">
              <w:r w:rsidR="001B672C" w:rsidRPr="000C16F7">
                <w:rPr>
                  <w:rStyle w:val="a5"/>
                  <w:color w:val="auto"/>
                  <w:sz w:val="22"/>
                  <w:szCs w:val="22"/>
                  <w:u w:val="none"/>
                </w:rPr>
                <w:t>&lt;*&gt;</w:t>
              </w:r>
              <w:r w:rsidR="001B672C" w:rsidRPr="000C16F7">
                <w:rPr>
                  <w:sz w:val="22"/>
                  <w:szCs w:val="22"/>
                </w:rPr>
                <w:br/>
              </w:r>
            </w:hyperlink>
          </w:p>
        </w:tc>
        <w:tc>
          <w:tcPr>
            <w:tcW w:w="2324" w:type="dxa"/>
            <w:vAlign w:val="center"/>
          </w:tcPr>
          <w:p w:rsidR="007F69A1" w:rsidRPr="000C16F7" w:rsidRDefault="009C3AFD" w:rsidP="00F01038">
            <w:pPr>
              <w:pStyle w:val="ConsPlusNormal"/>
              <w:jc w:val="center"/>
              <w:rPr>
                <w:sz w:val="22"/>
                <w:szCs w:val="22"/>
              </w:rPr>
            </w:pPr>
            <w:r w:rsidRPr="000C16F7">
              <w:rPr>
                <w:sz w:val="22"/>
                <w:szCs w:val="22"/>
              </w:rPr>
              <w:t>0,05</w:t>
            </w:r>
          </w:p>
        </w:tc>
        <w:tc>
          <w:tcPr>
            <w:tcW w:w="1819" w:type="dxa"/>
            <w:vAlign w:val="center"/>
          </w:tcPr>
          <w:p w:rsidR="007F69A1" w:rsidRPr="000C16F7" w:rsidRDefault="009C3AFD" w:rsidP="00F01038">
            <w:pPr>
              <w:pStyle w:val="ConsPlusNormal"/>
              <w:jc w:val="center"/>
              <w:rPr>
                <w:sz w:val="22"/>
                <w:szCs w:val="22"/>
              </w:rPr>
            </w:pPr>
            <w:r w:rsidRPr="000C16F7">
              <w:rPr>
                <w:sz w:val="22"/>
                <w:szCs w:val="22"/>
              </w:rPr>
              <w:t>0,05</w:t>
            </w:r>
          </w:p>
        </w:tc>
        <w:tc>
          <w:tcPr>
            <w:tcW w:w="2494" w:type="dxa"/>
            <w:vAlign w:val="center"/>
          </w:tcPr>
          <w:p w:rsidR="007F69A1" w:rsidRPr="000C16F7" w:rsidRDefault="009C3AFD" w:rsidP="00F01038">
            <w:pPr>
              <w:pStyle w:val="ConsPlusNormal"/>
              <w:jc w:val="center"/>
              <w:rPr>
                <w:sz w:val="22"/>
                <w:szCs w:val="22"/>
              </w:rPr>
            </w:pPr>
            <w:r w:rsidRPr="000C16F7">
              <w:rPr>
                <w:sz w:val="22"/>
                <w:szCs w:val="22"/>
              </w:rPr>
              <w:t>0,05</w:t>
            </w:r>
          </w:p>
        </w:tc>
        <w:tc>
          <w:tcPr>
            <w:tcW w:w="1759" w:type="dxa"/>
            <w:vAlign w:val="center"/>
          </w:tcPr>
          <w:p w:rsidR="007F69A1" w:rsidRPr="000C16F7" w:rsidRDefault="009C3AFD" w:rsidP="00F01038">
            <w:pPr>
              <w:pStyle w:val="ConsPlusNormal"/>
              <w:jc w:val="center"/>
              <w:rPr>
                <w:sz w:val="22"/>
                <w:szCs w:val="22"/>
              </w:rPr>
            </w:pPr>
            <w:r w:rsidRPr="000C16F7">
              <w:rPr>
                <w:sz w:val="22"/>
                <w:szCs w:val="22"/>
              </w:rPr>
              <w:t>0,05</w:t>
            </w:r>
          </w:p>
        </w:tc>
        <w:tc>
          <w:tcPr>
            <w:tcW w:w="2104" w:type="dxa"/>
            <w:vAlign w:val="center"/>
          </w:tcPr>
          <w:p w:rsidR="007F69A1" w:rsidRPr="000C16F7" w:rsidRDefault="009C3AFD" w:rsidP="00F01038">
            <w:pPr>
              <w:pStyle w:val="ConsPlusNormal"/>
              <w:jc w:val="center"/>
              <w:rPr>
                <w:sz w:val="22"/>
                <w:szCs w:val="22"/>
              </w:rPr>
            </w:pPr>
            <w:r w:rsidRPr="000C16F7">
              <w:rPr>
                <w:sz w:val="22"/>
                <w:szCs w:val="22"/>
              </w:rPr>
              <w:t>0,05</w:t>
            </w:r>
          </w:p>
        </w:tc>
        <w:tc>
          <w:tcPr>
            <w:tcW w:w="1757" w:type="dxa"/>
            <w:vAlign w:val="center"/>
          </w:tcPr>
          <w:p w:rsidR="007F69A1" w:rsidRPr="000C16F7" w:rsidRDefault="009C3AFD" w:rsidP="00F01038">
            <w:pPr>
              <w:pStyle w:val="ConsPlusNormal"/>
              <w:jc w:val="center"/>
              <w:rPr>
                <w:sz w:val="22"/>
                <w:szCs w:val="22"/>
              </w:rPr>
            </w:pPr>
            <w:r w:rsidRPr="000C16F7">
              <w:rPr>
                <w:sz w:val="22"/>
                <w:szCs w:val="22"/>
              </w:rPr>
              <w:t>0,05</w:t>
            </w:r>
          </w:p>
        </w:tc>
      </w:tr>
      <w:tr w:rsidR="007F69A1" w:rsidRPr="000C16F7" w:rsidTr="00F01038">
        <w:tc>
          <w:tcPr>
            <w:tcW w:w="0" w:type="auto"/>
            <w:vMerge/>
            <w:tcBorders>
              <w:bottom w:val="nil"/>
            </w:tcBorders>
          </w:tcPr>
          <w:p w:rsidR="007F69A1" w:rsidRPr="000C16F7" w:rsidRDefault="007F69A1">
            <w:pPr>
              <w:pStyle w:val="ConsPlusNormal"/>
              <w:rPr>
                <w:sz w:val="22"/>
                <w:szCs w:val="22"/>
              </w:rPr>
            </w:pPr>
          </w:p>
        </w:tc>
        <w:tc>
          <w:tcPr>
            <w:tcW w:w="1744" w:type="dxa"/>
          </w:tcPr>
          <w:p w:rsidR="007F69A1" w:rsidRPr="000C16F7" w:rsidRDefault="009C3AFD">
            <w:pPr>
              <w:pStyle w:val="ConsPlusNormal"/>
              <w:rPr>
                <w:sz w:val="22"/>
                <w:szCs w:val="22"/>
              </w:rPr>
            </w:pPr>
            <w:r w:rsidRPr="000C16F7">
              <w:rPr>
                <w:sz w:val="22"/>
                <w:szCs w:val="22"/>
              </w:rPr>
              <w:t>отсутствие обоснованных жалоб от получателей услуг, их представителей</w:t>
            </w:r>
          </w:p>
        </w:tc>
        <w:tc>
          <w:tcPr>
            <w:tcW w:w="2324" w:type="dxa"/>
            <w:vAlign w:val="center"/>
          </w:tcPr>
          <w:p w:rsidR="007F69A1" w:rsidRPr="000C16F7" w:rsidRDefault="009C3AFD" w:rsidP="00F01038">
            <w:pPr>
              <w:pStyle w:val="ConsPlusNormal"/>
              <w:jc w:val="center"/>
              <w:rPr>
                <w:sz w:val="22"/>
                <w:szCs w:val="22"/>
              </w:rPr>
            </w:pPr>
            <w:r w:rsidRPr="000C16F7">
              <w:rPr>
                <w:sz w:val="22"/>
                <w:szCs w:val="22"/>
              </w:rPr>
              <w:t>0,15</w:t>
            </w:r>
          </w:p>
        </w:tc>
        <w:tc>
          <w:tcPr>
            <w:tcW w:w="1819" w:type="dxa"/>
            <w:vAlign w:val="center"/>
          </w:tcPr>
          <w:p w:rsidR="007F69A1" w:rsidRPr="000C16F7" w:rsidRDefault="009C3AFD" w:rsidP="00F01038">
            <w:pPr>
              <w:pStyle w:val="ConsPlusNormal"/>
              <w:jc w:val="center"/>
              <w:rPr>
                <w:sz w:val="22"/>
                <w:szCs w:val="22"/>
              </w:rPr>
            </w:pPr>
            <w:r w:rsidRPr="000C16F7">
              <w:rPr>
                <w:sz w:val="22"/>
                <w:szCs w:val="22"/>
              </w:rPr>
              <w:t>0,15</w:t>
            </w:r>
          </w:p>
        </w:tc>
        <w:tc>
          <w:tcPr>
            <w:tcW w:w="2494" w:type="dxa"/>
            <w:vAlign w:val="center"/>
          </w:tcPr>
          <w:p w:rsidR="007F69A1" w:rsidRPr="000C16F7" w:rsidRDefault="009C3AFD" w:rsidP="00F01038">
            <w:pPr>
              <w:pStyle w:val="ConsPlusNormal"/>
              <w:jc w:val="center"/>
              <w:rPr>
                <w:sz w:val="22"/>
                <w:szCs w:val="22"/>
              </w:rPr>
            </w:pPr>
            <w:r w:rsidRPr="000C16F7">
              <w:rPr>
                <w:sz w:val="22"/>
                <w:szCs w:val="22"/>
              </w:rPr>
              <w:t>0,15</w:t>
            </w:r>
          </w:p>
        </w:tc>
        <w:tc>
          <w:tcPr>
            <w:tcW w:w="1759" w:type="dxa"/>
            <w:vAlign w:val="center"/>
          </w:tcPr>
          <w:p w:rsidR="007F69A1" w:rsidRPr="000C16F7" w:rsidRDefault="009C3AFD" w:rsidP="00F01038">
            <w:pPr>
              <w:pStyle w:val="ConsPlusNormal"/>
              <w:jc w:val="center"/>
              <w:rPr>
                <w:sz w:val="22"/>
                <w:szCs w:val="22"/>
              </w:rPr>
            </w:pPr>
            <w:r w:rsidRPr="000C16F7">
              <w:rPr>
                <w:sz w:val="22"/>
                <w:szCs w:val="22"/>
              </w:rPr>
              <w:t>0,15</w:t>
            </w:r>
          </w:p>
        </w:tc>
        <w:tc>
          <w:tcPr>
            <w:tcW w:w="2104" w:type="dxa"/>
            <w:vAlign w:val="center"/>
          </w:tcPr>
          <w:p w:rsidR="007F69A1" w:rsidRPr="000C16F7" w:rsidRDefault="009C3AFD" w:rsidP="00F01038">
            <w:pPr>
              <w:pStyle w:val="ConsPlusNormal"/>
              <w:jc w:val="center"/>
              <w:rPr>
                <w:sz w:val="22"/>
                <w:szCs w:val="22"/>
              </w:rPr>
            </w:pPr>
            <w:r w:rsidRPr="000C16F7">
              <w:rPr>
                <w:sz w:val="22"/>
                <w:szCs w:val="22"/>
              </w:rPr>
              <w:t>0,15</w:t>
            </w:r>
          </w:p>
        </w:tc>
        <w:tc>
          <w:tcPr>
            <w:tcW w:w="1757" w:type="dxa"/>
            <w:vAlign w:val="center"/>
          </w:tcPr>
          <w:p w:rsidR="007F69A1" w:rsidRPr="000C16F7" w:rsidRDefault="009C3AFD" w:rsidP="00F01038">
            <w:pPr>
              <w:pStyle w:val="ConsPlusNormal"/>
              <w:jc w:val="center"/>
              <w:rPr>
                <w:sz w:val="22"/>
                <w:szCs w:val="22"/>
              </w:rPr>
            </w:pPr>
            <w:r w:rsidRPr="000C16F7">
              <w:rPr>
                <w:sz w:val="22"/>
                <w:szCs w:val="22"/>
              </w:rPr>
              <w:t>0,15</w:t>
            </w:r>
          </w:p>
        </w:tc>
      </w:tr>
      <w:tr w:rsidR="007F69A1" w:rsidRPr="000C16F7" w:rsidTr="00F01038">
        <w:tblPrEx>
          <w:tblBorders>
            <w:insideH w:val="nil"/>
          </w:tblBorders>
        </w:tblPrEx>
        <w:tc>
          <w:tcPr>
            <w:tcW w:w="0" w:type="auto"/>
            <w:vMerge/>
            <w:tcBorders>
              <w:bottom w:val="nil"/>
            </w:tcBorders>
          </w:tcPr>
          <w:p w:rsidR="007F69A1" w:rsidRPr="000C16F7" w:rsidRDefault="007F69A1">
            <w:pPr>
              <w:pStyle w:val="ConsPlusNormal"/>
              <w:rPr>
                <w:sz w:val="22"/>
                <w:szCs w:val="22"/>
              </w:rPr>
            </w:pPr>
          </w:p>
        </w:tc>
        <w:tc>
          <w:tcPr>
            <w:tcW w:w="1744" w:type="dxa"/>
            <w:tcBorders>
              <w:bottom w:val="nil"/>
            </w:tcBorders>
          </w:tcPr>
          <w:p w:rsidR="007F69A1" w:rsidRPr="000C16F7" w:rsidRDefault="009C3AFD">
            <w:pPr>
              <w:pStyle w:val="ConsPlusNormal"/>
              <w:rPr>
                <w:sz w:val="22"/>
                <w:szCs w:val="22"/>
              </w:rPr>
            </w:pPr>
            <w:r w:rsidRPr="000C16F7">
              <w:rPr>
                <w:sz w:val="22"/>
                <w:szCs w:val="22"/>
              </w:rPr>
              <w:t>отсутствие письменных и устных обоснованных жалоб от работников учреждения</w:t>
            </w:r>
          </w:p>
        </w:tc>
        <w:tc>
          <w:tcPr>
            <w:tcW w:w="2324" w:type="dxa"/>
            <w:tcBorders>
              <w:bottom w:val="nil"/>
            </w:tcBorders>
            <w:vAlign w:val="center"/>
          </w:tcPr>
          <w:p w:rsidR="007F69A1" w:rsidRPr="000C16F7" w:rsidRDefault="009C3AFD" w:rsidP="00F01038">
            <w:pPr>
              <w:pStyle w:val="ConsPlusNormal"/>
              <w:jc w:val="center"/>
              <w:rPr>
                <w:sz w:val="22"/>
                <w:szCs w:val="22"/>
              </w:rPr>
            </w:pPr>
            <w:r w:rsidRPr="000C16F7">
              <w:rPr>
                <w:sz w:val="22"/>
                <w:szCs w:val="22"/>
              </w:rPr>
              <w:t>0,2</w:t>
            </w:r>
          </w:p>
        </w:tc>
        <w:tc>
          <w:tcPr>
            <w:tcW w:w="1819" w:type="dxa"/>
            <w:tcBorders>
              <w:bottom w:val="nil"/>
            </w:tcBorders>
            <w:vAlign w:val="center"/>
          </w:tcPr>
          <w:p w:rsidR="007F69A1" w:rsidRPr="000C16F7" w:rsidRDefault="009C3AFD" w:rsidP="00F01038">
            <w:pPr>
              <w:pStyle w:val="ConsPlusNormal"/>
              <w:jc w:val="center"/>
              <w:rPr>
                <w:sz w:val="22"/>
                <w:szCs w:val="22"/>
              </w:rPr>
            </w:pPr>
            <w:r w:rsidRPr="000C16F7">
              <w:rPr>
                <w:sz w:val="22"/>
                <w:szCs w:val="22"/>
              </w:rPr>
              <w:t>0,2</w:t>
            </w:r>
          </w:p>
        </w:tc>
        <w:tc>
          <w:tcPr>
            <w:tcW w:w="2494" w:type="dxa"/>
            <w:tcBorders>
              <w:bottom w:val="nil"/>
            </w:tcBorders>
            <w:vAlign w:val="center"/>
          </w:tcPr>
          <w:p w:rsidR="007F69A1" w:rsidRPr="000C16F7" w:rsidRDefault="009C3AFD" w:rsidP="00F01038">
            <w:pPr>
              <w:pStyle w:val="ConsPlusNormal"/>
              <w:jc w:val="center"/>
              <w:rPr>
                <w:sz w:val="22"/>
                <w:szCs w:val="22"/>
              </w:rPr>
            </w:pPr>
            <w:r w:rsidRPr="000C16F7">
              <w:rPr>
                <w:sz w:val="22"/>
                <w:szCs w:val="22"/>
              </w:rPr>
              <w:t>0,1</w:t>
            </w:r>
          </w:p>
        </w:tc>
        <w:tc>
          <w:tcPr>
            <w:tcW w:w="1759" w:type="dxa"/>
            <w:tcBorders>
              <w:bottom w:val="nil"/>
            </w:tcBorders>
            <w:vAlign w:val="center"/>
          </w:tcPr>
          <w:p w:rsidR="007F69A1" w:rsidRPr="000C16F7" w:rsidRDefault="009C3AFD" w:rsidP="00F01038">
            <w:pPr>
              <w:pStyle w:val="ConsPlusNormal"/>
              <w:jc w:val="center"/>
              <w:rPr>
                <w:sz w:val="22"/>
                <w:szCs w:val="22"/>
              </w:rPr>
            </w:pPr>
            <w:r w:rsidRPr="000C16F7">
              <w:rPr>
                <w:sz w:val="22"/>
                <w:szCs w:val="22"/>
              </w:rPr>
              <w:t>0,1</w:t>
            </w:r>
          </w:p>
        </w:tc>
        <w:tc>
          <w:tcPr>
            <w:tcW w:w="2104" w:type="dxa"/>
            <w:tcBorders>
              <w:bottom w:val="nil"/>
            </w:tcBorders>
            <w:vAlign w:val="center"/>
          </w:tcPr>
          <w:p w:rsidR="007F69A1" w:rsidRPr="000C16F7" w:rsidRDefault="009C3AFD" w:rsidP="00F01038">
            <w:pPr>
              <w:pStyle w:val="ConsPlusNormal"/>
              <w:jc w:val="center"/>
              <w:rPr>
                <w:sz w:val="22"/>
                <w:szCs w:val="22"/>
              </w:rPr>
            </w:pPr>
            <w:r w:rsidRPr="000C16F7">
              <w:rPr>
                <w:sz w:val="22"/>
                <w:szCs w:val="22"/>
              </w:rPr>
              <w:t>0,2</w:t>
            </w:r>
          </w:p>
        </w:tc>
        <w:tc>
          <w:tcPr>
            <w:tcW w:w="1757" w:type="dxa"/>
            <w:tcBorders>
              <w:bottom w:val="nil"/>
            </w:tcBorders>
            <w:vAlign w:val="center"/>
          </w:tcPr>
          <w:p w:rsidR="007F69A1" w:rsidRPr="000C16F7" w:rsidRDefault="009C3AFD" w:rsidP="00F01038">
            <w:pPr>
              <w:pStyle w:val="ConsPlusNormal"/>
              <w:jc w:val="center"/>
              <w:rPr>
                <w:sz w:val="22"/>
                <w:szCs w:val="22"/>
              </w:rPr>
            </w:pPr>
            <w:r w:rsidRPr="000C16F7">
              <w:rPr>
                <w:sz w:val="22"/>
                <w:szCs w:val="22"/>
              </w:rPr>
              <w:t>0,2</w:t>
            </w:r>
          </w:p>
        </w:tc>
      </w:tr>
      <w:tr w:rsidR="007F69A1" w:rsidRPr="000C16F7">
        <w:tblPrEx>
          <w:tblBorders>
            <w:insideH w:val="nil"/>
          </w:tblBorders>
        </w:tblPrEx>
        <w:tc>
          <w:tcPr>
            <w:tcW w:w="15760" w:type="dxa"/>
            <w:gridSpan w:val="8"/>
            <w:tcBorders>
              <w:top w:val="nil"/>
            </w:tcBorders>
          </w:tcPr>
          <w:p w:rsidR="007F69A1" w:rsidRPr="000C16F7" w:rsidRDefault="007F69A1">
            <w:pPr>
              <w:pStyle w:val="ConsPlusNormal"/>
              <w:jc w:val="both"/>
              <w:rPr>
                <w:sz w:val="22"/>
                <w:szCs w:val="22"/>
              </w:rPr>
            </w:pPr>
          </w:p>
        </w:tc>
      </w:tr>
    </w:tbl>
    <w:p w:rsidR="007F69A1" w:rsidRPr="000C16F7" w:rsidRDefault="007F69A1" w:rsidP="00865B37">
      <w:pPr>
        <w:pStyle w:val="ConsPlusNormal"/>
        <w:jc w:val="both"/>
        <w:rPr>
          <w:sz w:val="22"/>
          <w:szCs w:val="22"/>
        </w:rPr>
      </w:pPr>
    </w:p>
    <w:p w:rsidR="001B672C" w:rsidRPr="000C16F7" w:rsidRDefault="001B672C" w:rsidP="001B672C">
      <w:pPr>
        <w:pStyle w:val="a6"/>
        <w:spacing w:before="114" w:beforeAutospacing="0" w:after="0" w:afterAutospacing="0" w:line="195" w:lineRule="atLeast"/>
        <w:ind w:firstLine="365"/>
        <w:jc w:val="both"/>
        <w:rPr>
          <w:sz w:val="22"/>
          <w:szCs w:val="22"/>
        </w:rPr>
      </w:pPr>
      <w:bookmarkStart w:id="21" w:name="p1"/>
      <w:bookmarkEnd w:id="21"/>
      <w:r w:rsidRPr="000C16F7">
        <w:rPr>
          <w:sz w:val="22"/>
          <w:szCs w:val="22"/>
        </w:rPr>
        <w:t>&lt;*&gt; Показатель не учитывается при наличии у руководителя учреждения, заместителя руководителя дисциплинарного взыскания в месяце, в котором применено дисциплинарное взыскание.</w:t>
      </w:r>
    </w:p>
    <w:p w:rsidR="001B672C" w:rsidRPr="000C16F7" w:rsidRDefault="001B672C" w:rsidP="00865B37">
      <w:pPr>
        <w:pStyle w:val="ConsPlusNormal"/>
        <w:jc w:val="both"/>
        <w:rPr>
          <w:sz w:val="22"/>
          <w:szCs w:val="22"/>
        </w:rPr>
        <w:sectPr w:rsidR="001B672C" w:rsidRPr="000C16F7">
          <w:pgSz w:w="16838" w:h="11906" w:orient="landscape"/>
          <w:pgMar w:top="1133" w:right="397" w:bottom="566" w:left="397" w:header="0" w:footer="0" w:gutter="0"/>
          <w:cols w:space="720"/>
          <w:titlePg/>
        </w:sectPr>
      </w:pPr>
    </w:p>
    <w:p w:rsidR="007F69A1" w:rsidRPr="000C16F7" w:rsidRDefault="000A5B55" w:rsidP="00865B37">
      <w:pPr>
        <w:pStyle w:val="ConsPlusNormal"/>
        <w:spacing w:before="240"/>
        <w:ind w:firstLine="540"/>
        <w:jc w:val="both"/>
        <w:rPr>
          <w:sz w:val="22"/>
          <w:szCs w:val="22"/>
        </w:rPr>
      </w:pPr>
      <w:r w:rsidRPr="000C16F7">
        <w:rPr>
          <w:sz w:val="22"/>
          <w:szCs w:val="22"/>
        </w:rPr>
        <w:lastRenderedPageBreak/>
        <w:t>6.4</w:t>
      </w:r>
      <w:r w:rsidR="009C3AFD" w:rsidRPr="000C16F7">
        <w:rPr>
          <w:sz w:val="22"/>
          <w:szCs w:val="22"/>
        </w:rPr>
        <w:t xml:space="preserve">. </w:t>
      </w:r>
      <w:r w:rsidR="00865B37" w:rsidRPr="000C16F7">
        <w:rPr>
          <w:sz w:val="22"/>
          <w:szCs w:val="22"/>
        </w:rPr>
        <w:t>З</w:t>
      </w:r>
      <w:r w:rsidR="009C3AFD" w:rsidRPr="000C16F7">
        <w:rPr>
          <w:sz w:val="22"/>
          <w:szCs w:val="22"/>
        </w:rPr>
        <w:t>аместителям руководителей  казенных учреждений устанавливаются следующие персональные выплаты:</w:t>
      </w:r>
    </w:p>
    <w:p w:rsidR="007F69A1" w:rsidRPr="000C16F7" w:rsidRDefault="009C3AFD">
      <w:pPr>
        <w:pStyle w:val="ConsPlusNormal"/>
        <w:spacing w:before="240"/>
        <w:ind w:firstLine="540"/>
        <w:jc w:val="both"/>
        <w:rPr>
          <w:sz w:val="22"/>
          <w:szCs w:val="22"/>
        </w:rPr>
      </w:pPr>
      <w:r w:rsidRPr="000C16F7">
        <w:rPr>
          <w:sz w:val="22"/>
          <w:szCs w:val="22"/>
        </w:rPr>
        <w:t>1) за сложность, напряженность и особый режим работы;</w:t>
      </w:r>
    </w:p>
    <w:p w:rsidR="007F69A1" w:rsidRPr="000C16F7" w:rsidRDefault="009C3AFD">
      <w:pPr>
        <w:pStyle w:val="ConsPlusNormal"/>
        <w:spacing w:before="240"/>
        <w:ind w:firstLine="540"/>
        <w:jc w:val="both"/>
        <w:rPr>
          <w:sz w:val="22"/>
          <w:szCs w:val="22"/>
        </w:rPr>
      </w:pPr>
      <w:r w:rsidRPr="000C16F7">
        <w:rPr>
          <w:sz w:val="22"/>
          <w:szCs w:val="22"/>
        </w:rPr>
        <w:t>2) за опыт работы;</w:t>
      </w:r>
    </w:p>
    <w:p w:rsidR="007F69A1" w:rsidRPr="000C16F7" w:rsidRDefault="009C3AFD">
      <w:pPr>
        <w:pStyle w:val="ConsPlusNormal"/>
        <w:spacing w:before="240"/>
        <w:ind w:firstLine="540"/>
        <w:jc w:val="both"/>
        <w:rPr>
          <w:sz w:val="22"/>
          <w:szCs w:val="22"/>
        </w:rPr>
      </w:pPr>
      <w:r w:rsidRPr="000C16F7">
        <w:rPr>
          <w:sz w:val="22"/>
          <w:szCs w:val="22"/>
        </w:rPr>
        <w:t>3) за работу в муниципальном образовании город Норильск, Таймырском Долгано-Ненецком муниципальном районе;</w:t>
      </w:r>
    </w:p>
    <w:p w:rsidR="007F69A1" w:rsidRPr="000C16F7" w:rsidRDefault="009C3AFD">
      <w:pPr>
        <w:pStyle w:val="ConsPlusNormal"/>
        <w:spacing w:before="240"/>
        <w:ind w:firstLine="540"/>
        <w:jc w:val="both"/>
        <w:rPr>
          <w:sz w:val="22"/>
          <w:szCs w:val="22"/>
        </w:rPr>
      </w:pPr>
      <w:r w:rsidRPr="000C16F7">
        <w:rPr>
          <w:sz w:val="22"/>
          <w:szCs w:val="22"/>
        </w:rPr>
        <w:t>4) за работу на северных территориях;</w:t>
      </w:r>
    </w:p>
    <w:p w:rsidR="007F69A1" w:rsidRPr="000C16F7" w:rsidRDefault="009C3AFD">
      <w:pPr>
        <w:pStyle w:val="ConsPlusNormal"/>
        <w:spacing w:before="240"/>
        <w:ind w:firstLine="540"/>
        <w:jc w:val="both"/>
        <w:rPr>
          <w:sz w:val="22"/>
          <w:szCs w:val="22"/>
        </w:rPr>
      </w:pPr>
      <w:r w:rsidRPr="000C16F7">
        <w:rPr>
          <w:sz w:val="22"/>
          <w:szCs w:val="22"/>
        </w:rPr>
        <w:t>5) за наличие высшего медицинского (педагогического) образования и квалификационной категории;</w:t>
      </w:r>
    </w:p>
    <w:p w:rsidR="007F69A1" w:rsidRPr="000C16F7" w:rsidRDefault="009C3AFD">
      <w:pPr>
        <w:pStyle w:val="ConsPlusNormal"/>
        <w:spacing w:before="240"/>
        <w:ind w:firstLine="540"/>
        <w:jc w:val="both"/>
        <w:rPr>
          <w:sz w:val="22"/>
          <w:szCs w:val="22"/>
        </w:rPr>
      </w:pPr>
      <w:r w:rsidRPr="000C16F7">
        <w:rPr>
          <w:sz w:val="22"/>
          <w:szCs w:val="22"/>
        </w:rPr>
        <w:t>6) за работу в закрытых административно-территориальных образованиях;</w:t>
      </w:r>
    </w:p>
    <w:p w:rsidR="007F69A1" w:rsidRPr="000C16F7" w:rsidRDefault="009C3AFD">
      <w:pPr>
        <w:pStyle w:val="ConsPlusNormal"/>
        <w:spacing w:before="240"/>
        <w:ind w:firstLine="540"/>
        <w:jc w:val="both"/>
        <w:rPr>
          <w:sz w:val="22"/>
          <w:szCs w:val="22"/>
        </w:rPr>
      </w:pPr>
      <w:r w:rsidRPr="000C16F7">
        <w:rPr>
          <w:sz w:val="22"/>
          <w:szCs w:val="22"/>
        </w:rPr>
        <w:t>7) за работу в сельской местности.</w:t>
      </w:r>
    </w:p>
    <w:p w:rsidR="007F69A1" w:rsidRPr="000C16F7" w:rsidRDefault="009C3AFD">
      <w:pPr>
        <w:pStyle w:val="ConsPlusNormal"/>
        <w:spacing w:before="240"/>
        <w:ind w:firstLine="540"/>
        <w:jc w:val="both"/>
        <w:rPr>
          <w:sz w:val="22"/>
          <w:szCs w:val="22"/>
        </w:rPr>
      </w:pPr>
      <w:r w:rsidRPr="000C16F7">
        <w:rPr>
          <w:sz w:val="22"/>
          <w:szCs w:val="22"/>
        </w:rPr>
        <w:t>Персональные выплаты заместителям руководителей казенных учреждений устанавливаются - по решению руководителя казенного учреждения на срок не более 1 года, а в случае заключения срочного трудового договора - на период его действия, и выплачиваются ежемесячно.</w:t>
      </w:r>
    </w:p>
    <w:p w:rsidR="007F69A1" w:rsidRPr="000C16F7" w:rsidRDefault="000A5B55">
      <w:pPr>
        <w:pStyle w:val="ConsPlusNormal"/>
        <w:spacing w:before="240"/>
        <w:ind w:firstLine="540"/>
        <w:jc w:val="both"/>
        <w:rPr>
          <w:sz w:val="22"/>
          <w:szCs w:val="22"/>
        </w:rPr>
      </w:pPr>
      <w:r w:rsidRPr="000C16F7">
        <w:rPr>
          <w:sz w:val="22"/>
          <w:szCs w:val="22"/>
        </w:rPr>
        <w:t>6.4.1</w:t>
      </w:r>
      <w:r w:rsidR="009C3AFD" w:rsidRPr="000C16F7">
        <w:rPr>
          <w:sz w:val="22"/>
          <w:szCs w:val="22"/>
        </w:rPr>
        <w:t>. Персональные выплаты заместителям руководителя казенных учреждений  за сложность, напряженность и особый режим работы устанавливаются с применением следующих критериев оценки:</w:t>
      </w:r>
    </w:p>
    <w:p w:rsidR="007F69A1" w:rsidRPr="000C16F7" w:rsidRDefault="009C3AFD">
      <w:pPr>
        <w:pStyle w:val="ConsPlusNormal"/>
        <w:spacing w:before="240"/>
        <w:ind w:firstLine="540"/>
        <w:jc w:val="both"/>
        <w:rPr>
          <w:sz w:val="22"/>
          <w:szCs w:val="22"/>
        </w:rPr>
      </w:pPr>
      <w:r w:rsidRPr="000C16F7">
        <w:rPr>
          <w:sz w:val="22"/>
          <w:szCs w:val="22"/>
        </w:rPr>
        <w:t>разработка и использование новых эффективных и инновационных технологий;</w:t>
      </w:r>
    </w:p>
    <w:p w:rsidR="007F69A1" w:rsidRPr="000C16F7" w:rsidRDefault="009C3AFD">
      <w:pPr>
        <w:pStyle w:val="ConsPlusNormal"/>
        <w:spacing w:before="240"/>
        <w:ind w:firstLine="540"/>
        <w:jc w:val="both"/>
        <w:rPr>
          <w:sz w:val="22"/>
          <w:szCs w:val="22"/>
        </w:rPr>
      </w:pPr>
      <w:r w:rsidRPr="000C16F7">
        <w:rPr>
          <w:sz w:val="22"/>
          <w:szCs w:val="22"/>
        </w:rPr>
        <w:t>обеспечение работы базовых площадок для апробации и внедрения инновационных технологий;</w:t>
      </w:r>
    </w:p>
    <w:p w:rsidR="007F69A1" w:rsidRPr="000C16F7" w:rsidRDefault="009C3AFD">
      <w:pPr>
        <w:pStyle w:val="ConsPlusNormal"/>
        <w:spacing w:before="240"/>
        <w:ind w:firstLine="540"/>
        <w:jc w:val="both"/>
        <w:rPr>
          <w:sz w:val="22"/>
          <w:szCs w:val="22"/>
        </w:rPr>
      </w:pPr>
      <w:r w:rsidRPr="000C16F7">
        <w:rPr>
          <w:sz w:val="22"/>
          <w:szCs w:val="22"/>
        </w:rPr>
        <w:t>наличие на балансе учреждения объектов, требующих особых управленческих решений (автономных котельных, водонапорных башен, филиалов, иной инфраструктуры (свыше 2 зданий);</w:t>
      </w:r>
    </w:p>
    <w:p w:rsidR="007F69A1" w:rsidRPr="000C16F7" w:rsidRDefault="009C3AFD">
      <w:pPr>
        <w:pStyle w:val="ConsPlusNormal"/>
        <w:spacing w:before="240"/>
        <w:ind w:firstLine="540"/>
        <w:jc w:val="both"/>
        <w:rPr>
          <w:sz w:val="22"/>
          <w:szCs w:val="22"/>
        </w:rPr>
      </w:pPr>
      <w:r w:rsidRPr="000C16F7">
        <w:rPr>
          <w:sz w:val="22"/>
          <w:szCs w:val="22"/>
        </w:rPr>
        <w:t>внедрение инновационных технологий и (или) ресурсно-методического сопровождения;</w:t>
      </w:r>
    </w:p>
    <w:p w:rsidR="007F69A1" w:rsidRPr="000C16F7" w:rsidRDefault="009C3AFD">
      <w:pPr>
        <w:pStyle w:val="ConsPlusNormal"/>
        <w:spacing w:before="240"/>
        <w:ind w:firstLine="540"/>
        <w:jc w:val="both"/>
        <w:rPr>
          <w:sz w:val="22"/>
          <w:szCs w:val="22"/>
        </w:rPr>
      </w:pPr>
      <w:r w:rsidRPr="000C16F7">
        <w:rPr>
          <w:sz w:val="22"/>
          <w:szCs w:val="22"/>
        </w:rPr>
        <w:t>наличие территориальных отделений;</w:t>
      </w:r>
    </w:p>
    <w:p w:rsidR="007F69A1" w:rsidRPr="000C16F7" w:rsidRDefault="009C3AFD">
      <w:pPr>
        <w:pStyle w:val="ConsPlusNormal"/>
        <w:spacing w:before="240"/>
        <w:ind w:firstLine="540"/>
        <w:jc w:val="both"/>
        <w:rPr>
          <w:sz w:val="22"/>
          <w:szCs w:val="22"/>
        </w:rPr>
      </w:pPr>
      <w:r w:rsidRPr="000C16F7">
        <w:rPr>
          <w:sz w:val="22"/>
          <w:szCs w:val="22"/>
        </w:rPr>
        <w:t>обслуживание лиц, освобожденных из мест лишения свободы;</w:t>
      </w:r>
    </w:p>
    <w:p w:rsidR="007F69A1" w:rsidRPr="000C16F7" w:rsidRDefault="009C3AFD">
      <w:pPr>
        <w:pStyle w:val="ConsPlusNormal"/>
        <w:spacing w:before="240"/>
        <w:ind w:firstLine="540"/>
        <w:jc w:val="both"/>
        <w:rPr>
          <w:sz w:val="22"/>
          <w:szCs w:val="22"/>
        </w:rPr>
      </w:pPr>
      <w:r w:rsidRPr="000C16F7">
        <w:rPr>
          <w:sz w:val="22"/>
          <w:szCs w:val="22"/>
        </w:rPr>
        <w:t>Персональные выплаты заместителям за сложность, напряженность и особый режим работы выплачиваются ежемесячно в следующих размерах:</w:t>
      </w:r>
    </w:p>
    <w:p w:rsidR="007F69A1" w:rsidRPr="000C16F7" w:rsidRDefault="009C3AFD">
      <w:pPr>
        <w:pStyle w:val="ConsPlusNormal"/>
        <w:spacing w:before="240"/>
        <w:ind w:firstLine="540"/>
        <w:jc w:val="both"/>
        <w:rPr>
          <w:sz w:val="22"/>
          <w:szCs w:val="22"/>
        </w:rPr>
      </w:pPr>
      <w:r w:rsidRPr="000C16F7">
        <w:rPr>
          <w:sz w:val="22"/>
          <w:szCs w:val="22"/>
        </w:rPr>
        <w:t xml:space="preserve">0,05 должностного оклада - </w:t>
      </w:r>
      <w:r w:rsidR="001B672C" w:rsidRPr="000C16F7">
        <w:rPr>
          <w:sz w:val="22"/>
          <w:szCs w:val="22"/>
        </w:rPr>
        <w:t xml:space="preserve">заместителю руководителя </w:t>
      </w:r>
      <w:r w:rsidRPr="000C16F7">
        <w:rPr>
          <w:sz w:val="22"/>
          <w:szCs w:val="22"/>
        </w:rPr>
        <w:t>в связи с разработкой и (или) использованием новых эффективных и инновационных технологий;</w:t>
      </w:r>
    </w:p>
    <w:p w:rsidR="007F69A1" w:rsidRPr="000C16F7" w:rsidRDefault="009C3AFD">
      <w:pPr>
        <w:pStyle w:val="ConsPlusNormal"/>
        <w:spacing w:before="240"/>
        <w:ind w:firstLine="540"/>
        <w:jc w:val="both"/>
        <w:rPr>
          <w:sz w:val="22"/>
          <w:szCs w:val="22"/>
        </w:rPr>
      </w:pPr>
      <w:r w:rsidRPr="000C16F7">
        <w:rPr>
          <w:sz w:val="22"/>
          <w:szCs w:val="22"/>
        </w:rPr>
        <w:t xml:space="preserve">0,10 должностного оклада - </w:t>
      </w:r>
      <w:r w:rsidR="001B672C" w:rsidRPr="000C16F7">
        <w:rPr>
          <w:sz w:val="22"/>
          <w:szCs w:val="22"/>
        </w:rPr>
        <w:t>заместителю руководителя</w:t>
      </w:r>
      <w:r w:rsidRPr="000C16F7">
        <w:rPr>
          <w:sz w:val="22"/>
          <w:szCs w:val="22"/>
        </w:rPr>
        <w:t xml:space="preserve"> в связи с обеспечением работы базовых площадок для апробации и внедрения инновационных технологий и (или) наличием на балансе учреждения объектов, требующих особых управленческих решений (автономных котельных, водонапорных башен, филиалов, иной инфраструктуры (свыше 2 зданий);</w:t>
      </w:r>
    </w:p>
    <w:p w:rsidR="007F69A1" w:rsidRPr="000C16F7" w:rsidRDefault="000A5B55">
      <w:pPr>
        <w:pStyle w:val="ConsPlusNormal"/>
        <w:spacing w:before="240"/>
        <w:ind w:firstLine="540"/>
        <w:jc w:val="both"/>
        <w:rPr>
          <w:sz w:val="22"/>
          <w:szCs w:val="22"/>
        </w:rPr>
      </w:pPr>
      <w:r w:rsidRPr="000C16F7">
        <w:rPr>
          <w:sz w:val="22"/>
          <w:szCs w:val="22"/>
        </w:rPr>
        <w:t>6.4.2</w:t>
      </w:r>
      <w:r w:rsidR="009C3AFD" w:rsidRPr="000C16F7">
        <w:rPr>
          <w:sz w:val="22"/>
          <w:szCs w:val="22"/>
        </w:rPr>
        <w:t xml:space="preserve">. Персональные выплаты за опыт работы </w:t>
      </w:r>
      <w:r w:rsidR="001B672C" w:rsidRPr="000C16F7">
        <w:rPr>
          <w:sz w:val="22"/>
          <w:szCs w:val="22"/>
        </w:rPr>
        <w:t xml:space="preserve">заместителю руководителя </w:t>
      </w:r>
      <w:r w:rsidR="009C3AFD" w:rsidRPr="000C16F7">
        <w:rPr>
          <w:sz w:val="22"/>
          <w:szCs w:val="22"/>
        </w:rPr>
        <w:t>с применением следующих критериев оценки:</w:t>
      </w:r>
    </w:p>
    <w:p w:rsidR="007F69A1" w:rsidRPr="000C16F7" w:rsidRDefault="009C3AFD">
      <w:pPr>
        <w:pStyle w:val="ConsPlusNormal"/>
        <w:spacing w:before="240"/>
        <w:ind w:firstLine="540"/>
        <w:jc w:val="both"/>
        <w:rPr>
          <w:sz w:val="22"/>
          <w:szCs w:val="22"/>
        </w:rPr>
      </w:pPr>
      <w:r w:rsidRPr="000C16F7">
        <w:rPr>
          <w:sz w:val="22"/>
          <w:szCs w:val="22"/>
        </w:rPr>
        <w:t xml:space="preserve">стаж работы в бюджетных, казенных, автономных учреждениях социальной защиты населения и </w:t>
      </w:r>
      <w:r w:rsidRPr="000C16F7">
        <w:rPr>
          <w:sz w:val="22"/>
          <w:szCs w:val="22"/>
        </w:rPr>
        <w:lastRenderedPageBreak/>
        <w:t>здравоохранения, органах исполнительной власти и органах местного самоуправления в сфере социальной поддержки и социального обслуживания и здравоохранения;</w:t>
      </w:r>
    </w:p>
    <w:p w:rsidR="007F69A1" w:rsidRPr="000C16F7" w:rsidRDefault="009C3AFD">
      <w:pPr>
        <w:pStyle w:val="ConsPlusNormal"/>
        <w:spacing w:before="240"/>
        <w:ind w:firstLine="540"/>
        <w:jc w:val="both"/>
        <w:rPr>
          <w:sz w:val="22"/>
          <w:szCs w:val="22"/>
        </w:rPr>
      </w:pPr>
      <w:r w:rsidRPr="000C16F7">
        <w:rPr>
          <w:sz w:val="22"/>
          <w:szCs w:val="22"/>
        </w:rPr>
        <w:t>стаж работы в должности руководителя бюджетного, казенного, автономного учреждений социальной защиты населения и здравоохранения, его заместителя, главного бухгалтера, включая стаж работы в должности руководителя, заместителя руководителя, главного бухгалтера в других сферах и отраслях экономики;</w:t>
      </w:r>
    </w:p>
    <w:p w:rsidR="007F69A1" w:rsidRPr="000C16F7" w:rsidRDefault="009C3AFD">
      <w:pPr>
        <w:pStyle w:val="ConsPlusNormal"/>
        <w:spacing w:before="240"/>
        <w:ind w:firstLine="540"/>
        <w:jc w:val="both"/>
        <w:rPr>
          <w:sz w:val="22"/>
          <w:szCs w:val="22"/>
        </w:rPr>
      </w:pPr>
      <w:r w:rsidRPr="000C16F7">
        <w:rPr>
          <w:sz w:val="22"/>
          <w:szCs w:val="22"/>
        </w:rPr>
        <w:t>наличия ученой степени (кандидата наук или доктора наук) и (или) почетного звания по профилю выполняемой работы.</w:t>
      </w:r>
    </w:p>
    <w:p w:rsidR="007F69A1" w:rsidRPr="000C16F7" w:rsidRDefault="009C3AFD">
      <w:pPr>
        <w:pStyle w:val="ConsPlusNormal"/>
        <w:spacing w:before="240"/>
        <w:ind w:firstLine="540"/>
        <w:jc w:val="both"/>
        <w:rPr>
          <w:sz w:val="22"/>
          <w:szCs w:val="22"/>
        </w:rPr>
      </w:pPr>
      <w:r w:rsidRPr="000C16F7">
        <w:rPr>
          <w:sz w:val="22"/>
          <w:szCs w:val="22"/>
        </w:rPr>
        <w:t xml:space="preserve">Персональные выплаты за опыт работы </w:t>
      </w:r>
      <w:r w:rsidR="001B672C" w:rsidRPr="000C16F7">
        <w:rPr>
          <w:sz w:val="22"/>
          <w:szCs w:val="22"/>
        </w:rPr>
        <w:t xml:space="preserve">заместителю руководителя </w:t>
      </w:r>
      <w:r w:rsidRPr="000C16F7">
        <w:rPr>
          <w:sz w:val="22"/>
          <w:szCs w:val="22"/>
        </w:rPr>
        <w:t>ежемесячно в следующих размерах:</w:t>
      </w:r>
    </w:p>
    <w:p w:rsidR="007F69A1" w:rsidRPr="000C16F7" w:rsidRDefault="009C3AFD">
      <w:pPr>
        <w:pStyle w:val="ConsPlusNormal"/>
        <w:spacing w:before="240"/>
        <w:ind w:firstLine="540"/>
        <w:jc w:val="both"/>
        <w:rPr>
          <w:sz w:val="22"/>
          <w:szCs w:val="22"/>
        </w:rPr>
      </w:pPr>
      <w:proofErr w:type="gramStart"/>
      <w:r w:rsidRPr="000C16F7">
        <w:rPr>
          <w:sz w:val="22"/>
          <w:szCs w:val="22"/>
        </w:rPr>
        <w:t xml:space="preserve">0,20 должностного оклада - </w:t>
      </w:r>
      <w:r w:rsidR="001B672C" w:rsidRPr="000C16F7">
        <w:rPr>
          <w:sz w:val="22"/>
          <w:szCs w:val="22"/>
        </w:rPr>
        <w:t xml:space="preserve">заместителю руководителя </w:t>
      </w:r>
      <w:r w:rsidRPr="000C16F7">
        <w:rPr>
          <w:sz w:val="22"/>
          <w:szCs w:val="22"/>
        </w:rPr>
        <w:t xml:space="preserve"> казенных учреждений за стаж работы свыше 3 лет и 0,1 должностного оклада - за последующие два года работы в бюджетных, казенных, автономных учреждениях социальной защиты населения и здравоохранения, органах исполнительной власти и органах местного самоуправления в сфере социальной поддержки и социального обслуживания и здравоохранения, но не выше 0,3 должностного оклада;</w:t>
      </w:r>
      <w:proofErr w:type="gramEnd"/>
    </w:p>
    <w:p w:rsidR="007F69A1" w:rsidRPr="000C16F7" w:rsidRDefault="009C3AFD">
      <w:pPr>
        <w:pStyle w:val="ConsPlusNormal"/>
        <w:spacing w:before="240"/>
        <w:ind w:firstLine="540"/>
        <w:jc w:val="both"/>
        <w:rPr>
          <w:sz w:val="22"/>
          <w:szCs w:val="22"/>
        </w:rPr>
      </w:pPr>
      <w:r w:rsidRPr="000C16F7">
        <w:rPr>
          <w:sz w:val="22"/>
          <w:szCs w:val="22"/>
        </w:rPr>
        <w:t xml:space="preserve">0,08 должностного оклада - </w:t>
      </w:r>
      <w:r w:rsidR="001B672C" w:rsidRPr="000C16F7">
        <w:rPr>
          <w:sz w:val="22"/>
          <w:szCs w:val="22"/>
        </w:rPr>
        <w:t>заместителю руководителя</w:t>
      </w:r>
      <w:r w:rsidRPr="000C16F7">
        <w:rPr>
          <w:sz w:val="22"/>
          <w:szCs w:val="22"/>
        </w:rPr>
        <w:t xml:space="preserve"> казенных учреждений за стаж работы свыше 10 лет в должности руководителя бюджетного, казенного, автономного учреждения социальной защиты населения и здравоохранения, его заместителя, главного бухгалтера, включая стаж работы в должности руководителя, заместителя руководителя, главного бухгалтера в других сферах и отраслях экономики.</w:t>
      </w:r>
    </w:p>
    <w:p w:rsidR="007F69A1" w:rsidRPr="000C16F7" w:rsidRDefault="009C3AFD">
      <w:pPr>
        <w:pStyle w:val="ConsPlusNormal"/>
        <w:spacing w:before="240"/>
        <w:ind w:firstLine="540"/>
        <w:jc w:val="both"/>
        <w:rPr>
          <w:sz w:val="22"/>
          <w:szCs w:val="22"/>
        </w:rPr>
      </w:pPr>
      <w:r w:rsidRPr="000C16F7">
        <w:rPr>
          <w:sz w:val="22"/>
          <w:szCs w:val="22"/>
        </w:rPr>
        <w:t xml:space="preserve">При наличии у </w:t>
      </w:r>
      <w:r w:rsidR="001B672C" w:rsidRPr="000C16F7">
        <w:rPr>
          <w:sz w:val="22"/>
          <w:szCs w:val="22"/>
        </w:rPr>
        <w:t xml:space="preserve">заместителя руководителя </w:t>
      </w:r>
      <w:r w:rsidRPr="000C16F7">
        <w:rPr>
          <w:sz w:val="22"/>
          <w:szCs w:val="22"/>
        </w:rPr>
        <w:t>казенного учреждения ученой степени (кандидата наук или доктора наук) и (или) почетного звания по профилю выполняемой работы размер персональных выплат устанавливается в следующих размерах:</w:t>
      </w:r>
    </w:p>
    <w:p w:rsidR="007F69A1" w:rsidRPr="000C16F7" w:rsidRDefault="009C3AFD">
      <w:pPr>
        <w:pStyle w:val="ConsPlusNormal"/>
        <w:spacing w:before="240"/>
        <w:ind w:firstLine="540"/>
        <w:jc w:val="both"/>
        <w:rPr>
          <w:sz w:val="22"/>
          <w:szCs w:val="22"/>
        </w:rPr>
      </w:pPr>
      <w:r w:rsidRPr="000C16F7">
        <w:rPr>
          <w:sz w:val="22"/>
          <w:szCs w:val="22"/>
        </w:rPr>
        <w:t>0,18 должностного оклада - за почетное звание;</w:t>
      </w:r>
    </w:p>
    <w:p w:rsidR="007F69A1" w:rsidRPr="000C16F7" w:rsidRDefault="009C3AFD">
      <w:pPr>
        <w:pStyle w:val="ConsPlusNormal"/>
        <w:spacing w:before="240"/>
        <w:ind w:firstLine="540"/>
        <w:jc w:val="both"/>
        <w:rPr>
          <w:sz w:val="22"/>
          <w:szCs w:val="22"/>
        </w:rPr>
      </w:pPr>
      <w:r w:rsidRPr="000C16F7">
        <w:rPr>
          <w:sz w:val="22"/>
          <w:szCs w:val="22"/>
        </w:rPr>
        <w:t>0,20 должностного оклада - за ученую степень кандидата наук;</w:t>
      </w:r>
    </w:p>
    <w:p w:rsidR="007F69A1" w:rsidRPr="000C16F7" w:rsidRDefault="009C3AFD">
      <w:pPr>
        <w:pStyle w:val="ConsPlusNormal"/>
        <w:spacing w:before="240"/>
        <w:ind w:firstLine="540"/>
        <w:jc w:val="both"/>
        <w:rPr>
          <w:sz w:val="22"/>
          <w:szCs w:val="22"/>
        </w:rPr>
      </w:pPr>
      <w:r w:rsidRPr="000C16F7">
        <w:rPr>
          <w:sz w:val="22"/>
          <w:szCs w:val="22"/>
        </w:rPr>
        <w:t>0,30 должностного оклада - за ученую степень доктора наук.</w:t>
      </w:r>
    </w:p>
    <w:p w:rsidR="007F69A1" w:rsidRPr="000C16F7" w:rsidRDefault="009C3AFD">
      <w:pPr>
        <w:pStyle w:val="ConsPlusNormal"/>
        <w:spacing w:before="240"/>
        <w:ind w:firstLine="540"/>
        <w:jc w:val="both"/>
        <w:rPr>
          <w:sz w:val="22"/>
          <w:szCs w:val="22"/>
        </w:rPr>
      </w:pPr>
      <w:r w:rsidRPr="000C16F7">
        <w:rPr>
          <w:sz w:val="22"/>
          <w:szCs w:val="22"/>
        </w:rPr>
        <w:t xml:space="preserve">При наличии у </w:t>
      </w:r>
      <w:r w:rsidR="001B672C" w:rsidRPr="000C16F7">
        <w:rPr>
          <w:sz w:val="22"/>
          <w:szCs w:val="22"/>
        </w:rPr>
        <w:t xml:space="preserve">заместителя руководителя </w:t>
      </w:r>
      <w:r w:rsidRPr="000C16F7">
        <w:rPr>
          <w:sz w:val="22"/>
          <w:szCs w:val="22"/>
        </w:rPr>
        <w:t>казенного учреждения</w:t>
      </w:r>
      <w:r w:rsidR="001B672C" w:rsidRPr="000C16F7">
        <w:rPr>
          <w:sz w:val="22"/>
          <w:szCs w:val="22"/>
        </w:rPr>
        <w:t xml:space="preserve"> </w:t>
      </w:r>
      <w:r w:rsidRPr="000C16F7">
        <w:rPr>
          <w:sz w:val="22"/>
          <w:szCs w:val="22"/>
        </w:rPr>
        <w:t>одновременно одной или двух ученых степеней и (или) одного или двух почетных званий по профилю выполняемой работы размеры персональных выплат не суммируются и выплачиваются по одному из оснований, имеющему наибольшее значение.</w:t>
      </w:r>
    </w:p>
    <w:p w:rsidR="007F69A1" w:rsidRPr="000C16F7" w:rsidRDefault="000A5B55">
      <w:pPr>
        <w:pStyle w:val="ConsPlusNormal"/>
        <w:spacing w:before="240"/>
        <w:ind w:firstLine="540"/>
        <w:jc w:val="both"/>
        <w:rPr>
          <w:sz w:val="22"/>
          <w:szCs w:val="22"/>
        </w:rPr>
      </w:pPr>
      <w:r w:rsidRPr="000C16F7">
        <w:rPr>
          <w:sz w:val="22"/>
          <w:szCs w:val="22"/>
        </w:rPr>
        <w:t>6.4.2</w:t>
      </w:r>
      <w:r w:rsidR="009C3AFD" w:rsidRPr="000C16F7">
        <w:rPr>
          <w:sz w:val="22"/>
          <w:szCs w:val="22"/>
        </w:rPr>
        <w:t xml:space="preserve">.1. Общий размер персональных </w:t>
      </w:r>
      <w:proofErr w:type="gramStart"/>
      <w:r w:rsidR="009C3AFD" w:rsidRPr="000C16F7">
        <w:rPr>
          <w:sz w:val="22"/>
          <w:szCs w:val="22"/>
        </w:rPr>
        <w:t xml:space="preserve">выплат </w:t>
      </w:r>
      <w:r w:rsidR="001B672C" w:rsidRPr="000C16F7">
        <w:rPr>
          <w:sz w:val="22"/>
          <w:szCs w:val="22"/>
        </w:rPr>
        <w:t>заместителя</w:t>
      </w:r>
      <w:proofErr w:type="gramEnd"/>
      <w:r w:rsidR="001B672C" w:rsidRPr="000C16F7">
        <w:rPr>
          <w:sz w:val="22"/>
          <w:szCs w:val="22"/>
        </w:rPr>
        <w:t xml:space="preserve"> руководителя </w:t>
      </w:r>
      <w:r w:rsidR="009C3AFD" w:rsidRPr="000C16F7">
        <w:rPr>
          <w:sz w:val="22"/>
          <w:szCs w:val="22"/>
        </w:rPr>
        <w:t xml:space="preserve">казенных учреждений определяется путем суммирования установленных персональных выплат по каждому основанию и не может превышать 0,83 должностного оклада </w:t>
      </w:r>
      <w:r w:rsidR="00D10A06" w:rsidRPr="000C16F7">
        <w:rPr>
          <w:sz w:val="22"/>
          <w:szCs w:val="22"/>
        </w:rPr>
        <w:t>–</w:t>
      </w:r>
      <w:r w:rsidR="009C3AFD" w:rsidRPr="000C16F7">
        <w:rPr>
          <w:sz w:val="22"/>
          <w:szCs w:val="22"/>
        </w:rPr>
        <w:t xml:space="preserve"> </w:t>
      </w:r>
      <w:r w:rsidR="00D10A06" w:rsidRPr="000C16F7">
        <w:rPr>
          <w:sz w:val="22"/>
          <w:szCs w:val="22"/>
        </w:rPr>
        <w:t>заместителя руководителя</w:t>
      </w:r>
      <w:r w:rsidR="009C3AFD" w:rsidRPr="000C16F7">
        <w:rPr>
          <w:sz w:val="22"/>
          <w:szCs w:val="22"/>
        </w:rPr>
        <w:t>.</w:t>
      </w:r>
    </w:p>
    <w:p w:rsidR="007F69A1" w:rsidRPr="000C16F7" w:rsidRDefault="000A5B55">
      <w:pPr>
        <w:pStyle w:val="ConsPlusNormal"/>
        <w:spacing w:before="240"/>
        <w:ind w:firstLine="540"/>
        <w:jc w:val="both"/>
        <w:rPr>
          <w:sz w:val="22"/>
          <w:szCs w:val="22"/>
        </w:rPr>
      </w:pPr>
      <w:r w:rsidRPr="000C16F7">
        <w:rPr>
          <w:sz w:val="22"/>
          <w:szCs w:val="22"/>
        </w:rPr>
        <w:t>6.5</w:t>
      </w:r>
      <w:r w:rsidR="009C3AFD" w:rsidRPr="000C16F7">
        <w:rPr>
          <w:sz w:val="22"/>
          <w:szCs w:val="22"/>
        </w:rPr>
        <w:t xml:space="preserve">. Выплаты за интенсивность и высокие результаты работы </w:t>
      </w:r>
      <w:r w:rsidR="00D10A06" w:rsidRPr="000C16F7">
        <w:rPr>
          <w:sz w:val="22"/>
          <w:szCs w:val="22"/>
        </w:rPr>
        <w:t xml:space="preserve">заместителю руководителя казенных учреждений </w:t>
      </w:r>
      <w:r w:rsidR="009C3AFD" w:rsidRPr="000C16F7">
        <w:rPr>
          <w:sz w:val="22"/>
          <w:szCs w:val="22"/>
        </w:rPr>
        <w:t xml:space="preserve">устанавливаются </w:t>
      </w:r>
      <w:proofErr w:type="gramStart"/>
      <w:r w:rsidR="009C3AFD" w:rsidRPr="000C16F7">
        <w:rPr>
          <w:sz w:val="22"/>
          <w:szCs w:val="22"/>
        </w:rPr>
        <w:t>по решению  руководителя казенного учреждения по итогам работы за квартал с учетом критериев оценки в следующих размерах</w:t>
      </w:r>
      <w:proofErr w:type="gramEnd"/>
      <w:r w:rsidR="009C3AFD" w:rsidRPr="000C16F7">
        <w:rPr>
          <w:sz w:val="22"/>
          <w:szCs w:val="22"/>
        </w:rPr>
        <w:t>:</w:t>
      </w:r>
    </w:p>
    <w:p w:rsidR="007F69A1" w:rsidRPr="000C16F7" w:rsidRDefault="007F69A1">
      <w:pPr>
        <w:pStyle w:val="ConsPlusNormal"/>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3436"/>
        <w:gridCol w:w="3402"/>
        <w:gridCol w:w="2976"/>
      </w:tblGrid>
      <w:tr w:rsidR="007F69A1" w:rsidRPr="000C16F7" w:rsidTr="000A5B55">
        <w:tc>
          <w:tcPr>
            <w:tcW w:w="454" w:type="dxa"/>
          </w:tcPr>
          <w:p w:rsidR="007F69A1" w:rsidRPr="000C16F7" w:rsidRDefault="009C3AFD">
            <w:pPr>
              <w:pStyle w:val="ConsPlusNormal"/>
              <w:jc w:val="center"/>
              <w:rPr>
                <w:sz w:val="22"/>
                <w:szCs w:val="22"/>
              </w:rPr>
            </w:pPr>
            <w:r w:rsidRPr="000C16F7">
              <w:rPr>
                <w:sz w:val="22"/>
                <w:szCs w:val="22"/>
              </w:rPr>
              <w:t xml:space="preserve">N </w:t>
            </w:r>
            <w:proofErr w:type="spellStart"/>
            <w:proofErr w:type="gramStart"/>
            <w:r w:rsidRPr="000C16F7">
              <w:rPr>
                <w:sz w:val="22"/>
                <w:szCs w:val="22"/>
              </w:rPr>
              <w:t>п</w:t>
            </w:r>
            <w:proofErr w:type="spellEnd"/>
            <w:proofErr w:type="gramEnd"/>
            <w:r w:rsidRPr="000C16F7">
              <w:rPr>
                <w:sz w:val="22"/>
                <w:szCs w:val="22"/>
              </w:rPr>
              <w:t>/</w:t>
            </w:r>
            <w:proofErr w:type="spellStart"/>
            <w:r w:rsidRPr="000C16F7">
              <w:rPr>
                <w:sz w:val="22"/>
                <w:szCs w:val="22"/>
              </w:rPr>
              <w:t>п</w:t>
            </w:r>
            <w:proofErr w:type="spellEnd"/>
          </w:p>
        </w:tc>
        <w:tc>
          <w:tcPr>
            <w:tcW w:w="3436" w:type="dxa"/>
          </w:tcPr>
          <w:p w:rsidR="007F69A1" w:rsidRPr="000C16F7" w:rsidRDefault="009C3AFD">
            <w:pPr>
              <w:pStyle w:val="ConsPlusNormal"/>
              <w:jc w:val="center"/>
              <w:rPr>
                <w:sz w:val="22"/>
                <w:szCs w:val="22"/>
              </w:rPr>
            </w:pPr>
            <w:r w:rsidRPr="000C16F7">
              <w:rPr>
                <w:sz w:val="22"/>
                <w:szCs w:val="22"/>
              </w:rPr>
              <w:t>Критерий оценки</w:t>
            </w:r>
          </w:p>
        </w:tc>
        <w:tc>
          <w:tcPr>
            <w:tcW w:w="3402" w:type="dxa"/>
          </w:tcPr>
          <w:p w:rsidR="007F69A1" w:rsidRPr="000C16F7" w:rsidRDefault="009C3AFD">
            <w:pPr>
              <w:pStyle w:val="ConsPlusNormal"/>
              <w:jc w:val="center"/>
              <w:rPr>
                <w:sz w:val="22"/>
                <w:szCs w:val="22"/>
              </w:rPr>
            </w:pPr>
            <w:r w:rsidRPr="000C16F7">
              <w:rPr>
                <w:sz w:val="22"/>
                <w:szCs w:val="22"/>
              </w:rPr>
              <w:t>Интерпретация критерия оценки</w:t>
            </w:r>
          </w:p>
        </w:tc>
        <w:tc>
          <w:tcPr>
            <w:tcW w:w="2976" w:type="dxa"/>
          </w:tcPr>
          <w:p w:rsidR="007F69A1" w:rsidRPr="000C16F7" w:rsidRDefault="009C3AFD">
            <w:pPr>
              <w:pStyle w:val="ConsPlusNormal"/>
              <w:jc w:val="center"/>
              <w:rPr>
                <w:sz w:val="22"/>
                <w:szCs w:val="22"/>
              </w:rPr>
            </w:pPr>
            <w:r w:rsidRPr="000C16F7">
              <w:rPr>
                <w:sz w:val="22"/>
                <w:szCs w:val="22"/>
              </w:rPr>
              <w:t>Размер выплат от должностного оклада</w:t>
            </w:r>
          </w:p>
        </w:tc>
      </w:tr>
      <w:tr w:rsidR="007F69A1" w:rsidRPr="000C16F7" w:rsidTr="000A5B55">
        <w:tc>
          <w:tcPr>
            <w:tcW w:w="454" w:type="dxa"/>
          </w:tcPr>
          <w:p w:rsidR="007F69A1" w:rsidRPr="000C16F7" w:rsidRDefault="009C3AFD">
            <w:pPr>
              <w:pStyle w:val="ConsPlusNormal"/>
              <w:jc w:val="center"/>
              <w:rPr>
                <w:sz w:val="22"/>
                <w:szCs w:val="22"/>
              </w:rPr>
            </w:pPr>
            <w:r w:rsidRPr="000C16F7">
              <w:rPr>
                <w:sz w:val="22"/>
                <w:szCs w:val="22"/>
              </w:rPr>
              <w:t>1</w:t>
            </w:r>
          </w:p>
        </w:tc>
        <w:tc>
          <w:tcPr>
            <w:tcW w:w="3436" w:type="dxa"/>
          </w:tcPr>
          <w:p w:rsidR="007F69A1" w:rsidRPr="000C16F7" w:rsidRDefault="009C3AFD">
            <w:pPr>
              <w:pStyle w:val="ConsPlusNormal"/>
              <w:jc w:val="center"/>
              <w:rPr>
                <w:sz w:val="22"/>
                <w:szCs w:val="22"/>
              </w:rPr>
            </w:pPr>
            <w:r w:rsidRPr="000C16F7">
              <w:rPr>
                <w:sz w:val="22"/>
                <w:szCs w:val="22"/>
              </w:rPr>
              <w:t>2</w:t>
            </w:r>
          </w:p>
        </w:tc>
        <w:tc>
          <w:tcPr>
            <w:tcW w:w="3402" w:type="dxa"/>
          </w:tcPr>
          <w:p w:rsidR="007F69A1" w:rsidRPr="000C16F7" w:rsidRDefault="009C3AFD">
            <w:pPr>
              <w:pStyle w:val="ConsPlusNormal"/>
              <w:jc w:val="center"/>
              <w:rPr>
                <w:sz w:val="22"/>
                <w:szCs w:val="22"/>
              </w:rPr>
            </w:pPr>
            <w:r w:rsidRPr="000C16F7">
              <w:rPr>
                <w:sz w:val="22"/>
                <w:szCs w:val="22"/>
              </w:rPr>
              <w:t>3</w:t>
            </w:r>
          </w:p>
        </w:tc>
        <w:tc>
          <w:tcPr>
            <w:tcW w:w="2976" w:type="dxa"/>
          </w:tcPr>
          <w:p w:rsidR="007F69A1" w:rsidRPr="000C16F7" w:rsidRDefault="009C3AFD">
            <w:pPr>
              <w:pStyle w:val="ConsPlusNormal"/>
              <w:jc w:val="center"/>
              <w:rPr>
                <w:sz w:val="22"/>
                <w:szCs w:val="22"/>
              </w:rPr>
            </w:pPr>
            <w:r w:rsidRPr="000C16F7">
              <w:rPr>
                <w:sz w:val="22"/>
                <w:szCs w:val="22"/>
              </w:rPr>
              <w:t>4</w:t>
            </w:r>
          </w:p>
        </w:tc>
      </w:tr>
      <w:tr w:rsidR="007F69A1" w:rsidRPr="000C16F7" w:rsidTr="00F01038">
        <w:tc>
          <w:tcPr>
            <w:tcW w:w="454" w:type="dxa"/>
          </w:tcPr>
          <w:p w:rsidR="007F69A1" w:rsidRPr="000C16F7" w:rsidRDefault="009C3AFD">
            <w:pPr>
              <w:pStyle w:val="ConsPlusNormal"/>
              <w:rPr>
                <w:sz w:val="22"/>
                <w:szCs w:val="22"/>
              </w:rPr>
            </w:pPr>
            <w:r w:rsidRPr="000C16F7">
              <w:rPr>
                <w:sz w:val="22"/>
                <w:szCs w:val="22"/>
              </w:rPr>
              <w:lastRenderedPageBreak/>
              <w:t>1</w:t>
            </w:r>
          </w:p>
        </w:tc>
        <w:tc>
          <w:tcPr>
            <w:tcW w:w="3436" w:type="dxa"/>
          </w:tcPr>
          <w:p w:rsidR="007F69A1" w:rsidRPr="000C16F7" w:rsidRDefault="009C3AFD">
            <w:pPr>
              <w:pStyle w:val="ConsPlusNormal"/>
              <w:rPr>
                <w:sz w:val="22"/>
                <w:szCs w:val="22"/>
              </w:rPr>
            </w:pPr>
            <w:r w:rsidRPr="000C16F7">
              <w:rPr>
                <w:sz w:val="22"/>
                <w:szCs w:val="22"/>
              </w:rPr>
              <w:t xml:space="preserve">Кадровая обеспеченность </w:t>
            </w:r>
            <w:hyperlink w:anchor="P539" w:tooltip="&lt;*&gt; Объем выплаты за интенсивность и высокие результаты работы по данному критерию оценки выплачивается ежеквартально за фактически отработанное время в соответствующем квартале.">
              <w:r w:rsidRPr="000C16F7">
                <w:rPr>
                  <w:sz w:val="22"/>
                  <w:szCs w:val="22"/>
                </w:rPr>
                <w:t>&lt;*&gt;</w:t>
              </w:r>
            </w:hyperlink>
          </w:p>
        </w:tc>
        <w:tc>
          <w:tcPr>
            <w:tcW w:w="3402" w:type="dxa"/>
          </w:tcPr>
          <w:p w:rsidR="007F69A1" w:rsidRPr="000C16F7" w:rsidRDefault="009C3AFD">
            <w:pPr>
              <w:pStyle w:val="ConsPlusNormal"/>
              <w:rPr>
                <w:sz w:val="22"/>
                <w:szCs w:val="22"/>
              </w:rPr>
            </w:pPr>
            <w:r w:rsidRPr="000C16F7">
              <w:rPr>
                <w:sz w:val="22"/>
                <w:szCs w:val="22"/>
              </w:rPr>
              <w:t>укомплектованность учреждения работниками от 75% до 100%</w:t>
            </w:r>
          </w:p>
        </w:tc>
        <w:tc>
          <w:tcPr>
            <w:tcW w:w="2976" w:type="dxa"/>
            <w:vAlign w:val="center"/>
          </w:tcPr>
          <w:p w:rsidR="007F69A1" w:rsidRPr="000C16F7" w:rsidRDefault="009C3AFD" w:rsidP="00F01038">
            <w:pPr>
              <w:pStyle w:val="ConsPlusNormal"/>
              <w:jc w:val="center"/>
              <w:rPr>
                <w:sz w:val="22"/>
                <w:szCs w:val="22"/>
              </w:rPr>
            </w:pPr>
            <w:r w:rsidRPr="000C16F7">
              <w:rPr>
                <w:sz w:val="22"/>
                <w:szCs w:val="22"/>
              </w:rPr>
              <w:t>0,35</w:t>
            </w:r>
          </w:p>
        </w:tc>
      </w:tr>
      <w:tr w:rsidR="007F69A1" w:rsidRPr="000C16F7" w:rsidTr="00F01038">
        <w:tc>
          <w:tcPr>
            <w:tcW w:w="454" w:type="dxa"/>
          </w:tcPr>
          <w:p w:rsidR="007F69A1" w:rsidRPr="000C16F7" w:rsidRDefault="009C3AFD">
            <w:pPr>
              <w:pStyle w:val="ConsPlusNormal"/>
              <w:rPr>
                <w:sz w:val="22"/>
                <w:szCs w:val="22"/>
              </w:rPr>
            </w:pPr>
            <w:r w:rsidRPr="000C16F7">
              <w:rPr>
                <w:sz w:val="22"/>
                <w:szCs w:val="22"/>
              </w:rPr>
              <w:t>2</w:t>
            </w:r>
          </w:p>
        </w:tc>
        <w:tc>
          <w:tcPr>
            <w:tcW w:w="3436" w:type="dxa"/>
          </w:tcPr>
          <w:p w:rsidR="007F69A1" w:rsidRPr="000C16F7" w:rsidRDefault="009C3AFD">
            <w:pPr>
              <w:pStyle w:val="ConsPlusNormal"/>
              <w:rPr>
                <w:sz w:val="22"/>
                <w:szCs w:val="22"/>
              </w:rPr>
            </w:pPr>
            <w:r w:rsidRPr="000C16F7">
              <w:rPr>
                <w:sz w:val="22"/>
                <w:szCs w:val="22"/>
              </w:rPr>
              <w:t xml:space="preserve">Соблюдение финансовой дисциплины, качества и сроков представления информации по запросам учредителя </w:t>
            </w:r>
            <w:hyperlink w:anchor="P539" w:tooltip="&lt;*&gt; Объем выплаты за интенсивность и высокие результаты работы по данному критерию оценки выплачивается ежеквартально за фактически отработанное время в соответствующем квартале.">
              <w:r w:rsidRPr="000C16F7">
                <w:rPr>
                  <w:sz w:val="22"/>
                  <w:szCs w:val="22"/>
                </w:rPr>
                <w:t>&lt;*&gt;</w:t>
              </w:r>
            </w:hyperlink>
          </w:p>
        </w:tc>
        <w:tc>
          <w:tcPr>
            <w:tcW w:w="3402" w:type="dxa"/>
          </w:tcPr>
          <w:p w:rsidR="007F69A1" w:rsidRPr="000C16F7" w:rsidRDefault="009C3AFD">
            <w:pPr>
              <w:pStyle w:val="ConsPlusNormal"/>
              <w:rPr>
                <w:sz w:val="22"/>
                <w:szCs w:val="22"/>
              </w:rPr>
            </w:pPr>
            <w:r w:rsidRPr="000C16F7">
              <w:rPr>
                <w:sz w:val="22"/>
                <w:szCs w:val="22"/>
              </w:rPr>
              <w:t>отсутствие замечаний со стороны органа, осуществляющего функции учредителя учреждения, надзорных органов</w:t>
            </w:r>
          </w:p>
        </w:tc>
        <w:tc>
          <w:tcPr>
            <w:tcW w:w="2976" w:type="dxa"/>
            <w:vAlign w:val="center"/>
          </w:tcPr>
          <w:p w:rsidR="007F69A1" w:rsidRPr="000C16F7" w:rsidRDefault="009C3AFD" w:rsidP="00F01038">
            <w:pPr>
              <w:pStyle w:val="ConsPlusNormal"/>
              <w:jc w:val="center"/>
              <w:rPr>
                <w:sz w:val="22"/>
                <w:szCs w:val="22"/>
              </w:rPr>
            </w:pPr>
            <w:r w:rsidRPr="000C16F7">
              <w:rPr>
                <w:sz w:val="22"/>
                <w:szCs w:val="22"/>
              </w:rPr>
              <w:t>0,2</w:t>
            </w:r>
          </w:p>
        </w:tc>
      </w:tr>
      <w:tr w:rsidR="007F69A1" w:rsidRPr="000C16F7" w:rsidTr="00F01038">
        <w:tc>
          <w:tcPr>
            <w:tcW w:w="454" w:type="dxa"/>
            <w:vMerge w:val="restart"/>
          </w:tcPr>
          <w:p w:rsidR="007F69A1" w:rsidRPr="000C16F7" w:rsidRDefault="009C3AFD">
            <w:pPr>
              <w:pStyle w:val="ConsPlusNormal"/>
              <w:rPr>
                <w:sz w:val="22"/>
                <w:szCs w:val="22"/>
              </w:rPr>
            </w:pPr>
            <w:r w:rsidRPr="000C16F7">
              <w:rPr>
                <w:sz w:val="22"/>
                <w:szCs w:val="22"/>
              </w:rPr>
              <w:t>3</w:t>
            </w:r>
          </w:p>
        </w:tc>
        <w:tc>
          <w:tcPr>
            <w:tcW w:w="3436" w:type="dxa"/>
            <w:vMerge w:val="restart"/>
          </w:tcPr>
          <w:p w:rsidR="007F69A1" w:rsidRPr="000C16F7" w:rsidRDefault="009C3AFD">
            <w:pPr>
              <w:pStyle w:val="ConsPlusNormal"/>
              <w:rPr>
                <w:sz w:val="22"/>
                <w:szCs w:val="22"/>
              </w:rPr>
            </w:pPr>
            <w:r w:rsidRPr="000C16F7">
              <w:rPr>
                <w:sz w:val="22"/>
                <w:szCs w:val="22"/>
              </w:rPr>
              <w:t>Награждение государственной наградой Российской Федерации, ведомственной наградой отраслевого федерального министерства; знаком отличия Красноярского края "За трудовые заслуги"; почетным знаком Красноярского края "За вклад в развитие Красноярского края"; Почетной грамотой Губернатора Красноярского края, Законодательного Собрания Красноярского края, органа исполнительной власти Красноярского края в сфере социальной поддержки и социального обслуживания граждан</w:t>
            </w:r>
          </w:p>
        </w:tc>
        <w:tc>
          <w:tcPr>
            <w:tcW w:w="3402" w:type="dxa"/>
          </w:tcPr>
          <w:p w:rsidR="007F69A1" w:rsidRPr="000C16F7" w:rsidRDefault="009C3AFD">
            <w:pPr>
              <w:pStyle w:val="ConsPlusNormal"/>
              <w:rPr>
                <w:sz w:val="22"/>
                <w:szCs w:val="22"/>
              </w:rPr>
            </w:pPr>
            <w:r w:rsidRPr="000C16F7">
              <w:rPr>
                <w:sz w:val="22"/>
                <w:szCs w:val="22"/>
              </w:rPr>
              <w:t>награждение государственной наградой Российской Федерации, ведомственной наградой отраслевого федерального министерства</w:t>
            </w:r>
          </w:p>
        </w:tc>
        <w:tc>
          <w:tcPr>
            <w:tcW w:w="2976" w:type="dxa"/>
            <w:vAlign w:val="center"/>
          </w:tcPr>
          <w:p w:rsidR="007F69A1" w:rsidRPr="000C16F7" w:rsidRDefault="009C3AFD" w:rsidP="00F01038">
            <w:pPr>
              <w:pStyle w:val="ConsPlusNormal"/>
              <w:jc w:val="center"/>
              <w:rPr>
                <w:sz w:val="22"/>
                <w:szCs w:val="22"/>
              </w:rPr>
            </w:pPr>
            <w:r w:rsidRPr="000C16F7">
              <w:rPr>
                <w:sz w:val="22"/>
                <w:szCs w:val="22"/>
              </w:rPr>
              <w:t>1,3</w:t>
            </w:r>
          </w:p>
        </w:tc>
      </w:tr>
      <w:tr w:rsidR="007F69A1" w:rsidRPr="000C16F7" w:rsidTr="00F01038">
        <w:tc>
          <w:tcPr>
            <w:tcW w:w="454" w:type="dxa"/>
            <w:vMerge/>
          </w:tcPr>
          <w:p w:rsidR="007F69A1" w:rsidRPr="000C16F7" w:rsidRDefault="007F69A1">
            <w:pPr>
              <w:pStyle w:val="ConsPlusNormal"/>
              <w:rPr>
                <w:sz w:val="22"/>
                <w:szCs w:val="22"/>
              </w:rPr>
            </w:pPr>
          </w:p>
        </w:tc>
        <w:tc>
          <w:tcPr>
            <w:tcW w:w="3436" w:type="dxa"/>
            <w:vMerge/>
          </w:tcPr>
          <w:p w:rsidR="007F69A1" w:rsidRPr="000C16F7" w:rsidRDefault="007F69A1">
            <w:pPr>
              <w:pStyle w:val="ConsPlusNormal"/>
              <w:rPr>
                <w:sz w:val="22"/>
                <w:szCs w:val="22"/>
              </w:rPr>
            </w:pPr>
          </w:p>
        </w:tc>
        <w:tc>
          <w:tcPr>
            <w:tcW w:w="3402" w:type="dxa"/>
          </w:tcPr>
          <w:p w:rsidR="007F69A1" w:rsidRPr="000C16F7" w:rsidRDefault="009C3AFD">
            <w:pPr>
              <w:pStyle w:val="ConsPlusNormal"/>
              <w:rPr>
                <w:sz w:val="22"/>
                <w:szCs w:val="22"/>
              </w:rPr>
            </w:pPr>
            <w:r w:rsidRPr="000C16F7">
              <w:rPr>
                <w:sz w:val="22"/>
                <w:szCs w:val="22"/>
              </w:rPr>
              <w:t>награждение знаком отличия Красноярского края "За трудовые заслуги"; почетным знаком Красноярского края "За вклад в развитие Красноярского края"</w:t>
            </w:r>
          </w:p>
        </w:tc>
        <w:tc>
          <w:tcPr>
            <w:tcW w:w="2976" w:type="dxa"/>
            <w:vAlign w:val="center"/>
          </w:tcPr>
          <w:p w:rsidR="007F69A1" w:rsidRPr="000C16F7" w:rsidRDefault="009C3AFD" w:rsidP="00F01038">
            <w:pPr>
              <w:pStyle w:val="ConsPlusNormal"/>
              <w:jc w:val="center"/>
              <w:rPr>
                <w:sz w:val="22"/>
                <w:szCs w:val="22"/>
              </w:rPr>
            </w:pPr>
            <w:r w:rsidRPr="000C16F7">
              <w:rPr>
                <w:sz w:val="22"/>
                <w:szCs w:val="22"/>
              </w:rPr>
              <w:t>1,2</w:t>
            </w:r>
          </w:p>
        </w:tc>
      </w:tr>
      <w:tr w:rsidR="007F69A1" w:rsidRPr="000C16F7" w:rsidTr="00F01038">
        <w:tc>
          <w:tcPr>
            <w:tcW w:w="454" w:type="dxa"/>
            <w:vMerge/>
          </w:tcPr>
          <w:p w:rsidR="007F69A1" w:rsidRPr="000C16F7" w:rsidRDefault="007F69A1">
            <w:pPr>
              <w:pStyle w:val="ConsPlusNormal"/>
              <w:rPr>
                <w:sz w:val="22"/>
                <w:szCs w:val="22"/>
              </w:rPr>
            </w:pPr>
          </w:p>
        </w:tc>
        <w:tc>
          <w:tcPr>
            <w:tcW w:w="3436" w:type="dxa"/>
            <w:vMerge/>
          </w:tcPr>
          <w:p w:rsidR="007F69A1" w:rsidRPr="000C16F7" w:rsidRDefault="007F69A1">
            <w:pPr>
              <w:pStyle w:val="ConsPlusNormal"/>
              <w:rPr>
                <w:sz w:val="22"/>
                <w:szCs w:val="22"/>
              </w:rPr>
            </w:pPr>
          </w:p>
        </w:tc>
        <w:tc>
          <w:tcPr>
            <w:tcW w:w="3402" w:type="dxa"/>
          </w:tcPr>
          <w:p w:rsidR="007F69A1" w:rsidRPr="000C16F7" w:rsidRDefault="009C3AFD">
            <w:pPr>
              <w:pStyle w:val="ConsPlusNormal"/>
              <w:rPr>
                <w:sz w:val="22"/>
                <w:szCs w:val="22"/>
              </w:rPr>
            </w:pPr>
            <w:r w:rsidRPr="000C16F7">
              <w:rPr>
                <w:sz w:val="22"/>
                <w:szCs w:val="22"/>
              </w:rPr>
              <w:t>награждение Почетной грамотой Губернатора Красноярского края, Законодательного Собрания Красноярского края, органа исполнительной власти Красноярского края в сфере социальной поддержки и социального обслуживания граждан</w:t>
            </w:r>
          </w:p>
        </w:tc>
        <w:tc>
          <w:tcPr>
            <w:tcW w:w="2976" w:type="dxa"/>
            <w:vAlign w:val="center"/>
          </w:tcPr>
          <w:p w:rsidR="007F69A1" w:rsidRPr="000C16F7" w:rsidRDefault="009C3AFD" w:rsidP="00F01038">
            <w:pPr>
              <w:pStyle w:val="ConsPlusNormal"/>
              <w:jc w:val="center"/>
              <w:rPr>
                <w:sz w:val="22"/>
                <w:szCs w:val="22"/>
              </w:rPr>
            </w:pPr>
            <w:r w:rsidRPr="000C16F7">
              <w:rPr>
                <w:sz w:val="22"/>
                <w:szCs w:val="22"/>
              </w:rPr>
              <w:t>1,1</w:t>
            </w:r>
          </w:p>
        </w:tc>
      </w:tr>
      <w:tr w:rsidR="007F69A1" w:rsidRPr="000C16F7" w:rsidTr="00F01038">
        <w:tc>
          <w:tcPr>
            <w:tcW w:w="454" w:type="dxa"/>
          </w:tcPr>
          <w:p w:rsidR="007F69A1" w:rsidRPr="000C16F7" w:rsidRDefault="009C3AFD">
            <w:pPr>
              <w:pStyle w:val="ConsPlusNormal"/>
              <w:rPr>
                <w:sz w:val="22"/>
                <w:szCs w:val="22"/>
              </w:rPr>
            </w:pPr>
            <w:r w:rsidRPr="000C16F7">
              <w:rPr>
                <w:sz w:val="22"/>
                <w:szCs w:val="22"/>
              </w:rPr>
              <w:t>4</w:t>
            </w:r>
          </w:p>
        </w:tc>
        <w:tc>
          <w:tcPr>
            <w:tcW w:w="3436" w:type="dxa"/>
          </w:tcPr>
          <w:p w:rsidR="007F69A1" w:rsidRPr="000C16F7" w:rsidRDefault="009C3AFD">
            <w:pPr>
              <w:pStyle w:val="ConsPlusNormal"/>
              <w:rPr>
                <w:sz w:val="22"/>
                <w:szCs w:val="22"/>
              </w:rPr>
            </w:pPr>
            <w:r w:rsidRPr="000C16F7">
              <w:rPr>
                <w:sz w:val="22"/>
                <w:szCs w:val="22"/>
              </w:rPr>
              <w:t>За долголетнюю и плодотворную работу в связи с юбилейной датой</w:t>
            </w:r>
          </w:p>
        </w:tc>
        <w:tc>
          <w:tcPr>
            <w:tcW w:w="3402" w:type="dxa"/>
          </w:tcPr>
          <w:p w:rsidR="007F69A1" w:rsidRPr="000C16F7" w:rsidRDefault="009C3AFD">
            <w:pPr>
              <w:pStyle w:val="ConsPlusNormal"/>
              <w:rPr>
                <w:sz w:val="22"/>
                <w:szCs w:val="22"/>
              </w:rPr>
            </w:pPr>
            <w:r w:rsidRPr="000C16F7">
              <w:rPr>
                <w:sz w:val="22"/>
                <w:szCs w:val="22"/>
              </w:rPr>
              <w:t>юбилейная дата (50, 55, 60, 65, 70 лет)</w:t>
            </w:r>
          </w:p>
        </w:tc>
        <w:tc>
          <w:tcPr>
            <w:tcW w:w="2976" w:type="dxa"/>
            <w:vAlign w:val="center"/>
          </w:tcPr>
          <w:p w:rsidR="007F69A1" w:rsidRPr="000C16F7" w:rsidRDefault="009C3AFD" w:rsidP="00F01038">
            <w:pPr>
              <w:pStyle w:val="ConsPlusNormal"/>
              <w:jc w:val="center"/>
              <w:rPr>
                <w:sz w:val="22"/>
                <w:szCs w:val="22"/>
              </w:rPr>
            </w:pPr>
            <w:r w:rsidRPr="000C16F7">
              <w:rPr>
                <w:sz w:val="22"/>
                <w:szCs w:val="22"/>
              </w:rPr>
              <w:t>1,0</w:t>
            </w:r>
          </w:p>
        </w:tc>
      </w:tr>
    </w:tbl>
    <w:p w:rsidR="007F69A1" w:rsidRPr="000C16F7" w:rsidRDefault="007F69A1">
      <w:pPr>
        <w:pStyle w:val="ConsPlusNormal"/>
        <w:jc w:val="both"/>
        <w:rPr>
          <w:sz w:val="22"/>
          <w:szCs w:val="22"/>
        </w:rPr>
      </w:pPr>
    </w:p>
    <w:p w:rsidR="007F69A1" w:rsidRPr="000C16F7" w:rsidRDefault="009C3AFD">
      <w:pPr>
        <w:pStyle w:val="ConsPlusNormal"/>
        <w:spacing w:before="240"/>
        <w:ind w:firstLine="540"/>
        <w:jc w:val="both"/>
        <w:rPr>
          <w:sz w:val="22"/>
          <w:szCs w:val="22"/>
        </w:rPr>
      </w:pPr>
      <w:bookmarkStart w:id="22" w:name="P539"/>
      <w:bookmarkEnd w:id="22"/>
      <w:r w:rsidRPr="000C16F7">
        <w:rPr>
          <w:sz w:val="22"/>
          <w:szCs w:val="22"/>
        </w:rPr>
        <w:t>&lt;*&gt; Объем выплаты за интенсивность и высокие результаты работы по данному критерию оценки выплачивается ежеквартально за фактически отработанное время в соответствующем квартале.</w:t>
      </w:r>
    </w:p>
    <w:p w:rsidR="007F69A1" w:rsidRPr="000C16F7" w:rsidRDefault="007F69A1">
      <w:pPr>
        <w:pStyle w:val="ConsPlusNormal"/>
        <w:jc w:val="both"/>
        <w:rPr>
          <w:sz w:val="22"/>
          <w:szCs w:val="22"/>
        </w:rPr>
      </w:pPr>
    </w:p>
    <w:p w:rsidR="0051405D" w:rsidRPr="000C16F7" w:rsidRDefault="0051405D" w:rsidP="0051405D">
      <w:pPr>
        <w:pStyle w:val="ConsPlusNormal"/>
        <w:spacing w:before="240"/>
        <w:ind w:firstLine="540"/>
        <w:jc w:val="both"/>
        <w:rPr>
          <w:sz w:val="22"/>
          <w:szCs w:val="22"/>
        </w:rPr>
      </w:pPr>
      <w:r w:rsidRPr="000C16F7">
        <w:rPr>
          <w:sz w:val="22"/>
          <w:szCs w:val="22"/>
        </w:rPr>
        <w:t xml:space="preserve">6.5.1. Заместителю руководителя казенных учреждений устанавливается специальная краевая выплата в целях </w:t>
      </w:r>
      <w:proofErr w:type="gramStart"/>
      <w:r w:rsidRPr="000C16F7">
        <w:rPr>
          <w:sz w:val="22"/>
          <w:szCs w:val="22"/>
        </w:rPr>
        <w:t>повышения уровня оплаты труда работника</w:t>
      </w:r>
      <w:proofErr w:type="gramEnd"/>
      <w:r w:rsidRPr="000C16F7">
        <w:rPr>
          <w:sz w:val="22"/>
          <w:szCs w:val="22"/>
        </w:rPr>
        <w:t>.</w:t>
      </w:r>
    </w:p>
    <w:p w:rsidR="0051405D" w:rsidRPr="000C16F7" w:rsidRDefault="0051405D" w:rsidP="0051405D">
      <w:pPr>
        <w:pStyle w:val="ConsPlusNormal"/>
        <w:spacing w:before="240"/>
        <w:ind w:firstLine="540"/>
        <w:jc w:val="both"/>
        <w:rPr>
          <w:sz w:val="22"/>
          <w:szCs w:val="22"/>
        </w:rPr>
      </w:pPr>
      <w:r w:rsidRPr="000C16F7">
        <w:rPr>
          <w:sz w:val="22"/>
          <w:szCs w:val="22"/>
        </w:rPr>
        <w:t>Заместителю руководителя казенных учреждений специальная краевая выплата предоставляется ежемесячно по основному месту работы. Размер выплаты при полностью отработанной норме рабочего времени и выполненной норме труда (трудовых обязанностей) составляет 10855 рублей.</w:t>
      </w:r>
    </w:p>
    <w:p w:rsidR="0051405D" w:rsidRPr="000C16F7" w:rsidRDefault="0051405D" w:rsidP="0051405D">
      <w:pPr>
        <w:pStyle w:val="ConsPlusNormal"/>
        <w:spacing w:before="240"/>
        <w:ind w:firstLine="540"/>
        <w:jc w:val="both"/>
        <w:rPr>
          <w:sz w:val="22"/>
          <w:szCs w:val="22"/>
        </w:rPr>
      </w:pPr>
      <w:r w:rsidRPr="000C16F7">
        <w:rPr>
          <w:sz w:val="22"/>
          <w:szCs w:val="22"/>
        </w:rPr>
        <w:t>При не полностью отработанной норме рабочего времени по основному месту работы размер специальной краевой выплаты исчисляется пропорционально отработанному работником времени.</w:t>
      </w:r>
    </w:p>
    <w:p w:rsidR="0051405D" w:rsidRPr="000C16F7" w:rsidRDefault="0051405D" w:rsidP="0051405D">
      <w:pPr>
        <w:pStyle w:val="ConsPlusNormal"/>
        <w:spacing w:before="240"/>
        <w:ind w:firstLine="540"/>
        <w:jc w:val="both"/>
        <w:rPr>
          <w:sz w:val="22"/>
          <w:szCs w:val="22"/>
        </w:rPr>
      </w:pPr>
      <w:proofErr w:type="gramStart"/>
      <w:r w:rsidRPr="000C16F7">
        <w:rPr>
          <w:sz w:val="22"/>
          <w:szCs w:val="22"/>
        </w:rPr>
        <w:t xml:space="preserve">В 2026 году размер специальной краевой выплаты в месяцах, предшествующих месяцу, в котором руководителю бюджетного или казенного учреждения, его заместителям и главному бухгалтеру бюджетного или казенного учреждения начисляются выплаты, исчисляемые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w:t>
      </w:r>
      <w:r w:rsidRPr="000C16F7">
        <w:rPr>
          <w:sz w:val="22"/>
          <w:szCs w:val="22"/>
        </w:rPr>
        <w:lastRenderedPageBreak/>
        <w:t>увеличивается, если при</w:t>
      </w:r>
      <w:proofErr w:type="gramEnd"/>
      <w:r w:rsidRPr="000C16F7">
        <w:rPr>
          <w:sz w:val="22"/>
          <w:szCs w:val="22"/>
        </w:rPr>
        <w:t xml:space="preserve"> </w:t>
      </w:r>
      <w:proofErr w:type="gramStart"/>
      <w:r w:rsidRPr="000C16F7">
        <w:rPr>
          <w:sz w:val="22"/>
          <w:szCs w:val="22"/>
        </w:rPr>
        <w:t>определении</w:t>
      </w:r>
      <w:proofErr w:type="gramEnd"/>
      <w:r w:rsidRPr="000C16F7">
        <w:rPr>
          <w:sz w:val="22"/>
          <w:szCs w:val="22"/>
        </w:rPr>
        <w:t xml:space="preserve"> среднего дневного заработка учитываются периоды, предшествующие 1 января 2026 года.</w:t>
      </w:r>
    </w:p>
    <w:p w:rsidR="0051405D" w:rsidRPr="000C16F7" w:rsidRDefault="0051405D" w:rsidP="0051405D">
      <w:pPr>
        <w:pStyle w:val="ConsPlusNormal"/>
        <w:spacing w:before="240"/>
        <w:ind w:firstLine="540"/>
        <w:jc w:val="both"/>
        <w:rPr>
          <w:sz w:val="22"/>
          <w:szCs w:val="22"/>
        </w:rPr>
      </w:pPr>
      <w:r w:rsidRPr="000C16F7">
        <w:rPr>
          <w:sz w:val="22"/>
          <w:szCs w:val="22"/>
        </w:rPr>
        <w:t>Размер увеличения рассчитывается по формуле:</w:t>
      </w:r>
    </w:p>
    <w:p w:rsidR="0051405D" w:rsidRPr="000C16F7" w:rsidRDefault="0051405D" w:rsidP="0051405D">
      <w:pPr>
        <w:pStyle w:val="ConsPlusNormal"/>
        <w:jc w:val="both"/>
        <w:rPr>
          <w:sz w:val="22"/>
          <w:szCs w:val="22"/>
        </w:rPr>
      </w:pPr>
    </w:p>
    <w:p w:rsidR="0051405D" w:rsidRPr="000C16F7" w:rsidRDefault="0051405D" w:rsidP="0051405D">
      <w:pPr>
        <w:pStyle w:val="ConsPlusNormal"/>
        <w:jc w:val="center"/>
        <w:rPr>
          <w:sz w:val="22"/>
          <w:szCs w:val="22"/>
        </w:rPr>
      </w:pPr>
      <w:proofErr w:type="spellStart"/>
      <w:r w:rsidRPr="000C16F7">
        <w:rPr>
          <w:sz w:val="22"/>
          <w:szCs w:val="22"/>
        </w:rPr>
        <w:t>СКВ</w:t>
      </w:r>
      <w:r w:rsidRPr="000C16F7">
        <w:rPr>
          <w:sz w:val="22"/>
          <w:szCs w:val="22"/>
          <w:vertAlign w:val="subscript"/>
        </w:rPr>
        <w:t>ув</w:t>
      </w:r>
      <w:proofErr w:type="spellEnd"/>
      <w:r w:rsidRPr="000C16F7">
        <w:rPr>
          <w:sz w:val="22"/>
          <w:szCs w:val="22"/>
        </w:rPr>
        <w:t xml:space="preserve"> = </w:t>
      </w:r>
      <w:proofErr w:type="spellStart"/>
      <w:r w:rsidRPr="000C16F7">
        <w:rPr>
          <w:sz w:val="22"/>
          <w:szCs w:val="22"/>
        </w:rPr>
        <w:t>Отп</w:t>
      </w:r>
      <w:proofErr w:type="spellEnd"/>
      <w:r w:rsidRPr="000C16F7">
        <w:rPr>
          <w:sz w:val="22"/>
          <w:szCs w:val="22"/>
        </w:rPr>
        <w:t xml:space="preserve"> </w:t>
      </w:r>
      <w:proofErr w:type="spellStart"/>
      <w:r w:rsidRPr="000C16F7">
        <w:rPr>
          <w:sz w:val="22"/>
          <w:szCs w:val="22"/>
        </w:rPr>
        <w:t>x</w:t>
      </w:r>
      <w:proofErr w:type="spellEnd"/>
      <w:r w:rsidRPr="000C16F7">
        <w:rPr>
          <w:sz w:val="22"/>
          <w:szCs w:val="22"/>
        </w:rPr>
        <w:t xml:space="preserve"> </w:t>
      </w:r>
      <w:proofErr w:type="spellStart"/>
      <w:r w:rsidRPr="000C16F7">
        <w:rPr>
          <w:sz w:val="22"/>
          <w:szCs w:val="22"/>
        </w:rPr>
        <w:t>К</w:t>
      </w:r>
      <w:r w:rsidRPr="000C16F7">
        <w:rPr>
          <w:sz w:val="22"/>
          <w:szCs w:val="22"/>
          <w:vertAlign w:val="subscript"/>
        </w:rPr>
        <w:t>ув</w:t>
      </w:r>
      <w:proofErr w:type="spellEnd"/>
      <w:r w:rsidRPr="000C16F7">
        <w:rPr>
          <w:sz w:val="22"/>
          <w:szCs w:val="22"/>
        </w:rPr>
        <w:t xml:space="preserve"> - </w:t>
      </w:r>
      <w:proofErr w:type="spellStart"/>
      <w:r w:rsidRPr="000C16F7">
        <w:rPr>
          <w:sz w:val="22"/>
          <w:szCs w:val="22"/>
        </w:rPr>
        <w:t>Отп</w:t>
      </w:r>
      <w:proofErr w:type="spellEnd"/>
      <w:r w:rsidRPr="000C16F7">
        <w:rPr>
          <w:sz w:val="22"/>
          <w:szCs w:val="22"/>
        </w:rPr>
        <w:t>,</w:t>
      </w:r>
    </w:p>
    <w:p w:rsidR="0051405D" w:rsidRPr="000C16F7" w:rsidRDefault="0051405D" w:rsidP="0051405D">
      <w:pPr>
        <w:pStyle w:val="ConsPlusNormal"/>
        <w:jc w:val="both"/>
        <w:rPr>
          <w:sz w:val="22"/>
          <w:szCs w:val="22"/>
        </w:rPr>
      </w:pPr>
    </w:p>
    <w:p w:rsidR="0051405D" w:rsidRPr="000C16F7" w:rsidRDefault="0051405D" w:rsidP="0051405D">
      <w:pPr>
        <w:pStyle w:val="ConsPlusNormal"/>
        <w:ind w:firstLine="540"/>
        <w:jc w:val="both"/>
        <w:rPr>
          <w:sz w:val="22"/>
          <w:szCs w:val="22"/>
        </w:rPr>
      </w:pPr>
      <w:r w:rsidRPr="000C16F7">
        <w:rPr>
          <w:sz w:val="22"/>
          <w:szCs w:val="22"/>
        </w:rPr>
        <w:t>где:</w:t>
      </w:r>
    </w:p>
    <w:p w:rsidR="0051405D" w:rsidRPr="000C16F7" w:rsidRDefault="0051405D" w:rsidP="0051405D">
      <w:pPr>
        <w:pStyle w:val="ConsPlusNormal"/>
        <w:spacing w:before="240"/>
        <w:ind w:firstLine="540"/>
        <w:jc w:val="both"/>
        <w:rPr>
          <w:sz w:val="22"/>
          <w:szCs w:val="22"/>
        </w:rPr>
      </w:pPr>
      <w:proofErr w:type="spellStart"/>
      <w:r w:rsidRPr="000C16F7">
        <w:rPr>
          <w:sz w:val="22"/>
          <w:szCs w:val="22"/>
        </w:rPr>
        <w:t>СКВ</w:t>
      </w:r>
      <w:r w:rsidRPr="000C16F7">
        <w:rPr>
          <w:sz w:val="22"/>
          <w:szCs w:val="22"/>
          <w:vertAlign w:val="subscript"/>
        </w:rPr>
        <w:t>ув</w:t>
      </w:r>
      <w:proofErr w:type="spellEnd"/>
      <w:r w:rsidRPr="000C16F7">
        <w:rPr>
          <w:sz w:val="22"/>
          <w:szCs w:val="22"/>
        </w:rPr>
        <w:t xml:space="preserve"> - размер увеличения специальной краевой выплаты, рассчитанный с учетом районного коэффициента, процентной надбавки к заработной плате за стаж работы в районах Крайнего Севера и приравненных к ним местностях или надбавки к заработной плате за работу в иных местностях края с особыми климатическими условиями;</w:t>
      </w:r>
    </w:p>
    <w:p w:rsidR="0051405D" w:rsidRPr="000C16F7" w:rsidRDefault="0051405D" w:rsidP="0051405D">
      <w:pPr>
        <w:pStyle w:val="ConsPlusNormal"/>
        <w:spacing w:before="240"/>
        <w:ind w:firstLine="540"/>
        <w:jc w:val="both"/>
        <w:rPr>
          <w:sz w:val="22"/>
          <w:szCs w:val="22"/>
        </w:rPr>
      </w:pPr>
      <w:proofErr w:type="spellStart"/>
      <w:r w:rsidRPr="000C16F7">
        <w:rPr>
          <w:sz w:val="22"/>
          <w:szCs w:val="22"/>
        </w:rPr>
        <w:t>Отп</w:t>
      </w:r>
      <w:proofErr w:type="spellEnd"/>
      <w:r w:rsidRPr="000C16F7">
        <w:rPr>
          <w:sz w:val="22"/>
          <w:szCs w:val="22"/>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51405D" w:rsidRPr="000C16F7" w:rsidRDefault="0051405D" w:rsidP="0051405D">
      <w:pPr>
        <w:pStyle w:val="ConsPlusNormal"/>
        <w:spacing w:before="240"/>
        <w:ind w:firstLine="540"/>
        <w:jc w:val="both"/>
        <w:rPr>
          <w:sz w:val="22"/>
          <w:szCs w:val="22"/>
        </w:rPr>
      </w:pPr>
      <w:proofErr w:type="spellStart"/>
      <w:r w:rsidRPr="000C16F7">
        <w:rPr>
          <w:sz w:val="22"/>
          <w:szCs w:val="22"/>
        </w:rPr>
        <w:t>К</w:t>
      </w:r>
      <w:r w:rsidRPr="000C16F7">
        <w:rPr>
          <w:sz w:val="22"/>
          <w:szCs w:val="22"/>
          <w:vertAlign w:val="subscript"/>
        </w:rPr>
        <w:t>ув</w:t>
      </w:r>
      <w:proofErr w:type="spellEnd"/>
      <w:r w:rsidRPr="000C16F7">
        <w:rPr>
          <w:sz w:val="22"/>
          <w:szCs w:val="22"/>
        </w:rPr>
        <w:t xml:space="preserve"> - коэффициент увеличения специальной краевой выплаты, рассчитываемый по формуле:</w:t>
      </w:r>
    </w:p>
    <w:p w:rsidR="0051405D" w:rsidRPr="000C16F7" w:rsidRDefault="0051405D" w:rsidP="0051405D">
      <w:pPr>
        <w:pStyle w:val="ConsPlusNormal"/>
        <w:jc w:val="both"/>
        <w:rPr>
          <w:sz w:val="22"/>
          <w:szCs w:val="22"/>
        </w:rPr>
      </w:pPr>
    </w:p>
    <w:p w:rsidR="0051405D" w:rsidRPr="000C16F7" w:rsidRDefault="0051405D" w:rsidP="0051405D">
      <w:pPr>
        <w:pStyle w:val="ConsPlusNormal"/>
        <w:jc w:val="center"/>
        <w:rPr>
          <w:sz w:val="22"/>
          <w:szCs w:val="22"/>
        </w:rPr>
      </w:pPr>
      <w:proofErr w:type="spellStart"/>
      <w:r w:rsidRPr="000C16F7">
        <w:rPr>
          <w:sz w:val="22"/>
          <w:szCs w:val="22"/>
        </w:rPr>
        <w:t>К</w:t>
      </w:r>
      <w:r w:rsidRPr="000C16F7">
        <w:rPr>
          <w:sz w:val="22"/>
          <w:szCs w:val="22"/>
          <w:vertAlign w:val="subscript"/>
        </w:rPr>
        <w:t>ув</w:t>
      </w:r>
      <w:proofErr w:type="spellEnd"/>
      <w:r w:rsidRPr="000C16F7">
        <w:rPr>
          <w:sz w:val="22"/>
          <w:szCs w:val="22"/>
        </w:rPr>
        <w:t xml:space="preserve"> = (З</w:t>
      </w:r>
      <w:r w:rsidRPr="000C16F7">
        <w:rPr>
          <w:sz w:val="22"/>
          <w:szCs w:val="22"/>
          <w:vertAlign w:val="subscript"/>
        </w:rPr>
        <w:t>пф</w:t>
      </w:r>
      <w:proofErr w:type="gramStart"/>
      <w:r w:rsidRPr="000C16F7">
        <w:rPr>
          <w:sz w:val="22"/>
          <w:szCs w:val="22"/>
          <w:vertAlign w:val="subscript"/>
        </w:rPr>
        <w:t>1</w:t>
      </w:r>
      <w:proofErr w:type="gramEnd"/>
      <w:r w:rsidRPr="000C16F7">
        <w:rPr>
          <w:sz w:val="22"/>
          <w:szCs w:val="22"/>
        </w:rPr>
        <w:t xml:space="preserve"> + ((СКВ</w:t>
      </w:r>
      <w:r w:rsidRPr="000C16F7">
        <w:rPr>
          <w:sz w:val="22"/>
          <w:szCs w:val="22"/>
          <w:vertAlign w:val="subscript"/>
        </w:rPr>
        <w:t>2025</w:t>
      </w:r>
      <w:r w:rsidRPr="000C16F7">
        <w:rPr>
          <w:sz w:val="22"/>
          <w:szCs w:val="22"/>
        </w:rPr>
        <w:t xml:space="preserve"> - СКВ</w:t>
      </w:r>
      <w:r w:rsidRPr="000C16F7">
        <w:rPr>
          <w:sz w:val="22"/>
          <w:szCs w:val="22"/>
          <w:vertAlign w:val="subscript"/>
        </w:rPr>
        <w:t>2024</w:t>
      </w:r>
      <w:r w:rsidRPr="000C16F7">
        <w:rPr>
          <w:sz w:val="22"/>
          <w:szCs w:val="22"/>
        </w:rPr>
        <w:t xml:space="preserve">) </w:t>
      </w:r>
      <w:proofErr w:type="spellStart"/>
      <w:r w:rsidRPr="000C16F7">
        <w:rPr>
          <w:sz w:val="22"/>
          <w:szCs w:val="22"/>
        </w:rPr>
        <w:t>x</w:t>
      </w:r>
      <w:proofErr w:type="spellEnd"/>
      <w:r w:rsidRPr="000C16F7">
        <w:rPr>
          <w:sz w:val="22"/>
          <w:szCs w:val="22"/>
        </w:rPr>
        <w:t xml:space="preserve"> </w:t>
      </w:r>
      <w:proofErr w:type="spellStart"/>
      <w:r w:rsidRPr="000C16F7">
        <w:rPr>
          <w:sz w:val="22"/>
          <w:szCs w:val="22"/>
        </w:rPr>
        <w:t>К</w:t>
      </w:r>
      <w:r w:rsidRPr="000C16F7">
        <w:rPr>
          <w:sz w:val="22"/>
          <w:szCs w:val="22"/>
          <w:vertAlign w:val="subscript"/>
        </w:rPr>
        <w:t>мес</w:t>
      </w:r>
      <w:proofErr w:type="spellEnd"/>
      <w:r w:rsidRPr="000C16F7">
        <w:rPr>
          <w:sz w:val="22"/>
          <w:szCs w:val="22"/>
        </w:rPr>
        <w:t xml:space="preserve"> </w:t>
      </w:r>
      <w:proofErr w:type="spellStart"/>
      <w:r w:rsidRPr="000C16F7">
        <w:rPr>
          <w:sz w:val="22"/>
          <w:szCs w:val="22"/>
        </w:rPr>
        <w:t>x</w:t>
      </w:r>
      <w:proofErr w:type="spellEnd"/>
      <w:r w:rsidRPr="000C16F7">
        <w:rPr>
          <w:sz w:val="22"/>
          <w:szCs w:val="22"/>
        </w:rPr>
        <w:t xml:space="preserve"> </w:t>
      </w:r>
      <w:proofErr w:type="spellStart"/>
      <w:r w:rsidRPr="000C16F7">
        <w:rPr>
          <w:sz w:val="22"/>
          <w:szCs w:val="22"/>
        </w:rPr>
        <w:t>К</w:t>
      </w:r>
      <w:r w:rsidRPr="000C16F7">
        <w:rPr>
          <w:sz w:val="22"/>
          <w:szCs w:val="22"/>
          <w:vertAlign w:val="subscript"/>
        </w:rPr>
        <w:t>рк</w:t>
      </w:r>
      <w:proofErr w:type="spellEnd"/>
      <w:r w:rsidRPr="000C16F7">
        <w:rPr>
          <w:sz w:val="22"/>
          <w:szCs w:val="22"/>
        </w:rPr>
        <w:t>) +</w:t>
      </w:r>
    </w:p>
    <w:p w:rsidR="0051405D" w:rsidRPr="000C16F7" w:rsidRDefault="0051405D" w:rsidP="0051405D">
      <w:pPr>
        <w:pStyle w:val="ConsPlusNormal"/>
        <w:jc w:val="both"/>
        <w:rPr>
          <w:sz w:val="22"/>
          <w:szCs w:val="22"/>
        </w:rPr>
      </w:pPr>
    </w:p>
    <w:p w:rsidR="0051405D" w:rsidRPr="000C16F7" w:rsidRDefault="0051405D" w:rsidP="0051405D">
      <w:pPr>
        <w:pStyle w:val="ConsPlusNormal"/>
        <w:jc w:val="center"/>
        <w:rPr>
          <w:sz w:val="22"/>
          <w:szCs w:val="22"/>
        </w:rPr>
      </w:pPr>
      <w:r w:rsidRPr="000C16F7">
        <w:rPr>
          <w:sz w:val="22"/>
          <w:szCs w:val="22"/>
        </w:rPr>
        <w:t>+ З</w:t>
      </w:r>
      <w:r w:rsidRPr="000C16F7">
        <w:rPr>
          <w:sz w:val="22"/>
          <w:szCs w:val="22"/>
          <w:vertAlign w:val="subscript"/>
        </w:rPr>
        <w:t>пф</w:t>
      </w:r>
      <w:proofErr w:type="gramStart"/>
      <w:r w:rsidRPr="000C16F7">
        <w:rPr>
          <w:sz w:val="22"/>
          <w:szCs w:val="22"/>
          <w:vertAlign w:val="subscript"/>
        </w:rPr>
        <w:t>2</w:t>
      </w:r>
      <w:proofErr w:type="gramEnd"/>
      <w:r w:rsidRPr="000C16F7">
        <w:rPr>
          <w:sz w:val="22"/>
          <w:szCs w:val="22"/>
        </w:rPr>
        <w:t>) / (З</w:t>
      </w:r>
      <w:r w:rsidRPr="000C16F7">
        <w:rPr>
          <w:sz w:val="22"/>
          <w:szCs w:val="22"/>
          <w:vertAlign w:val="subscript"/>
        </w:rPr>
        <w:t>пф1</w:t>
      </w:r>
      <w:r w:rsidRPr="000C16F7">
        <w:rPr>
          <w:sz w:val="22"/>
          <w:szCs w:val="22"/>
        </w:rPr>
        <w:t xml:space="preserve"> + З</w:t>
      </w:r>
      <w:r w:rsidRPr="000C16F7">
        <w:rPr>
          <w:sz w:val="22"/>
          <w:szCs w:val="22"/>
          <w:vertAlign w:val="subscript"/>
        </w:rPr>
        <w:t>пф2</w:t>
      </w:r>
      <w:r w:rsidRPr="000C16F7">
        <w:rPr>
          <w:sz w:val="22"/>
          <w:szCs w:val="22"/>
        </w:rPr>
        <w:t>),</w:t>
      </w:r>
    </w:p>
    <w:p w:rsidR="0051405D" w:rsidRPr="000C16F7" w:rsidRDefault="0051405D" w:rsidP="0051405D">
      <w:pPr>
        <w:pStyle w:val="ConsPlusNormal"/>
        <w:jc w:val="both"/>
        <w:rPr>
          <w:sz w:val="22"/>
          <w:szCs w:val="22"/>
        </w:rPr>
      </w:pPr>
    </w:p>
    <w:p w:rsidR="0051405D" w:rsidRPr="000C16F7" w:rsidRDefault="0051405D" w:rsidP="0051405D">
      <w:pPr>
        <w:pStyle w:val="ConsPlusNormal"/>
        <w:ind w:firstLine="540"/>
        <w:jc w:val="both"/>
        <w:rPr>
          <w:sz w:val="22"/>
          <w:szCs w:val="22"/>
        </w:rPr>
      </w:pPr>
      <w:r w:rsidRPr="000C16F7">
        <w:rPr>
          <w:sz w:val="22"/>
          <w:szCs w:val="22"/>
        </w:rPr>
        <w:t>где:</w:t>
      </w:r>
    </w:p>
    <w:p w:rsidR="0051405D" w:rsidRPr="000C16F7" w:rsidRDefault="0051405D" w:rsidP="0051405D">
      <w:pPr>
        <w:pStyle w:val="ConsPlusNormal"/>
        <w:spacing w:before="240"/>
        <w:ind w:firstLine="540"/>
        <w:jc w:val="both"/>
        <w:rPr>
          <w:sz w:val="22"/>
          <w:szCs w:val="22"/>
        </w:rPr>
      </w:pPr>
      <w:r w:rsidRPr="000C16F7">
        <w:rPr>
          <w:sz w:val="22"/>
          <w:szCs w:val="22"/>
        </w:rPr>
        <w:t>З</w:t>
      </w:r>
      <w:r w:rsidRPr="000C16F7">
        <w:rPr>
          <w:sz w:val="22"/>
          <w:szCs w:val="22"/>
          <w:vertAlign w:val="subscript"/>
        </w:rPr>
        <w:t>пф</w:t>
      </w:r>
      <w:proofErr w:type="gramStart"/>
      <w:r w:rsidRPr="000C16F7">
        <w:rPr>
          <w:sz w:val="22"/>
          <w:szCs w:val="22"/>
          <w:vertAlign w:val="subscript"/>
        </w:rPr>
        <w:t>1</w:t>
      </w:r>
      <w:proofErr w:type="gramEnd"/>
      <w:r w:rsidRPr="000C16F7">
        <w:rPr>
          <w:sz w:val="22"/>
          <w:szCs w:val="22"/>
        </w:rPr>
        <w:t xml:space="preserve"> - фактически начисленная заработная плата работника бюджетных или казенных учреждений, учитываемая при определении среднего дневного заработка в соответствии с нормативными правовыми актами Российской Федерации, за период до 1 января 2026 года;</w:t>
      </w:r>
    </w:p>
    <w:p w:rsidR="0051405D" w:rsidRPr="000C16F7" w:rsidRDefault="0051405D" w:rsidP="0051405D">
      <w:pPr>
        <w:pStyle w:val="ConsPlusNormal"/>
        <w:spacing w:before="240"/>
        <w:ind w:firstLine="540"/>
        <w:jc w:val="both"/>
        <w:rPr>
          <w:sz w:val="22"/>
          <w:szCs w:val="22"/>
        </w:rPr>
      </w:pPr>
      <w:r w:rsidRPr="000C16F7">
        <w:rPr>
          <w:sz w:val="22"/>
          <w:szCs w:val="22"/>
        </w:rPr>
        <w:t>З</w:t>
      </w:r>
      <w:r w:rsidRPr="000C16F7">
        <w:rPr>
          <w:sz w:val="22"/>
          <w:szCs w:val="22"/>
          <w:vertAlign w:val="subscript"/>
        </w:rPr>
        <w:t>пф</w:t>
      </w:r>
      <w:proofErr w:type="gramStart"/>
      <w:r w:rsidRPr="000C16F7">
        <w:rPr>
          <w:sz w:val="22"/>
          <w:szCs w:val="22"/>
          <w:vertAlign w:val="subscript"/>
        </w:rPr>
        <w:t>2</w:t>
      </w:r>
      <w:proofErr w:type="gramEnd"/>
      <w:r w:rsidRPr="000C16F7">
        <w:rPr>
          <w:sz w:val="22"/>
          <w:szCs w:val="22"/>
        </w:rPr>
        <w:t xml:space="preserve"> - фактически начисленная заработная плата работника бюджетных или казенных учреждений, учитываемая при определении среднего дневного заработка в соответствии с нормативными правовыми актами Российской Федерации, за период с 1 января 2026 года;</w:t>
      </w:r>
    </w:p>
    <w:p w:rsidR="0051405D" w:rsidRPr="000C16F7" w:rsidRDefault="0051405D" w:rsidP="0051405D">
      <w:pPr>
        <w:pStyle w:val="ConsPlusNormal"/>
        <w:spacing w:before="240"/>
        <w:ind w:firstLine="540"/>
        <w:jc w:val="both"/>
        <w:rPr>
          <w:sz w:val="22"/>
          <w:szCs w:val="22"/>
        </w:rPr>
      </w:pPr>
      <w:r w:rsidRPr="000C16F7">
        <w:rPr>
          <w:sz w:val="22"/>
          <w:szCs w:val="22"/>
        </w:rPr>
        <w:t>СКВ</w:t>
      </w:r>
      <w:r w:rsidRPr="000C16F7">
        <w:rPr>
          <w:sz w:val="22"/>
          <w:szCs w:val="22"/>
          <w:vertAlign w:val="subscript"/>
        </w:rPr>
        <w:t>2025</w:t>
      </w:r>
      <w:r w:rsidRPr="000C16F7">
        <w:rPr>
          <w:sz w:val="22"/>
          <w:szCs w:val="22"/>
        </w:rPr>
        <w:t xml:space="preserve"> - размер специальной краевой выплаты с 1 января 2025 года;</w:t>
      </w:r>
    </w:p>
    <w:p w:rsidR="0051405D" w:rsidRPr="000C16F7" w:rsidRDefault="0051405D" w:rsidP="0051405D">
      <w:pPr>
        <w:pStyle w:val="ConsPlusNormal"/>
        <w:spacing w:before="240"/>
        <w:ind w:firstLine="540"/>
        <w:jc w:val="both"/>
        <w:rPr>
          <w:sz w:val="22"/>
          <w:szCs w:val="22"/>
        </w:rPr>
      </w:pPr>
      <w:r w:rsidRPr="000C16F7">
        <w:rPr>
          <w:sz w:val="22"/>
          <w:szCs w:val="22"/>
        </w:rPr>
        <w:t>СКВ</w:t>
      </w:r>
      <w:r w:rsidRPr="000C16F7">
        <w:rPr>
          <w:sz w:val="22"/>
          <w:szCs w:val="22"/>
          <w:vertAlign w:val="subscript"/>
        </w:rPr>
        <w:t>2026</w:t>
      </w:r>
      <w:r w:rsidRPr="000C16F7">
        <w:rPr>
          <w:sz w:val="22"/>
          <w:szCs w:val="22"/>
        </w:rPr>
        <w:t xml:space="preserve"> - размер специальной краевой выплаты с 1 января 2026 года;</w:t>
      </w:r>
    </w:p>
    <w:p w:rsidR="0051405D" w:rsidRPr="000C16F7" w:rsidRDefault="0051405D" w:rsidP="0051405D">
      <w:pPr>
        <w:pStyle w:val="ConsPlusNormal"/>
        <w:spacing w:before="240"/>
        <w:ind w:firstLine="540"/>
        <w:jc w:val="both"/>
        <w:rPr>
          <w:sz w:val="22"/>
          <w:szCs w:val="22"/>
        </w:rPr>
      </w:pPr>
      <w:proofErr w:type="spellStart"/>
      <w:r w:rsidRPr="000C16F7">
        <w:rPr>
          <w:sz w:val="22"/>
          <w:szCs w:val="22"/>
        </w:rPr>
        <w:t>К</w:t>
      </w:r>
      <w:r w:rsidRPr="000C16F7">
        <w:rPr>
          <w:sz w:val="22"/>
          <w:szCs w:val="22"/>
          <w:vertAlign w:val="subscript"/>
        </w:rPr>
        <w:t>мес</w:t>
      </w:r>
      <w:proofErr w:type="spellEnd"/>
      <w:r w:rsidRPr="000C16F7">
        <w:rPr>
          <w:sz w:val="22"/>
          <w:szCs w:val="22"/>
        </w:rPr>
        <w:t xml:space="preserve">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2026 года;</w:t>
      </w:r>
    </w:p>
    <w:p w:rsidR="0051405D" w:rsidRPr="000C16F7" w:rsidRDefault="0051405D" w:rsidP="0051405D">
      <w:pPr>
        <w:pStyle w:val="ConsPlusNormal"/>
        <w:spacing w:before="240"/>
        <w:ind w:firstLine="540"/>
        <w:jc w:val="both"/>
        <w:rPr>
          <w:sz w:val="22"/>
          <w:szCs w:val="22"/>
        </w:rPr>
      </w:pPr>
      <w:proofErr w:type="spellStart"/>
      <w:r w:rsidRPr="000C16F7">
        <w:rPr>
          <w:sz w:val="22"/>
          <w:szCs w:val="22"/>
        </w:rPr>
        <w:t>К</w:t>
      </w:r>
      <w:r w:rsidRPr="000C16F7">
        <w:rPr>
          <w:sz w:val="22"/>
          <w:szCs w:val="22"/>
          <w:vertAlign w:val="subscript"/>
        </w:rPr>
        <w:t>рк</w:t>
      </w:r>
      <w:proofErr w:type="spellEnd"/>
      <w:r w:rsidRPr="000C16F7">
        <w:rPr>
          <w:sz w:val="22"/>
          <w:szCs w:val="22"/>
        </w:rPr>
        <w:t xml:space="preserve"> - районный коэффициент, процентная надбавка к заработной плате за стаж работы в районах Крайнего Севера и приравненных к ним местностях или надбавка к заработной плате за работу в иных местностях края с особыми климатическими условиями.</w:t>
      </w:r>
    </w:p>
    <w:p w:rsidR="007F69A1" w:rsidRPr="000C16F7" w:rsidRDefault="009C3AFD">
      <w:pPr>
        <w:pStyle w:val="ConsPlusNormal"/>
        <w:spacing w:before="240"/>
        <w:ind w:firstLine="540"/>
        <w:jc w:val="both"/>
        <w:rPr>
          <w:sz w:val="22"/>
          <w:szCs w:val="22"/>
        </w:rPr>
      </w:pPr>
      <w:r w:rsidRPr="000C16F7">
        <w:rPr>
          <w:sz w:val="22"/>
          <w:szCs w:val="22"/>
        </w:rPr>
        <w:t>6.</w:t>
      </w:r>
      <w:r w:rsidR="00222080" w:rsidRPr="000C16F7">
        <w:rPr>
          <w:sz w:val="22"/>
          <w:szCs w:val="22"/>
        </w:rPr>
        <w:t>5</w:t>
      </w:r>
      <w:r w:rsidRPr="000C16F7">
        <w:rPr>
          <w:sz w:val="22"/>
          <w:szCs w:val="22"/>
        </w:rPr>
        <w:t>.</w:t>
      </w:r>
      <w:r w:rsidR="00222080" w:rsidRPr="000C16F7">
        <w:rPr>
          <w:sz w:val="22"/>
          <w:szCs w:val="22"/>
        </w:rPr>
        <w:t>2</w:t>
      </w:r>
      <w:r w:rsidRPr="000C16F7">
        <w:rPr>
          <w:sz w:val="22"/>
          <w:szCs w:val="22"/>
        </w:rPr>
        <w:t xml:space="preserve">. </w:t>
      </w:r>
      <w:r w:rsidR="00D10A06" w:rsidRPr="000C16F7">
        <w:rPr>
          <w:sz w:val="22"/>
          <w:szCs w:val="22"/>
        </w:rPr>
        <w:t>Заместителю руководителя</w:t>
      </w:r>
      <w:r w:rsidRPr="000C16F7">
        <w:rPr>
          <w:sz w:val="22"/>
          <w:szCs w:val="22"/>
        </w:rPr>
        <w:t xml:space="preserve"> казенных учреждений, имеющ</w:t>
      </w:r>
      <w:r w:rsidR="00222080" w:rsidRPr="000C16F7">
        <w:rPr>
          <w:sz w:val="22"/>
          <w:szCs w:val="22"/>
        </w:rPr>
        <w:t>ему</w:t>
      </w:r>
      <w:r w:rsidRPr="000C16F7">
        <w:rPr>
          <w:sz w:val="22"/>
          <w:szCs w:val="22"/>
        </w:rPr>
        <w:t xml:space="preserve"> высшее медицинское (педагогическое) образование и квалификационную категорию, может устанавливаться персональная выплата в следующих размерах:</w:t>
      </w:r>
    </w:p>
    <w:p w:rsidR="007F69A1" w:rsidRPr="000C16F7" w:rsidRDefault="007F69A1">
      <w:pPr>
        <w:pStyle w:val="ConsPlusNormal"/>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5953"/>
        <w:gridCol w:w="3465"/>
      </w:tblGrid>
      <w:tr w:rsidR="007F69A1" w:rsidRPr="000C16F7" w:rsidTr="00222080">
        <w:tc>
          <w:tcPr>
            <w:tcW w:w="850" w:type="dxa"/>
          </w:tcPr>
          <w:p w:rsidR="007F69A1" w:rsidRPr="000C16F7" w:rsidRDefault="009C3AFD">
            <w:pPr>
              <w:pStyle w:val="ConsPlusNormal"/>
              <w:jc w:val="center"/>
              <w:rPr>
                <w:sz w:val="22"/>
                <w:szCs w:val="22"/>
              </w:rPr>
            </w:pPr>
            <w:r w:rsidRPr="000C16F7">
              <w:rPr>
                <w:sz w:val="22"/>
                <w:szCs w:val="22"/>
              </w:rPr>
              <w:t xml:space="preserve">N </w:t>
            </w:r>
            <w:proofErr w:type="spellStart"/>
            <w:proofErr w:type="gramStart"/>
            <w:r w:rsidRPr="000C16F7">
              <w:rPr>
                <w:sz w:val="22"/>
                <w:szCs w:val="22"/>
              </w:rPr>
              <w:t>п</w:t>
            </w:r>
            <w:proofErr w:type="spellEnd"/>
            <w:proofErr w:type="gramEnd"/>
            <w:r w:rsidRPr="000C16F7">
              <w:rPr>
                <w:sz w:val="22"/>
                <w:szCs w:val="22"/>
              </w:rPr>
              <w:t>/</w:t>
            </w:r>
            <w:proofErr w:type="spellStart"/>
            <w:r w:rsidRPr="000C16F7">
              <w:rPr>
                <w:sz w:val="22"/>
                <w:szCs w:val="22"/>
              </w:rPr>
              <w:t>п</w:t>
            </w:r>
            <w:proofErr w:type="spellEnd"/>
          </w:p>
        </w:tc>
        <w:tc>
          <w:tcPr>
            <w:tcW w:w="5953" w:type="dxa"/>
          </w:tcPr>
          <w:p w:rsidR="007F69A1" w:rsidRPr="000C16F7" w:rsidRDefault="009C3AFD">
            <w:pPr>
              <w:pStyle w:val="ConsPlusNormal"/>
              <w:jc w:val="center"/>
              <w:rPr>
                <w:sz w:val="22"/>
                <w:szCs w:val="22"/>
              </w:rPr>
            </w:pPr>
            <w:r w:rsidRPr="000C16F7">
              <w:rPr>
                <w:sz w:val="22"/>
                <w:szCs w:val="22"/>
              </w:rPr>
              <w:t>Интерпретация критерия оценки показателя</w:t>
            </w:r>
          </w:p>
        </w:tc>
        <w:tc>
          <w:tcPr>
            <w:tcW w:w="3465" w:type="dxa"/>
          </w:tcPr>
          <w:p w:rsidR="007F69A1" w:rsidRPr="000C16F7" w:rsidRDefault="009C3AFD">
            <w:pPr>
              <w:pStyle w:val="ConsPlusNormal"/>
              <w:jc w:val="center"/>
              <w:rPr>
                <w:sz w:val="22"/>
                <w:szCs w:val="22"/>
              </w:rPr>
            </w:pPr>
            <w:r w:rsidRPr="000C16F7">
              <w:rPr>
                <w:sz w:val="22"/>
                <w:szCs w:val="22"/>
              </w:rPr>
              <w:t>Размер к должностному окладу</w:t>
            </w:r>
          </w:p>
        </w:tc>
      </w:tr>
      <w:tr w:rsidR="007F69A1" w:rsidRPr="000C16F7" w:rsidTr="00222080">
        <w:tc>
          <w:tcPr>
            <w:tcW w:w="850" w:type="dxa"/>
          </w:tcPr>
          <w:p w:rsidR="007F69A1" w:rsidRPr="000C16F7" w:rsidRDefault="009C3AFD">
            <w:pPr>
              <w:pStyle w:val="ConsPlusNormal"/>
              <w:rPr>
                <w:sz w:val="22"/>
                <w:szCs w:val="22"/>
              </w:rPr>
            </w:pPr>
            <w:r w:rsidRPr="000C16F7">
              <w:rPr>
                <w:sz w:val="22"/>
                <w:szCs w:val="22"/>
              </w:rPr>
              <w:t>1</w:t>
            </w:r>
          </w:p>
        </w:tc>
        <w:tc>
          <w:tcPr>
            <w:tcW w:w="5953" w:type="dxa"/>
          </w:tcPr>
          <w:p w:rsidR="007F69A1" w:rsidRPr="000C16F7" w:rsidRDefault="009C3AFD">
            <w:pPr>
              <w:pStyle w:val="ConsPlusNormal"/>
              <w:rPr>
                <w:sz w:val="22"/>
                <w:szCs w:val="22"/>
              </w:rPr>
            </w:pPr>
            <w:r w:rsidRPr="000C16F7">
              <w:rPr>
                <w:sz w:val="22"/>
                <w:szCs w:val="22"/>
              </w:rPr>
              <w:t xml:space="preserve">Наличие второй квалификационной категории </w:t>
            </w:r>
            <w:hyperlink w:anchor="P692" w:tooltip="&lt;*&gt; Присвоение второй квалификационной категории педагогическим работникам упразднено с 1 января 2012 года.">
              <w:r w:rsidRPr="000C16F7">
                <w:rPr>
                  <w:sz w:val="22"/>
                  <w:szCs w:val="22"/>
                </w:rPr>
                <w:t>&lt;*&gt;</w:t>
              </w:r>
            </w:hyperlink>
          </w:p>
        </w:tc>
        <w:tc>
          <w:tcPr>
            <w:tcW w:w="3465" w:type="dxa"/>
          </w:tcPr>
          <w:p w:rsidR="007F69A1" w:rsidRPr="000C16F7" w:rsidRDefault="009C3AFD">
            <w:pPr>
              <w:pStyle w:val="ConsPlusNormal"/>
              <w:jc w:val="center"/>
              <w:rPr>
                <w:sz w:val="22"/>
                <w:szCs w:val="22"/>
              </w:rPr>
            </w:pPr>
            <w:r w:rsidRPr="000C16F7">
              <w:rPr>
                <w:sz w:val="22"/>
                <w:szCs w:val="22"/>
              </w:rPr>
              <w:t>0,15</w:t>
            </w:r>
          </w:p>
        </w:tc>
      </w:tr>
      <w:tr w:rsidR="007F69A1" w:rsidRPr="000C16F7" w:rsidTr="00222080">
        <w:tc>
          <w:tcPr>
            <w:tcW w:w="850" w:type="dxa"/>
          </w:tcPr>
          <w:p w:rsidR="007F69A1" w:rsidRPr="000C16F7" w:rsidRDefault="009C3AFD">
            <w:pPr>
              <w:pStyle w:val="ConsPlusNormal"/>
              <w:rPr>
                <w:sz w:val="22"/>
                <w:szCs w:val="22"/>
              </w:rPr>
            </w:pPr>
            <w:r w:rsidRPr="000C16F7">
              <w:rPr>
                <w:sz w:val="22"/>
                <w:szCs w:val="22"/>
              </w:rPr>
              <w:lastRenderedPageBreak/>
              <w:t>2</w:t>
            </w:r>
          </w:p>
        </w:tc>
        <w:tc>
          <w:tcPr>
            <w:tcW w:w="5953" w:type="dxa"/>
          </w:tcPr>
          <w:p w:rsidR="007F69A1" w:rsidRPr="000C16F7" w:rsidRDefault="009C3AFD">
            <w:pPr>
              <w:pStyle w:val="ConsPlusNormal"/>
              <w:rPr>
                <w:sz w:val="22"/>
                <w:szCs w:val="22"/>
              </w:rPr>
            </w:pPr>
            <w:r w:rsidRPr="000C16F7">
              <w:rPr>
                <w:sz w:val="22"/>
                <w:szCs w:val="22"/>
              </w:rPr>
              <w:t>Наличие первой квалификационной категории</w:t>
            </w:r>
          </w:p>
        </w:tc>
        <w:tc>
          <w:tcPr>
            <w:tcW w:w="3465" w:type="dxa"/>
          </w:tcPr>
          <w:p w:rsidR="007F69A1" w:rsidRPr="000C16F7" w:rsidRDefault="009C3AFD">
            <w:pPr>
              <w:pStyle w:val="ConsPlusNormal"/>
              <w:jc w:val="center"/>
              <w:rPr>
                <w:sz w:val="22"/>
                <w:szCs w:val="22"/>
              </w:rPr>
            </w:pPr>
            <w:r w:rsidRPr="000C16F7">
              <w:rPr>
                <w:sz w:val="22"/>
                <w:szCs w:val="22"/>
              </w:rPr>
              <w:t>0,20</w:t>
            </w:r>
          </w:p>
        </w:tc>
      </w:tr>
      <w:tr w:rsidR="007F69A1" w:rsidRPr="000C16F7" w:rsidTr="00222080">
        <w:tc>
          <w:tcPr>
            <w:tcW w:w="850" w:type="dxa"/>
          </w:tcPr>
          <w:p w:rsidR="007F69A1" w:rsidRPr="000C16F7" w:rsidRDefault="009C3AFD">
            <w:pPr>
              <w:pStyle w:val="ConsPlusNormal"/>
              <w:rPr>
                <w:sz w:val="22"/>
                <w:szCs w:val="22"/>
              </w:rPr>
            </w:pPr>
            <w:r w:rsidRPr="000C16F7">
              <w:rPr>
                <w:sz w:val="22"/>
                <w:szCs w:val="22"/>
              </w:rPr>
              <w:t>3</w:t>
            </w:r>
          </w:p>
        </w:tc>
        <w:tc>
          <w:tcPr>
            <w:tcW w:w="5953" w:type="dxa"/>
          </w:tcPr>
          <w:p w:rsidR="007F69A1" w:rsidRPr="000C16F7" w:rsidRDefault="009C3AFD">
            <w:pPr>
              <w:pStyle w:val="ConsPlusNormal"/>
              <w:rPr>
                <w:sz w:val="22"/>
                <w:szCs w:val="22"/>
              </w:rPr>
            </w:pPr>
            <w:r w:rsidRPr="000C16F7">
              <w:rPr>
                <w:sz w:val="22"/>
                <w:szCs w:val="22"/>
              </w:rPr>
              <w:t>Наличие высшей квалификационной категории</w:t>
            </w:r>
          </w:p>
        </w:tc>
        <w:tc>
          <w:tcPr>
            <w:tcW w:w="3465" w:type="dxa"/>
          </w:tcPr>
          <w:p w:rsidR="007F69A1" w:rsidRPr="000C16F7" w:rsidRDefault="009C3AFD">
            <w:pPr>
              <w:pStyle w:val="ConsPlusNormal"/>
              <w:jc w:val="center"/>
              <w:rPr>
                <w:sz w:val="22"/>
                <w:szCs w:val="22"/>
              </w:rPr>
            </w:pPr>
            <w:r w:rsidRPr="000C16F7">
              <w:rPr>
                <w:sz w:val="22"/>
                <w:szCs w:val="22"/>
              </w:rPr>
              <w:t>0,25</w:t>
            </w:r>
          </w:p>
        </w:tc>
      </w:tr>
    </w:tbl>
    <w:p w:rsidR="007F69A1" w:rsidRPr="000C16F7" w:rsidRDefault="007F69A1">
      <w:pPr>
        <w:pStyle w:val="ConsPlusNormal"/>
        <w:jc w:val="both"/>
        <w:rPr>
          <w:sz w:val="22"/>
          <w:szCs w:val="22"/>
        </w:rPr>
      </w:pPr>
    </w:p>
    <w:p w:rsidR="007F69A1" w:rsidRPr="000C16F7" w:rsidRDefault="009C3AFD">
      <w:pPr>
        <w:pStyle w:val="ConsPlusNormal"/>
        <w:spacing w:before="240"/>
        <w:ind w:firstLine="540"/>
        <w:jc w:val="both"/>
        <w:rPr>
          <w:sz w:val="22"/>
          <w:szCs w:val="22"/>
        </w:rPr>
      </w:pPr>
      <w:bookmarkStart w:id="23" w:name="P692"/>
      <w:bookmarkEnd w:id="23"/>
      <w:r w:rsidRPr="000C16F7">
        <w:rPr>
          <w:sz w:val="22"/>
          <w:szCs w:val="22"/>
        </w:rPr>
        <w:t>&lt;*&gt; Присвоение второй квалификационной категории педагогическим работникам упразднено с 1 января 2012 года.</w:t>
      </w:r>
    </w:p>
    <w:p w:rsidR="007F69A1" w:rsidRPr="000C16F7" w:rsidRDefault="007F69A1">
      <w:pPr>
        <w:pStyle w:val="ConsPlusNormal"/>
        <w:jc w:val="both"/>
        <w:rPr>
          <w:sz w:val="22"/>
          <w:szCs w:val="22"/>
        </w:rPr>
      </w:pPr>
    </w:p>
    <w:p w:rsidR="007F69A1" w:rsidRPr="000C16F7" w:rsidRDefault="009C3AFD">
      <w:pPr>
        <w:pStyle w:val="ConsPlusNormal"/>
        <w:spacing w:before="240"/>
        <w:ind w:firstLine="540"/>
        <w:jc w:val="both"/>
        <w:rPr>
          <w:sz w:val="22"/>
          <w:szCs w:val="22"/>
        </w:rPr>
      </w:pPr>
      <w:r w:rsidRPr="000C16F7">
        <w:rPr>
          <w:sz w:val="22"/>
          <w:szCs w:val="22"/>
        </w:rPr>
        <w:t>6.</w:t>
      </w:r>
      <w:r w:rsidR="00222080" w:rsidRPr="000C16F7">
        <w:rPr>
          <w:sz w:val="22"/>
          <w:szCs w:val="22"/>
        </w:rPr>
        <w:t>6</w:t>
      </w:r>
      <w:r w:rsidRPr="000C16F7">
        <w:rPr>
          <w:sz w:val="22"/>
          <w:szCs w:val="22"/>
        </w:rPr>
        <w:t xml:space="preserve">. </w:t>
      </w:r>
      <w:r w:rsidR="00222080" w:rsidRPr="000C16F7">
        <w:rPr>
          <w:sz w:val="22"/>
          <w:szCs w:val="22"/>
        </w:rPr>
        <w:t>З</w:t>
      </w:r>
      <w:r w:rsidRPr="000C16F7">
        <w:rPr>
          <w:sz w:val="22"/>
          <w:szCs w:val="22"/>
        </w:rPr>
        <w:t>аместителям руководит</w:t>
      </w:r>
      <w:r w:rsidR="00222080" w:rsidRPr="000C16F7">
        <w:rPr>
          <w:sz w:val="22"/>
          <w:szCs w:val="22"/>
        </w:rPr>
        <w:t xml:space="preserve">еля </w:t>
      </w:r>
      <w:r w:rsidRPr="000C16F7">
        <w:rPr>
          <w:sz w:val="22"/>
          <w:szCs w:val="22"/>
        </w:rPr>
        <w:t xml:space="preserve"> по решению руководителя казенного учреждения устанавливаются выплаты стимулирующего характера по итогам работы.</w:t>
      </w:r>
    </w:p>
    <w:p w:rsidR="007F69A1" w:rsidRPr="000C16F7" w:rsidRDefault="009C3AFD">
      <w:pPr>
        <w:pStyle w:val="ConsPlusNormal"/>
        <w:spacing w:before="240"/>
        <w:ind w:firstLine="540"/>
        <w:jc w:val="both"/>
        <w:rPr>
          <w:sz w:val="22"/>
          <w:szCs w:val="22"/>
        </w:rPr>
      </w:pPr>
      <w:r w:rsidRPr="000C16F7">
        <w:rPr>
          <w:sz w:val="22"/>
          <w:szCs w:val="22"/>
        </w:rPr>
        <w:t xml:space="preserve">Выплаты стимулирующего характера по итогам работы за год устанавливаются </w:t>
      </w:r>
      <w:r w:rsidR="00222080" w:rsidRPr="000C16F7">
        <w:rPr>
          <w:sz w:val="22"/>
          <w:szCs w:val="22"/>
        </w:rPr>
        <w:t>заместителю руководителя</w:t>
      </w:r>
      <w:r w:rsidRPr="000C16F7">
        <w:rPr>
          <w:sz w:val="22"/>
          <w:szCs w:val="22"/>
        </w:rPr>
        <w:t xml:space="preserve"> при условии выполнения учреждением государственного задания с учетом критериев оценки в следующих размерах:</w:t>
      </w:r>
    </w:p>
    <w:p w:rsidR="007F69A1" w:rsidRPr="000C16F7" w:rsidRDefault="007F69A1">
      <w:pPr>
        <w:pStyle w:val="ConsPlusNormal"/>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0"/>
        <w:gridCol w:w="3061"/>
        <w:gridCol w:w="3345"/>
        <w:gridCol w:w="3322"/>
      </w:tblGrid>
      <w:tr w:rsidR="007F69A1" w:rsidRPr="000C16F7" w:rsidTr="00222080">
        <w:tc>
          <w:tcPr>
            <w:tcW w:w="540" w:type="dxa"/>
          </w:tcPr>
          <w:p w:rsidR="007F69A1" w:rsidRPr="000C16F7" w:rsidRDefault="009C3AFD">
            <w:pPr>
              <w:pStyle w:val="ConsPlusNormal"/>
              <w:jc w:val="center"/>
              <w:rPr>
                <w:sz w:val="22"/>
                <w:szCs w:val="22"/>
              </w:rPr>
            </w:pPr>
            <w:r w:rsidRPr="000C16F7">
              <w:rPr>
                <w:sz w:val="22"/>
                <w:szCs w:val="22"/>
              </w:rPr>
              <w:t xml:space="preserve">N </w:t>
            </w:r>
            <w:proofErr w:type="spellStart"/>
            <w:proofErr w:type="gramStart"/>
            <w:r w:rsidRPr="000C16F7">
              <w:rPr>
                <w:sz w:val="22"/>
                <w:szCs w:val="22"/>
              </w:rPr>
              <w:t>п</w:t>
            </w:r>
            <w:proofErr w:type="spellEnd"/>
            <w:proofErr w:type="gramEnd"/>
            <w:r w:rsidRPr="000C16F7">
              <w:rPr>
                <w:sz w:val="22"/>
                <w:szCs w:val="22"/>
              </w:rPr>
              <w:t>/</w:t>
            </w:r>
            <w:proofErr w:type="spellStart"/>
            <w:r w:rsidRPr="000C16F7">
              <w:rPr>
                <w:sz w:val="22"/>
                <w:szCs w:val="22"/>
              </w:rPr>
              <w:t>п</w:t>
            </w:r>
            <w:proofErr w:type="spellEnd"/>
          </w:p>
        </w:tc>
        <w:tc>
          <w:tcPr>
            <w:tcW w:w="3061" w:type="dxa"/>
          </w:tcPr>
          <w:p w:rsidR="007F69A1" w:rsidRPr="000C16F7" w:rsidRDefault="009C3AFD">
            <w:pPr>
              <w:pStyle w:val="ConsPlusNormal"/>
              <w:jc w:val="center"/>
              <w:rPr>
                <w:sz w:val="22"/>
                <w:szCs w:val="22"/>
              </w:rPr>
            </w:pPr>
            <w:r w:rsidRPr="000C16F7">
              <w:rPr>
                <w:sz w:val="22"/>
                <w:szCs w:val="22"/>
              </w:rPr>
              <w:t>Критерий оценки</w:t>
            </w:r>
          </w:p>
        </w:tc>
        <w:tc>
          <w:tcPr>
            <w:tcW w:w="3345" w:type="dxa"/>
          </w:tcPr>
          <w:p w:rsidR="007F69A1" w:rsidRPr="000C16F7" w:rsidRDefault="009C3AFD">
            <w:pPr>
              <w:pStyle w:val="ConsPlusNormal"/>
              <w:jc w:val="center"/>
              <w:rPr>
                <w:sz w:val="22"/>
                <w:szCs w:val="22"/>
              </w:rPr>
            </w:pPr>
            <w:r w:rsidRPr="000C16F7">
              <w:rPr>
                <w:sz w:val="22"/>
                <w:szCs w:val="22"/>
              </w:rPr>
              <w:t>Интерпретация критерия оценки</w:t>
            </w:r>
          </w:p>
        </w:tc>
        <w:tc>
          <w:tcPr>
            <w:tcW w:w="3322" w:type="dxa"/>
          </w:tcPr>
          <w:p w:rsidR="007F69A1" w:rsidRPr="000C16F7" w:rsidRDefault="009C3AFD">
            <w:pPr>
              <w:pStyle w:val="ConsPlusNormal"/>
              <w:jc w:val="center"/>
              <w:rPr>
                <w:sz w:val="22"/>
                <w:szCs w:val="22"/>
              </w:rPr>
            </w:pPr>
            <w:r w:rsidRPr="000C16F7">
              <w:rPr>
                <w:sz w:val="22"/>
                <w:szCs w:val="22"/>
              </w:rPr>
              <w:t>Предельный размер выплат от должностного оклада</w:t>
            </w:r>
          </w:p>
        </w:tc>
      </w:tr>
      <w:tr w:rsidR="007F69A1" w:rsidRPr="000C16F7" w:rsidTr="00222080">
        <w:tc>
          <w:tcPr>
            <w:tcW w:w="540" w:type="dxa"/>
          </w:tcPr>
          <w:p w:rsidR="007F69A1" w:rsidRPr="000C16F7" w:rsidRDefault="009C3AFD">
            <w:pPr>
              <w:pStyle w:val="ConsPlusNormal"/>
              <w:jc w:val="center"/>
              <w:rPr>
                <w:sz w:val="22"/>
                <w:szCs w:val="22"/>
              </w:rPr>
            </w:pPr>
            <w:r w:rsidRPr="000C16F7">
              <w:rPr>
                <w:sz w:val="22"/>
                <w:szCs w:val="22"/>
              </w:rPr>
              <w:t>1</w:t>
            </w:r>
          </w:p>
        </w:tc>
        <w:tc>
          <w:tcPr>
            <w:tcW w:w="3061" w:type="dxa"/>
          </w:tcPr>
          <w:p w:rsidR="007F69A1" w:rsidRPr="000C16F7" w:rsidRDefault="009C3AFD">
            <w:pPr>
              <w:pStyle w:val="ConsPlusNormal"/>
              <w:jc w:val="center"/>
              <w:rPr>
                <w:sz w:val="22"/>
                <w:szCs w:val="22"/>
              </w:rPr>
            </w:pPr>
            <w:r w:rsidRPr="000C16F7">
              <w:rPr>
                <w:sz w:val="22"/>
                <w:szCs w:val="22"/>
              </w:rPr>
              <w:t>2</w:t>
            </w:r>
          </w:p>
        </w:tc>
        <w:tc>
          <w:tcPr>
            <w:tcW w:w="3345" w:type="dxa"/>
          </w:tcPr>
          <w:p w:rsidR="007F69A1" w:rsidRPr="000C16F7" w:rsidRDefault="009C3AFD">
            <w:pPr>
              <w:pStyle w:val="ConsPlusNormal"/>
              <w:jc w:val="center"/>
              <w:rPr>
                <w:sz w:val="22"/>
                <w:szCs w:val="22"/>
              </w:rPr>
            </w:pPr>
            <w:r w:rsidRPr="000C16F7">
              <w:rPr>
                <w:sz w:val="22"/>
                <w:szCs w:val="22"/>
              </w:rPr>
              <w:t>3</w:t>
            </w:r>
          </w:p>
        </w:tc>
        <w:tc>
          <w:tcPr>
            <w:tcW w:w="3322" w:type="dxa"/>
          </w:tcPr>
          <w:p w:rsidR="007F69A1" w:rsidRPr="000C16F7" w:rsidRDefault="009C3AFD">
            <w:pPr>
              <w:pStyle w:val="ConsPlusNormal"/>
              <w:jc w:val="center"/>
              <w:rPr>
                <w:sz w:val="22"/>
                <w:szCs w:val="22"/>
              </w:rPr>
            </w:pPr>
            <w:r w:rsidRPr="000C16F7">
              <w:rPr>
                <w:sz w:val="22"/>
                <w:szCs w:val="22"/>
              </w:rPr>
              <w:t>4</w:t>
            </w:r>
          </w:p>
        </w:tc>
      </w:tr>
      <w:tr w:rsidR="007F69A1" w:rsidRPr="000C16F7" w:rsidTr="00F01038">
        <w:tc>
          <w:tcPr>
            <w:tcW w:w="540" w:type="dxa"/>
            <w:vMerge w:val="restart"/>
          </w:tcPr>
          <w:p w:rsidR="007F69A1" w:rsidRPr="000C16F7" w:rsidRDefault="009C3AFD">
            <w:pPr>
              <w:pStyle w:val="ConsPlusNormal"/>
              <w:rPr>
                <w:sz w:val="22"/>
                <w:szCs w:val="22"/>
              </w:rPr>
            </w:pPr>
            <w:r w:rsidRPr="000C16F7">
              <w:rPr>
                <w:sz w:val="22"/>
                <w:szCs w:val="22"/>
              </w:rPr>
              <w:t>1</w:t>
            </w:r>
          </w:p>
        </w:tc>
        <w:tc>
          <w:tcPr>
            <w:tcW w:w="3061" w:type="dxa"/>
            <w:vMerge w:val="restart"/>
          </w:tcPr>
          <w:p w:rsidR="007F69A1" w:rsidRPr="000C16F7" w:rsidRDefault="009C3AFD">
            <w:pPr>
              <w:pStyle w:val="ConsPlusNormal"/>
              <w:rPr>
                <w:sz w:val="22"/>
                <w:szCs w:val="22"/>
              </w:rPr>
            </w:pPr>
            <w:r w:rsidRPr="000C16F7">
              <w:rPr>
                <w:sz w:val="22"/>
                <w:szCs w:val="22"/>
              </w:rPr>
              <w:t xml:space="preserve">Выполнение государственного задания </w:t>
            </w:r>
            <w:hyperlink w:anchor="P743" w:tooltip="&lt;*&gt; В соответствии с Методикой оценки выполнения краевыми государственными учреждениями государственного задания на оказание государственных услуг (выполнение работ), утвержденной Постановлением Правительства Красноярского края от 20.03.2017 N 145-п &quot;Об утверж">
              <w:r w:rsidRPr="000C16F7">
                <w:rPr>
                  <w:sz w:val="22"/>
                  <w:szCs w:val="22"/>
                </w:rPr>
                <w:t>&lt;*&gt;</w:t>
              </w:r>
            </w:hyperlink>
          </w:p>
        </w:tc>
        <w:tc>
          <w:tcPr>
            <w:tcW w:w="3345" w:type="dxa"/>
          </w:tcPr>
          <w:p w:rsidR="007F69A1" w:rsidRPr="000C16F7" w:rsidRDefault="009C3AFD">
            <w:pPr>
              <w:pStyle w:val="ConsPlusNormal"/>
              <w:rPr>
                <w:sz w:val="22"/>
                <w:szCs w:val="22"/>
              </w:rPr>
            </w:pPr>
            <w:r w:rsidRPr="000C16F7">
              <w:rPr>
                <w:sz w:val="22"/>
                <w:szCs w:val="22"/>
              </w:rPr>
              <w:t>государственное задание по государственной услуге (работе) выполнено в полном объеме</w:t>
            </w:r>
          </w:p>
        </w:tc>
        <w:tc>
          <w:tcPr>
            <w:tcW w:w="3322" w:type="dxa"/>
            <w:vAlign w:val="center"/>
          </w:tcPr>
          <w:p w:rsidR="007F69A1" w:rsidRPr="000C16F7" w:rsidRDefault="009C3AFD" w:rsidP="00F01038">
            <w:pPr>
              <w:pStyle w:val="ConsPlusNormal"/>
              <w:jc w:val="center"/>
              <w:rPr>
                <w:sz w:val="22"/>
                <w:szCs w:val="22"/>
              </w:rPr>
            </w:pPr>
            <w:r w:rsidRPr="000C16F7">
              <w:rPr>
                <w:sz w:val="22"/>
                <w:szCs w:val="22"/>
              </w:rPr>
              <w:t>0,8</w:t>
            </w:r>
          </w:p>
        </w:tc>
      </w:tr>
      <w:tr w:rsidR="007F69A1" w:rsidRPr="000C16F7" w:rsidTr="00F01038">
        <w:tc>
          <w:tcPr>
            <w:tcW w:w="540" w:type="dxa"/>
            <w:vMerge/>
          </w:tcPr>
          <w:p w:rsidR="007F69A1" w:rsidRPr="000C16F7" w:rsidRDefault="007F69A1">
            <w:pPr>
              <w:pStyle w:val="ConsPlusNormal"/>
              <w:rPr>
                <w:sz w:val="22"/>
                <w:szCs w:val="22"/>
              </w:rPr>
            </w:pPr>
          </w:p>
        </w:tc>
        <w:tc>
          <w:tcPr>
            <w:tcW w:w="3061" w:type="dxa"/>
            <w:vMerge/>
          </w:tcPr>
          <w:p w:rsidR="007F69A1" w:rsidRPr="000C16F7" w:rsidRDefault="007F69A1">
            <w:pPr>
              <w:pStyle w:val="ConsPlusNormal"/>
              <w:rPr>
                <w:sz w:val="22"/>
                <w:szCs w:val="22"/>
              </w:rPr>
            </w:pPr>
          </w:p>
        </w:tc>
        <w:tc>
          <w:tcPr>
            <w:tcW w:w="3345" w:type="dxa"/>
          </w:tcPr>
          <w:p w:rsidR="007F69A1" w:rsidRPr="000C16F7" w:rsidRDefault="009C3AFD">
            <w:pPr>
              <w:pStyle w:val="ConsPlusNormal"/>
              <w:rPr>
                <w:sz w:val="22"/>
                <w:szCs w:val="22"/>
              </w:rPr>
            </w:pPr>
            <w:r w:rsidRPr="000C16F7">
              <w:rPr>
                <w:sz w:val="22"/>
                <w:szCs w:val="22"/>
              </w:rPr>
              <w:t>государственное задание по государственной услуге (работе) выполнено</w:t>
            </w:r>
          </w:p>
        </w:tc>
        <w:tc>
          <w:tcPr>
            <w:tcW w:w="3322" w:type="dxa"/>
            <w:vAlign w:val="center"/>
          </w:tcPr>
          <w:p w:rsidR="007F69A1" w:rsidRPr="000C16F7" w:rsidRDefault="009C3AFD" w:rsidP="00F01038">
            <w:pPr>
              <w:pStyle w:val="ConsPlusNormal"/>
              <w:jc w:val="center"/>
              <w:rPr>
                <w:sz w:val="22"/>
                <w:szCs w:val="22"/>
              </w:rPr>
            </w:pPr>
            <w:r w:rsidRPr="000C16F7">
              <w:rPr>
                <w:sz w:val="22"/>
                <w:szCs w:val="22"/>
              </w:rPr>
              <w:t>0,6</w:t>
            </w:r>
          </w:p>
        </w:tc>
      </w:tr>
      <w:tr w:rsidR="007F69A1" w:rsidRPr="000C16F7" w:rsidTr="00F01038">
        <w:tc>
          <w:tcPr>
            <w:tcW w:w="540" w:type="dxa"/>
          </w:tcPr>
          <w:p w:rsidR="007F69A1" w:rsidRPr="000C16F7" w:rsidRDefault="009C3AFD">
            <w:pPr>
              <w:pStyle w:val="ConsPlusNormal"/>
              <w:rPr>
                <w:sz w:val="22"/>
                <w:szCs w:val="22"/>
              </w:rPr>
            </w:pPr>
            <w:r w:rsidRPr="000C16F7">
              <w:rPr>
                <w:sz w:val="22"/>
                <w:szCs w:val="22"/>
              </w:rPr>
              <w:t>2</w:t>
            </w:r>
          </w:p>
        </w:tc>
        <w:tc>
          <w:tcPr>
            <w:tcW w:w="3061" w:type="dxa"/>
          </w:tcPr>
          <w:p w:rsidR="007F69A1" w:rsidRPr="000C16F7" w:rsidRDefault="009C3AFD">
            <w:pPr>
              <w:pStyle w:val="ConsPlusNormal"/>
              <w:rPr>
                <w:sz w:val="22"/>
                <w:szCs w:val="22"/>
              </w:rPr>
            </w:pPr>
            <w:r w:rsidRPr="000C16F7">
              <w:rPr>
                <w:sz w:val="22"/>
                <w:szCs w:val="22"/>
              </w:rPr>
              <w:t>Повышение кадрового потенциала учреждения</w:t>
            </w:r>
          </w:p>
        </w:tc>
        <w:tc>
          <w:tcPr>
            <w:tcW w:w="3345" w:type="dxa"/>
          </w:tcPr>
          <w:p w:rsidR="007F69A1" w:rsidRPr="000C16F7" w:rsidRDefault="009C3AFD">
            <w:pPr>
              <w:pStyle w:val="ConsPlusNormal"/>
              <w:rPr>
                <w:sz w:val="22"/>
                <w:szCs w:val="22"/>
              </w:rPr>
            </w:pPr>
            <w:r w:rsidRPr="000C16F7">
              <w:rPr>
                <w:sz w:val="22"/>
                <w:szCs w:val="22"/>
              </w:rPr>
              <w:t>представление отчета о повышении квалификации (не менее 15 процентов от общего числа работников)</w:t>
            </w:r>
          </w:p>
        </w:tc>
        <w:tc>
          <w:tcPr>
            <w:tcW w:w="3322" w:type="dxa"/>
            <w:vAlign w:val="center"/>
          </w:tcPr>
          <w:p w:rsidR="007F69A1" w:rsidRPr="000C16F7" w:rsidRDefault="009C3AFD" w:rsidP="00F01038">
            <w:pPr>
              <w:pStyle w:val="ConsPlusNormal"/>
              <w:jc w:val="center"/>
              <w:rPr>
                <w:sz w:val="22"/>
                <w:szCs w:val="22"/>
              </w:rPr>
            </w:pPr>
            <w:r w:rsidRPr="000C16F7">
              <w:rPr>
                <w:sz w:val="22"/>
                <w:szCs w:val="22"/>
              </w:rPr>
              <w:t>0,6</w:t>
            </w:r>
          </w:p>
        </w:tc>
      </w:tr>
      <w:tr w:rsidR="007F69A1" w:rsidRPr="000C16F7" w:rsidTr="00F01038">
        <w:tc>
          <w:tcPr>
            <w:tcW w:w="540" w:type="dxa"/>
          </w:tcPr>
          <w:p w:rsidR="007F69A1" w:rsidRPr="000C16F7" w:rsidRDefault="009C3AFD">
            <w:pPr>
              <w:pStyle w:val="ConsPlusNormal"/>
              <w:rPr>
                <w:sz w:val="22"/>
                <w:szCs w:val="22"/>
              </w:rPr>
            </w:pPr>
            <w:r w:rsidRPr="000C16F7">
              <w:rPr>
                <w:sz w:val="22"/>
                <w:szCs w:val="22"/>
              </w:rPr>
              <w:t>3</w:t>
            </w:r>
          </w:p>
        </w:tc>
        <w:tc>
          <w:tcPr>
            <w:tcW w:w="3061" w:type="dxa"/>
          </w:tcPr>
          <w:p w:rsidR="007F69A1" w:rsidRPr="000C16F7" w:rsidRDefault="009C3AFD">
            <w:pPr>
              <w:pStyle w:val="ConsPlusNormal"/>
              <w:rPr>
                <w:sz w:val="22"/>
                <w:szCs w:val="22"/>
              </w:rPr>
            </w:pPr>
            <w:r w:rsidRPr="000C16F7">
              <w:rPr>
                <w:sz w:val="22"/>
                <w:szCs w:val="22"/>
              </w:rPr>
              <w:t>Повышение статуса учреждения</w:t>
            </w:r>
          </w:p>
        </w:tc>
        <w:tc>
          <w:tcPr>
            <w:tcW w:w="3345" w:type="dxa"/>
          </w:tcPr>
          <w:p w:rsidR="007F69A1" w:rsidRPr="000C16F7" w:rsidRDefault="009C3AFD">
            <w:pPr>
              <w:pStyle w:val="ConsPlusNormal"/>
              <w:rPr>
                <w:sz w:val="22"/>
                <w:szCs w:val="22"/>
              </w:rPr>
            </w:pPr>
            <w:r w:rsidRPr="000C16F7">
              <w:rPr>
                <w:sz w:val="22"/>
                <w:szCs w:val="22"/>
              </w:rPr>
              <w:t>проведение на высоком уровне мероприятий, направленных на повышение статуса учреждения, с использованием инновационных технологий</w:t>
            </w:r>
          </w:p>
        </w:tc>
        <w:tc>
          <w:tcPr>
            <w:tcW w:w="3322" w:type="dxa"/>
            <w:vAlign w:val="center"/>
          </w:tcPr>
          <w:p w:rsidR="007F69A1" w:rsidRPr="000C16F7" w:rsidRDefault="009C3AFD" w:rsidP="00F01038">
            <w:pPr>
              <w:pStyle w:val="ConsPlusNormal"/>
              <w:jc w:val="center"/>
              <w:rPr>
                <w:sz w:val="22"/>
                <w:szCs w:val="22"/>
              </w:rPr>
            </w:pPr>
            <w:r w:rsidRPr="000C16F7">
              <w:rPr>
                <w:sz w:val="22"/>
                <w:szCs w:val="22"/>
              </w:rPr>
              <w:t>0,6</w:t>
            </w:r>
          </w:p>
        </w:tc>
      </w:tr>
      <w:tr w:rsidR="007F69A1" w:rsidRPr="000C16F7" w:rsidTr="00F01038">
        <w:tc>
          <w:tcPr>
            <w:tcW w:w="540" w:type="dxa"/>
            <w:vMerge w:val="restart"/>
          </w:tcPr>
          <w:p w:rsidR="007F69A1" w:rsidRPr="000C16F7" w:rsidRDefault="009C3AFD">
            <w:pPr>
              <w:pStyle w:val="ConsPlusNormal"/>
              <w:rPr>
                <w:sz w:val="22"/>
                <w:szCs w:val="22"/>
              </w:rPr>
            </w:pPr>
            <w:r w:rsidRPr="000C16F7">
              <w:rPr>
                <w:sz w:val="22"/>
                <w:szCs w:val="22"/>
              </w:rPr>
              <w:t>4</w:t>
            </w:r>
          </w:p>
        </w:tc>
        <w:tc>
          <w:tcPr>
            <w:tcW w:w="3061" w:type="dxa"/>
            <w:vMerge w:val="restart"/>
          </w:tcPr>
          <w:p w:rsidR="007F69A1" w:rsidRPr="000C16F7" w:rsidRDefault="009C3AFD">
            <w:pPr>
              <w:pStyle w:val="ConsPlusNormal"/>
              <w:rPr>
                <w:sz w:val="22"/>
                <w:szCs w:val="22"/>
              </w:rPr>
            </w:pPr>
            <w:r w:rsidRPr="000C16F7">
              <w:rPr>
                <w:sz w:val="22"/>
                <w:szCs w:val="22"/>
              </w:rPr>
              <w:t xml:space="preserve">Результаты независимой оценки качества условий оказания услуг, по совокупности критериев оценки </w:t>
            </w:r>
            <w:hyperlink w:anchor="P744" w:tooltip="&lt;**&gt; Показатель применяется к должности &quot;Руководитель учреждения&quot;.">
              <w:r w:rsidRPr="000C16F7">
                <w:rPr>
                  <w:sz w:val="22"/>
                  <w:szCs w:val="22"/>
                </w:rPr>
                <w:t>&lt;**&gt;</w:t>
              </w:r>
            </w:hyperlink>
          </w:p>
        </w:tc>
        <w:tc>
          <w:tcPr>
            <w:tcW w:w="3345" w:type="dxa"/>
          </w:tcPr>
          <w:p w:rsidR="007F69A1" w:rsidRPr="000C16F7" w:rsidRDefault="009C3AFD">
            <w:pPr>
              <w:pStyle w:val="ConsPlusNormal"/>
              <w:rPr>
                <w:sz w:val="22"/>
                <w:szCs w:val="22"/>
              </w:rPr>
            </w:pPr>
            <w:r w:rsidRPr="000C16F7">
              <w:rPr>
                <w:sz w:val="22"/>
                <w:szCs w:val="22"/>
              </w:rPr>
              <w:t>по совокупности критериев оценки, в баллах:</w:t>
            </w:r>
          </w:p>
        </w:tc>
        <w:tc>
          <w:tcPr>
            <w:tcW w:w="3322" w:type="dxa"/>
            <w:vAlign w:val="center"/>
          </w:tcPr>
          <w:p w:rsidR="007F69A1" w:rsidRPr="000C16F7" w:rsidRDefault="007F69A1" w:rsidP="00F01038">
            <w:pPr>
              <w:pStyle w:val="ConsPlusNormal"/>
              <w:jc w:val="center"/>
              <w:rPr>
                <w:sz w:val="22"/>
                <w:szCs w:val="22"/>
              </w:rPr>
            </w:pPr>
          </w:p>
        </w:tc>
      </w:tr>
      <w:tr w:rsidR="007F69A1" w:rsidRPr="000C16F7" w:rsidTr="00F01038">
        <w:tc>
          <w:tcPr>
            <w:tcW w:w="540" w:type="dxa"/>
            <w:vMerge/>
          </w:tcPr>
          <w:p w:rsidR="007F69A1" w:rsidRPr="000C16F7" w:rsidRDefault="007F69A1">
            <w:pPr>
              <w:pStyle w:val="ConsPlusNormal"/>
              <w:rPr>
                <w:sz w:val="22"/>
                <w:szCs w:val="22"/>
              </w:rPr>
            </w:pPr>
          </w:p>
        </w:tc>
        <w:tc>
          <w:tcPr>
            <w:tcW w:w="3061" w:type="dxa"/>
            <w:vMerge/>
          </w:tcPr>
          <w:p w:rsidR="007F69A1" w:rsidRPr="000C16F7" w:rsidRDefault="007F69A1">
            <w:pPr>
              <w:pStyle w:val="ConsPlusNormal"/>
              <w:rPr>
                <w:sz w:val="22"/>
                <w:szCs w:val="22"/>
              </w:rPr>
            </w:pPr>
          </w:p>
        </w:tc>
        <w:tc>
          <w:tcPr>
            <w:tcW w:w="3345" w:type="dxa"/>
          </w:tcPr>
          <w:p w:rsidR="007F69A1" w:rsidRPr="000C16F7" w:rsidRDefault="009C3AFD">
            <w:pPr>
              <w:pStyle w:val="ConsPlusNormal"/>
              <w:rPr>
                <w:sz w:val="22"/>
                <w:szCs w:val="22"/>
              </w:rPr>
            </w:pPr>
            <w:r w:rsidRPr="000C16F7">
              <w:rPr>
                <w:sz w:val="22"/>
                <w:szCs w:val="22"/>
              </w:rPr>
              <w:t>более 95</w:t>
            </w:r>
          </w:p>
        </w:tc>
        <w:tc>
          <w:tcPr>
            <w:tcW w:w="3322" w:type="dxa"/>
            <w:vAlign w:val="center"/>
          </w:tcPr>
          <w:p w:rsidR="007F69A1" w:rsidRPr="000C16F7" w:rsidRDefault="009C3AFD" w:rsidP="00F01038">
            <w:pPr>
              <w:pStyle w:val="ConsPlusNormal"/>
              <w:jc w:val="center"/>
              <w:rPr>
                <w:sz w:val="22"/>
                <w:szCs w:val="22"/>
              </w:rPr>
            </w:pPr>
            <w:r w:rsidRPr="000C16F7">
              <w:rPr>
                <w:sz w:val="22"/>
                <w:szCs w:val="22"/>
              </w:rPr>
              <w:t>0,15</w:t>
            </w:r>
          </w:p>
        </w:tc>
      </w:tr>
      <w:tr w:rsidR="007F69A1" w:rsidRPr="000C16F7" w:rsidTr="00F01038">
        <w:tc>
          <w:tcPr>
            <w:tcW w:w="540" w:type="dxa"/>
            <w:vMerge/>
          </w:tcPr>
          <w:p w:rsidR="007F69A1" w:rsidRPr="000C16F7" w:rsidRDefault="007F69A1">
            <w:pPr>
              <w:pStyle w:val="ConsPlusNormal"/>
              <w:rPr>
                <w:sz w:val="22"/>
                <w:szCs w:val="22"/>
              </w:rPr>
            </w:pPr>
          </w:p>
        </w:tc>
        <w:tc>
          <w:tcPr>
            <w:tcW w:w="3061" w:type="dxa"/>
            <w:vMerge/>
          </w:tcPr>
          <w:p w:rsidR="007F69A1" w:rsidRPr="000C16F7" w:rsidRDefault="007F69A1">
            <w:pPr>
              <w:pStyle w:val="ConsPlusNormal"/>
              <w:rPr>
                <w:sz w:val="22"/>
                <w:szCs w:val="22"/>
              </w:rPr>
            </w:pPr>
          </w:p>
        </w:tc>
        <w:tc>
          <w:tcPr>
            <w:tcW w:w="3345" w:type="dxa"/>
          </w:tcPr>
          <w:p w:rsidR="007F69A1" w:rsidRPr="000C16F7" w:rsidRDefault="009C3AFD">
            <w:pPr>
              <w:pStyle w:val="ConsPlusNormal"/>
              <w:rPr>
                <w:sz w:val="22"/>
                <w:szCs w:val="22"/>
              </w:rPr>
            </w:pPr>
            <w:r w:rsidRPr="000C16F7">
              <w:rPr>
                <w:sz w:val="22"/>
                <w:szCs w:val="22"/>
              </w:rPr>
              <w:t>от 90 до 95</w:t>
            </w:r>
          </w:p>
        </w:tc>
        <w:tc>
          <w:tcPr>
            <w:tcW w:w="3322" w:type="dxa"/>
            <w:vAlign w:val="center"/>
          </w:tcPr>
          <w:p w:rsidR="007F69A1" w:rsidRPr="000C16F7" w:rsidRDefault="009C3AFD" w:rsidP="00F01038">
            <w:pPr>
              <w:pStyle w:val="ConsPlusNormal"/>
              <w:jc w:val="center"/>
              <w:rPr>
                <w:sz w:val="22"/>
                <w:szCs w:val="22"/>
              </w:rPr>
            </w:pPr>
            <w:r w:rsidRPr="000C16F7">
              <w:rPr>
                <w:sz w:val="22"/>
                <w:szCs w:val="22"/>
              </w:rPr>
              <w:t>0,1</w:t>
            </w:r>
          </w:p>
        </w:tc>
      </w:tr>
      <w:tr w:rsidR="007F69A1" w:rsidRPr="000C16F7" w:rsidTr="00F01038">
        <w:tc>
          <w:tcPr>
            <w:tcW w:w="540" w:type="dxa"/>
            <w:vMerge/>
          </w:tcPr>
          <w:p w:rsidR="007F69A1" w:rsidRPr="000C16F7" w:rsidRDefault="007F69A1">
            <w:pPr>
              <w:pStyle w:val="ConsPlusNormal"/>
              <w:rPr>
                <w:sz w:val="22"/>
                <w:szCs w:val="22"/>
              </w:rPr>
            </w:pPr>
          </w:p>
        </w:tc>
        <w:tc>
          <w:tcPr>
            <w:tcW w:w="3061" w:type="dxa"/>
            <w:vMerge/>
          </w:tcPr>
          <w:p w:rsidR="007F69A1" w:rsidRPr="000C16F7" w:rsidRDefault="007F69A1">
            <w:pPr>
              <w:pStyle w:val="ConsPlusNormal"/>
              <w:rPr>
                <w:sz w:val="22"/>
                <w:szCs w:val="22"/>
              </w:rPr>
            </w:pPr>
          </w:p>
        </w:tc>
        <w:tc>
          <w:tcPr>
            <w:tcW w:w="3345" w:type="dxa"/>
          </w:tcPr>
          <w:p w:rsidR="007F69A1" w:rsidRPr="000C16F7" w:rsidRDefault="009C3AFD">
            <w:pPr>
              <w:pStyle w:val="ConsPlusNormal"/>
              <w:rPr>
                <w:sz w:val="22"/>
                <w:szCs w:val="22"/>
              </w:rPr>
            </w:pPr>
            <w:r w:rsidRPr="000C16F7">
              <w:rPr>
                <w:sz w:val="22"/>
                <w:szCs w:val="22"/>
              </w:rPr>
              <w:t>от 80 до 89</w:t>
            </w:r>
          </w:p>
        </w:tc>
        <w:tc>
          <w:tcPr>
            <w:tcW w:w="3322" w:type="dxa"/>
            <w:vAlign w:val="center"/>
          </w:tcPr>
          <w:p w:rsidR="007F69A1" w:rsidRPr="000C16F7" w:rsidRDefault="009C3AFD" w:rsidP="00F01038">
            <w:pPr>
              <w:pStyle w:val="ConsPlusNormal"/>
              <w:jc w:val="center"/>
              <w:rPr>
                <w:sz w:val="22"/>
                <w:szCs w:val="22"/>
              </w:rPr>
            </w:pPr>
            <w:r w:rsidRPr="000C16F7">
              <w:rPr>
                <w:sz w:val="22"/>
                <w:szCs w:val="22"/>
              </w:rPr>
              <w:t>0,05</w:t>
            </w:r>
          </w:p>
        </w:tc>
      </w:tr>
    </w:tbl>
    <w:p w:rsidR="007F69A1" w:rsidRPr="000C16F7" w:rsidRDefault="007F69A1" w:rsidP="009C3AFD">
      <w:pPr>
        <w:pStyle w:val="ConsPlusNormal"/>
        <w:jc w:val="both"/>
        <w:rPr>
          <w:sz w:val="22"/>
          <w:szCs w:val="22"/>
        </w:rPr>
      </w:pPr>
    </w:p>
    <w:p w:rsidR="00D10A06" w:rsidRPr="000C16F7" w:rsidRDefault="00D10A06" w:rsidP="00D10A06">
      <w:pPr>
        <w:pStyle w:val="ConsPlusNormal"/>
        <w:spacing w:before="240"/>
        <w:ind w:firstLine="540"/>
        <w:jc w:val="both"/>
        <w:rPr>
          <w:sz w:val="22"/>
          <w:szCs w:val="22"/>
        </w:rPr>
      </w:pPr>
      <w:r w:rsidRPr="000C16F7">
        <w:rPr>
          <w:sz w:val="22"/>
          <w:szCs w:val="22"/>
        </w:rPr>
        <w:t>&lt;*&gt; Показатель не учитывается при наличии у заместителя руководителя дисциплинарного взыскания в месяце, в котором применено дисциплинарное взыскание.</w:t>
      </w:r>
    </w:p>
    <w:p w:rsidR="00D10A06" w:rsidRPr="000C16F7" w:rsidRDefault="00D10A06" w:rsidP="00D10A06">
      <w:pPr>
        <w:pStyle w:val="ConsPlusNormal"/>
        <w:spacing w:before="240"/>
        <w:ind w:firstLine="540"/>
        <w:jc w:val="both"/>
        <w:rPr>
          <w:sz w:val="22"/>
          <w:szCs w:val="22"/>
        </w:rPr>
      </w:pPr>
      <w:r w:rsidRPr="000C16F7">
        <w:rPr>
          <w:sz w:val="22"/>
          <w:szCs w:val="22"/>
        </w:rPr>
        <w:lastRenderedPageBreak/>
        <w:t xml:space="preserve">&lt;*&gt; В соответствии с </w:t>
      </w:r>
      <w:hyperlink r:id="rId21" w:tooltip="Постановление Правительства Красноярского края от 20.03.2017 N 145-п &quot;Об утверждении Методики оценки выполнения краевыми государственными учреждениями государственного задания на оказание государственных услуг (выполнение работ)&quot; {КонсультантПлюс}">
        <w:r w:rsidRPr="000C16F7">
          <w:rPr>
            <w:sz w:val="22"/>
            <w:szCs w:val="22"/>
          </w:rPr>
          <w:t>Методикой</w:t>
        </w:r>
      </w:hyperlink>
      <w:r w:rsidRPr="000C16F7">
        <w:rPr>
          <w:sz w:val="22"/>
          <w:szCs w:val="22"/>
        </w:rPr>
        <w:t xml:space="preserve"> оценки выполнения краевыми государственными учреждениями государственного задания на оказание государственных услуг (выполнение работ), утвержденной Постановлением Правительства Красноярского</w:t>
      </w:r>
      <w:r w:rsidR="00222080" w:rsidRPr="000C16F7">
        <w:rPr>
          <w:sz w:val="22"/>
          <w:szCs w:val="22"/>
        </w:rPr>
        <w:t xml:space="preserve"> края от 20.03.2017 N 145-п «</w:t>
      </w:r>
      <w:r w:rsidRPr="000C16F7">
        <w:rPr>
          <w:sz w:val="22"/>
          <w:szCs w:val="22"/>
        </w:rPr>
        <w:t>Об утверждении Методики оценки выполнения краевыми государственными учреждениями государственного задания на оказание государст</w:t>
      </w:r>
      <w:r w:rsidR="00222080" w:rsidRPr="000C16F7">
        <w:rPr>
          <w:sz w:val="22"/>
          <w:szCs w:val="22"/>
        </w:rPr>
        <w:t>венных услуг (выполнение работ)»</w:t>
      </w:r>
      <w:r w:rsidRPr="000C16F7">
        <w:rPr>
          <w:sz w:val="22"/>
          <w:szCs w:val="22"/>
        </w:rPr>
        <w:t>.</w:t>
      </w:r>
    </w:p>
    <w:p w:rsidR="00D10A06" w:rsidRPr="000C16F7" w:rsidRDefault="00D10A06" w:rsidP="00D10A06">
      <w:pPr>
        <w:pStyle w:val="ConsPlusNormal"/>
        <w:jc w:val="both"/>
        <w:outlineLvl w:val="0"/>
        <w:rPr>
          <w:sz w:val="22"/>
          <w:szCs w:val="22"/>
        </w:rPr>
      </w:pPr>
    </w:p>
    <w:p w:rsidR="00D10A06" w:rsidRPr="000C16F7" w:rsidRDefault="00222080" w:rsidP="00D10A06">
      <w:pPr>
        <w:pStyle w:val="ConsPlusNormal"/>
        <w:spacing w:before="240"/>
        <w:ind w:firstLine="540"/>
        <w:jc w:val="both"/>
        <w:rPr>
          <w:sz w:val="22"/>
          <w:szCs w:val="22"/>
        </w:rPr>
      </w:pPr>
      <w:r w:rsidRPr="000C16F7">
        <w:rPr>
          <w:sz w:val="22"/>
          <w:szCs w:val="22"/>
        </w:rPr>
        <w:t>6.7</w:t>
      </w:r>
      <w:r w:rsidR="00D10A06" w:rsidRPr="000C16F7">
        <w:rPr>
          <w:sz w:val="22"/>
          <w:szCs w:val="22"/>
        </w:rPr>
        <w:t xml:space="preserve">. </w:t>
      </w:r>
      <w:proofErr w:type="gramStart"/>
      <w:r w:rsidR="00D10A06" w:rsidRPr="000C16F7">
        <w:rPr>
          <w:sz w:val="22"/>
          <w:szCs w:val="22"/>
        </w:rPr>
        <w:t>Предельный уровень соотношения среднемесячной заработной платы руководителей, их заместителей краевых государственных казенных учреждений, формируемой за счет всех источников финансового обеспечения и рассчитываемой за календарный год, и среднемесячной заработной платы работников этих учреждений (без учета заработной платы руководителя, заместителей руководителя и главного бухгалтера) определяется министерством социальной политики Красноярского края в размере, не превышающем следующего размера:</w:t>
      </w:r>
      <w:proofErr w:type="gramEnd"/>
    </w:p>
    <w:p w:rsidR="00D10A06" w:rsidRPr="000C16F7" w:rsidRDefault="00D10A06" w:rsidP="00D10A06">
      <w:pPr>
        <w:pStyle w:val="ConsPlusNormal"/>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3402"/>
        <w:gridCol w:w="1644"/>
        <w:gridCol w:w="1644"/>
        <w:gridCol w:w="3011"/>
      </w:tblGrid>
      <w:tr w:rsidR="00D10A06" w:rsidRPr="000C16F7" w:rsidTr="00403BA4">
        <w:tc>
          <w:tcPr>
            <w:tcW w:w="567" w:type="dxa"/>
            <w:vMerge w:val="restart"/>
          </w:tcPr>
          <w:p w:rsidR="00D10A06" w:rsidRPr="000C16F7" w:rsidRDefault="00D10A06" w:rsidP="00D37D90">
            <w:pPr>
              <w:pStyle w:val="ConsPlusNormal"/>
              <w:jc w:val="center"/>
              <w:rPr>
                <w:sz w:val="22"/>
                <w:szCs w:val="22"/>
              </w:rPr>
            </w:pPr>
            <w:r w:rsidRPr="000C16F7">
              <w:rPr>
                <w:sz w:val="22"/>
                <w:szCs w:val="22"/>
              </w:rPr>
              <w:t xml:space="preserve">N </w:t>
            </w:r>
            <w:proofErr w:type="spellStart"/>
            <w:proofErr w:type="gramStart"/>
            <w:r w:rsidRPr="000C16F7">
              <w:rPr>
                <w:sz w:val="22"/>
                <w:szCs w:val="22"/>
              </w:rPr>
              <w:t>п</w:t>
            </w:r>
            <w:proofErr w:type="spellEnd"/>
            <w:proofErr w:type="gramEnd"/>
            <w:r w:rsidRPr="000C16F7">
              <w:rPr>
                <w:sz w:val="22"/>
                <w:szCs w:val="22"/>
              </w:rPr>
              <w:t>/</w:t>
            </w:r>
            <w:proofErr w:type="spellStart"/>
            <w:r w:rsidRPr="000C16F7">
              <w:rPr>
                <w:sz w:val="22"/>
                <w:szCs w:val="22"/>
              </w:rPr>
              <w:t>п</w:t>
            </w:r>
            <w:proofErr w:type="spellEnd"/>
          </w:p>
        </w:tc>
        <w:tc>
          <w:tcPr>
            <w:tcW w:w="3402" w:type="dxa"/>
            <w:vMerge w:val="restart"/>
          </w:tcPr>
          <w:p w:rsidR="00D10A06" w:rsidRPr="000C16F7" w:rsidRDefault="00D10A06" w:rsidP="00D37D90">
            <w:pPr>
              <w:pStyle w:val="ConsPlusNormal"/>
              <w:jc w:val="center"/>
              <w:rPr>
                <w:sz w:val="22"/>
                <w:szCs w:val="22"/>
              </w:rPr>
            </w:pPr>
            <w:r w:rsidRPr="000C16F7">
              <w:rPr>
                <w:sz w:val="22"/>
                <w:szCs w:val="22"/>
              </w:rPr>
              <w:t>Типы учреждений социального обслуживания и их структурных подразделений</w:t>
            </w:r>
          </w:p>
        </w:tc>
        <w:tc>
          <w:tcPr>
            <w:tcW w:w="6299" w:type="dxa"/>
            <w:gridSpan w:val="3"/>
          </w:tcPr>
          <w:p w:rsidR="00D10A06" w:rsidRPr="000C16F7" w:rsidRDefault="00D10A06" w:rsidP="00D37D90">
            <w:pPr>
              <w:pStyle w:val="ConsPlusNormal"/>
              <w:jc w:val="center"/>
              <w:rPr>
                <w:sz w:val="22"/>
                <w:szCs w:val="22"/>
              </w:rPr>
            </w:pPr>
            <w:r w:rsidRPr="000C16F7">
              <w:rPr>
                <w:sz w:val="22"/>
                <w:szCs w:val="22"/>
              </w:rPr>
              <w:t>Предельный уровень соотношения среднемесячной заработной платы руководителей, их заместителей и главных бухгалтеров краевых государственных бюджетных и казенных учреждений, формируемой за счет всех источников финансового обеспечения и рассчитываемой за календарный год, и среднемесячной заработной платы работников этих учреждений (без учета заработной платы руководителя, заместителей руководителя и главного бухгалтера)</w:t>
            </w:r>
          </w:p>
        </w:tc>
      </w:tr>
      <w:tr w:rsidR="00D10A06" w:rsidRPr="000C16F7" w:rsidTr="00403BA4">
        <w:tc>
          <w:tcPr>
            <w:tcW w:w="567" w:type="dxa"/>
            <w:vMerge/>
          </w:tcPr>
          <w:p w:rsidR="00D10A06" w:rsidRPr="000C16F7" w:rsidRDefault="00D10A06" w:rsidP="00D37D90">
            <w:pPr>
              <w:pStyle w:val="ConsPlusNormal"/>
              <w:rPr>
                <w:sz w:val="22"/>
                <w:szCs w:val="22"/>
              </w:rPr>
            </w:pPr>
          </w:p>
        </w:tc>
        <w:tc>
          <w:tcPr>
            <w:tcW w:w="3402" w:type="dxa"/>
            <w:vMerge/>
          </w:tcPr>
          <w:p w:rsidR="00D10A06" w:rsidRPr="000C16F7" w:rsidRDefault="00D10A06" w:rsidP="00D37D90">
            <w:pPr>
              <w:pStyle w:val="ConsPlusNormal"/>
              <w:rPr>
                <w:sz w:val="22"/>
                <w:szCs w:val="22"/>
              </w:rPr>
            </w:pPr>
          </w:p>
        </w:tc>
        <w:tc>
          <w:tcPr>
            <w:tcW w:w="1644" w:type="dxa"/>
          </w:tcPr>
          <w:p w:rsidR="00D10A06" w:rsidRPr="000C16F7" w:rsidRDefault="00D10A06" w:rsidP="00D37D90">
            <w:pPr>
              <w:pStyle w:val="ConsPlusNormal"/>
              <w:jc w:val="center"/>
              <w:rPr>
                <w:sz w:val="22"/>
                <w:szCs w:val="22"/>
              </w:rPr>
            </w:pPr>
            <w:r w:rsidRPr="000C16F7">
              <w:rPr>
                <w:sz w:val="22"/>
                <w:szCs w:val="22"/>
              </w:rPr>
              <w:t>руководитель учреждения</w:t>
            </w:r>
          </w:p>
        </w:tc>
        <w:tc>
          <w:tcPr>
            <w:tcW w:w="1644" w:type="dxa"/>
          </w:tcPr>
          <w:p w:rsidR="00D10A06" w:rsidRPr="000C16F7" w:rsidRDefault="00D10A06" w:rsidP="00D37D90">
            <w:pPr>
              <w:pStyle w:val="ConsPlusNormal"/>
              <w:jc w:val="center"/>
              <w:rPr>
                <w:sz w:val="22"/>
                <w:szCs w:val="22"/>
              </w:rPr>
            </w:pPr>
            <w:r w:rsidRPr="000C16F7">
              <w:rPr>
                <w:sz w:val="22"/>
                <w:szCs w:val="22"/>
              </w:rPr>
              <w:t>заместители руководителя</w:t>
            </w:r>
          </w:p>
        </w:tc>
        <w:tc>
          <w:tcPr>
            <w:tcW w:w="3011" w:type="dxa"/>
          </w:tcPr>
          <w:p w:rsidR="00D10A06" w:rsidRPr="000C16F7" w:rsidRDefault="00D10A06" w:rsidP="00D37D90">
            <w:pPr>
              <w:pStyle w:val="ConsPlusNormal"/>
              <w:jc w:val="center"/>
              <w:rPr>
                <w:sz w:val="22"/>
                <w:szCs w:val="22"/>
              </w:rPr>
            </w:pPr>
            <w:r w:rsidRPr="000C16F7">
              <w:rPr>
                <w:sz w:val="22"/>
                <w:szCs w:val="22"/>
              </w:rPr>
              <w:t>главный бухгалтер</w:t>
            </w:r>
          </w:p>
        </w:tc>
      </w:tr>
      <w:tr w:rsidR="00D10A06" w:rsidRPr="000C16F7" w:rsidTr="00403BA4">
        <w:tc>
          <w:tcPr>
            <w:tcW w:w="567" w:type="dxa"/>
          </w:tcPr>
          <w:p w:rsidR="00D10A06" w:rsidRPr="000C16F7" w:rsidRDefault="00D10A06" w:rsidP="00D37D90">
            <w:pPr>
              <w:pStyle w:val="ConsPlusNormal"/>
              <w:jc w:val="center"/>
              <w:rPr>
                <w:sz w:val="22"/>
                <w:szCs w:val="22"/>
              </w:rPr>
            </w:pPr>
            <w:r w:rsidRPr="000C16F7">
              <w:rPr>
                <w:sz w:val="22"/>
                <w:szCs w:val="22"/>
              </w:rPr>
              <w:t>1</w:t>
            </w:r>
          </w:p>
        </w:tc>
        <w:tc>
          <w:tcPr>
            <w:tcW w:w="3402" w:type="dxa"/>
          </w:tcPr>
          <w:p w:rsidR="00D10A06" w:rsidRPr="000C16F7" w:rsidRDefault="00D10A06" w:rsidP="00D37D90">
            <w:pPr>
              <w:pStyle w:val="ConsPlusNormal"/>
              <w:jc w:val="center"/>
              <w:rPr>
                <w:sz w:val="22"/>
                <w:szCs w:val="22"/>
              </w:rPr>
            </w:pPr>
            <w:r w:rsidRPr="000C16F7">
              <w:rPr>
                <w:sz w:val="22"/>
                <w:szCs w:val="22"/>
              </w:rPr>
              <w:t>2</w:t>
            </w:r>
          </w:p>
        </w:tc>
        <w:tc>
          <w:tcPr>
            <w:tcW w:w="1644" w:type="dxa"/>
          </w:tcPr>
          <w:p w:rsidR="00D10A06" w:rsidRPr="000C16F7" w:rsidRDefault="00D10A06" w:rsidP="00D37D90">
            <w:pPr>
              <w:pStyle w:val="ConsPlusNormal"/>
              <w:jc w:val="center"/>
              <w:rPr>
                <w:sz w:val="22"/>
                <w:szCs w:val="22"/>
              </w:rPr>
            </w:pPr>
            <w:r w:rsidRPr="000C16F7">
              <w:rPr>
                <w:sz w:val="22"/>
                <w:szCs w:val="22"/>
              </w:rPr>
              <w:t>3</w:t>
            </w:r>
          </w:p>
        </w:tc>
        <w:tc>
          <w:tcPr>
            <w:tcW w:w="1644" w:type="dxa"/>
          </w:tcPr>
          <w:p w:rsidR="00D10A06" w:rsidRPr="000C16F7" w:rsidRDefault="00D10A06" w:rsidP="00D37D90">
            <w:pPr>
              <w:pStyle w:val="ConsPlusNormal"/>
              <w:jc w:val="center"/>
              <w:rPr>
                <w:sz w:val="22"/>
                <w:szCs w:val="22"/>
              </w:rPr>
            </w:pPr>
            <w:r w:rsidRPr="000C16F7">
              <w:rPr>
                <w:sz w:val="22"/>
                <w:szCs w:val="22"/>
              </w:rPr>
              <w:t>4</w:t>
            </w:r>
          </w:p>
        </w:tc>
        <w:tc>
          <w:tcPr>
            <w:tcW w:w="3011" w:type="dxa"/>
          </w:tcPr>
          <w:p w:rsidR="00D10A06" w:rsidRPr="000C16F7" w:rsidRDefault="00D10A06" w:rsidP="00D37D90">
            <w:pPr>
              <w:pStyle w:val="ConsPlusNormal"/>
              <w:jc w:val="center"/>
              <w:rPr>
                <w:sz w:val="22"/>
                <w:szCs w:val="22"/>
              </w:rPr>
            </w:pPr>
            <w:r w:rsidRPr="000C16F7">
              <w:rPr>
                <w:sz w:val="22"/>
                <w:szCs w:val="22"/>
              </w:rPr>
              <w:t>5</w:t>
            </w:r>
          </w:p>
        </w:tc>
      </w:tr>
      <w:tr w:rsidR="00D10A06" w:rsidRPr="000C16F7" w:rsidTr="00F01038">
        <w:tc>
          <w:tcPr>
            <w:tcW w:w="567" w:type="dxa"/>
          </w:tcPr>
          <w:p w:rsidR="00D10A06" w:rsidRPr="000C16F7" w:rsidRDefault="00403BA4" w:rsidP="00D37D90">
            <w:pPr>
              <w:pStyle w:val="ConsPlusNormal"/>
              <w:rPr>
                <w:sz w:val="22"/>
                <w:szCs w:val="22"/>
              </w:rPr>
            </w:pPr>
            <w:r w:rsidRPr="000C16F7">
              <w:rPr>
                <w:sz w:val="22"/>
                <w:szCs w:val="22"/>
              </w:rPr>
              <w:t>1</w:t>
            </w:r>
          </w:p>
        </w:tc>
        <w:tc>
          <w:tcPr>
            <w:tcW w:w="3402" w:type="dxa"/>
          </w:tcPr>
          <w:p w:rsidR="00D10A06" w:rsidRPr="000C16F7" w:rsidRDefault="00D10A06" w:rsidP="00D37D90">
            <w:pPr>
              <w:pStyle w:val="ConsPlusNormal"/>
              <w:rPr>
                <w:sz w:val="22"/>
                <w:szCs w:val="22"/>
              </w:rPr>
            </w:pPr>
            <w:r w:rsidRPr="000C16F7">
              <w:rPr>
                <w:sz w:val="22"/>
                <w:szCs w:val="22"/>
              </w:rPr>
              <w:t>Центры социальной помощи семье и детям</w:t>
            </w:r>
          </w:p>
        </w:tc>
        <w:tc>
          <w:tcPr>
            <w:tcW w:w="1644" w:type="dxa"/>
            <w:vAlign w:val="center"/>
          </w:tcPr>
          <w:p w:rsidR="00D10A06" w:rsidRPr="000C16F7" w:rsidRDefault="00D10A06" w:rsidP="00F01038">
            <w:pPr>
              <w:pStyle w:val="ConsPlusNormal"/>
              <w:jc w:val="center"/>
              <w:rPr>
                <w:sz w:val="22"/>
                <w:szCs w:val="22"/>
              </w:rPr>
            </w:pPr>
            <w:r w:rsidRPr="000C16F7">
              <w:rPr>
                <w:sz w:val="22"/>
                <w:szCs w:val="22"/>
              </w:rPr>
              <w:t>3,3</w:t>
            </w:r>
          </w:p>
        </w:tc>
        <w:tc>
          <w:tcPr>
            <w:tcW w:w="1644" w:type="dxa"/>
            <w:vAlign w:val="center"/>
          </w:tcPr>
          <w:p w:rsidR="00D10A06" w:rsidRPr="000C16F7" w:rsidRDefault="00D10A06" w:rsidP="00F01038">
            <w:pPr>
              <w:pStyle w:val="ConsPlusNormal"/>
              <w:jc w:val="center"/>
              <w:rPr>
                <w:sz w:val="22"/>
                <w:szCs w:val="22"/>
              </w:rPr>
            </w:pPr>
            <w:r w:rsidRPr="000C16F7">
              <w:rPr>
                <w:sz w:val="22"/>
                <w:szCs w:val="22"/>
              </w:rPr>
              <w:t>2,9</w:t>
            </w:r>
          </w:p>
        </w:tc>
        <w:tc>
          <w:tcPr>
            <w:tcW w:w="3011" w:type="dxa"/>
            <w:vAlign w:val="center"/>
          </w:tcPr>
          <w:p w:rsidR="00D10A06" w:rsidRPr="000C16F7" w:rsidRDefault="00D10A06" w:rsidP="00F01038">
            <w:pPr>
              <w:pStyle w:val="ConsPlusNormal"/>
              <w:jc w:val="center"/>
              <w:rPr>
                <w:sz w:val="22"/>
                <w:szCs w:val="22"/>
              </w:rPr>
            </w:pPr>
            <w:r w:rsidRPr="000C16F7">
              <w:rPr>
                <w:sz w:val="22"/>
                <w:szCs w:val="22"/>
              </w:rPr>
              <w:t>-</w:t>
            </w:r>
          </w:p>
        </w:tc>
      </w:tr>
    </w:tbl>
    <w:p w:rsidR="00D10A06" w:rsidRPr="000C16F7" w:rsidRDefault="00D10A06" w:rsidP="00D10A06">
      <w:pPr>
        <w:pStyle w:val="ConsPlusNormal"/>
        <w:rPr>
          <w:sz w:val="22"/>
          <w:szCs w:val="22"/>
        </w:rPr>
      </w:pPr>
    </w:p>
    <w:p w:rsidR="00D37D90" w:rsidRPr="000C16F7" w:rsidRDefault="00D37D90" w:rsidP="00D37D90">
      <w:pPr>
        <w:pStyle w:val="ConsPlusNormal"/>
        <w:tabs>
          <w:tab w:val="left" w:pos="2700"/>
        </w:tabs>
        <w:jc w:val="center"/>
        <w:outlineLvl w:val="1"/>
        <w:rPr>
          <w:b/>
          <w:sz w:val="22"/>
          <w:szCs w:val="22"/>
        </w:rPr>
      </w:pPr>
      <w:r w:rsidRPr="000C16F7">
        <w:rPr>
          <w:b/>
          <w:sz w:val="22"/>
          <w:szCs w:val="22"/>
        </w:rPr>
        <w:t xml:space="preserve">7.ПОРЯДОК ОПРЕДЕЛЕНИЯ ПРОДОЛЖИТЕЛЬНОСТИ НЕПРЕРЫВНОЙ РАБОТЫ В УЧРЕЖДЕНИИ РАБОТНИКАМ </w:t>
      </w:r>
    </w:p>
    <w:p w:rsidR="00D37D90" w:rsidRPr="000C16F7" w:rsidRDefault="00D37D90" w:rsidP="00D37D90">
      <w:pPr>
        <w:pStyle w:val="ConsPlusNormal"/>
        <w:tabs>
          <w:tab w:val="left" w:pos="2700"/>
        </w:tabs>
        <w:jc w:val="center"/>
        <w:outlineLvl w:val="1"/>
        <w:rPr>
          <w:b/>
          <w:sz w:val="22"/>
          <w:szCs w:val="22"/>
        </w:rPr>
      </w:pP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7.1. При установлении работникам персональной выплаты за опыт работы в стаж их работы засчитывается:</w:t>
      </w:r>
    </w:p>
    <w:p w:rsidR="00D37D90" w:rsidRPr="000C16F7" w:rsidRDefault="00D37D90" w:rsidP="00D37D90">
      <w:pPr>
        <w:autoSpaceDE w:val="0"/>
        <w:autoSpaceDN w:val="0"/>
        <w:adjustRightInd w:val="0"/>
        <w:ind w:firstLine="540"/>
        <w:jc w:val="both"/>
        <w:rPr>
          <w:rFonts w:eastAsia="Calibri"/>
          <w:sz w:val="22"/>
          <w:szCs w:val="22"/>
        </w:rPr>
      </w:pPr>
      <w:bookmarkStart w:id="24" w:name="Par2"/>
      <w:bookmarkEnd w:id="24"/>
      <w:r w:rsidRPr="000C16F7">
        <w:rPr>
          <w:rFonts w:eastAsia="Calibri"/>
          <w:sz w:val="22"/>
          <w:szCs w:val="22"/>
        </w:rPr>
        <w:t>7.1.1. Работникам, не имеющим медицинского образования, - время работы в учреждениях социальной защиты и здравоохранения, органах управления социальной защиты и здравоохранения;</w:t>
      </w:r>
    </w:p>
    <w:p w:rsidR="00D37D90" w:rsidRPr="000C16F7" w:rsidRDefault="00D37D90" w:rsidP="00D37D90">
      <w:pPr>
        <w:autoSpaceDE w:val="0"/>
        <w:autoSpaceDN w:val="0"/>
        <w:adjustRightInd w:val="0"/>
        <w:ind w:firstLine="540"/>
        <w:jc w:val="both"/>
        <w:rPr>
          <w:rFonts w:eastAsia="Calibri"/>
          <w:sz w:val="22"/>
          <w:szCs w:val="22"/>
        </w:rPr>
      </w:pPr>
      <w:bookmarkStart w:id="25" w:name="Par4"/>
      <w:bookmarkEnd w:id="25"/>
      <w:r w:rsidRPr="000C16F7">
        <w:rPr>
          <w:rFonts w:eastAsia="Calibri"/>
          <w:sz w:val="22"/>
          <w:szCs w:val="22"/>
        </w:rPr>
        <w:t>7.1.2. Работникам, имеющим медицинское образование:</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время работы, как по основной работе, так и по совместительству, на любых должностях в учреждениях социальной защиты и здравоохранения, органах управления социальной защиты и здравоохранения, а также Госсанэпиднадзора;</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время пребывания в интернатуре на базе клинических кафедр высших медицинских образовательных учреждений, в клинической ординатуре, а также в аспирантуре и докторантуре по клиническим и фармацевтическим дисциплинам в высших учебных образовательных и научно-исследовательских учреждениях;</w:t>
      </w:r>
    </w:p>
    <w:p w:rsidR="00D37D90" w:rsidRPr="000C16F7" w:rsidRDefault="00D37D90" w:rsidP="00D37D90">
      <w:pPr>
        <w:autoSpaceDE w:val="0"/>
        <w:autoSpaceDN w:val="0"/>
        <w:adjustRightInd w:val="0"/>
        <w:ind w:firstLine="540"/>
        <w:jc w:val="both"/>
        <w:rPr>
          <w:rFonts w:eastAsia="Calibri"/>
          <w:sz w:val="22"/>
          <w:szCs w:val="22"/>
        </w:rPr>
      </w:pPr>
      <w:proofErr w:type="gramStart"/>
      <w:r w:rsidRPr="000C16F7">
        <w:rPr>
          <w:rFonts w:eastAsia="Calibri"/>
          <w:sz w:val="22"/>
          <w:szCs w:val="22"/>
        </w:rPr>
        <w:t>время выполнения в учреждениях здравоохранения лечебно-диагностической работы, заведование отделениями и дополнительные дежурства, осуществляемые работниками государственных медицинских высших образовательных учреждений, в том числе учреждений дополнительного медицинского образования, и научных организаций клинического профиля;</w:t>
      </w:r>
      <w:proofErr w:type="gramEnd"/>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время работы на должностях руководителей и врачей службы милосердия, медицинских сестер милосердия, в том числе старших и младших, обще</w:t>
      </w:r>
      <w:proofErr w:type="gramStart"/>
      <w:r w:rsidRPr="000C16F7">
        <w:rPr>
          <w:rFonts w:eastAsia="Calibri"/>
          <w:sz w:val="22"/>
          <w:szCs w:val="22"/>
        </w:rPr>
        <w:t>ств Кр</w:t>
      </w:r>
      <w:proofErr w:type="gramEnd"/>
      <w:r w:rsidRPr="000C16F7">
        <w:rPr>
          <w:rFonts w:eastAsia="Calibri"/>
          <w:sz w:val="22"/>
          <w:szCs w:val="22"/>
        </w:rPr>
        <w:t>асного Креста и его организаций;</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lastRenderedPageBreak/>
        <w:t xml:space="preserve">время </w:t>
      </w:r>
      <w:proofErr w:type="gramStart"/>
      <w:r w:rsidRPr="000C16F7">
        <w:rPr>
          <w:rFonts w:eastAsia="Calibri"/>
          <w:sz w:val="22"/>
          <w:szCs w:val="22"/>
        </w:rPr>
        <w:t>работы</w:t>
      </w:r>
      <w:proofErr w:type="gramEnd"/>
      <w:r w:rsidRPr="000C16F7">
        <w:rPr>
          <w:rFonts w:eastAsia="Calibri"/>
          <w:sz w:val="22"/>
          <w:szCs w:val="22"/>
        </w:rPr>
        <w:t xml:space="preserve"> как по основной работе, так и работе по совместительству на врачебных и фельдшерских здравпунктах, являющихся структурными подразделениями предприятий (учреждений и организаций) независимо от формы собственности;</w:t>
      </w:r>
    </w:p>
    <w:p w:rsidR="00D37D90" w:rsidRPr="000C16F7" w:rsidRDefault="00D37D90" w:rsidP="00D37D90">
      <w:pPr>
        <w:autoSpaceDE w:val="0"/>
        <w:autoSpaceDN w:val="0"/>
        <w:adjustRightInd w:val="0"/>
        <w:ind w:firstLine="540"/>
        <w:jc w:val="both"/>
        <w:rPr>
          <w:rFonts w:eastAsia="Calibri"/>
          <w:sz w:val="22"/>
          <w:szCs w:val="22"/>
        </w:rPr>
      </w:pPr>
      <w:proofErr w:type="gramStart"/>
      <w:r w:rsidRPr="000C16F7">
        <w:rPr>
          <w:rFonts w:eastAsia="Calibri"/>
          <w:sz w:val="22"/>
          <w:szCs w:val="22"/>
        </w:rPr>
        <w:t>время службы (работы) в военно-медицинских учреждениях (подразделениях) и на медицинских (фармацевтических) должностях в Вооруженных Силах СССР, СНГ и Российской Федерации, а также в учреждениях здравоохранения системы КГБ, ФСБ России, МВД России, МЧС России, ФАПСИ, ФСЖВ России, СВР России, ФПС России и ФСНП России, ГТК России, Минюста России.</w:t>
      </w:r>
      <w:proofErr w:type="gramEnd"/>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 xml:space="preserve">7.2. Работникам, предусмотренных </w:t>
      </w:r>
      <w:hyperlink w:anchor="Par2" w:history="1">
        <w:r w:rsidRPr="000C16F7">
          <w:rPr>
            <w:rFonts w:eastAsia="Calibri"/>
            <w:sz w:val="22"/>
            <w:szCs w:val="22"/>
          </w:rPr>
          <w:t>пунктами 7.1.1</w:t>
        </w:r>
      </w:hyperlink>
      <w:r w:rsidRPr="000C16F7">
        <w:rPr>
          <w:rFonts w:eastAsia="Calibri"/>
          <w:sz w:val="22"/>
          <w:szCs w:val="22"/>
        </w:rPr>
        <w:t xml:space="preserve"> и 7.</w:t>
      </w:r>
      <w:hyperlink w:anchor="Par4" w:history="1">
        <w:r w:rsidRPr="000C16F7">
          <w:rPr>
            <w:rFonts w:eastAsia="Calibri"/>
            <w:sz w:val="22"/>
            <w:szCs w:val="22"/>
          </w:rPr>
          <w:t>1.2</w:t>
        </w:r>
      </w:hyperlink>
      <w:r w:rsidRPr="000C16F7">
        <w:rPr>
          <w:rFonts w:eastAsia="Calibri"/>
          <w:sz w:val="22"/>
          <w:szCs w:val="22"/>
        </w:rPr>
        <w:t>, в стаж работы, если перечисленным ниже периодам непосредственно предшествовала и за ними непосредственно следовала работа, дающая право на установление персональной выплаты за опыт (стаж) работы в учреждениях социальной защиты и здравоохранения, органах управления социальной защиты и здравоохранения, а также Госсанэпиднадзора, засчитывается:</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время работы на выборных должностях в органах законодательной и исполнительной власти и профсоюзных органах;</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время, когда работник фактически не работал, но за ним сохранялось место работы (должность), а также время вынужденного прогула при неправильном увольнении или переводе на другую работу и последующем восстановлении на работе;</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время работы в учреждениях социальной защиты и здравоохранения, органах управления социальной защиты и здравоохранения;</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время по уходу за ребенком до достижения им возраста трех лет.</w:t>
      </w:r>
    </w:p>
    <w:p w:rsidR="00D37D90" w:rsidRPr="000C16F7" w:rsidRDefault="00D37D90" w:rsidP="00D37D90">
      <w:pPr>
        <w:widowControl w:val="0"/>
        <w:tabs>
          <w:tab w:val="left" w:pos="1134"/>
          <w:tab w:val="left" w:pos="1260"/>
        </w:tabs>
        <w:autoSpaceDE w:val="0"/>
        <w:autoSpaceDN w:val="0"/>
        <w:adjustRightInd w:val="0"/>
        <w:ind w:left="709"/>
        <w:jc w:val="both"/>
        <w:rPr>
          <w:i/>
          <w:sz w:val="22"/>
          <w:szCs w:val="22"/>
        </w:rPr>
      </w:pPr>
    </w:p>
    <w:p w:rsidR="00D37D90" w:rsidRPr="000C16F7" w:rsidRDefault="00D37D90" w:rsidP="0051405D">
      <w:pPr>
        <w:widowControl w:val="0"/>
        <w:tabs>
          <w:tab w:val="left" w:pos="1134"/>
          <w:tab w:val="left" w:pos="1260"/>
        </w:tabs>
        <w:autoSpaceDE w:val="0"/>
        <w:autoSpaceDN w:val="0"/>
        <w:adjustRightInd w:val="0"/>
        <w:jc w:val="both"/>
        <w:rPr>
          <w:i/>
          <w:sz w:val="22"/>
          <w:szCs w:val="22"/>
        </w:rPr>
      </w:pPr>
    </w:p>
    <w:p w:rsidR="00D37D90" w:rsidRPr="000C16F7" w:rsidRDefault="00D37D90" w:rsidP="00D37D90">
      <w:pPr>
        <w:pStyle w:val="ConsPlusNormal"/>
        <w:tabs>
          <w:tab w:val="left" w:pos="2700"/>
        </w:tabs>
        <w:jc w:val="center"/>
        <w:outlineLvl w:val="1"/>
        <w:rPr>
          <w:b/>
          <w:sz w:val="22"/>
          <w:szCs w:val="22"/>
        </w:rPr>
      </w:pPr>
      <w:r w:rsidRPr="000C16F7">
        <w:rPr>
          <w:b/>
          <w:sz w:val="22"/>
          <w:szCs w:val="22"/>
        </w:rPr>
        <w:t xml:space="preserve">8.ПОРЯДОК ОПРЕДЕЛЕНИЯ ПРОДОЛЖИТЕЛЬНОСТИ РАБОТЫ В УЧРЕЖДЕНИИ ДЛЯ УСТАНОВЛЕНИЯ ПЕРСОНАЛЬНОЙ ВЫПЛАТЫ ЗА ОПЫТ РАБОТЫ ЗАМЕСТИТЕЛЮ РУКОВОДИТЕЛЯ  </w:t>
      </w:r>
    </w:p>
    <w:p w:rsidR="00D37D90" w:rsidRPr="000C16F7" w:rsidRDefault="00D37D90" w:rsidP="00D37D90">
      <w:pPr>
        <w:pStyle w:val="ConsPlusNormal"/>
        <w:tabs>
          <w:tab w:val="left" w:pos="2700"/>
        </w:tabs>
        <w:jc w:val="center"/>
        <w:outlineLvl w:val="1"/>
        <w:rPr>
          <w:rFonts w:eastAsia="Calibri"/>
          <w:sz w:val="22"/>
          <w:szCs w:val="22"/>
          <w:lang w:eastAsia="en-US"/>
        </w:rPr>
      </w:pP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8.1. При установлении персональной выплаты за опыт работы в учреждении в стаж работы засчитывается:</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 xml:space="preserve">8.1.1. Заместителю руководителя (не </w:t>
      </w:r>
      <w:proofErr w:type="gramStart"/>
      <w:r w:rsidRPr="000C16F7">
        <w:rPr>
          <w:rFonts w:eastAsia="Calibri"/>
          <w:sz w:val="22"/>
          <w:szCs w:val="22"/>
        </w:rPr>
        <w:t>имеющим</w:t>
      </w:r>
      <w:proofErr w:type="gramEnd"/>
      <w:r w:rsidRPr="000C16F7">
        <w:rPr>
          <w:rFonts w:eastAsia="Calibri"/>
          <w:sz w:val="22"/>
          <w:szCs w:val="22"/>
        </w:rPr>
        <w:t xml:space="preserve"> медицинского образования):</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 xml:space="preserve">время </w:t>
      </w:r>
      <w:proofErr w:type="gramStart"/>
      <w:r w:rsidRPr="000C16F7">
        <w:rPr>
          <w:rFonts w:eastAsia="Calibri"/>
          <w:sz w:val="22"/>
          <w:szCs w:val="22"/>
        </w:rPr>
        <w:t>работы</w:t>
      </w:r>
      <w:proofErr w:type="gramEnd"/>
      <w:r w:rsidRPr="000C16F7">
        <w:rPr>
          <w:rFonts w:eastAsia="Calibri"/>
          <w:sz w:val="22"/>
          <w:szCs w:val="22"/>
        </w:rPr>
        <w:t xml:space="preserve"> как по основной работе, так и по совместительству, в учреждениях социальной защиты населения и здравоохранения, органах исполнительной власти и органах местного самоуправления в сфере социальной поддержки и социального обслуживания и здравоохранения;</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8.1.2. Заместителям руководителя, имеющим медицинское образование:</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 xml:space="preserve">время </w:t>
      </w:r>
      <w:proofErr w:type="gramStart"/>
      <w:r w:rsidRPr="000C16F7">
        <w:rPr>
          <w:rFonts w:eastAsia="Calibri"/>
          <w:sz w:val="22"/>
          <w:szCs w:val="22"/>
        </w:rPr>
        <w:t>работы</w:t>
      </w:r>
      <w:proofErr w:type="gramEnd"/>
      <w:r w:rsidRPr="000C16F7">
        <w:rPr>
          <w:rFonts w:eastAsia="Calibri"/>
          <w:sz w:val="22"/>
          <w:szCs w:val="22"/>
        </w:rPr>
        <w:t xml:space="preserve"> как по основной работе, так и по совместительству, на любых должностях в учреждениях социальной защиты населения (домах-интернатах всех типов, расположенных в сельской местности) и здравоохранения, органах исполнительной власти и органах местного самоуправления в сфере социальной поддержки и социального обслуживания и здравоохранения, и Госсанэпиднадзора;</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время пребывания в интернатуре на базе клинических кафедр высших медицинских образовательных учреждений, в клинической ординатуре, а также в аспирантуре и докторантуре по клиническим и фармацевтическим дисциплинам в высших учебных образовательных и научно-исследовательских учреждениях;</w:t>
      </w:r>
    </w:p>
    <w:p w:rsidR="00D37D90" w:rsidRPr="000C16F7" w:rsidRDefault="00D37D90" w:rsidP="00D37D90">
      <w:pPr>
        <w:autoSpaceDE w:val="0"/>
        <w:autoSpaceDN w:val="0"/>
        <w:adjustRightInd w:val="0"/>
        <w:ind w:firstLine="540"/>
        <w:jc w:val="both"/>
        <w:rPr>
          <w:rFonts w:eastAsia="Calibri"/>
          <w:sz w:val="22"/>
          <w:szCs w:val="22"/>
        </w:rPr>
      </w:pPr>
      <w:proofErr w:type="gramStart"/>
      <w:r w:rsidRPr="000C16F7">
        <w:rPr>
          <w:rFonts w:eastAsia="Calibri"/>
          <w:sz w:val="22"/>
          <w:szCs w:val="22"/>
        </w:rPr>
        <w:t>время выполнения в учреждениях здравоохранения лечебно-диагностической работы, заведование отделениями и дополнительные дежурства, осуществляемые работниками государственных медицинских высших образовательных учреждений, в том числе учреждений дополнительного медицинского образования, и научных организаций клинического профиля;</w:t>
      </w:r>
      <w:proofErr w:type="gramEnd"/>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время работы на должностях руководителей и врачей службы милосердия, медицинских сестер милосердия, в том числе старших и младших, обще</w:t>
      </w:r>
      <w:proofErr w:type="gramStart"/>
      <w:r w:rsidRPr="000C16F7">
        <w:rPr>
          <w:rFonts w:eastAsia="Calibri"/>
          <w:sz w:val="22"/>
          <w:szCs w:val="22"/>
        </w:rPr>
        <w:t>ств Кр</w:t>
      </w:r>
      <w:proofErr w:type="gramEnd"/>
      <w:r w:rsidRPr="000C16F7">
        <w:rPr>
          <w:rFonts w:eastAsia="Calibri"/>
          <w:sz w:val="22"/>
          <w:szCs w:val="22"/>
        </w:rPr>
        <w:t>асного Креста и его организаций;</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 xml:space="preserve">время </w:t>
      </w:r>
      <w:proofErr w:type="gramStart"/>
      <w:r w:rsidRPr="000C16F7">
        <w:rPr>
          <w:rFonts w:eastAsia="Calibri"/>
          <w:sz w:val="22"/>
          <w:szCs w:val="22"/>
        </w:rPr>
        <w:t>работы</w:t>
      </w:r>
      <w:proofErr w:type="gramEnd"/>
      <w:r w:rsidRPr="000C16F7">
        <w:rPr>
          <w:rFonts w:eastAsia="Calibri"/>
          <w:sz w:val="22"/>
          <w:szCs w:val="22"/>
        </w:rPr>
        <w:t xml:space="preserve"> как по основной работе, так и работе по совместительству на врачебных и фельдшерских здравпунктах, являющихся структурными подразделениями предприятий (учреждений и организаций) независимо от формы собственности;</w:t>
      </w:r>
    </w:p>
    <w:p w:rsidR="00D37D90" w:rsidRPr="000C16F7" w:rsidRDefault="00D37D90" w:rsidP="00D37D90">
      <w:pPr>
        <w:autoSpaceDE w:val="0"/>
        <w:autoSpaceDN w:val="0"/>
        <w:adjustRightInd w:val="0"/>
        <w:ind w:firstLine="540"/>
        <w:jc w:val="both"/>
        <w:rPr>
          <w:rFonts w:eastAsia="Calibri"/>
          <w:sz w:val="22"/>
          <w:szCs w:val="22"/>
        </w:rPr>
      </w:pPr>
      <w:proofErr w:type="gramStart"/>
      <w:r w:rsidRPr="000C16F7">
        <w:rPr>
          <w:rFonts w:eastAsia="Calibri"/>
          <w:sz w:val="22"/>
          <w:szCs w:val="22"/>
        </w:rPr>
        <w:t xml:space="preserve">время службы (работы) в военно-медицинских учреждениях (подразделениях) и на медицинских (фармацевтических) должностях в Вооруженных Силах СССР, СНГ и Российской Федерации, а также в </w:t>
      </w:r>
      <w:r w:rsidRPr="000C16F7">
        <w:rPr>
          <w:rFonts w:eastAsia="Calibri"/>
          <w:sz w:val="22"/>
          <w:szCs w:val="22"/>
        </w:rPr>
        <w:lastRenderedPageBreak/>
        <w:t>учреждениях здравоохранения системы КГБ, ФСБ России, МВД России, МЧС России, ФАПСИ, ФСЖВ России, СВР России, ФПС России и ФСНП России, ГТК России, Минюста России;</w:t>
      </w:r>
      <w:proofErr w:type="gramEnd"/>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8.2. Заместителю руководителя в стаж работы, если перечисленным ниже периодам непосредственно предшествовала и за ними непосредственно следовала работа, дающая право на установление персональной выплаты за опыт (стаж) работы в учреждениях социальной защиты населения, засчитывается:</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время работы на выборных должностях в органах законодательной и исполнительной власти и профсоюзных органах;</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время, когда работник фактически не работал, но за ним сохранялось место работы (должность), а также время вынужденного прогула при неправильном увольнении или переводе на другую работу и последующем восстановлении на работе;</w:t>
      </w:r>
    </w:p>
    <w:p w:rsidR="00D37D90" w:rsidRPr="000C16F7" w:rsidRDefault="00D37D90" w:rsidP="00D37D90">
      <w:pPr>
        <w:autoSpaceDE w:val="0"/>
        <w:autoSpaceDN w:val="0"/>
        <w:adjustRightInd w:val="0"/>
        <w:ind w:firstLine="540"/>
        <w:jc w:val="both"/>
        <w:rPr>
          <w:rFonts w:eastAsia="Calibri"/>
          <w:sz w:val="22"/>
          <w:szCs w:val="22"/>
        </w:rPr>
      </w:pPr>
      <w:r w:rsidRPr="000C16F7">
        <w:rPr>
          <w:rFonts w:eastAsia="Calibri"/>
          <w:sz w:val="22"/>
          <w:szCs w:val="22"/>
        </w:rPr>
        <w:t>время работы в учреждениях социальной защиты населения и здравоохранения, органах исполнительной власти и органах местного самоуправления в сфере социальной поддержки и социального обслуживания и здравоохранения стран СНГ, а также республик, входивших в состав СССР до 01.01.1992;</w:t>
      </w:r>
    </w:p>
    <w:p w:rsidR="0051405D" w:rsidRPr="000C16F7" w:rsidRDefault="00D37D90" w:rsidP="0051405D">
      <w:pPr>
        <w:autoSpaceDE w:val="0"/>
        <w:autoSpaceDN w:val="0"/>
        <w:adjustRightInd w:val="0"/>
        <w:ind w:firstLine="540"/>
        <w:jc w:val="both"/>
        <w:rPr>
          <w:rFonts w:eastAsia="Calibri"/>
          <w:sz w:val="22"/>
          <w:szCs w:val="22"/>
        </w:rPr>
      </w:pPr>
      <w:r w:rsidRPr="000C16F7">
        <w:rPr>
          <w:rFonts w:eastAsia="Calibri"/>
          <w:sz w:val="22"/>
          <w:szCs w:val="22"/>
        </w:rPr>
        <w:t xml:space="preserve">время по уходу за ребенком до </w:t>
      </w:r>
      <w:r w:rsidR="0051405D" w:rsidRPr="000C16F7">
        <w:rPr>
          <w:rFonts w:eastAsia="Calibri"/>
          <w:sz w:val="22"/>
          <w:szCs w:val="22"/>
        </w:rPr>
        <w:t>достижения им возраста трех лет.</w:t>
      </w:r>
    </w:p>
    <w:p w:rsidR="00D37D90" w:rsidRPr="000C16F7" w:rsidRDefault="00D37D90" w:rsidP="0051405D">
      <w:pPr>
        <w:autoSpaceDE w:val="0"/>
        <w:autoSpaceDN w:val="0"/>
        <w:adjustRightInd w:val="0"/>
        <w:ind w:firstLine="540"/>
        <w:jc w:val="right"/>
        <w:rPr>
          <w:sz w:val="22"/>
          <w:szCs w:val="22"/>
        </w:rPr>
      </w:pPr>
      <w:r w:rsidRPr="000C16F7">
        <w:rPr>
          <w:sz w:val="22"/>
          <w:szCs w:val="22"/>
        </w:rPr>
        <w:t xml:space="preserve">                               Приложение № 1 </w:t>
      </w:r>
    </w:p>
    <w:p w:rsidR="00D37D90" w:rsidRPr="000C16F7" w:rsidRDefault="00D37D90" w:rsidP="00D37D90">
      <w:pPr>
        <w:pStyle w:val="ConsPlusNormal"/>
        <w:jc w:val="right"/>
        <w:outlineLvl w:val="1"/>
        <w:rPr>
          <w:sz w:val="22"/>
          <w:szCs w:val="22"/>
        </w:rPr>
      </w:pPr>
      <w:r w:rsidRPr="000C16F7">
        <w:rPr>
          <w:sz w:val="22"/>
          <w:szCs w:val="22"/>
        </w:rPr>
        <w:t>к Положению об оплате труда работников</w:t>
      </w:r>
    </w:p>
    <w:p w:rsidR="00D37D90" w:rsidRPr="000C16F7" w:rsidRDefault="003402B1" w:rsidP="00D37D90">
      <w:pPr>
        <w:pStyle w:val="ConsPlusNormal"/>
        <w:spacing w:line="276" w:lineRule="auto"/>
        <w:ind w:left="4956"/>
        <w:jc w:val="right"/>
        <w:rPr>
          <w:sz w:val="22"/>
          <w:szCs w:val="22"/>
        </w:rPr>
      </w:pPr>
      <w:r w:rsidRPr="000C16F7">
        <w:rPr>
          <w:sz w:val="22"/>
          <w:szCs w:val="22"/>
        </w:rPr>
        <w:t>работников КГК</w:t>
      </w:r>
      <w:r w:rsidR="00D37D90" w:rsidRPr="000C16F7">
        <w:rPr>
          <w:sz w:val="22"/>
          <w:szCs w:val="22"/>
        </w:rPr>
        <w:t xml:space="preserve">У </w:t>
      </w:r>
      <w:proofErr w:type="gramStart"/>
      <w:r w:rsidR="00D37D90" w:rsidRPr="000C16F7">
        <w:rPr>
          <w:sz w:val="22"/>
          <w:szCs w:val="22"/>
        </w:rPr>
        <w:t>СО</w:t>
      </w:r>
      <w:proofErr w:type="gramEnd"/>
      <w:r w:rsidR="00D37D90" w:rsidRPr="000C16F7">
        <w:rPr>
          <w:sz w:val="22"/>
          <w:szCs w:val="22"/>
        </w:rPr>
        <w:t xml:space="preserve"> Центр семьи «Ужурский» </w:t>
      </w:r>
    </w:p>
    <w:p w:rsidR="00D37D90" w:rsidRPr="000C16F7" w:rsidRDefault="00D37D90" w:rsidP="00D37D90">
      <w:pPr>
        <w:pStyle w:val="ConsPlusNormal"/>
        <w:jc w:val="right"/>
        <w:outlineLvl w:val="1"/>
        <w:rPr>
          <w:sz w:val="22"/>
          <w:szCs w:val="22"/>
        </w:rPr>
      </w:pPr>
    </w:p>
    <w:p w:rsidR="00D37D90" w:rsidRPr="000C16F7" w:rsidRDefault="00D37D90" w:rsidP="00D37D90">
      <w:pPr>
        <w:pStyle w:val="ConsPlusNormal"/>
        <w:ind w:firstLine="540"/>
        <w:jc w:val="right"/>
        <w:rPr>
          <w:sz w:val="22"/>
          <w:szCs w:val="22"/>
          <w:highlight w:val="yellow"/>
        </w:rPr>
      </w:pPr>
    </w:p>
    <w:p w:rsidR="00D37D90" w:rsidRPr="000C16F7" w:rsidRDefault="00D37D90" w:rsidP="00D37D90">
      <w:pPr>
        <w:jc w:val="center"/>
        <w:rPr>
          <w:b/>
          <w:sz w:val="22"/>
        </w:rPr>
      </w:pPr>
      <w:r w:rsidRPr="000C16F7">
        <w:rPr>
          <w:b/>
          <w:sz w:val="22"/>
        </w:rPr>
        <w:t>ПОКАЗАТЕЛИ (КРИТЕРИИ ОЦЕНКИ)</w:t>
      </w:r>
    </w:p>
    <w:p w:rsidR="00D37D90" w:rsidRPr="000C16F7" w:rsidRDefault="00D37D90" w:rsidP="00D37D90">
      <w:pPr>
        <w:jc w:val="center"/>
        <w:rPr>
          <w:b/>
          <w:sz w:val="22"/>
        </w:rPr>
      </w:pPr>
      <w:r w:rsidRPr="000C16F7">
        <w:rPr>
          <w:b/>
          <w:sz w:val="22"/>
        </w:rPr>
        <w:t>РЕЗУЛЬТАТИВНОСТИ ТРУДА</w:t>
      </w:r>
      <w:r w:rsidR="009F4E36">
        <w:rPr>
          <w:b/>
          <w:sz w:val="22"/>
        </w:rPr>
        <w:t xml:space="preserve"> </w:t>
      </w:r>
      <w:r w:rsidRPr="000C16F7">
        <w:rPr>
          <w:b/>
          <w:sz w:val="22"/>
        </w:rPr>
        <w:t xml:space="preserve">ДЛЯ УСТАНОВЛЕНИЯ РАБОТНИКАМ УЧРЕЖДЕНИЯ </w:t>
      </w:r>
    </w:p>
    <w:p w:rsidR="00D37D90" w:rsidRPr="000C16F7" w:rsidRDefault="00D37D90" w:rsidP="00D37D90">
      <w:pPr>
        <w:jc w:val="center"/>
        <w:rPr>
          <w:b/>
          <w:sz w:val="22"/>
        </w:rPr>
      </w:pPr>
      <w:r w:rsidRPr="000C16F7">
        <w:rPr>
          <w:b/>
          <w:sz w:val="22"/>
        </w:rPr>
        <w:t>ВЫПЛАТ СТИМУЛИРУЮЩЕГО ХАРАКТЕРА ЗА</w:t>
      </w:r>
      <w:r w:rsidR="009F4E36">
        <w:rPr>
          <w:b/>
          <w:sz w:val="22"/>
        </w:rPr>
        <w:t xml:space="preserve"> </w:t>
      </w:r>
      <w:r w:rsidRPr="000C16F7">
        <w:rPr>
          <w:b/>
          <w:sz w:val="22"/>
        </w:rPr>
        <w:t>ВАЖНОСТЬ ВЫПОЛНЯЕМОЙ РАБОТЫ, СТЕПЕНЬ САМОСТОЯТЕЛЬНОСТИ И ОТВЕТСТВЕННОСТИ ПРИ ВЫПОЛНЕНИИ ПОСТАВЛЕННЫХ ЗАДАЧ ПО ИТОГАМ РА</w:t>
      </w:r>
      <w:r w:rsidR="003402B1" w:rsidRPr="000C16F7">
        <w:rPr>
          <w:b/>
          <w:sz w:val="22"/>
        </w:rPr>
        <w:t>БОТЫ ЗА ОТЧЕТНЫЙ ПЕРИОД (</w:t>
      </w:r>
      <w:r w:rsidRPr="000C16F7">
        <w:rPr>
          <w:b/>
          <w:sz w:val="22"/>
        </w:rPr>
        <w:t>МЕСЯЦ</w:t>
      </w:r>
      <w:r w:rsidR="000C16F7">
        <w:rPr>
          <w:b/>
          <w:sz w:val="22"/>
        </w:rPr>
        <w:t>, КВАРТАЛ</w:t>
      </w:r>
      <w:r w:rsidRPr="000C16F7">
        <w:rPr>
          <w:b/>
          <w:sz w:val="22"/>
        </w:rPr>
        <w:t>)</w:t>
      </w:r>
    </w:p>
    <w:p w:rsidR="00D37D90" w:rsidRPr="000C16F7" w:rsidRDefault="00D37D90" w:rsidP="00D37D90">
      <w:pPr>
        <w:pStyle w:val="ConsPlusNormal"/>
        <w:widowControl/>
        <w:ind w:left="-180" w:firstLine="708"/>
        <w:jc w:val="both"/>
        <w:rPr>
          <w:sz w:val="22"/>
          <w:szCs w:val="22"/>
          <w:highlight w:val="yellow"/>
        </w:rPr>
      </w:pPr>
    </w:p>
    <w:tbl>
      <w:tblPr>
        <w:tblW w:w="484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8"/>
        <w:gridCol w:w="32"/>
        <w:gridCol w:w="111"/>
        <w:gridCol w:w="4665"/>
        <w:gridCol w:w="48"/>
        <w:gridCol w:w="6"/>
        <w:gridCol w:w="1272"/>
        <w:gridCol w:w="14"/>
        <w:gridCol w:w="1472"/>
      </w:tblGrid>
      <w:tr w:rsidR="00D37D90" w:rsidRPr="000C16F7" w:rsidTr="005F5F53">
        <w:tc>
          <w:tcPr>
            <w:tcW w:w="1227" w:type="pct"/>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Показатели</w:t>
            </w:r>
          </w:p>
        </w:tc>
        <w:tc>
          <w:tcPr>
            <w:tcW w:w="2404" w:type="pct"/>
            <w:gridSpan w:val="4"/>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 xml:space="preserve">Интерпретация </w:t>
            </w:r>
          </w:p>
          <w:p w:rsidR="00D37D90" w:rsidRPr="000C16F7" w:rsidRDefault="00D37D90" w:rsidP="00D37D90">
            <w:pPr>
              <w:autoSpaceDE w:val="0"/>
              <w:autoSpaceDN w:val="0"/>
              <w:adjustRightInd w:val="0"/>
              <w:jc w:val="center"/>
              <w:rPr>
                <w:sz w:val="22"/>
              </w:rPr>
            </w:pPr>
            <w:r w:rsidRPr="000C16F7">
              <w:rPr>
                <w:sz w:val="22"/>
              </w:rPr>
              <w:t>критерия оценки</w:t>
            </w:r>
          </w:p>
          <w:p w:rsidR="00D37D90" w:rsidRPr="000C16F7" w:rsidRDefault="00D37D90" w:rsidP="00D37D90">
            <w:pPr>
              <w:autoSpaceDE w:val="0"/>
              <w:autoSpaceDN w:val="0"/>
              <w:adjustRightInd w:val="0"/>
              <w:jc w:val="center"/>
              <w:rPr>
                <w:sz w:val="22"/>
              </w:rPr>
            </w:pPr>
            <w:r w:rsidRPr="000C16F7">
              <w:rPr>
                <w:sz w:val="22"/>
              </w:rPr>
              <w:t>показателя</w:t>
            </w:r>
          </w:p>
        </w:tc>
        <w:tc>
          <w:tcPr>
            <w:tcW w:w="632" w:type="pct"/>
            <w:gridSpan w:val="2"/>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Квалификационный уровень</w:t>
            </w:r>
          </w:p>
        </w:tc>
        <w:tc>
          <w:tcPr>
            <w:tcW w:w="737" w:type="pct"/>
            <w:gridSpan w:val="2"/>
          </w:tcPr>
          <w:p w:rsidR="00D37D90" w:rsidRPr="000C16F7" w:rsidRDefault="00D37D90" w:rsidP="00D37D90">
            <w:pPr>
              <w:autoSpaceDE w:val="0"/>
              <w:autoSpaceDN w:val="0"/>
              <w:adjustRightInd w:val="0"/>
              <w:jc w:val="center"/>
              <w:rPr>
                <w:sz w:val="22"/>
              </w:rPr>
            </w:pPr>
            <w:r w:rsidRPr="000C16F7">
              <w:rPr>
                <w:sz w:val="22"/>
              </w:rPr>
              <w:t>Предельное количество</w:t>
            </w:r>
          </w:p>
          <w:p w:rsidR="00D37D90" w:rsidRPr="000C16F7" w:rsidRDefault="00D37D90" w:rsidP="00D37D90">
            <w:pPr>
              <w:autoSpaceDE w:val="0"/>
              <w:autoSpaceDN w:val="0"/>
              <w:adjustRightInd w:val="0"/>
              <w:jc w:val="center"/>
              <w:rPr>
                <w:sz w:val="22"/>
              </w:rPr>
            </w:pPr>
            <w:r w:rsidRPr="000C16F7">
              <w:rPr>
                <w:sz w:val="22"/>
              </w:rPr>
              <w:t>баллов для установления работнику выплат стимулирующего</w:t>
            </w:r>
          </w:p>
          <w:p w:rsidR="00D37D90" w:rsidRPr="000C16F7" w:rsidRDefault="00D37D90" w:rsidP="00D37D90">
            <w:pPr>
              <w:autoSpaceDE w:val="0"/>
              <w:autoSpaceDN w:val="0"/>
              <w:adjustRightInd w:val="0"/>
              <w:ind w:right="149"/>
              <w:jc w:val="center"/>
              <w:rPr>
                <w:sz w:val="22"/>
              </w:rPr>
            </w:pPr>
            <w:r w:rsidRPr="000C16F7">
              <w:rPr>
                <w:sz w:val="22"/>
              </w:rPr>
              <w:t xml:space="preserve">характера, </w:t>
            </w:r>
            <w:proofErr w:type="gramStart"/>
            <w:r w:rsidRPr="000C16F7">
              <w:rPr>
                <w:sz w:val="22"/>
              </w:rPr>
              <w:t>до</w:t>
            </w:r>
            <w:proofErr w:type="gramEnd"/>
            <w:r w:rsidRPr="000C16F7">
              <w:rPr>
                <w:sz w:val="22"/>
              </w:rPr>
              <w:t xml:space="preserve"> </w:t>
            </w:r>
          </w:p>
        </w:tc>
      </w:tr>
      <w:tr w:rsidR="00D37D90" w:rsidRPr="000C16F7" w:rsidTr="00D37D90">
        <w:tc>
          <w:tcPr>
            <w:tcW w:w="5000" w:type="pct"/>
            <w:gridSpan w:val="9"/>
          </w:tcPr>
          <w:p w:rsidR="00D37D90" w:rsidRPr="00E562DE" w:rsidRDefault="00D37D90" w:rsidP="00D37D90">
            <w:pPr>
              <w:autoSpaceDE w:val="0"/>
              <w:autoSpaceDN w:val="0"/>
              <w:adjustRightInd w:val="0"/>
              <w:jc w:val="center"/>
              <w:rPr>
                <w:b/>
                <w:sz w:val="22"/>
                <w:szCs w:val="22"/>
              </w:rPr>
            </w:pPr>
            <w:r w:rsidRPr="00E562DE">
              <w:rPr>
                <w:b/>
                <w:sz w:val="22"/>
                <w:szCs w:val="22"/>
              </w:rPr>
              <w:t xml:space="preserve">ПКГ «Должности специалистов  третьего уровня, </w:t>
            </w:r>
          </w:p>
          <w:p w:rsidR="00D37D90" w:rsidRPr="00E562DE" w:rsidRDefault="00D37D90" w:rsidP="00D37D90">
            <w:pPr>
              <w:autoSpaceDE w:val="0"/>
              <w:autoSpaceDN w:val="0"/>
              <w:adjustRightInd w:val="0"/>
              <w:jc w:val="center"/>
              <w:rPr>
                <w:b/>
                <w:sz w:val="22"/>
                <w:szCs w:val="22"/>
              </w:rPr>
            </w:pPr>
            <w:r w:rsidRPr="00E562DE">
              <w:rPr>
                <w:b/>
                <w:sz w:val="22"/>
                <w:szCs w:val="22"/>
              </w:rPr>
              <w:t>осуществляющих предоставление социальных услуг»</w:t>
            </w:r>
          </w:p>
          <w:p w:rsidR="00D37D90" w:rsidRPr="00E562DE" w:rsidRDefault="00E562DE" w:rsidP="00E562DE">
            <w:pPr>
              <w:jc w:val="center"/>
              <w:rPr>
                <w:b/>
                <w:sz w:val="24"/>
                <w:szCs w:val="24"/>
              </w:rPr>
            </w:pPr>
            <w:r w:rsidRPr="00E562DE">
              <w:rPr>
                <w:rStyle w:val="fontstyle01"/>
                <w:b/>
                <w:sz w:val="22"/>
                <w:szCs w:val="22"/>
              </w:rPr>
              <w:t>Заведующий стационарным отделением социальной реабилитации несовершеннолетних,</w:t>
            </w:r>
            <w:r w:rsidRPr="00E562DE">
              <w:rPr>
                <w:b/>
                <w:color w:val="000000"/>
                <w:sz w:val="22"/>
                <w:szCs w:val="22"/>
              </w:rPr>
              <w:br/>
            </w:r>
            <w:r w:rsidRPr="00E562DE">
              <w:rPr>
                <w:rStyle w:val="fontstyle01"/>
                <w:b/>
                <w:sz w:val="22"/>
                <w:szCs w:val="22"/>
              </w:rPr>
              <w:t>заведующий отделением социальной помощи семье и детям</w:t>
            </w:r>
          </w:p>
        </w:tc>
      </w:tr>
      <w:tr w:rsidR="00D37D90" w:rsidRPr="000C16F7" w:rsidTr="005F5F53">
        <w:trPr>
          <w:trHeight w:val="600"/>
        </w:trPr>
        <w:tc>
          <w:tcPr>
            <w:tcW w:w="1227" w:type="pct"/>
            <w:vMerge w:val="restart"/>
            <w:shd w:val="clear" w:color="auto" w:fill="auto"/>
          </w:tcPr>
          <w:p w:rsidR="00D37D90" w:rsidRPr="00E562DE" w:rsidRDefault="00E562DE" w:rsidP="00E562DE">
            <w:pPr>
              <w:rPr>
                <w:sz w:val="22"/>
                <w:szCs w:val="22"/>
              </w:rPr>
            </w:pPr>
            <w:r w:rsidRPr="00E562DE">
              <w:rPr>
                <w:rStyle w:val="fontstyle01"/>
                <w:sz w:val="22"/>
                <w:szCs w:val="22"/>
              </w:rPr>
              <w:t>Разработка и</w:t>
            </w:r>
            <w:r w:rsidRPr="00E562DE">
              <w:rPr>
                <w:color w:val="000000"/>
                <w:sz w:val="22"/>
                <w:szCs w:val="22"/>
              </w:rPr>
              <w:br/>
            </w:r>
            <w:r w:rsidRPr="00E562DE">
              <w:rPr>
                <w:rStyle w:val="fontstyle01"/>
                <w:sz w:val="22"/>
                <w:szCs w:val="22"/>
              </w:rPr>
              <w:t>выполнение плана</w:t>
            </w:r>
            <w:r w:rsidRPr="00E562DE">
              <w:rPr>
                <w:color w:val="000000"/>
                <w:sz w:val="22"/>
                <w:szCs w:val="22"/>
              </w:rPr>
              <w:br/>
            </w:r>
            <w:r w:rsidRPr="00E562DE">
              <w:rPr>
                <w:rStyle w:val="fontstyle01"/>
                <w:sz w:val="22"/>
                <w:szCs w:val="22"/>
              </w:rPr>
              <w:t>работы структурного</w:t>
            </w:r>
            <w:r w:rsidRPr="00E562DE">
              <w:rPr>
                <w:color w:val="000000"/>
                <w:sz w:val="22"/>
                <w:szCs w:val="22"/>
              </w:rPr>
              <w:br/>
            </w:r>
            <w:r w:rsidRPr="00E562DE">
              <w:rPr>
                <w:rStyle w:val="fontstyle01"/>
                <w:sz w:val="22"/>
                <w:szCs w:val="22"/>
              </w:rPr>
              <w:t>подразделения,</w:t>
            </w:r>
            <w:r w:rsidRPr="00E562DE">
              <w:rPr>
                <w:color w:val="000000"/>
                <w:sz w:val="22"/>
                <w:szCs w:val="22"/>
              </w:rPr>
              <w:br/>
            </w:r>
            <w:r w:rsidRPr="00E562DE">
              <w:rPr>
                <w:rStyle w:val="fontstyle01"/>
                <w:sz w:val="22"/>
                <w:szCs w:val="22"/>
              </w:rPr>
              <w:t>выполнение</w:t>
            </w:r>
            <w:r w:rsidRPr="00E562DE">
              <w:rPr>
                <w:color w:val="000000"/>
                <w:sz w:val="22"/>
                <w:szCs w:val="22"/>
              </w:rPr>
              <w:br/>
            </w:r>
            <w:r w:rsidRPr="00E562DE">
              <w:rPr>
                <w:rStyle w:val="fontstyle01"/>
                <w:sz w:val="22"/>
                <w:szCs w:val="22"/>
              </w:rPr>
              <w:t>государственного</w:t>
            </w:r>
            <w:r w:rsidRPr="00E562DE">
              <w:rPr>
                <w:color w:val="000000"/>
                <w:sz w:val="22"/>
                <w:szCs w:val="22"/>
              </w:rPr>
              <w:br/>
            </w:r>
            <w:r w:rsidRPr="00E562DE">
              <w:rPr>
                <w:rStyle w:val="fontstyle01"/>
                <w:sz w:val="22"/>
                <w:szCs w:val="22"/>
              </w:rPr>
              <w:t>задания на уровне</w:t>
            </w:r>
            <w:r w:rsidRPr="00E562DE">
              <w:rPr>
                <w:color w:val="000000"/>
                <w:sz w:val="22"/>
                <w:szCs w:val="22"/>
              </w:rPr>
              <w:br/>
            </w:r>
            <w:r w:rsidRPr="00E562DE">
              <w:rPr>
                <w:rStyle w:val="fontstyle01"/>
                <w:sz w:val="22"/>
                <w:szCs w:val="22"/>
              </w:rPr>
              <w:t>установленных</w:t>
            </w:r>
            <w:r w:rsidRPr="00E562DE">
              <w:rPr>
                <w:color w:val="000000"/>
                <w:sz w:val="22"/>
                <w:szCs w:val="22"/>
              </w:rPr>
              <w:br/>
            </w:r>
            <w:r w:rsidRPr="00E562DE">
              <w:rPr>
                <w:rStyle w:val="fontstyle01"/>
                <w:sz w:val="22"/>
                <w:szCs w:val="22"/>
              </w:rPr>
              <w:t>показателей с</w:t>
            </w:r>
            <w:r w:rsidRPr="00E562DE">
              <w:rPr>
                <w:color w:val="000000"/>
                <w:sz w:val="22"/>
                <w:szCs w:val="22"/>
              </w:rPr>
              <w:br/>
            </w:r>
            <w:r w:rsidRPr="00E562DE">
              <w:rPr>
                <w:rStyle w:val="fontstyle01"/>
                <w:sz w:val="22"/>
                <w:szCs w:val="22"/>
              </w:rPr>
              <w:t>применением</w:t>
            </w:r>
            <w:r w:rsidRPr="00E562DE">
              <w:rPr>
                <w:color w:val="000000"/>
                <w:sz w:val="22"/>
                <w:szCs w:val="22"/>
              </w:rPr>
              <w:br/>
            </w:r>
            <w:r w:rsidRPr="00E562DE">
              <w:rPr>
                <w:rStyle w:val="fontstyle01"/>
                <w:sz w:val="22"/>
                <w:szCs w:val="22"/>
              </w:rPr>
              <w:t>современных методик, внедрением</w:t>
            </w:r>
            <w:r w:rsidRPr="00E562DE">
              <w:rPr>
                <w:color w:val="000000"/>
                <w:sz w:val="22"/>
                <w:szCs w:val="22"/>
              </w:rPr>
              <w:br/>
            </w:r>
            <w:r w:rsidRPr="00E562DE">
              <w:rPr>
                <w:rStyle w:val="fontstyle01"/>
                <w:sz w:val="22"/>
                <w:szCs w:val="22"/>
              </w:rPr>
              <w:t>инновационных</w:t>
            </w:r>
            <w:r w:rsidRPr="00E562DE">
              <w:rPr>
                <w:color w:val="000000"/>
                <w:sz w:val="22"/>
                <w:szCs w:val="22"/>
              </w:rPr>
              <w:br/>
            </w:r>
            <w:r w:rsidRPr="00E562DE">
              <w:rPr>
                <w:rStyle w:val="fontstyle01"/>
                <w:sz w:val="22"/>
                <w:szCs w:val="22"/>
              </w:rPr>
              <w:lastRenderedPageBreak/>
              <w:t>программ, технологий,</w:t>
            </w:r>
            <w:r w:rsidRPr="00E562DE">
              <w:rPr>
                <w:color w:val="000000"/>
                <w:sz w:val="22"/>
                <w:szCs w:val="22"/>
              </w:rPr>
              <w:br/>
            </w:r>
            <w:r w:rsidRPr="00E562DE">
              <w:rPr>
                <w:rStyle w:val="fontstyle01"/>
                <w:sz w:val="22"/>
                <w:szCs w:val="22"/>
              </w:rPr>
              <w:t>методов. Соблюдение</w:t>
            </w:r>
            <w:r w:rsidRPr="00E562DE">
              <w:rPr>
                <w:color w:val="000000"/>
                <w:sz w:val="22"/>
                <w:szCs w:val="22"/>
              </w:rPr>
              <w:br/>
            </w:r>
            <w:r w:rsidRPr="00E562DE">
              <w:rPr>
                <w:rStyle w:val="fontstyle01"/>
                <w:sz w:val="22"/>
                <w:szCs w:val="22"/>
              </w:rPr>
              <w:t>санитарных,</w:t>
            </w:r>
            <w:r w:rsidRPr="00E562DE">
              <w:rPr>
                <w:color w:val="000000"/>
                <w:sz w:val="22"/>
                <w:szCs w:val="22"/>
              </w:rPr>
              <w:br/>
            </w:r>
            <w:r w:rsidRPr="00E562DE">
              <w:rPr>
                <w:rStyle w:val="fontstyle01"/>
                <w:sz w:val="22"/>
                <w:szCs w:val="22"/>
              </w:rPr>
              <w:t>противопожарных</w:t>
            </w:r>
            <w:r w:rsidRPr="00E562DE">
              <w:rPr>
                <w:color w:val="000000"/>
                <w:sz w:val="22"/>
                <w:szCs w:val="22"/>
              </w:rPr>
              <w:br/>
            </w:r>
            <w:r w:rsidRPr="00E562DE">
              <w:rPr>
                <w:rStyle w:val="fontstyle01"/>
                <w:sz w:val="22"/>
                <w:szCs w:val="22"/>
              </w:rPr>
              <w:t>правил и других</w:t>
            </w:r>
            <w:r w:rsidRPr="00E562DE">
              <w:rPr>
                <w:color w:val="000000"/>
                <w:sz w:val="22"/>
                <w:szCs w:val="22"/>
              </w:rPr>
              <w:br/>
            </w:r>
            <w:r w:rsidRPr="00E562DE">
              <w:rPr>
                <w:rStyle w:val="fontstyle01"/>
                <w:sz w:val="22"/>
                <w:szCs w:val="22"/>
              </w:rPr>
              <w:t>требований</w:t>
            </w:r>
            <w:r w:rsidRPr="00E562DE">
              <w:rPr>
                <w:color w:val="000000"/>
                <w:sz w:val="22"/>
                <w:szCs w:val="22"/>
              </w:rPr>
              <w:br/>
            </w:r>
            <w:r w:rsidRPr="00E562DE">
              <w:rPr>
                <w:rStyle w:val="fontstyle01"/>
                <w:sz w:val="22"/>
                <w:szCs w:val="22"/>
              </w:rPr>
              <w:t>действующего</w:t>
            </w:r>
            <w:r w:rsidRPr="00E562DE">
              <w:rPr>
                <w:color w:val="000000"/>
                <w:sz w:val="22"/>
                <w:szCs w:val="22"/>
              </w:rPr>
              <w:br/>
            </w:r>
            <w:r w:rsidRPr="00E562DE">
              <w:rPr>
                <w:rStyle w:val="fontstyle01"/>
                <w:sz w:val="22"/>
                <w:szCs w:val="22"/>
              </w:rPr>
              <w:t>законодательства</w:t>
            </w:r>
          </w:p>
        </w:tc>
        <w:tc>
          <w:tcPr>
            <w:tcW w:w="2404" w:type="pct"/>
            <w:gridSpan w:val="4"/>
            <w:shd w:val="clear" w:color="auto" w:fill="auto"/>
          </w:tcPr>
          <w:p w:rsidR="00D37D90" w:rsidRPr="00E562DE" w:rsidRDefault="00E562DE" w:rsidP="00E562DE">
            <w:pPr>
              <w:rPr>
                <w:sz w:val="22"/>
                <w:szCs w:val="22"/>
              </w:rPr>
            </w:pPr>
            <w:r w:rsidRPr="00E562DE">
              <w:rPr>
                <w:rStyle w:val="fontstyle01"/>
                <w:sz w:val="22"/>
                <w:szCs w:val="22"/>
              </w:rPr>
              <w:lastRenderedPageBreak/>
              <w:t>Реализация</w:t>
            </w:r>
            <w:r>
              <w:rPr>
                <w:rStyle w:val="fontstyle01"/>
                <w:sz w:val="22"/>
                <w:szCs w:val="22"/>
              </w:rPr>
              <w:t xml:space="preserve"> </w:t>
            </w:r>
            <w:r w:rsidRPr="00E562DE">
              <w:rPr>
                <w:rStyle w:val="fontstyle01"/>
                <w:sz w:val="22"/>
                <w:szCs w:val="22"/>
              </w:rPr>
              <w:t>запланированных</w:t>
            </w:r>
            <w:r>
              <w:rPr>
                <w:rStyle w:val="fontstyle01"/>
                <w:sz w:val="22"/>
                <w:szCs w:val="22"/>
              </w:rPr>
              <w:t xml:space="preserve"> </w:t>
            </w:r>
            <w:r w:rsidRPr="00E562DE">
              <w:rPr>
                <w:rStyle w:val="fontstyle01"/>
                <w:sz w:val="22"/>
                <w:szCs w:val="22"/>
              </w:rPr>
              <w:t>мероприятий в полном</w:t>
            </w:r>
            <w:r>
              <w:rPr>
                <w:rStyle w:val="fontstyle01"/>
                <w:sz w:val="22"/>
                <w:szCs w:val="22"/>
              </w:rPr>
              <w:t xml:space="preserve"> </w:t>
            </w:r>
            <w:r w:rsidRPr="00E562DE">
              <w:rPr>
                <w:rStyle w:val="fontstyle01"/>
                <w:sz w:val="22"/>
                <w:szCs w:val="22"/>
              </w:rPr>
              <w:t>объеме на высоком уровне</w:t>
            </w:r>
            <w:r>
              <w:rPr>
                <w:rStyle w:val="fontstyle01"/>
                <w:sz w:val="22"/>
                <w:szCs w:val="22"/>
              </w:rPr>
              <w:t xml:space="preserve"> </w:t>
            </w:r>
            <w:r w:rsidRPr="00E562DE">
              <w:rPr>
                <w:rStyle w:val="fontstyle01"/>
                <w:sz w:val="22"/>
                <w:szCs w:val="22"/>
              </w:rPr>
              <w:t>по итогам</w:t>
            </w:r>
            <w:r w:rsidRPr="00E562DE">
              <w:rPr>
                <w:color w:val="000000"/>
                <w:sz w:val="22"/>
                <w:szCs w:val="22"/>
              </w:rPr>
              <w:br/>
            </w:r>
            <w:r w:rsidRPr="00E562DE">
              <w:rPr>
                <w:rStyle w:val="fontstyle01"/>
                <w:sz w:val="22"/>
                <w:szCs w:val="22"/>
              </w:rPr>
              <w:t>работы за отчетный период,</w:t>
            </w:r>
            <w:r>
              <w:rPr>
                <w:rStyle w:val="fontstyle01"/>
                <w:sz w:val="22"/>
                <w:szCs w:val="22"/>
              </w:rPr>
              <w:t xml:space="preserve"> </w:t>
            </w:r>
            <w:r w:rsidRPr="00E562DE">
              <w:rPr>
                <w:rStyle w:val="fontstyle01"/>
                <w:sz w:val="22"/>
                <w:szCs w:val="22"/>
              </w:rPr>
              <w:t xml:space="preserve">отсутствие </w:t>
            </w:r>
            <w:r>
              <w:rPr>
                <w:rStyle w:val="fontstyle01"/>
                <w:sz w:val="22"/>
                <w:szCs w:val="22"/>
              </w:rPr>
              <w:t>з</w:t>
            </w:r>
            <w:r w:rsidRPr="00E562DE">
              <w:rPr>
                <w:rStyle w:val="fontstyle01"/>
                <w:sz w:val="22"/>
                <w:szCs w:val="22"/>
              </w:rPr>
              <w:t>амечаний со</w:t>
            </w:r>
            <w:r>
              <w:rPr>
                <w:rStyle w:val="fontstyle01"/>
                <w:sz w:val="22"/>
                <w:szCs w:val="22"/>
              </w:rPr>
              <w:t xml:space="preserve"> </w:t>
            </w:r>
            <w:r w:rsidRPr="00E562DE">
              <w:rPr>
                <w:rStyle w:val="fontstyle01"/>
                <w:sz w:val="22"/>
                <w:szCs w:val="22"/>
              </w:rPr>
              <w:t>стороны руководителя,</w:t>
            </w:r>
            <w:r>
              <w:rPr>
                <w:rStyle w:val="fontstyle01"/>
                <w:sz w:val="22"/>
                <w:szCs w:val="22"/>
              </w:rPr>
              <w:t xml:space="preserve"> </w:t>
            </w:r>
            <w:r w:rsidRPr="00E562DE">
              <w:rPr>
                <w:rStyle w:val="fontstyle01"/>
                <w:sz w:val="22"/>
                <w:szCs w:val="22"/>
              </w:rPr>
              <w:t>отсутствие обоснованных</w:t>
            </w:r>
            <w:r>
              <w:rPr>
                <w:rStyle w:val="fontstyle01"/>
                <w:sz w:val="22"/>
                <w:szCs w:val="22"/>
              </w:rPr>
              <w:t xml:space="preserve"> </w:t>
            </w:r>
            <w:r w:rsidRPr="00E562DE">
              <w:rPr>
                <w:rStyle w:val="fontstyle01"/>
                <w:sz w:val="22"/>
                <w:szCs w:val="22"/>
              </w:rPr>
              <w:t>жалоб клиентов</w:t>
            </w:r>
          </w:p>
        </w:tc>
        <w:tc>
          <w:tcPr>
            <w:tcW w:w="632" w:type="pct"/>
            <w:gridSpan w:val="2"/>
            <w:vMerge w:val="restart"/>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E562DE">
            <w:pPr>
              <w:widowControl w:val="0"/>
              <w:autoSpaceDE w:val="0"/>
              <w:autoSpaceDN w:val="0"/>
              <w:adjustRightInd w:val="0"/>
              <w:jc w:val="center"/>
              <w:rPr>
                <w:sz w:val="22"/>
              </w:rPr>
            </w:pPr>
            <w:r w:rsidRPr="000C16F7">
              <w:rPr>
                <w:sz w:val="22"/>
              </w:rPr>
              <w:t>68</w:t>
            </w:r>
          </w:p>
        </w:tc>
      </w:tr>
      <w:tr w:rsidR="00D37D90" w:rsidRPr="000C16F7" w:rsidTr="005F5F53">
        <w:trPr>
          <w:trHeight w:val="600"/>
        </w:trPr>
        <w:tc>
          <w:tcPr>
            <w:tcW w:w="1227" w:type="pct"/>
            <w:vMerge/>
            <w:shd w:val="clear" w:color="auto" w:fill="FFFF00"/>
          </w:tcPr>
          <w:p w:rsidR="00D37D90" w:rsidRPr="00E562DE" w:rsidRDefault="00D37D90" w:rsidP="00D37D90">
            <w:pPr>
              <w:autoSpaceDE w:val="0"/>
              <w:autoSpaceDN w:val="0"/>
              <w:adjustRightInd w:val="0"/>
              <w:rPr>
                <w:sz w:val="22"/>
                <w:szCs w:val="22"/>
              </w:rPr>
            </w:pPr>
          </w:p>
        </w:tc>
        <w:tc>
          <w:tcPr>
            <w:tcW w:w="2404" w:type="pct"/>
            <w:gridSpan w:val="4"/>
            <w:shd w:val="clear" w:color="auto" w:fill="auto"/>
          </w:tcPr>
          <w:p w:rsidR="00D37D90" w:rsidRPr="00E562DE" w:rsidRDefault="00E562DE" w:rsidP="00E562DE">
            <w:pPr>
              <w:rPr>
                <w:sz w:val="22"/>
                <w:szCs w:val="22"/>
              </w:rPr>
            </w:pPr>
            <w:r w:rsidRPr="00E562DE">
              <w:rPr>
                <w:rStyle w:val="fontstyle01"/>
                <w:sz w:val="22"/>
                <w:szCs w:val="22"/>
              </w:rPr>
              <w:t>Реализация</w:t>
            </w:r>
            <w:r>
              <w:rPr>
                <w:rStyle w:val="fontstyle01"/>
                <w:sz w:val="22"/>
                <w:szCs w:val="22"/>
              </w:rPr>
              <w:t xml:space="preserve"> </w:t>
            </w:r>
            <w:r w:rsidRPr="00E562DE">
              <w:rPr>
                <w:rStyle w:val="fontstyle01"/>
                <w:sz w:val="22"/>
                <w:szCs w:val="22"/>
              </w:rPr>
              <w:t>запланированных</w:t>
            </w:r>
            <w:r>
              <w:rPr>
                <w:rStyle w:val="fontstyle01"/>
                <w:sz w:val="22"/>
                <w:szCs w:val="22"/>
              </w:rPr>
              <w:t xml:space="preserve"> </w:t>
            </w:r>
            <w:r w:rsidRPr="00E562DE">
              <w:rPr>
                <w:rStyle w:val="fontstyle01"/>
                <w:sz w:val="22"/>
                <w:szCs w:val="22"/>
              </w:rPr>
              <w:t>мероприятий в полном</w:t>
            </w:r>
            <w:r>
              <w:rPr>
                <w:rStyle w:val="fontstyle01"/>
                <w:sz w:val="22"/>
                <w:szCs w:val="22"/>
              </w:rPr>
              <w:t xml:space="preserve"> </w:t>
            </w:r>
            <w:r w:rsidRPr="00E562DE">
              <w:rPr>
                <w:rStyle w:val="fontstyle01"/>
                <w:sz w:val="22"/>
                <w:szCs w:val="22"/>
              </w:rPr>
              <w:t>объеме на высоком уровне</w:t>
            </w:r>
            <w:r>
              <w:rPr>
                <w:rStyle w:val="fontstyle01"/>
                <w:sz w:val="22"/>
                <w:szCs w:val="22"/>
              </w:rPr>
              <w:t xml:space="preserve"> </w:t>
            </w:r>
            <w:r w:rsidRPr="00E562DE">
              <w:rPr>
                <w:rStyle w:val="fontstyle01"/>
                <w:sz w:val="22"/>
                <w:szCs w:val="22"/>
              </w:rPr>
              <w:t>по итогам</w:t>
            </w:r>
            <w:r w:rsidRPr="00E562DE">
              <w:rPr>
                <w:color w:val="000000"/>
                <w:sz w:val="22"/>
                <w:szCs w:val="22"/>
              </w:rPr>
              <w:br/>
            </w:r>
            <w:r w:rsidRPr="00E562DE">
              <w:rPr>
                <w:rStyle w:val="fontstyle01"/>
                <w:sz w:val="22"/>
                <w:szCs w:val="22"/>
              </w:rPr>
              <w:t>работы за отчетный период,</w:t>
            </w:r>
            <w:r>
              <w:rPr>
                <w:rStyle w:val="fontstyle01"/>
                <w:sz w:val="22"/>
                <w:szCs w:val="22"/>
              </w:rPr>
              <w:t xml:space="preserve"> </w:t>
            </w:r>
            <w:r w:rsidRPr="00E562DE">
              <w:rPr>
                <w:rStyle w:val="fontstyle01"/>
                <w:sz w:val="22"/>
                <w:szCs w:val="22"/>
              </w:rPr>
              <w:t>наличие замечаний (не</w:t>
            </w:r>
            <w:r>
              <w:rPr>
                <w:rStyle w:val="fontstyle01"/>
                <w:sz w:val="22"/>
                <w:szCs w:val="22"/>
              </w:rPr>
              <w:t xml:space="preserve"> </w:t>
            </w:r>
            <w:r w:rsidRPr="00E562DE">
              <w:rPr>
                <w:rStyle w:val="fontstyle01"/>
                <w:sz w:val="22"/>
                <w:szCs w:val="22"/>
              </w:rPr>
              <w:t>свыше 1) со стороны</w:t>
            </w:r>
            <w:r>
              <w:rPr>
                <w:rStyle w:val="fontstyle01"/>
                <w:sz w:val="22"/>
                <w:szCs w:val="22"/>
              </w:rPr>
              <w:t xml:space="preserve"> </w:t>
            </w:r>
            <w:r w:rsidRPr="00E562DE">
              <w:rPr>
                <w:rStyle w:val="fontstyle01"/>
                <w:sz w:val="22"/>
                <w:szCs w:val="22"/>
              </w:rPr>
              <w:t>руководителя, наличие</w:t>
            </w:r>
            <w:r w:rsidRPr="00E562DE">
              <w:rPr>
                <w:color w:val="000000"/>
                <w:sz w:val="22"/>
                <w:szCs w:val="22"/>
              </w:rPr>
              <w:br/>
            </w:r>
            <w:r w:rsidRPr="00E562DE">
              <w:rPr>
                <w:rStyle w:val="fontstyle01"/>
                <w:sz w:val="22"/>
                <w:szCs w:val="22"/>
              </w:rPr>
              <w:t>обоснованных жалоб (не</w:t>
            </w:r>
            <w:r>
              <w:rPr>
                <w:rStyle w:val="fontstyle01"/>
                <w:sz w:val="22"/>
                <w:szCs w:val="22"/>
              </w:rPr>
              <w:t xml:space="preserve"> </w:t>
            </w:r>
            <w:r w:rsidRPr="00E562DE">
              <w:rPr>
                <w:rStyle w:val="fontstyle01"/>
                <w:sz w:val="22"/>
                <w:szCs w:val="22"/>
              </w:rPr>
              <w:t>свыше 1) клиентов</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E562DE">
            <w:pPr>
              <w:widowControl w:val="0"/>
              <w:autoSpaceDE w:val="0"/>
              <w:autoSpaceDN w:val="0"/>
              <w:adjustRightInd w:val="0"/>
              <w:jc w:val="center"/>
              <w:rPr>
                <w:sz w:val="22"/>
              </w:rPr>
            </w:pPr>
            <w:r w:rsidRPr="000C16F7">
              <w:rPr>
                <w:sz w:val="22"/>
              </w:rPr>
              <w:t>58</w:t>
            </w:r>
          </w:p>
        </w:tc>
      </w:tr>
      <w:tr w:rsidR="00D37D90" w:rsidRPr="000C16F7" w:rsidTr="005F5F53">
        <w:trPr>
          <w:trHeight w:val="600"/>
        </w:trPr>
        <w:tc>
          <w:tcPr>
            <w:tcW w:w="1227" w:type="pct"/>
            <w:vMerge/>
            <w:shd w:val="clear" w:color="auto" w:fill="FFFF00"/>
          </w:tcPr>
          <w:p w:rsidR="00D37D90" w:rsidRPr="00E562DE" w:rsidRDefault="00D37D90" w:rsidP="00D37D90">
            <w:pPr>
              <w:autoSpaceDE w:val="0"/>
              <w:autoSpaceDN w:val="0"/>
              <w:adjustRightInd w:val="0"/>
              <w:rPr>
                <w:sz w:val="22"/>
                <w:szCs w:val="22"/>
              </w:rPr>
            </w:pPr>
          </w:p>
        </w:tc>
        <w:tc>
          <w:tcPr>
            <w:tcW w:w="2404" w:type="pct"/>
            <w:gridSpan w:val="4"/>
            <w:shd w:val="clear" w:color="auto" w:fill="auto"/>
          </w:tcPr>
          <w:p w:rsidR="00D37D90" w:rsidRPr="00E562DE" w:rsidRDefault="00E562DE" w:rsidP="00E562DE">
            <w:pPr>
              <w:rPr>
                <w:sz w:val="22"/>
                <w:szCs w:val="22"/>
              </w:rPr>
            </w:pPr>
            <w:r w:rsidRPr="00E562DE">
              <w:rPr>
                <w:rStyle w:val="fontstyle01"/>
                <w:sz w:val="22"/>
                <w:szCs w:val="22"/>
              </w:rPr>
              <w:t>Реализация</w:t>
            </w:r>
            <w:r>
              <w:rPr>
                <w:rStyle w:val="fontstyle01"/>
                <w:sz w:val="22"/>
                <w:szCs w:val="22"/>
              </w:rPr>
              <w:t xml:space="preserve"> </w:t>
            </w:r>
            <w:r w:rsidRPr="00E562DE">
              <w:rPr>
                <w:rStyle w:val="fontstyle01"/>
                <w:sz w:val="22"/>
                <w:szCs w:val="22"/>
              </w:rPr>
              <w:t>запланированных</w:t>
            </w:r>
            <w:r>
              <w:rPr>
                <w:rStyle w:val="fontstyle01"/>
                <w:sz w:val="22"/>
                <w:szCs w:val="22"/>
              </w:rPr>
              <w:t xml:space="preserve"> </w:t>
            </w:r>
            <w:r w:rsidRPr="00E562DE">
              <w:rPr>
                <w:rStyle w:val="fontstyle01"/>
                <w:sz w:val="22"/>
                <w:szCs w:val="22"/>
              </w:rPr>
              <w:t>мероприятий в полном</w:t>
            </w:r>
            <w:r>
              <w:rPr>
                <w:rStyle w:val="fontstyle01"/>
                <w:sz w:val="22"/>
                <w:szCs w:val="22"/>
              </w:rPr>
              <w:t xml:space="preserve"> </w:t>
            </w:r>
            <w:r w:rsidRPr="00E562DE">
              <w:rPr>
                <w:rStyle w:val="fontstyle01"/>
                <w:sz w:val="22"/>
                <w:szCs w:val="22"/>
              </w:rPr>
              <w:t>объеме по итогам работы за</w:t>
            </w:r>
            <w:r>
              <w:rPr>
                <w:rStyle w:val="fontstyle01"/>
                <w:sz w:val="22"/>
                <w:szCs w:val="22"/>
              </w:rPr>
              <w:t xml:space="preserve"> </w:t>
            </w:r>
            <w:r w:rsidRPr="00E562DE">
              <w:rPr>
                <w:rStyle w:val="fontstyle01"/>
                <w:sz w:val="22"/>
                <w:szCs w:val="22"/>
              </w:rPr>
              <w:t>отчетный период, наличие</w:t>
            </w:r>
            <w:r>
              <w:rPr>
                <w:rStyle w:val="fontstyle01"/>
                <w:sz w:val="22"/>
                <w:szCs w:val="22"/>
              </w:rPr>
              <w:t xml:space="preserve"> </w:t>
            </w:r>
            <w:r w:rsidRPr="00E562DE">
              <w:rPr>
                <w:rStyle w:val="fontstyle01"/>
                <w:sz w:val="22"/>
                <w:szCs w:val="22"/>
              </w:rPr>
              <w:t>замечаний (не свыше 2) со</w:t>
            </w:r>
            <w:r w:rsidRPr="00E562DE">
              <w:rPr>
                <w:color w:val="000000"/>
                <w:sz w:val="22"/>
                <w:szCs w:val="22"/>
              </w:rPr>
              <w:br/>
            </w:r>
            <w:r w:rsidRPr="00E562DE">
              <w:rPr>
                <w:rStyle w:val="fontstyle01"/>
                <w:sz w:val="22"/>
                <w:szCs w:val="22"/>
              </w:rPr>
              <w:lastRenderedPageBreak/>
              <w:t>стороны руководителя,</w:t>
            </w:r>
            <w:r>
              <w:rPr>
                <w:rStyle w:val="fontstyle01"/>
                <w:sz w:val="22"/>
                <w:szCs w:val="22"/>
              </w:rPr>
              <w:t xml:space="preserve"> </w:t>
            </w:r>
            <w:r w:rsidRPr="00E562DE">
              <w:rPr>
                <w:rStyle w:val="fontstyle01"/>
                <w:sz w:val="22"/>
                <w:szCs w:val="22"/>
              </w:rPr>
              <w:t>наличие обоснованных</w:t>
            </w:r>
            <w:r w:rsidRPr="00E562DE">
              <w:rPr>
                <w:color w:val="000000"/>
                <w:sz w:val="22"/>
                <w:szCs w:val="22"/>
              </w:rPr>
              <w:br/>
            </w:r>
            <w:r w:rsidRPr="00E562DE">
              <w:rPr>
                <w:rStyle w:val="fontstyle01"/>
                <w:sz w:val="22"/>
                <w:szCs w:val="22"/>
              </w:rPr>
              <w:t>жалоб (не свыше 2)</w:t>
            </w:r>
            <w:r>
              <w:rPr>
                <w:rStyle w:val="fontstyle01"/>
                <w:sz w:val="22"/>
                <w:szCs w:val="22"/>
              </w:rPr>
              <w:t xml:space="preserve"> </w:t>
            </w:r>
            <w:r w:rsidRPr="00E562DE">
              <w:rPr>
                <w:rStyle w:val="fontstyle01"/>
                <w:sz w:val="22"/>
                <w:szCs w:val="22"/>
              </w:rPr>
              <w:t>клиентов</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E562DE">
            <w:pPr>
              <w:widowControl w:val="0"/>
              <w:autoSpaceDE w:val="0"/>
              <w:autoSpaceDN w:val="0"/>
              <w:adjustRightInd w:val="0"/>
              <w:jc w:val="center"/>
              <w:rPr>
                <w:sz w:val="22"/>
              </w:rPr>
            </w:pPr>
            <w:r w:rsidRPr="000C16F7">
              <w:rPr>
                <w:sz w:val="22"/>
              </w:rPr>
              <w:t>45</w:t>
            </w:r>
          </w:p>
        </w:tc>
      </w:tr>
      <w:tr w:rsidR="00D37D90" w:rsidRPr="000C16F7" w:rsidTr="005F5F53">
        <w:trPr>
          <w:trHeight w:val="1397"/>
        </w:trPr>
        <w:tc>
          <w:tcPr>
            <w:tcW w:w="1227" w:type="pct"/>
            <w:vMerge/>
            <w:shd w:val="clear" w:color="auto" w:fill="FFFF00"/>
          </w:tcPr>
          <w:p w:rsidR="00D37D90" w:rsidRPr="00E562DE" w:rsidRDefault="00D37D90" w:rsidP="00D37D90">
            <w:pPr>
              <w:autoSpaceDE w:val="0"/>
              <w:autoSpaceDN w:val="0"/>
              <w:adjustRightInd w:val="0"/>
              <w:rPr>
                <w:sz w:val="22"/>
                <w:szCs w:val="22"/>
              </w:rPr>
            </w:pPr>
          </w:p>
        </w:tc>
        <w:tc>
          <w:tcPr>
            <w:tcW w:w="2404" w:type="pct"/>
            <w:gridSpan w:val="4"/>
            <w:shd w:val="clear" w:color="auto" w:fill="auto"/>
          </w:tcPr>
          <w:p w:rsidR="00D37D90" w:rsidRPr="00E562DE" w:rsidRDefault="00E562DE" w:rsidP="00E562DE">
            <w:pPr>
              <w:rPr>
                <w:sz w:val="22"/>
                <w:szCs w:val="22"/>
              </w:rPr>
            </w:pPr>
            <w:r w:rsidRPr="00E562DE">
              <w:rPr>
                <w:rStyle w:val="fontstyle01"/>
                <w:sz w:val="22"/>
                <w:szCs w:val="22"/>
              </w:rPr>
              <w:t>Реализация</w:t>
            </w:r>
            <w:r>
              <w:rPr>
                <w:rStyle w:val="fontstyle01"/>
                <w:sz w:val="22"/>
                <w:szCs w:val="22"/>
              </w:rPr>
              <w:t xml:space="preserve"> </w:t>
            </w:r>
            <w:r w:rsidRPr="00E562DE">
              <w:rPr>
                <w:rStyle w:val="fontstyle01"/>
                <w:sz w:val="22"/>
                <w:szCs w:val="22"/>
              </w:rPr>
              <w:t>запланированных</w:t>
            </w:r>
            <w:r>
              <w:rPr>
                <w:rStyle w:val="fontstyle01"/>
                <w:sz w:val="22"/>
                <w:szCs w:val="22"/>
              </w:rPr>
              <w:t xml:space="preserve"> </w:t>
            </w:r>
            <w:r w:rsidRPr="00E562DE">
              <w:rPr>
                <w:rStyle w:val="fontstyle01"/>
                <w:sz w:val="22"/>
                <w:szCs w:val="22"/>
              </w:rPr>
              <w:t>мероприятий не в полном</w:t>
            </w:r>
            <w:r>
              <w:rPr>
                <w:rStyle w:val="fontstyle01"/>
                <w:sz w:val="22"/>
                <w:szCs w:val="22"/>
              </w:rPr>
              <w:t xml:space="preserve"> </w:t>
            </w:r>
            <w:r w:rsidRPr="00E562DE">
              <w:rPr>
                <w:rStyle w:val="fontstyle01"/>
                <w:sz w:val="22"/>
                <w:szCs w:val="22"/>
              </w:rPr>
              <w:t>объеме на высоком уровне</w:t>
            </w:r>
            <w:r>
              <w:rPr>
                <w:rStyle w:val="fontstyle01"/>
                <w:sz w:val="22"/>
                <w:szCs w:val="22"/>
              </w:rPr>
              <w:t xml:space="preserve"> </w:t>
            </w:r>
            <w:r w:rsidRPr="00E562DE">
              <w:rPr>
                <w:rStyle w:val="fontstyle01"/>
                <w:sz w:val="22"/>
                <w:szCs w:val="22"/>
              </w:rPr>
              <w:t>по итогам</w:t>
            </w:r>
            <w:r w:rsidRPr="00E562DE">
              <w:rPr>
                <w:color w:val="000000"/>
                <w:sz w:val="22"/>
                <w:szCs w:val="22"/>
              </w:rPr>
              <w:br/>
            </w:r>
            <w:r w:rsidRPr="00E562DE">
              <w:rPr>
                <w:rStyle w:val="fontstyle01"/>
                <w:sz w:val="22"/>
                <w:szCs w:val="22"/>
              </w:rPr>
              <w:t>работы за отчетный период,</w:t>
            </w:r>
            <w:r>
              <w:rPr>
                <w:rStyle w:val="fontstyle01"/>
                <w:sz w:val="22"/>
                <w:szCs w:val="22"/>
              </w:rPr>
              <w:t xml:space="preserve"> </w:t>
            </w:r>
            <w:r w:rsidRPr="00E562DE">
              <w:rPr>
                <w:rStyle w:val="fontstyle01"/>
                <w:sz w:val="22"/>
                <w:szCs w:val="22"/>
              </w:rPr>
              <w:t>наличие замечаний (не</w:t>
            </w:r>
            <w:r>
              <w:rPr>
                <w:rStyle w:val="fontstyle01"/>
                <w:sz w:val="22"/>
                <w:szCs w:val="22"/>
              </w:rPr>
              <w:t xml:space="preserve"> </w:t>
            </w:r>
            <w:r w:rsidRPr="00E562DE">
              <w:rPr>
                <w:rStyle w:val="fontstyle01"/>
                <w:sz w:val="22"/>
                <w:szCs w:val="22"/>
              </w:rPr>
              <w:t>свыше 3) со стороны</w:t>
            </w:r>
            <w:r>
              <w:rPr>
                <w:rStyle w:val="fontstyle01"/>
                <w:sz w:val="22"/>
                <w:szCs w:val="22"/>
              </w:rPr>
              <w:t xml:space="preserve"> </w:t>
            </w:r>
            <w:r w:rsidRPr="00E562DE">
              <w:rPr>
                <w:rStyle w:val="fontstyle01"/>
                <w:sz w:val="22"/>
                <w:szCs w:val="22"/>
              </w:rPr>
              <w:t>руководителя,</w:t>
            </w:r>
            <w:r>
              <w:rPr>
                <w:rStyle w:val="fontstyle01"/>
                <w:sz w:val="22"/>
                <w:szCs w:val="22"/>
              </w:rPr>
              <w:t xml:space="preserve"> </w:t>
            </w:r>
            <w:r w:rsidRPr="00E562DE">
              <w:rPr>
                <w:rStyle w:val="fontstyle01"/>
                <w:sz w:val="22"/>
                <w:szCs w:val="22"/>
              </w:rPr>
              <w:t>обоснованных жалоб (не</w:t>
            </w:r>
            <w:r>
              <w:rPr>
                <w:rStyle w:val="fontstyle01"/>
                <w:sz w:val="22"/>
                <w:szCs w:val="22"/>
              </w:rPr>
              <w:t xml:space="preserve"> </w:t>
            </w:r>
            <w:r w:rsidRPr="00E562DE">
              <w:rPr>
                <w:rStyle w:val="fontstyle01"/>
                <w:sz w:val="22"/>
                <w:szCs w:val="22"/>
              </w:rPr>
              <w:t>свыше 3) клиентов</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E562DE">
            <w:pPr>
              <w:widowControl w:val="0"/>
              <w:autoSpaceDE w:val="0"/>
              <w:autoSpaceDN w:val="0"/>
              <w:adjustRightInd w:val="0"/>
              <w:jc w:val="center"/>
              <w:rPr>
                <w:sz w:val="22"/>
              </w:rPr>
            </w:pPr>
            <w:r w:rsidRPr="000C16F7">
              <w:rPr>
                <w:sz w:val="22"/>
              </w:rPr>
              <w:t>20</w:t>
            </w:r>
          </w:p>
        </w:tc>
      </w:tr>
      <w:tr w:rsidR="00D37D90" w:rsidRPr="000C16F7" w:rsidTr="00D37D90">
        <w:trPr>
          <w:trHeight w:val="528"/>
        </w:trPr>
        <w:tc>
          <w:tcPr>
            <w:tcW w:w="5000" w:type="pct"/>
            <w:gridSpan w:val="9"/>
          </w:tcPr>
          <w:p w:rsidR="00D37D90" w:rsidRPr="000C16F7" w:rsidRDefault="00D37D90" w:rsidP="00D37D90">
            <w:pPr>
              <w:autoSpaceDE w:val="0"/>
              <w:autoSpaceDN w:val="0"/>
              <w:adjustRightInd w:val="0"/>
              <w:jc w:val="center"/>
              <w:rPr>
                <w:b/>
                <w:sz w:val="22"/>
              </w:rPr>
            </w:pPr>
            <w:r w:rsidRPr="000C16F7">
              <w:rPr>
                <w:b/>
                <w:sz w:val="22"/>
              </w:rPr>
              <w:t xml:space="preserve">ПКГ «Должности   педагогических работников»  </w:t>
            </w:r>
          </w:p>
          <w:p w:rsidR="00D37D90" w:rsidRPr="000C16F7" w:rsidRDefault="00D37D90" w:rsidP="00D37D90">
            <w:pPr>
              <w:autoSpaceDE w:val="0"/>
              <w:autoSpaceDN w:val="0"/>
              <w:adjustRightInd w:val="0"/>
              <w:jc w:val="center"/>
              <w:rPr>
                <w:b/>
                <w:sz w:val="22"/>
              </w:rPr>
            </w:pPr>
            <w:r w:rsidRPr="000C16F7">
              <w:rPr>
                <w:b/>
                <w:sz w:val="22"/>
              </w:rPr>
              <w:t>Социальный педагог</w:t>
            </w:r>
          </w:p>
          <w:p w:rsidR="00D37D90" w:rsidRPr="000C16F7" w:rsidRDefault="00D37D90" w:rsidP="00D37D90">
            <w:pPr>
              <w:autoSpaceDE w:val="0"/>
              <w:autoSpaceDN w:val="0"/>
              <w:adjustRightInd w:val="0"/>
              <w:jc w:val="center"/>
              <w:rPr>
                <w:sz w:val="22"/>
              </w:rPr>
            </w:pPr>
            <w:r w:rsidRPr="000C16F7">
              <w:rPr>
                <w:b/>
                <w:sz w:val="22"/>
              </w:rPr>
              <w:t>(при наличии высшего образования)</w:t>
            </w:r>
          </w:p>
        </w:tc>
      </w:tr>
      <w:tr w:rsidR="00E562DE" w:rsidRPr="000C16F7" w:rsidTr="0084188B">
        <w:trPr>
          <w:trHeight w:val="639"/>
        </w:trPr>
        <w:tc>
          <w:tcPr>
            <w:tcW w:w="1298" w:type="pct"/>
            <w:gridSpan w:val="3"/>
            <w:vMerge w:val="restart"/>
          </w:tcPr>
          <w:p w:rsidR="00E562DE" w:rsidRPr="00E562DE" w:rsidRDefault="00E562DE" w:rsidP="00E562DE">
            <w:pPr>
              <w:autoSpaceDE w:val="0"/>
              <w:autoSpaceDN w:val="0"/>
              <w:adjustRightInd w:val="0"/>
              <w:rPr>
                <w:sz w:val="22"/>
                <w:szCs w:val="22"/>
              </w:rPr>
            </w:pPr>
            <w:r w:rsidRPr="00E562DE">
              <w:rPr>
                <w:sz w:val="22"/>
                <w:szCs w:val="22"/>
              </w:rPr>
              <w:t>Обеспечение реабилитационного процесса с применением современных методик, внедрение инновационных методов и технологий,</w:t>
            </w:r>
            <w:r>
              <w:rPr>
                <w:sz w:val="22"/>
                <w:szCs w:val="22"/>
              </w:rPr>
              <w:t xml:space="preserve"> </w:t>
            </w:r>
            <w:r w:rsidRPr="00E562DE">
              <w:rPr>
                <w:sz w:val="22"/>
                <w:szCs w:val="22"/>
              </w:rPr>
              <w:t xml:space="preserve">проявление  творческой активности  </w:t>
            </w:r>
          </w:p>
        </w:tc>
        <w:tc>
          <w:tcPr>
            <w:tcW w:w="2334" w:type="pct"/>
            <w:gridSpan w:val="2"/>
          </w:tcPr>
          <w:p w:rsidR="00E562DE" w:rsidRPr="00E562DE" w:rsidRDefault="00E562DE" w:rsidP="00E562DE">
            <w:pPr>
              <w:rPr>
                <w:sz w:val="22"/>
                <w:szCs w:val="22"/>
              </w:rPr>
            </w:pPr>
            <w:r w:rsidRPr="00E562DE">
              <w:rPr>
                <w:rStyle w:val="fontstyle01"/>
                <w:sz w:val="22"/>
                <w:szCs w:val="22"/>
              </w:rPr>
              <w:t>Реализация запланированных</w:t>
            </w:r>
            <w:r>
              <w:rPr>
                <w:rStyle w:val="fontstyle01"/>
                <w:sz w:val="22"/>
                <w:szCs w:val="22"/>
              </w:rPr>
              <w:t xml:space="preserve"> </w:t>
            </w:r>
            <w:r w:rsidRPr="00E562DE">
              <w:rPr>
                <w:rStyle w:val="fontstyle01"/>
                <w:sz w:val="22"/>
                <w:szCs w:val="22"/>
              </w:rPr>
              <w:t>мероприятий в соответствии</w:t>
            </w:r>
            <w:r>
              <w:rPr>
                <w:rStyle w:val="fontstyle01"/>
                <w:sz w:val="22"/>
                <w:szCs w:val="22"/>
              </w:rPr>
              <w:t xml:space="preserve"> </w:t>
            </w:r>
            <w:r w:rsidRPr="00E562DE">
              <w:rPr>
                <w:rStyle w:val="fontstyle01"/>
                <w:sz w:val="22"/>
                <w:szCs w:val="22"/>
              </w:rPr>
              <w:t>с реабилитационными</w:t>
            </w:r>
            <w:r>
              <w:rPr>
                <w:rStyle w:val="fontstyle01"/>
                <w:sz w:val="22"/>
                <w:szCs w:val="22"/>
              </w:rPr>
              <w:t xml:space="preserve"> </w:t>
            </w:r>
            <w:r w:rsidRPr="00E562DE">
              <w:rPr>
                <w:rStyle w:val="fontstyle01"/>
                <w:sz w:val="22"/>
                <w:szCs w:val="22"/>
              </w:rPr>
              <w:t>программами в полном</w:t>
            </w:r>
            <w:r>
              <w:rPr>
                <w:rStyle w:val="fontstyle01"/>
                <w:sz w:val="22"/>
                <w:szCs w:val="22"/>
              </w:rPr>
              <w:t xml:space="preserve"> </w:t>
            </w:r>
            <w:r w:rsidRPr="00E562DE">
              <w:rPr>
                <w:rStyle w:val="fontstyle01"/>
                <w:sz w:val="22"/>
                <w:szCs w:val="22"/>
              </w:rPr>
              <w:t>объеме, на высоком уровне</w:t>
            </w:r>
            <w:r>
              <w:rPr>
                <w:rStyle w:val="fontstyle01"/>
                <w:sz w:val="22"/>
                <w:szCs w:val="22"/>
              </w:rPr>
              <w:t xml:space="preserve"> </w:t>
            </w:r>
            <w:r w:rsidRPr="00E562DE">
              <w:rPr>
                <w:rStyle w:val="fontstyle01"/>
                <w:sz w:val="22"/>
                <w:szCs w:val="22"/>
              </w:rPr>
              <w:t>без замечаний, проявление</w:t>
            </w:r>
            <w:r>
              <w:rPr>
                <w:rStyle w:val="fontstyle01"/>
                <w:sz w:val="22"/>
                <w:szCs w:val="22"/>
              </w:rPr>
              <w:t xml:space="preserve"> </w:t>
            </w:r>
            <w:r w:rsidRPr="00E562DE">
              <w:rPr>
                <w:rStyle w:val="fontstyle01"/>
                <w:sz w:val="22"/>
                <w:szCs w:val="22"/>
              </w:rPr>
              <w:t>систематической творческой</w:t>
            </w:r>
            <w:r>
              <w:rPr>
                <w:rStyle w:val="fontstyle01"/>
                <w:sz w:val="22"/>
                <w:szCs w:val="22"/>
              </w:rPr>
              <w:t xml:space="preserve"> </w:t>
            </w:r>
            <w:r w:rsidRPr="00E562DE">
              <w:rPr>
                <w:rStyle w:val="fontstyle01"/>
                <w:sz w:val="22"/>
                <w:szCs w:val="22"/>
              </w:rPr>
              <w:t>активности</w:t>
            </w:r>
          </w:p>
        </w:tc>
        <w:tc>
          <w:tcPr>
            <w:tcW w:w="632" w:type="pct"/>
            <w:gridSpan w:val="2"/>
            <w:vMerge w:val="restart"/>
          </w:tcPr>
          <w:p w:rsidR="00E562DE" w:rsidRPr="000C16F7" w:rsidRDefault="00E562DE" w:rsidP="00D37D90">
            <w:pPr>
              <w:autoSpaceDE w:val="0"/>
              <w:autoSpaceDN w:val="0"/>
              <w:adjustRightInd w:val="0"/>
              <w:jc w:val="center"/>
              <w:rPr>
                <w:sz w:val="22"/>
              </w:rPr>
            </w:pPr>
            <w:r w:rsidRPr="000C16F7">
              <w:rPr>
                <w:sz w:val="22"/>
              </w:rPr>
              <w:t xml:space="preserve"> </w:t>
            </w:r>
          </w:p>
          <w:p w:rsidR="00E562DE" w:rsidRPr="000C16F7" w:rsidRDefault="00E562DE" w:rsidP="00D37D90">
            <w:pPr>
              <w:autoSpaceDE w:val="0"/>
              <w:autoSpaceDN w:val="0"/>
              <w:adjustRightInd w:val="0"/>
              <w:jc w:val="center"/>
              <w:rPr>
                <w:sz w:val="22"/>
              </w:rPr>
            </w:pPr>
          </w:p>
          <w:p w:rsidR="00E562DE" w:rsidRPr="000C16F7" w:rsidRDefault="00E562DE" w:rsidP="00D37D90">
            <w:pPr>
              <w:autoSpaceDE w:val="0"/>
              <w:autoSpaceDN w:val="0"/>
              <w:adjustRightInd w:val="0"/>
              <w:jc w:val="center"/>
              <w:rPr>
                <w:sz w:val="22"/>
              </w:rPr>
            </w:pPr>
          </w:p>
          <w:p w:rsidR="00E562DE" w:rsidRPr="000C16F7" w:rsidRDefault="00E562DE" w:rsidP="00D37D90">
            <w:pPr>
              <w:autoSpaceDE w:val="0"/>
              <w:autoSpaceDN w:val="0"/>
              <w:adjustRightInd w:val="0"/>
              <w:jc w:val="center"/>
              <w:rPr>
                <w:sz w:val="22"/>
              </w:rPr>
            </w:pPr>
            <w:r w:rsidRPr="000C16F7">
              <w:rPr>
                <w:sz w:val="22"/>
              </w:rPr>
              <w:t xml:space="preserve">2 </w:t>
            </w:r>
            <w:proofErr w:type="spellStart"/>
            <w:r w:rsidRPr="000C16F7">
              <w:rPr>
                <w:sz w:val="22"/>
              </w:rPr>
              <w:t>квалифи-кацион-ный</w:t>
            </w:r>
            <w:proofErr w:type="spellEnd"/>
            <w:r w:rsidRPr="000C16F7">
              <w:rPr>
                <w:sz w:val="22"/>
              </w:rPr>
              <w:t xml:space="preserve"> уровень</w:t>
            </w:r>
          </w:p>
        </w:tc>
        <w:tc>
          <w:tcPr>
            <w:tcW w:w="737" w:type="pct"/>
            <w:gridSpan w:val="2"/>
            <w:vAlign w:val="center"/>
          </w:tcPr>
          <w:p w:rsidR="00E562DE" w:rsidRPr="000C16F7" w:rsidRDefault="00E562DE" w:rsidP="0084188B">
            <w:pPr>
              <w:autoSpaceDE w:val="0"/>
              <w:autoSpaceDN w:val="0"/>
              <w:adjustRightInd w:val="0"/>
              <w:jc w:val="center"/>
              <w:rPr>
                <w:sz w:val="22"/>
              </w:rPr>
            </w:pPr>
            <w:r w:rsidRPr="000C16F7">
              <w:rPr>
                <w:sz w:val="22"/>
              </w:rPr>
              <w:t>63</w:t>
            </w:r>
          </w:p>
          <w:p w:rsidR="00E562DE" w:rsidRPr="000C16F7" w:rsidRDefault="00E562DE" w:rsidP="0084188B">
            <w:pPr>
              <w:autoSpaceDE w:val="0"/>
              <w:autoSpaceDN w:val="0"/>
              <w:adjustRightInd w:val="0"/>
              <w:jc w:val="center"/>
              <w:rPr>
                <w:sz w:val="22"/>
              </w:rPr>
            </w:pPr>
          </w:p>
        </w:tc>
      </w:tr>
      <w:tr w:rsidR="00E562DE" w:rsidRPr="000C16F7" w:rsidTr="0084188B">
        <w:trPr>
          <w:trHeight w:val="639"/>
        </w:trPr>
        <w:tc>
          <w:tcPr>
            <w:tcW w:w="1298" w:type="pct"/>
            <w:gridSpan w:val="3"/>
            <w:vMerge/>
          </w:tcPr>
          <w:p w:rsidR="00E562DE" w:rsidRPr="00E562DE" w:rsidRDefault="00E562DE" w:rsidP="00D37D90">
            <w:pPr>
              <w:autoSpaceDE w:val="0"/>
              <w:autoSpaceDN w:val="0"/>
              <w:adjustRightInd w:val="0"/>
              <w:jc w:val="center"/>
              <w:rPr>
                <w:sz w:val="22"/>
                <w:szCs w:val="22"/>
              </w:rPr>
            </w:pPr>
          </w:p>
        </w:tc>
        <w:tc>
          <w:tcPr>
            <w:tcW w:w="2334" w:type="pct"/>
            <w:gridSpan w:val="2"/>
          </w:tcPr>
          <w:p w:rsidR="00E562DE" w:rsidRPr="00E562DE" w:rsidRDefault="00E562DE" w:rsidP="00E562DE">
            <w:pPr>
              <w:rPr>
                <w:sz w:val="22"/>
                <w:szCs w:val="22"/>
              </w:rPr>
            </w:pPr>
            <w:r w:rsidRPr="00E562DE">
              <w:rPr>
                <w:rStyle w:val="fontstyle01"/>
                <w:sz w:val="22"/>
                <w:szCs w:val="22"/>
              </w:rPr>
              <w:t>Реализация</w:t>
            </w:r>
            <w:r>
              <w:rPr>
                <w:rStyle w:val="fontstyle01"/>
                <w:sz w:val="22"/>
                <w:szCs w:val="22"/>
              </w:rPr>
              <w:t xml:space="preserve"> </w:t>
            </w:r>
            <w:r w:rsidRPr="00E562DE">
              <w:rPr>
                <w:rStyle w:val="fontstyle01"/>
                <w:sz w:val="22"/>
                <w:szCs w:val="22"/>
              </w:rPr>
              <w:t>запланированных</w:t>
            </w:r>
            <w:r>
              <w:rPr>
                <w:rStyle w:val="fontstyle01"/>
                <w:sz w:val="22"/>
                <w:szCs w:val="22"/>
              </w:rPr>
              <w:t xml:space="preserve"> </w:t>
            </w:r>
            <w:r w:rsidRPr="00E562DE">
              <w:rPr>
                <w:rStyle w:val="fontstyle01"/>
                <w:sz w:val="22"/>
                <w:szCs w:val="22"/>
              </w:rPr>
              <w:t>мероприятий в соответствии</w:t>
            </w:r>
            <w:r>
              <w:rPr>
                <w:rStyle w:val="fontstyle01"/>
                <w:sz w:val="22"/>
                <w:szCs w:val="22"/>
              </w:rPr>
              <w:t xml:space="preserve"> </w:t>
            </w:r>
            <w:r w:rsidRPr="00E562DE">
              <w:rPr>
                <w:rStyle w:val="fontstyle01"/>
                <w:sz w:val="22"/>
                <w:szCs w:val="22"/>
              </w:rPr>
              <w:t>с реабилитационными</w:t>
            </w:r>
            <w:r>
              <w:rPr>
                <w:rStyle w:val="fontstyle01"/>
                <w:sz w:val="22"/>
                <w:szCs w:val="22"/>
              </w:rPr>
              <w:t xml:space="preserve"> </w:t>
            </w:r>
            <w:r w:rsidRPr="00E562DE">
              <w:rPr>
                <w:rStyle w:val="fontstyle01"/>
                <w:sz w:val="22"/>
                <w:szCs w:val="22"/>
              </w:rPr>
              <w:t>программами в полном</w:t>
            </w:r>
            <w:r>
              <w:rPr>
                <w:rStyle w:val="fontstyle01"/>
                <w:sz w:val="22"/>
                <w:szCs w:val="22"/>
              </w:rPr>
              <w:t xml:space="preserve"> </w:t>
            </w:r>
            <w:r w:rsidRPr="00E562DE">
              <w:rPr>
                <w:rStyle w:val="fontstyle01"/>
                <w:sz w:val="22"/>
                <w:szCs w:val="22"/>
              </w:rPr>
              <w:t>объеме, на хорошем уровне</w:t>
            </w:r>
            <w:r>
              <w:rPr>
                <w:rStyle w:val="fontstyle01"/>
                <w:sz w:val="22"/>
                <w:szCs w:val="22"/>
              </w:rPr>
              <w:t xml:space="preserve"> </w:t>
            </w:r>
            <w:r w:rsidRPr="00E562DE">
              <w:rPr>
                <w:rStyle w:val="fontstyle01"/>
                <w:sz w:val="22"/>
                <w:szCs w:val="22"/>
              </w:rPr>
              <w:t>с единичным (не свыше 1)</w:t>
            </w:r>
            <w:r>
              <w:rPr>
                <w:rStyle w:val="fontstyle01"/>
                <w:sz w:val="22"/>
                <w:szCs w:val="22"/>
              </w:rPr>
              <w:t xml:space="preserve"> </w:t>
            </w:r>
            <w:r w:rsidRPr="00E562DE">
              <w:rPr>
                <w:rStyle w:val="fontstyle01"/>
                <w:sz w:val="22"/>
                <w:szCs w:val="22"/>
              </w:rPr>
              <w:t>замечанием, проявление</w:t>
            </w:r>
            <w:r>
              <w:rPr>
                <w:rStyle w:val="fontstyle01"/>
                <w:sz w:val="22"/>
                <w:szCs w:val="22"/>
              </w:rPr>
              <w:t xml:space="preserve"> </w:t>
            </w:r>
            <w:r w:rsidRPr="00E562DE">
              <w:rPr>
                <w:rStyle w:val="fontstyle01"/>
                <w:sz w:val="22"/>
                <w:szCs w:val="22"/>
              </w:rPr>
              <w:t>творческой активности</w:t>
            </w:r>
          </w:p>
        </w:tc>
        <w:tc>
          <w:tcPr>
            <w:tcW w:w="632" w:type="pct"/>
            <w:gridSpan w:val="2"/>
            <w:vMerge/>
          </w:tcPr>
          <w:p w:rsidR="00E562DE" w:rsidRPr="000C16F7" w:rsidRDefault="00E562DE" w:rsidP="00D37D90">
            <w:pPr>
              <w:autoSpaceDE w:val="0"/>
              <w:autoSpaceDN w:val="0"/>
              <w:adjustRightInd w:val="0"/>
              <w:jc w:val="center"/>
              <w:rPr>
                <w:sz w:val="22"/>
              </w:rPr>
            </w:pPr>
          </w:p>
        </w:tc>
        <w:tc>
          <w:tcPr>
            <w:tcW w:w="737" w:type="pct"/>
            <w:gridSpan w:val="2"/>
            <w:vAlign w:val="center"/>
          </w:tcPr>
          <w:p w:rsidR="00E562DE" w:rsidRPr="000C16F7" w:rsidRDefault="00E562DE" w:rsidP="0084188B">
            <w:pPr>
              <w:autoSpaceDE w:val="0"/>
              <w:autoSpaceDN w:val="0"/>
              <w:adjustRightInd w:val="0"/>
              <w:jc w:val="center"/>
              <w:rPr>
                <w:sz w:val="22"/>
              </w:rPr>
            </w:pPr>
            <w:r w:rsidRPr="000C16F7">
              <w:rPr>
                <w:sz w:val="22"/>
              </w:rPr>
              <w:t>49</w:t>
            </w:r>
          </w:p>
        </w:tc>
      </w:tr>
      <w:tr w:rsidR="00E562DE" w:rsidRPr="000C16F7" w:rsidTr="0084188B">
        <w:trPr>
          <w:trHeight w:val="1554"/>
        </w:trPr>
        <w:tc>
          <w:tcPr>
            <w:tcW w:w="1298" w:type="pct"/>
            <w:gridSpan w:val="3"/>
            <w:vMerge/>
          </w:tcPr>
          <w:p w:rsidR="00E562DE" w:rsidRPr="00E562DE" w:rsidRDefault="00E562DE" w:rsidP="00D37D90">
            <w:pPr>
              <w:autoSpaceDE w:val="0"/>
              <w:autoSpaceDN w:val="0"/>
              <w:adjustRightInd w:val="0"/>
              <w:jc w:val="center"/>
              <w:rPr>
                <w:sz w:val="22"/>
                <w:szCs w:val="22"/>
              </w:rPr>
            </w:pPr>
          </w:p>
        </w:tc>
        <w:tc>
          <w:tcPr>
            <w:tcW w:w="2334" w:type="pct"/>
            <w:gridSpan w:val="2"/>
          </w:tcPr>
          <w:p w:rsidR="00E562DE" w:rsidRPr="00E562DE" w:rsidRDefault="00E562DE" w:rsidP="00E562DE">
            <w:pPr>
              <w:rPr>
                <w:sz w:val="22"/>
                <w:szCs w:val="22"/>
              </w:rPr>
            </w:pPr>
            <w:r w:rsidRPr="00E562DE">
              <w:rPr>
                <w:rStyle w:val="fontstyle01"/>
                <w:sz w:val="22"/>
                <w:szCs w:val="22"/>
              </w:rPr>
              <w:t>Реализация</w:t>
            </w:r>
            <w:r>
              <w:rPr>
                <w:rStyle w:val="fontstyle01"/>
                <w:sz w:val="22"/>
                <w:szCs w:val="22"/>
              </w:rPr>
              <w:t xml:space="preserve"> </w:t>
            </w:r>
            <w:r w:rsidRPr="00E562DE">
              <w:rPr>
                <w:rStyle w:val="fontstyle01"/>
                <w:sz w:val="22"/>
                <w:szCs w:val="22"/>
              </w:rPr>
              <w:t>запланированных</w:t>
            </w:r>
            <w:r>
              <w:rPr>
                <w:rStyle w:val="fontstyle01"/>
                <w:sz w:val="22"/>
                <w:szCs w:val="22"/>
              </w:rPr>
              <w:t xml:space="preserve"> </w:t>
            </w:r>
            <w:r w:rsidRPr="00E562DE">
              <w:rPr>
                <w:rStyle w:val="fontstyle01"/>
                <w:sz w:val="22"/>
                <w:szCs w:val="22"/>
              </w:rPr>
              <w:t>мероприятий в соответствии</w:t>
            </w:r>
            <w:r>
              <w:rPr>
                <w:rStyle w:val="fontstyle01"/>
                <w:sz w:val="22"/>
                <w:szCs w:val="22"/>
              </w:rPr>
              <w:t xml:space="preserve"> </w:t>
            </w:r>
            <w:r w:rsidRPr="00E562DE">
              <w:rPr>
                <w:rStyle w:val="fontstyle01"/>
                <w:sz w:val="22"/>
                <w:szCs w:val="22"/>
              </w:rPr>
              <w:t>с реабилитационными</w:t>
            </w:r>
            <w:r>
              <w:rPr>
                <w:rStyle w:val="fontstyle01"/>
                <w:sz w:val="22"/>
                <w:szCs w:val="22"/>
              </w:rPr>
              <w:t xml:space="preserve"> </w:t>
            </w:r>
            <w:r w:rsidRPr="00E562DE">
              <w:rPr>
                <w:rStyle w:val="fontstyle01"/>
                <w:sz w:val="22"/>
                <w:szCs w:val="22"/>
              </w:rPr>
              <w:t>программами на</w:t>
            </w:r>
            <w:r>
              <w:rPr>
                <w:rStyle w:val="fontstyle01"/>
                <w:sz w:val="22"/>
                <w:szCs w:val="22"/>
              </w:rPr>
              <w:t xml:space="preserve"> </w:t>
            </w:r>
            <w:r w:rsidRPr="00E562DE">
              <w:rPr>
                <w:rStyle w:val="fontstyle01"/>
                <w:sz w:val="22"/>
                <w:szCs w:val="22"/>
              </w:rPr>
              <w:t>удовлетворительном уровне</w:t>
            </w:r>
            <w:r w:rsidRPr="00E562DE">
              <w:rPr>
                <w:color w:val="000000"/>
                <w:sz w:val="22"/>
                <w:szCs w:val="22"/>
              </w:rPr>
              <w:br/>
            </w:r>
            <w:r w:rsidRPr="00E562DE">
              <w:rPr>
                <w:rStyle w:val="fontstyle01"/>
                <w:sz w:val="22"/>
                <w:szCs w:val="22"/>
              </w:rPr>
              <w:t>с единичными (не свыше 2)</w:t>
            </w:r>
            <w:r>
              <w:rPr>
                <w:rStyle w:val="fontstyle01"/>
                <w:sz w:val="22"/>
                <w:szCs w:val="22"/>
              </w:rPr>
              <w:t xml:space="preserve"> </w:t>
            </w:r>
            <w:r w:rsidRPr="00E562DE">
              <w:rPr>
                <w:rStyle w:val="fontstyle01"/>
                <w:sz w:val="22"/>
                <w:szCs w:val="22"/>
              </w:rPr>
              <w:t>замечаниями, проявление</w:t>
            </w:r>
            <w:r>
              <w:rPr>
                <w:rStyle w:val="fontstyle01"/>
                <w:sz w:val="22"/>
                <w:szCs w:val="22"/>
              </w:rPr>
              <w:t xml:space="preserve"> </w:t>
            </w:r>
            <w:r w:rsidRPr="00E562DE">
              <w:rPr>
                <w:rStyle w:val="fontstyle01"/>
                <w:sz w:val="22"/>
                <w:szCs w:val="22"/>
              </w:rPr>
              <w:t>творческой активности</w:t>
            </w:r>
            <w:r>
              <w:rPr>
                <w:rStyle w:val="fontstyle01"/>
                <w:sz w:val="22"/>
                <w:szCs w:val="22"/>
              </w:rPr>
              <w:t xml:space="preserve"> </w:t>
            </w:r>
            <w:r w:rsidRPr="00E562DE">
              <w:rPr>
                <w:rStyle w:val="fontstyle01"/>
                <w:sz w:val="22"/>
                <w:szCs w:val="22"/>
              </w:rPr>
              <w:t>только в отдельных случаях</w:t>
            </w:r>
          </w:p>
        </w:tc>
        <w:tc>
          <w:tcPr>
            <w:tcW w:w="632" w:type="pct"/>
            <w:gridSpan w:val="2"/>
            <w:vMerge/>
            <w:tcBorders>
              <w:bottom w:val="single" w:sz="4" w:space="0" w:color="auto"/>
            </w:tcBorders>
          </w:tcPr>
          <w:p w:rsidR="00E562DE" w:rsidRPr="000C16F7" w:rsidRDefault="00E562DE" w:rsidP="00D37D90">
            <w:pPr>
              <w:autoSpaceDE w:val="0"/>
              <w:autoSpaceDN w:val="0"/>
              <w:adjustRightInd w:val="0"/>
              <w:jc w:val="center"/>
              <w:rPr>
                <w:sz w:val="22"/>
              </w:rPr>
            </w:pPr>
          </w:p>
        </w:tc>
        <w:tc>
          <w:tcPr>
            <w:tcW w:w="737" w:type="pct"/>
            <w:gridSpan w:val="2"/>
            <w:tcBorders>
              <w:bottom w:val="single" w:sz="4" w:space="0" w:color="auto"/>
            </w:tcBorders>
            <w:vAlign w:val="center"/>
          </w:tcPr>
          <w:p w:rsidR="00E562DE" w:rsidRPr="000C16F7" w:rsidRDefault="00E562DE" w:rsidP="0084188B">
            <w:pPr>
              <w:autoSpaceDE w:val="0"/>
              <w:autoSpaceDN w:val="0"/>
              <w:adjustRightInd w:val="0"/>
              <w:jc w:val="center"/>
              <w:rPr>
                <w:sz w:val="22"/>
              </w:rPr>
            </w:pPr>
            <w:r w:rsidRPr="000C16F7">
              <w:rPr>
                <w:sz w:val="22"/>
              </w:rPr>
              <w:t>35</w:t>
            </w:r>
          </w:p>
        </w:tc>
      </w:tr>
      <w:tr w:rsidR="00E562DE" w:rsidRPr="000C16F7" w:rsidTr="0084188B">
        <w:trPr>
          <w:trHeight w:val="1263"/>
        </w:trPr>
        <w:tc>
          <w:tcPr>
            <w:tcW w:w="1298" w:type="pct"/>
            <w:gridSpan w:val="3"/>
            <w:vMerge/>
            <w:tcBorders>
              <w:bottom w:val="single" w:sz="4" w:space="0" w:color="auto"/>
            </w:tcBorders>
          </w:tcPr>
          <w:p w:rsidR="00E562DE" w:rsidRPr="00E562DE" w:rsidRDefault="00E562DE" w:rsidP="00D37D90">
            <w:pPr>
              <w:autoSpaceDE w:val="0"/>
              <w:autoSpaceDN w:val="0"/>
              <w:adjustRightInd w:val="0"/>
              <w:jc w:val="center"/>
              <w:rPr>
                <w:sz w:val="22"/>
                <w:szCs w:val="22"/>
              </w:rPr>
            </w:pPr>
          </w:p>
        </w:tc>
        <w:tc>
          <w:tcPr>
            <w:tcW w:w="2334" w:type="pct"/>
            <w:gridSpan w:val="2"/>
          </w:tcPr>
          <w:p w:rsidR="00E562DE" w:rsidRPr="00E562DE" w:rsidRDefault="00E562DE" w:rsidP="00E562DE">
            <w:pPr>
              <w:rPr>
                <w:sz w:val="22"/>
                <w:szCs w:val="22"/>
              </w:rPr>
            </w:pPr>
            <w:r w:rsidRPr="00E562DE">
              <w:rPr>
                <w:rStyle w:val="fontstyle01"/>
                <w:sz w:val="22"/>
                <w:szCs w:val="22"/>
              </w:rPr>
              <w:t>Реализация</w:t>
            </w:r>
            <w:r>
              <w:rPr>
                <w:rStyle w:val="fontstyle01"/>
                <w:sz w:val="22"/>
                <w:szCs w:val="22"/>
              </w:rPr>
              <w:t xml:space="preserve"> </w:t>
            </w:r>
            <w:r w:rsidRPr="00E562DE">
              <w:rPr>
                <w:rStyle w:val="fontstyle01"/>
                <w:sz w:val="22"/>
                <w:szCs w:val="22"/>
              </w:rPr>
              <w:t>запланированных</w:t>
            </w:r>
            <w:r>
              <w:rPr>
                <w:rStyle w:val="fontstyle01"/>
                <w:sz w:val="22"/>
                <w:szCs w:val="22"/>
              </w:rPr>
              <w:t xml:space="preserve"> </w:t>
            </w:r>
            <w:r w:rsidRPr="00E562DE">
              <w:rPr>
                <w:rStyle w:val="fontstyle01"/>
                <w:sz w:val="22"/>
                <w:szCs w:val="22"/>
              </w:rPr>
              <w:t>мероприятий в соответствии</w:t>
            </w:r>
            <w:r>
              <w:rPr>
                <w:rStyle w:val="fontstyle01"/>
                <w:sz w:val="22"/>
                <w:szCs w:val="22"/>
              </w:rPr>
              <w:t xml:space="preserve"> </w:t>
            </w:r>
            <w:r w:rsidRPr="00E562DE">
              <w:rPr>
                <w:rStyle w:val="fontstyle01"/>
                <w:sz w:val="22"/>
                <w:szCs w:val="22"/>
              </w:rPr>
              <w:t>с реабилитационными</w:t>
            </w:r>
            <w:r>
              <w:rPr>
                <w:rStyle w:val="fontstyle01"/>
                <w:sz w:val="22"/>
                <w:szCs w:val="22"/>
              </w:rPr>
              <w:t xml:space="preserve"> </w:t>
            </w:r>
            <w:r w:rsidRPr="00E562DE">
              <w:rPr>
                <w:rStyle w:val="fontstyle01"/>
                <w:sz w:val="22"/>
                <w:szCs w:val="22"/>
              </w:rPr>
              <w:t>программами на</w:t>
            </w:r>
            <w:r>
              <w:rPr>
                <w:rStyle w:val="fontstyle01"/>
                <w:sz w:val="22"/>
                <w:szCs w:val="22"/>
              </w:rPr>
              <w:t xml:space="preserve"> </w:t>
            </w:r>
            <w:r w:rsidRPr="00E562DE">
              <w:rPr>
                <w:rStyle w:val="fontstyle01"/>
                <w:sz w:val="22"/>
                <w:szCs w:val="22"/>
              </w:rPr>
              <w:t>удовлетворительном уровне</w:t>
            </w:r>
            <w:r w:rsidRPr="00E562DE">
              <w:rPr>
                <w:color w:val="000000"/>
                <w:sz w:val="22"/>
                <w:szCs w:val="22"/>
              </w:rPr>
              <w:br/>
            </w:r>
            <w:r w:rsidRPr="00E562DE">
              <w:rPr>
                <w:rStyle w:val="fontstyle01"/>
                <w:sz w:val="22"/>
                <w:szCs w:val="22"/>
              </w:rPr>
              <w:t>с замечаниями (не более 3);</w:t>
            </w:r>
            <w:r>
              <w:rPr>
                <w:rStyle w:val="fontstyle01"/>
                <w:sz w:val="22"/>
                <w:szCs w:val="22"/>
              </w:rPr>
              <w:t xml:space="preserve"> </w:t>
            </w:r>
            <w:r w:rsidRPr="00E562DE">
              <w:rPr>
                <w:rStyle w:val="fontstyle01"/>
                <w:sz w:val="22"/>
                <w:szCs w:val="22"/>
              </w:rPr>
              <w:t>отсутствие творческой</w:t>
            </w:r>
            <w:r>
              <w:rPr>
                <w:rStyle w:val="fontstyle01"/>
                <w:sz w:val="22"/>
                <w:szCs w:val="22"/>
              </w:rPr>
              <w:t xml:space="preserve"> </w:t>
            </w:r>
            <w:r w:rsidRPr="00E562DE">
              <w:rPr>
                <w:rStyle w:val="fontstyle01"/>
                <w:sz w:val="22"/>
                <w:szCs w:val="22"/>
              </w:rPr>
              <w:t>активности</w:t>
            </w:r>
          </w:p>
        </w:tc>
        <w:tc>
          <w:tcPr>
            <w:tcW w:w="632" w:type="pct"/>
            <w:gridSpan w:val="2"/>
            <w:tcBorders>
              <w:bottom w:val="single" w:sz="4" w:space="0" w:color="auto"/>
            </w:tcBorders>
          </w:tcPr>
          <w:p w:rsidR="00E562DE" w:rsidRPr="000C16F7" w:rsidRDefault="00E562DE" w:rsidP="00D37D90">
            <w:pPr>
              <w:autoSpaceDE w:val="0"/>
              <w:autoSpaceDN w:val="0"/>
              <w:adjustRightInd w:val="0"/>
              <w:jc w:val="center"/>
              <w:rPr>
                <w:sz w:val="22"/>
              </w:rPr>
            </w:pPr>
          </w:p>
        </w:tc>
        <w:tc>
          <w:tcPr>
            <w:tcW w:w="737" w:type="pct"/>
            <w:gridSpan w:val="2"/>
            <w:tcBorders>
              <w:bottom w:val="single" w:sz="4" w:space="0" w:color="auto"/>
            </w:tcBorders>
            <w:vAlign w:val="center"/>
          </w:tcPr>
          <w:p w:rsidR="00E562DE" w:rsidRPr="000C16F7" w:rsidRDefault="00E562DE" w:rsidP="0084188B">
            <w:pPr>
              <w:autoSpaceDE w:val="0"/>
              <w:autoSpaceDN w:val="0"/>
              <w:adjustRightInd w:val="0"/>
              <w:jc w:val="center"/>
              <w:rPr>
                <w:sz w:val="22"/>
              </w:rPr>
            </w:pPr>
            <w:r w:rsidRPr="000C16F7">
              <w:rPr>
                <w:sz w:val="22"/>
              </w:rPr>
              <w:t>15</w:t>
            </w:r>
          </w:p>
        </w:tc>
      </w:tr>
      <w:tr w:rsidR="00D37D90" w:rsidRPr="000C16F7" w:rsidTr="00D37D90">
        <w:tc>
          <w:tcPr>
            <w:tcW w:w="5000" w:type="pct"/>
            <w:gridSpan w:val="9"/>
          </w:tcPr>
          <w:p w:rsidR="00D37D90" w:rsidRPr="000C16F7" w:rsidRDefault="00D37D90" w:rsidP="00D37D90">
            <w:pPr>
              <w:autoSpaceDE w:val="0"/>
              <w:autoSpaceDN w:val="0"/>
              <w:adjustRightInd w:val="0"/>
              <w:jc w:val="center"/>
              <w:rPr>
                <w:b/>
                <w:sz w:val="22"/>
              </w:rPr>
            </w:pPr>
            <w:r w:rsidRPr="000C16F7">
              <w:rPr>
                <w:b/>
                <w:sz w:val="22"/>
              </w:rPr>
              <w:t xml:space="preserve">ПКГ «Должности   педагогических работников»  </w:t>
            </w:r>
          </w:p>
          <w:p w:rsidR="00D37D90" w:rsidRPr="000C16F7" w:rsidRDefault="00D37D90" w:rsidP="00D37D90">
            <w:pPr>
              <w:autoSpaceDE w:val="0"/>
              <w:autoSpaceDN w:val="0"/>
              <w:adjustRightInd w:val="0"/>
              <w:jc w:val="center"/>
              <w:rPr>
                <w:b/>
                <w:sz w:val="22"/>
              </w:rPr>
            </w:pPr>
            <w:r w:rsidRPr="000C16F7">
              <w:rPr>
                <w:b/>
                <w:sz w:val="22"/>
              </w:rPr>
              <w:t>Социальный педагог</w:t>
            </w:r>
          </w:p>
          <w:p w:rsidR="00D37D90" w:rsidRPr="000C16F7" w:rsidRDefault="00D37D90" w:rsidP="00D37D90">
            <w:pPr>
              <w:autoSpaceDE w:val="0"/>
              <w:autoSpaceDN w:val="0"/>
              <w:adjustRightInd w:val="0"/>
              <w:jc w:val="center"/>
              <w:rPr>
                <w:sz w:val="22"/>
              </w:rPr>
            </w:pPr>
            <w:r w:rsidRPr="000C16F7">
              <w:rPr>
                <w:b/>
                <w:sz w:val="22"/>
              </w:rPr>
              <w:t>(при наличии среднего профессионального образования)</w:t>
            </w:r>
          </w:p>
        </w:tc>
      </w:tr>
      <w:tr w:rsidR="00E562DE" w:rsidRPr="000C16F7" w:rsidTr="0084188B">
        <w:tc>
          <w:tcPr>
            <w:tcW w:w="1227" w:type="pct"/>
            <w:vMerge w:val="restart"/>
          </w:tcPr>
          <w:p w:rsidR="00E562DE" w:rsidRPr="000C16F7" w:rsidRDefault="00E562DE" w:rsidP="00D37D90">
            <w:pPr>
              <w:autoSpaceDE w:val="0"/>
              <w:autoSpaceDN w:val="0"/>
              <w:adjustRightInd w:val="0"/>
              <w:rPr>
                <w:sz w:val="22"/>
              </w:rPr>
            </w:pPr>
            <w:r w:rsidRPr="000C16F7">
              <w:rPr>
                <w:sz w:val="22"/>
              </w:rPr>
              <w:t>Обеспечение реабилитационного процесса с применением современных методик, внедрение инновационных методов и технологий,</w:t>
            </w:r>
          </w:p>
          <w:p w:rsidR="00E562DE" w:rsidRPr="000C16F7" w:rsidRDefault="00E562DE" w:rsidP="00D37D90">
            <w:pPr>
              <w:autoSpaceDE w:val="0"/>
              <w:autoSpaceDN w:val="0"/>
              <w:adjustRightInd w:val="0"/>
              <w:rPr>
                <w:b/>
                <w:sz w:val="22"/>
              </w:rPr>
            </w:pPr>
            <w:r w:rsidRPr="000C16F7">
              <w:rPr>
                <w:sz w:val="22"/>
              </w:rPr>
              <w:t xml:space="preserve">проявление  творческой активности  </w:t>
            </w:r>
          </w:p>
        </w:tc>
        <w:tc>
          <w:tcPr>
            <w:tcW w:w="2381" w:type="pct"/>
            <w:gridSpan w:val="3"/>
          </w:tcPr>
          <w:p w:rsidR="00E562DE" w:rsidRPr="00E562DE" w:rsidRDefault="00E562DE" w:rsidP="00E562DE">
            <w:pPr>
              <w:rPr>
                <w:sz w:val="22"/>
                <w:szCs w:val="22"/>
              </w:rPr>
            </w:pPr>
            <w:r w:rsidRPr="00E562DE">
              <w:rPr>
                <w:rStyle w:val="fontstyle01"/>
                <w:sz w:val="22"/>
                <w:szCs w:val="22"/>
              </w:rPr>
              <w:t>Реализация запланированных</w:t>
            </w:r>
            <w:r>
              <w:rPr>
                <w:rStyle w:val="fontstyle01"/>
                <w:sz w:val="22"/>
                <w:szCs w:val="22"/>
              </w:rPr>
              <w:t xml:space="preserve"> </w:t>
            </w:r>
            <w:r w:rsidRPr="00E562DE">
              <w:rPr>
                <w:rStyle w:val="fontstyle01"/>
                <w:sz w:val="22"/>
                <w:szCs w:val="22"/>
              </w:rPr>
              <w:t>мероприятий в соответствии</w:t>
            </w:r>
            <w:r>
              <w:rPr>
                <w:rStyle w:val="fontstyle01"/>
                <w:sz w:val="22"/>
                <w:szCs w:val="22"/>
              </w:rPr>
              <w:t xml:space="preserve"> </w:t>
            </w:r>
            <w:r w:rsidRPr="00E562DE">
              <w:rPr>
                <w:rStyle w:val="fontstyle01"/>
                <w:sz w:val="22"/>
                <w:szCs w:val="22"/>
              </w:rPr>
              <w:t>с реабилитационными</w:t>
            </w:r>
            <w:r>
              <w:rPr>
                <w:rStyle w:val="fontstyle01"/>
                <w:sz w:val="22"/>
                <w:szCs w:val="22"/>
              </w:rPr>
              <w:t xml:space="preserve"> </w:t>
            </w:r>
            <w:r w:rsidRPr="00E562DE">
              <w:rPr>
                <w:rStyle w:val="fontstyle01"/>
                <w:sz w:val="22"/>
                <w:szCs w:val="22"/>
              </w:rPr>
              <w:t>программами в полном</w:t>
            </w:r>
            <w:r>
              <w:rPr>
                <w:rStyle w:val="fontstyle01"/>
                <w:sz w:val="22"/>
                <w:szCs w:val="22"/>
              </w:rPr>
              <w:t xml:space="preserve"> </w:t>
            </w:r>
            <w:r w:rsidRPr="00E562DE">
              <w:rPr>
                <w:rStyle w:val="fontstyle01"/>
                <w:sz w:val="22"/>
                <w:szCs w:val="22"/>
              </w:rPr>
              <w:t>объеме, на высоком уровне</w:t>
            </w:r>
            <w:r>
              <w:rPr>
                <w:rStyle w:val="fontstyle01"/>
                <w:sz w:val="22"/>
                <w:szCs w:val="22"/>
              </w:rPr>
              <w:t xml:space="preserve"> </w:t>
            </w:r>
            <w:r w:rsidRPr="00E562DE">
              <w:rPr>
                <w:rStyle w:val="fontstyle01"/>
                <w:sz w:val="22"/>
                <w:szCs w:val="22"/>
              </w:rPr>
              <w:t>без замечаний, проявление</w:t>
            </w:r>
            <w:r>
              <w:rPr>
                <w:rStyle w:val="fontstyle01"/>
                <w:sz w:val="22"/>
                <w:szCs w:val="22"/>
              </w:rPr>
              <w:t xml:space="preserve"> </w:t>
            </w:r>
            <w:r w:rsidRPr="00E562DE">
              <w:rPr>
                <w:rStyle w:val="fontstyle01"/>
                <w:sz w:val="22"/>
                <w:szCs w:val="22"/>
              </w:rPr>
              <w:t>систематической творческой</w:t>
            </w:r>
            <w:r>
              <w:rPr>
                <w:rStyle w:val="fontstyle01"/>
                <w:sz w:val="22"/>
                <w:szCs w:val="22"/>
              </w:rPr>
              <w:t xml:space="preserve"> </w:t>
            </w:r>
            <w:r w:rsidRPr="00E562DE">
              <w:rPr>
                <w:rStyle w:val="fontstyle01"/>
                <w:sz w:val="22"/>
                <w:szCs w:val="22"/>
              </w:rPr>
              <w:t>активности</w:t>
            </w:r>
          </w:p>
        </w:tc>
        <w:tc>
          <w:tcPr>
            <w:tcW w:w="663" w:type="pct"/>
            <w:gridSpan w:val="4"/>
            <w:vMerge w:val="restart"/>
            <w:vAlign w:val="center"/>
          </w:tcPr>
          <w:p w:rsidR="00E562DE" w:rsidRPr="000C16F7" w:rsidRDefault="00E562DE" w:rsidP="00D37D90">
            <w:pPr>
              <w:autoSpaceDE w:val="0"/>
              <w:autoSpaceDN w:val="0"/>
              <w:adjustRightInd w:val="0"/>
              <w:jc w:val="center"/>
              <w:rPr>
                <w:b/>
                <w:sz w:val="22"/>
              </w:rPr>
            </w:pPr>
            <w:r w:rsidRPr="000C16F7">
              <w:rPr>
                <w:sz w:val="22"/>
              </w:rPr>
              <w:t xml:space="preserve">2 </w:t>
            </w:r>
            <w:proofErr w:type="spellStart"/>
            <w:proofErr w:type="gramStart"/>
            <w:r w:rsidRPr="000C16F7">
              <w:rPr>
                <w:sz w:val="22"/>
              </w:rPr>
              <w:t>квалификацион-ный</w:t>
            </w:r>
            <w:proofErr w:type="spellEnd"/>
            <w:proofErr w:type="gramEnd"/>
            <w:r w:rsidRPr="000C16F7">
              <w:rPr>
                <w:sz w:val="22"/>
              </w:rPr>
              <w:t xml:space="preserve"> уровень</w:t>
            </w:r>
          </w:p>
        </w:tc>
        <w:tc>
          <w:tcPr>
            <w:tcW w:w="730" w:type="pct"/>
            <w:vAlign w:val="center"/>
          </w:tcPr>
          <w:p w:rsidR="00E562DE" w:rsidRPr="000C16F7" w:rsidRDefault="00E562DE" w:rsidP="0084188B">
            <w:pPr>
              <w:autoSpaceDE w:val="0"/>
              <w:autoSpaceDN w:val="0"/>
              <w:adjustRightInd w:val="0"/>
              <w:jc w:val="center"/>
              <w:rPr>
                <w:sz w:val="22"/>
              </w:rPr>
            </w:pPr>
            <w:r w:rsidRPr="000C16F7">
              <w:rPr>
                <w:sz w:val="22"/>
              </w:rPr>
              <w:t>56</w:t>
            </w:r>
          </w:p>
        </w:tc>
      </w:tr>
      <w:tr w:rsidR="00E562DE" w:rsidRPr="000C16F7" w:rsidTr="0084188B">
        <w:tc>
          <w:tcPr>
            <w:tcW w:w="1227" w:type="pct"/>
            <w:vMerge/>
          </w:tcPr>
          <w:p w:rsidR="00E562DE" w:rsidRPr="000C16F7" w:rsidRDefault="00E562DE" w:rsidP="00D37D90">
            <w:pPr>
              <w:autoSpaceDE w:val="0"/>
              <w:autoSpaceDN w:val="0"/>
              <w:adjustRightInd w:val="0"/>
              <w:jc w:val="center"/>
              <w:rPr>
                <w:b/>
                <w:sz w:val="22"/>
              </w:rPr>
            </w:pPr>
          </w:p>
        </w:tc>
        <w:tc>
          <w:tcPr>
            <w:tcW w:w="2381" w:type="pct"/>
            <w:gridSpan w:val="3"/>
          </w:tcPr>
          <w:p w:rsidR="00E562DE" w:rsidRPr="00E562DE" w:rsidRDefault="00E562DE" w:rsidP="00E562DE">
            <w:pPr>
              <w:rPr>
                <w:sz w:val="22"/>
                <w:szCs w:val="22"/>
              </w:rPr>
            </w:pPr>
            <w:r w:rsidRPr="00E562DE">
              <w:rPr>
                <w:rStyle w:val="fontstyle01"/>
                <w:sz w:val="22"/>
                <w:szCs w:val="22"/>
              </w:rPr>
              <w:t>Реализация</w:t>
            </w:r>
            <w:r>
              <w:rPr>
                <w:rStyle w:val="fontstyle01"/>
                <w:sz w:val="22"/>
                <w:szCs w:val="22"/>
              </w:rPr>
              <w:t xml:space="preserve"> </w:t>
            </w:r>
            <w:r w:rsidRPr="00E562DE">
              <w:rPr>
                <w:rStyle w:val="fontstyle01"/>
                <w:sz w:val="22"/>
                <w:szCs w:val="22"/>
              </w:rPr>
              <w:t>запланированных</w:t>
            </w:r>
            <w:r>
              <w:rPr>
                <w:rStyle w:val="fontstyle01"/>
                <w:sz w:val="22"/>
                <w:szCs w:val="22"/>
              </w:rPr>
              <w:t xml:space="preserve"> </w:t>
            </w:r>
            <w:r w:rsidRPr="00E562DE">
              <w:rPr>
                <w:rStyle w:val="fontstyle01"/>
                <w:sz w:val="22"/>
                <w:szCs w:val="22"/>
              </w:rPr>
              <w:t>мероприятий в соответствии</w:t>
            </w:r>
            <w:r>
              <w:rPr>
                <w:rStyle w:val="fontstyle01"/>
                <w:sz w:val="22"/>
                <w:szCs w:val="22"/>
              </w:rPr>
              <w:t xml:space="preserve"> </w:t>
            </w:r>
            <w:r w:rsidRPr="00E562DE">
              <w:rPr>
                <w:rStyle w:val="fontstyle01"/>
                <w:sz w:val="22"/>
                <w:szCs w:val="22"/>
              </w:rPr>
              <w:t>с реабилитационными</w:t>
            </w:r>
            <w:r>
              <w:rPr>
                <w:rStyle w:val="fontstyle01"/>
                <w:sz w:val="22"/>
                <w:szCs w:val="22"/>
              </w:rPr>
              <w:t xml:space="preserve"> </w:t>
            </w:r>
            <w:r w:rsidRPr="00E562DE">
              <w:rPr>
                <w:rStyle w:val="fontstyle01"/>
                <w:sz w:val="22"/>
                <w:szCs w:val="22"/>
              </w:rPr>
              <w:t>программами в полном</w:t>
            </w:r>
            <w:r>
              <w:rPr>
                <w:rStyle w:val="fontstyle01"/>
                <w:sz w:val="22"/>
                <w:szCs w:val="22"/>
              </w:rPr>
              <w:t xml:space="preserve"> </w:t>
            </w:r>
            <w:r w:rsidRPr="00E562DE">
              <w:rPr>
                <w:rStyle w:val="fontstyle01"/>
                <w:sz w:val="22"/>
                <w:szCs w:val="22"/>
              </w:rPr>
              <w:t>объеме, на хорошем уровне</w:t>
            </w:r>
            <w:r>
              <w:rPr>
                <w:rStyle w:val="fontstyle01"/>
                <w:sz w:val="22"/>
                <w:szCs w:val="22"/>
              </w:rPr>
              <w:t xml:space="preserve"> </w:t>
            </w:r>
            <w:r w:rsidRPr="00E562DE">
              <w:rPr>
                <w:rStyle w:val="fontstyle01"/>
                <w:sz w:val="22"/>
                <w:szCs w:val="22"/>
              </w:rPr>
              <w:t>с единичным (не свыше 1)</w:t>
            </w:r>
            <w:r>
              <w:rPr>
                <w:rStyle w:val="fontstyle01"/>
                <w:sz w:val="22"/>
                <w:szCs w:val="22"/>
              </w:rPr>
              <w:t xml:space="preserve"> </w:t>
            </w:r>
            <w:r w:rsidRPr="00E562DE">
              <w:rPr>
                <w:rStyle w:val="fontstyle01"/>
                <w:sz w:val="22"/>
                <w:szCs w:val="22"/>
              </w:rPr>
              <w:t>замечанием, проявление</w:t>
            </w:r>
            <w:r>
              <w:rPr>
                <w:rStyle w:val="fontstyle01"/>
                <w:sz w:val="22"/>
                <w:szCs w:val="22"/>
              </w:rPr>
              <w:t xml:space="preserve"> </w:t>
            </w:r>
            <w:r w:rsidRPr="00E562DE">
              <w:rPr>
                <w:rStyle w:val="fontstyle01"/>
                <w:sz w:val="22"/>
                <w:szCs w:val="22"/>
              </w:rPr>
              <w:t>творческой активности</w:t>
            </w:r>
          </w:p>
        </w:tc>
        <w:tc>
          <w:tcPr>
            <w:tcW w:w="663" w:type="pct"/>
            <w:gridSpan w:val="4"/>
            <w:vMerge/>
            <w:vAlign w:val="center"/>
          </w:tcPr>
          <w:p w:rsidR="00E562DE" w:rsidRPr="000C16F7" w:rsidRDefault="00E562DE" w:rsidP="00D37D90">
            <w:pPr>
              <w:autoSpaceDE w:val="0"/>
              <w:autoSpaceDN w:val="0"/>
              <w:adjustRightInd w:val="0"/>
              <w:jc w:val="center"/>
              <w:rPr>
                <w:b/>
                <w:sz w:val="22"/>
              </w:rPr>
            </w:pPr>
          </w:p>
        </w:tc>
        <w:tc>
          <w:tcPr>
            <w:tcW w:w="730" w:type="pct"/>
            <w:vAlign w:val="center"/>
          </w:tcPr>
          <w:p w:rsidR="00E562DE" w:rsidRPr="000C16F7" w:rsidRDefault="00E562DE" w:rsidP="0084188B">
            <w:pPr>
              <w:jc w:val="center"/>
              <w:rPr>
                <w:sz w:val="22"/>
              </w:rPr>
            </w:pPr>
            <w:r w:rsidRPr="000C16F7">
              <w:rPr>
                <w:sz w:val="22"/>
              </w:rPr>
              <w:t>42</w:t>
            </w:r>
          </w:p>
        </w:tc>
      </w:tr>
      <w:tr w:rsidR="00E562DE" w:rsidRPr="000C16F7" w:rsidTr="0084188B">
        <w:tc>
          <w:tcPr>
            <w:tcW w:w="1227" w:type="pct"/>
            <w:vMerge/>
          </w:tcPr>
          <w:p w:rsidR="00E562DE" w:rsidRPr="000C16F7" w:rsidRDefault="00E562DE" w:rsidP="00D37D90">
            <w:pPr>
              <w:autoSpaceDE w:val="0"/>
              <w:autoSpaceDN w:val="0"/>
              <w:adjustRightInd w:val="0"/>
              <w:jc w:val="center"/>
              <w:rPr>
                <w:b/>
                <w:sz w:val="22"/>
              </w:rPr>
            </w:pPr>
          </w:p>
        </w:tc>
        <w:tc>
          <w:tcPr>
            <w:tcW w:w="2381" w:type="pct"/>
            <w:gridSpan w:val="3"/>
          </w:tcPr>
          <w:p w:rsidR="00E562DE" w:rsidRPr="00E562DE" w:rsidRDefault="00E562DE" w:rsidP="00E562DE">
            <w:pPr>
              <w:rPr>
                <w:sz w:val="22"/>
                <w:szCs w:val="22"/>
              </w:rPr>
            </w:pPr>
            <w:r w:rsidRPr="00E562DE">
              <w:rPr>
                <w:rStyle w:val="fontstyle01"/>
                <w:sz w:val="22"/>
                <w:szCs w:val="22"/>
              </w:rPr>
              <w:t>Реализация</w:t>
            </w:r>
            <w:r>
              <w:rPr>
                <w:rStyle w:val="fontstyle01"/>
                <w:sz w:val="22"/>
                <w:szCs w:val="22"/>
              </w:rPr>
              <w:t xml:space="preserve"> </w:t>
            </w:r>
            <w:r w:rsidRPr="00E562DE">
              <w:rPr>
                <w:rStyle w:val="fontstyle01"/>
                <w:sz w:val="22"/>
                <w:szCs w:val="22"/>
              </w:rPr>
              <w:t>запланированных</w:t>
            </w:r>
            <w:r>
              <w:rPr>
                <w:rStyle w:val="fontstyle01"/>
                <w:sz w:val="22"/>
                <w:szCs w:val="22"/>
              </w:rPr>
              <w:t xml:space="preserve"> </w:t>
            </w:r>
            <w:r w:rsidRPr="00E562DE">
              <w:rPr>
                <w:rStyle w:val="fontstyle01"/>
                <w:sz w:val="22"/>
                <w:szCs w:val="22"/>
              </w:rPr>
              <w:t>мероприятий в соответствии</w:t>
            </w:r>
            <w:r>
              <w:rPr>
                <w:rStyle w:val="fontstyle01"/>
                <w:sz w:val="22"/>
                <w:szCs w:val="22"/>
              </w:rPr>
              <w:t xml:space="preserve"> </w:t>
            </w:r>
            <w:r w:rsidRPr="00E562DE">
              <w:rPr>
                <w:rStyle w:val="fontstyle01"/>
                <w:sz w:val="22"/>
                <w:szCs w:val="22"/>
              </w:rPr>
              <w:t>с реабилитационными</w:t>
            </w:r>
            <w:r>
              <w:rPr>
                <w:rStyle w:val="fontstyle01"/>
                <w:sz w:val="22"/>
                <w:szCs w:val="22"/>
              </w:rPr>
              <w:t xml:space="preserve"> </w:t>
            </w:r>
            <w:r w:rsidRPr="00E562DE">
              <w:rPr>
                <w:rStyle w:val="fontstyle01"/>
                <w:sz w:val="22"/>
                <w:szCs w:val="22"/>
              </w:rPr>
              <w:t>программами на</w:t>
            </w:r>
            <w:r>
              <w:rPr>
                <w:rStyle w:val="fontstyle01"/>
                <w:sz w:val="22"/>
                <w:szCs w:val="22"/>
              </w:rPr>
              <w:t xml:space="preserve"> </w:t>
            </w:r>
            <w:r w:rsidRPr="00E562DE">
              <w:rPr>
                <w:rStyle w:val="fontstyle01"/>
                <w:sz w:val="22"/>
                <w:szCs w:val="22"/>
              </w:rPr>
              <w:t>удовлетворительном уровне</w:t>
            </w:r>
            <w:r w:rsidRPr="00E562DE">
              <w:rPr>
                <w:color w:val="000000"/>
                <w:sz w:val="22"/>
                <w:szCs w:val="22"/>
              </w:rPr>
              <w:br/>
            </w:r>
            <w:r w:rsidRPr="00E562DE">
              <w:rPr>
                <w:rStyle w:val="fontstyle01"/>
                <w:sz w:val="22"/>
                <w:szCs w:val="22"/>
              </w:rPr>
              <w:t>с единичными (не свыше 2)</w:t>
            </w:r>
            <w:r>
              <w:rPr>
                <w:rStyle w:val="fontstyle01"/>
                <w:sz w:val="22"/>
                <w:szCs w:val="22"/>
              </w:rPr>
              <w:t xml:space="preserve"> </w:t>
            </w:r>
            <w:r w:rsidRPr="00E562DE">
              <w:rPr>
                <w:rStyle w:val="fontstyle01"/>
                <w:sz w:val="22"/>
                <w:szCs w:val="22"/>
              </w:rPr>
              <w:t>замечаниями, проявление</w:t>
            </w:r>
            <w:r>
              <w:rPr>
                <w:rStyle w:val="fontstyle01"/>
                <w:sz w:val="22"/>
                <w:szCs w:val="22"/>
              </w:rPr>
              <w:t xml:space="preserve"> </w:t>
            </w:r>
            <w:r w:rsidRPr="00E562DE">
              <w:rPr>
                <w:rStyle w:val="fontstyle01"/>
                <w:sz w:val="22"/>
                <w:szCs w:val="22"/>
              </w:rPr>
              <w:t>творческой активности</w:t>
            </w:r>
            <w:r>
              <w:rPr>
                <w:rStyle w:val="fontstyle01"/>
                <w:sz w:val="22"/>
                <w:szCs w:val="22"/>
              </w:rPr>
              <w:t xml:space="preserve"> </w:t>
            </w:r>
            <w:r w:rsidRPr="00E562DE">
              <w:rPr>
                <w:rStyle w:val="fontstyle01"/>
                <w:sz w:val="22"/>
                <w:szCs w:val="22"/>
              </w:rPr>
              <w:t>только в отдельных случаях</w:t>
            </w:r>
          </w:p>
        </w:tc>
        <w:tc>
          <w:tcPr>
            <w:tcW w:w="663" w:type="pct"/>
            <w:gridSpan w:val="4"/>
            <w:vMerge/>
            <w:vAlign w:val="center"/>
          </w:tcPr>
          <w:p w:rsidR="00E562DE" w:rsidRPr="000C16F7" w:rsidRDefault="00E562DE" w:rsidP="00D37D90">
            <w:pPr>
              <w:autoSpaceDE w:val="0"/>
              <w:autoSpaceDN w:val="0"/>
              <w:adjustRightInd w:val="0"/>
              <w:jc w:val="center"/>
              <w:rPr>
                <w:b/>
                <w:sz w:val="22"/>
              </w:rPr>
            </w:pPr>
          </w:p>
        </w:tc>
        <w:tc>
          <w:tcPr>
            <w:tcW w:w="730" w:type="pct"/>
            <w:vAlign w:val="center"/>
          </w:tcPr>
          <w:p w:rsidR="00E562DE" w:rsidRPr="000C16F7" w:rsidRDefault="00E562DE" w:rsidP="0084188B">
            <w:pPr>
              <w:jc w:val="center"/>
              <w:rPr>
                <w:sz w:val="22"/>
              </w:rPr>
            </w:pPr>
          </w:p>
          <w:p w:rsidR="00E562DE" w:rsidRPr="000C16F7" w:rsidRDefault="00E562DE" w:rsidP="0084188B">
            <w:pPr>
              <w:jc w:val="center"/>
              <w:rPr>
                <w:sz w:val="22"/>
              </w:rPr>
            </w:pPr>
          </w:p>
          <w:p w:rsidR="00E562DE" w:rsidRPr="000C16F7" w:rsidRDefault="00E562DE" w:rsidP="0084188B">
            <w:pPr>
              <w:jc w:val="center"/>
              <w:rPr>
                <w:sz w:val="22"/>
              </w:rPr>
            </w:pPr>
            <w:r w:rsidRPr="000C16F7">
              <w:rPr>
                <w:sz w:val="22"/>
              </w:rPr>
              <w:t>26</w:t>
            </w:r>
          </w:p>
        </w:tc>
      </w:tr>
      <w:tr w:rsidR="00E562DE" w:rsidRPr="000C16F7" w:rsidTr="0084188B">
        <w:tc>
          <w:tcPr>
            <w:tcW w:w="1227" w:type="pct"/>
            <w:vMerge/>
          </w:tcPr>
          <w:p w:rsidR="00E562DE" w:rsidRPr="000C16F7" w:rsidRDefault="00E562DE" w:rsidP="00D37D90">
            <w:pPr>
              <w:autoSpaceDE w:val="0"/>
              <w:autoSpaceDN w:val="0"/>
              <w:adjustRightInd w:val="0"/>
              <w:jc w:val="center"/>
              <w:rPr>
                <w:b/>
                <w:sz w:val="22"/>
              </w:rPr>
            </w:pPr>
          </w:p>
        </w:tc>
        <w:tc>
          <w:tcPr>
            <w:tcW w:w="2381" w:type="pct"/>
            <w:gridSpan w:val="3"/>
          </w:tcPr>
          <w:p w:rsidR="00E562DE" w:rsidRPr="00E562DE" w:rsidRDefault="00E562DE" w:rsidP="00E562DE">
            <w:pPr>
              <w:rPr>
                <w:sz w:val="22"/>
                <w:szCs w:val="22"/>
              </w:rPr>
            </w:pPr>
            <w:r w:rsidRPr="00E562DE">
              <w:rPr>
                <w:rStyle w:val="fontstyle01"/>
                <w:sz w:val="22"/>
                <w:szCs w:val="22"/>
              </w:rPr>
              <w:t>Реализация</w:t>
            </w:r>
            <w:r>
              <w:rPr>
                <w:rStyle w:val="fontstyle01"/>
                <w:sz w:val="22"/>
                <w:szCs w:val="22"/>
              </w:rPr>
              <w:t xml:space="preserve"> </w:t>
            </w:r>
            <w:r w:rsidRPr="00E562DE">
              <w:rPr>
                <w:rStyle w:val="fontstyle01"/>
                <w:sz w:val="22"/>
                <w:szCs w:val="22"/>
              </w:rPr>
              <w:t>запланированных</w:t>
            </w:r>
            <w:r>
              <w:rPr>
                <w:rStyle w:val="fontstyle01"/>
                <w:sz w:val="22"/>
                <w:szCs w:val="22"/>
              </w:rPr>
              <w:t xml:space="preserve"> </w:t>
            </w:r>
            <w:r w:rsidRPr="00E562DE">
              <w:rPr>
                <w:rStyle w:val="fontstyle01"/>
                <w:sz w:val="22"/>
                <w:szCs w:val="22"/>
              </w:rPr>
              <w:t xml:space="preserve">мероприятий в </w:t>
            </w:r>
            <w:r w:rsidRPr="00E562DE">
              <w:rPr>
                <w:rStyle w:val="fontstyle01"/>
                <w:sz w:val="22"/>
                <w:szCs w:val="22"/>
              </w:rPr>
              <w:lastRenderedPageBreak/>
              <w:t>соответствии</w:t>
            </w:r>
            <w:r>
              <w:rPr>
                <w:rStyle w:val="fontstyle01"/>
                <w:sz w:val="22"/>
                <w:szCs w:val="22"/>
              </w:rPr>
              <w:t xml:space="preserve"> </w:t>
            </w:r>
            <w:r w:rsidRPr="00E562DE">
              <w:rPr>
                <w:rStyle w:val="fontstyle01"/>
                <w:sz w:val="22"/>
                <w:szCs w:val="22"/>
              </w:rPr>
              <w:t>с реабилитационными</w:t>
            </w:r>
            <w:r>
              <w:rPr>
                <w:rStyle w:val="fontstyle01"/>
                <w:sz w:val="22"/>
                <w:szCs w:val="22"/>
              </w:rPr>
              <w:t xml:space="preserve"> </w:t>
            </w:r>
            <w:r w:rsidRPr="00E562DE">
              <w:rPr>
                <w:rStyle w:val="fontstyle01"/>
                <w:sz w:val="22"/>
                <w:szCs w:val="22"/>
              </w:rPr>
              <w:t>программами на</w:t>
            </w:r>
            <w:r>
              <w:rPr>
                <w:rStyle w:val="fontstyle01"/>
                <w:sz w:val="22"/>
                <w:szCs w:val="22"/>
              </w:rPr>
              <w:t xml:space="preserve"> </w:t>
            </w:r>
            <w:r w:rsidRPr="00E562DE">
              <w:rPr>
                <w:rStyle w:val="fontstyle01"/>
                <w:sz w:val="22"/>
                <w:szCs w:val="22"/>
              </w:rPr>
              <w:t>удовлетворительном уровне</w:t>
            </w:r>
            <w:r w:rsidRPr="00E562DE">
              <w:rPr>
                <w:color w:val="000000"/>
                <w:sz w:val="22"/>
                <w:szCs w:val="22"/>
              </w:rPr>
              <w:br/>
            </w:r>
            <w:r w:rsidRPr="00E562DE">
              <w:rPr>
                <w:rStyle w:val="fontstyle01"/>
                <w:sz w:val="22"/>
                <w:szCs w:val="22"/>
              </w:rPr>
              <w:t>с замечаниями (не более 3);</w:t>
            </w:r>
            <w:r>
              <w:rPr>
                <w:rStyle w:val="fontstyle01"/>
                <w:sz w:val="22"/>
                <w:szCs w:val="22"/>
              </w:rPr>
              <w:t xml:space="preserve"> </w:t>
            </w:r>
            <w:r w:rsidRPr="00E562DE">
              <w:rPr>
                <w:rStyle w:val="fontstyle01"/>
                <w:sz w:val="22"/>
                <w:szCs w:val="22"/>
              </w:rPr>
              <w:t>отсутствие творческой</w:t>
            </w:r>
            <w:r>
              <w:rPr>
                <w:rStyle w:val="fontstyle01"/>
                <w:sz w:val="22"/>
                <w:szCs w:val="22"/>
              </w:rPr>
              <w:t xml:space="preserve"> </w:t>
            </w:r>
            <w:r w:rsidRPr="00E562DE">
              <w:rPr>
                <w:rStyle w:val="fontstyle01"/>
                <w:sz w:val="22"/>
                <w:szCs w:val="22"/>
              </w:rPr>
              <w:t>активности</w:t>
            </w:r>
          </w:p>
        </w:tc>
        <w:tc>
          <w:tcPr>
            <w:tcW w:w="663" w:type="pct"/>
            <w:gridSpan w:val="4"/>
            <w:vMerge/>
            <w:vAlign w:val="center"/>
          </w:tcPr>
          <w:p w:rsidR="00E562DE" w:rsidRPr="000C16F7" w:rsidRDefault="00E562DE" w:rsidP="00D37D90">
            <w:pPr>
              <w:autoSpaceDE w:val="0"/>
              <w:autoSpaceDN w:val="0"/>
              <w:adjustRightInd w:val="0"/>
              <w:jc w:val="center"/>
              <w:rPr>
                <w:b/>
                <w:sz w:val="22"/>
              </w:rPr>
            </w:pPr>
          </w:p>
        </w:tc>
        <w:tc>
          <w:tcPr>
            <w:tcW w:w="730" w:type="pct"/>
            <w:vAlign w:val="center"/>
          </w:tcPr>
          <w:p w:rsidR="00E562DE" w:rsidRPr="000C16F7" w:rsidRDefault="00E562DE" w:rsidP="0084188B">
            <w:pPr>
              <w:jc w:val="center"/>
              <w:rPr>
                <w:sz w:val="22"/>
              </w:rPr>
            </w:pPr>
            <w:r w:rsidRPr="000C16F7">
              <w:rPr>
                <w:sz w:val="22"/>
              </w:rPr>
              <w:t>15</w:t>
            </w:r>
          </w:p>
        </w:tc>
      </w:tr>
      <w:tr w:rsidR="00D37D90" w:rsidRPr="000C16F7" w:rsidTr="00D37D90">
        <w:tc>
          <w:tcPr>
            <w:tcW w:w="5000" w:type="pct"/>
            <w:gridSpan w:val="9"/>
          </w:tcPr>
          <w:p w:rsidR="00D37D90" w:rsidRPr="000C16F7" w:rsidRDefault="00D37D90" w:rsidP="00D37D90">
            <w:pPr>
              <w:autoSpaceDE w:val="0"/>
              <w:autoSpaceDN w:val="0"/>
              <w:adjustRightInd w:val="0"/>
              <w:jc w:val="center"/>
              <w:rPr>
                <w:b/>
                <w:sz w:val="22"/>
              </w:rPr>
            </w:pPr>
            <w:r w:rsidRPr="000C16F7">
              <w:rPr>
                <w:b/>
                <w:sz w:val="22"/>
              </w:rPr>
              <w:lastRenderedPageBreak/>
              <w:t xml:space="preserve"> ПКГ «Должности   педагогических работников»  </w:t>
            </w:r>
          </w:p>
          <w:p w:rsidR="00D37D90" w:rsidRPr="000C16F7" w:rsidRDefault="00D37D90" w:rsidP="00D37D90">
            <w:pPr>
              <w:autoSpaceDE w:val="0"/>
              <w:autoSpaceDN w:val="0"/>
              <w:adjustRightInd w:val="0"/>
              <w:jc w:val="center"/>
              <w:rPr>
                <w:b/>
                <w:sz w:val="22"/>
              </w:rPr>
            </w:pPr>
            <w:r w:rsidRPr="000C16F7">
              <w:rPr>
                <w:b/>
                <w:sz w:val="22"/>
              </w:rPr>
              <w:t>Воспитатель</w:t>
            </w:r>
          </w:p>
          <w:p w:rsidR="00D37D90" w:rsidRPr="000C16F7" w:rsidRDefault="00D37D90" w:rsidP="00D37D90">
            <w:pPr>
              <w:autoSpaceDE w:val="0"/>
              <w:autoSpaceDN w:val="0"/>
              <w:adjustRightInd w:val="0"/>
              <w:jc w:val="center"/>
              <w:rPr>
                <w:sz w:val="22"/>
                <w:highlight w:val="yellow"/>
              </w:rPr>
            </w:pPr>
            <w:r w:rsidRPr="000C16F7">
              <w:rPr>
                <w:b/>
                <w:sz w:val="22"/>
              </w:rPr>
              <w:t>(при наличии высшего образования)</w:t>
            </w:r>
          </w:p>
        </w:tc>
      </w:tr>
      <w:tr w:rsidR="00D37D90" w:rsidRPr="000C16F7" w:rsidTr="005F5F53">
        <w:trPr>
          <w:trHeight w:val="1692"/>
        </w:trPr>
        <w:tc>
          <w:tcPr>
            <w:tcW w:w="1227" w:type="pct"/>
            <w:vMerge w:val="restart"/>
          </w:tcPr>
          <w:p w:rsidR="00D37D90" w:rsidRPr="00E562DE" w:rsidRDefault="00D37D90" w:rsidP="00E562DE">
            <w:pPr>
              <w:autoSpaceDE w:val="0"/>
              <w:autoSpaceDN w:val="0"/>
              <w:adjustRightInd w:val="0"/>
              <w:rPr>
                <w:sz w:val="22"/>
                <w:szCs w:val="22"/>
              </w:rPr>
            </w:pPr>
            <w:r w:rsidRPr="00E562DE">
              <w:rPr>
                <w:sz w:val="22"/>
                <w:szCs w:val="22"/>
              </w:rPr>
              <w:t>Применение современных</w:t>
            </w:r>
            <w:r w:rsidR="00E562DE">
              <w:rPr>
                <w:sz w:val="22"/>
                <w:szCs w:val="22"/>
              </w:rPr>
              <w:t xml:space="preserve"> м</w:t>
            </w:r>
            <w:r w:rsidRPr="00E562DE">
              <w:rPr>
                <w:sz w:val="22"/>
                <w:szCs w:val="22"/>
              </w:rPr>
              <w:t xml:space="preserve">етодик, внедрение инновационных   </w:t>
            </w:r>
            <w:r w:rsidRPr="00E562DE">
              <w:rPr>
                <w:sz w:val="22"/>
                <w:szCs w:val="22"/>
              </w:rPr>
              <w:br/>
              <w:t xml:space="preserve">методов и технологий в    </w:t>
            </w:r>
            <w:r w:rsidRPr="00E562DE">
              <w:rPr>
                <w:sz w:val="22"/>
                <w:szCs w:val="22"/>
              </w:rPr>
              <w:br/>
              <w:t xml:space="preserve">реабилитационный процесс, проявление систематической творческой активности  </w:t>
            </w:r>
          </w:p>
        </w:tc>
        <w:tc>
          <w:tcPr>
            <w:tcW w:w="2404" w:type="pct"/>
            <w:gridSpan w:val="4"/>
          </w:tcPr>
          <w:p w:rsidR="00D37D90" w:rsidRPr="00E562DE" w:rsidRDefault="00E562DE" w:rsidP="00E562DE">
            <w:pPr>
              <w:rPr>
                <w:sz w:val="22"/>
                <w:szCs w:val="22"/>
              </w:rPr>
            </w:pPr>
            <w:r w:rsidRPr="00E562DE">
              <w:rPr>
                <w:rStyle w:val="fontstyle01"/>
                <w:sz w:val="22"/>
                <w:szCs w:val="22"/>
              </w:rPr>
              <w:t>Реализация</w:t>
            </w:r>
            <w:r>
              <w:rPr>
                <w:rStyle w:val="fontstyle01"/>
                <w:sz w:val="22"/>
                <w:szCs w:val="22"/>
              </w:rPr>
              <w:t xml:space="preserve"> </w:t>
            </w:r>
            <w:r w:rsidRPr="00E562DE">
              <w:rPr>
                <w:rStyle w:val="fontstyle01"/>
                <w:sz w:val="22"/>
                <w:szCs w:val="22"/>
              </w:rPr>
              <w:t>запланированных</w:t>
            </w:r>
            <w:r>
              <w:rPr>
                <w:rStyle w:val="fontstyle01"/>
                <w:sz w:val="22"/>
                <w:szCs w:val="22"/>
              </w:rPr>
              <w:t xml:space="preserve"> </w:t>
            </w:r>
            <w:r w:rsidRPr="00E562DE">
              <w:rPr>
                <w:rStyle w:val="fontstyle01"/>
                <w:sz w:val="22"/>
                <w:szCs w:val="22"/>
              </w:rPr>
              <w:t>мероприятий в соответствии</w:t>
            </w:r>
            <w:r>
              <w:rPr>
                <w:rStyle w:val="fontstyle01"/>
                <w:sz w:val="22"/>
                <w:szCs w:val="22"/>
              </w:rPr>
              <w:t xml:space="preserve"> </w:t>
            </w:r>
            <w:r w:rsidRPr="00E562DE">
              <w:rPr>
                <w:rStyle w:val="fontstyle01"/>
                <w:sz w:val="22"/>
                <w:szCs w:val="22"/>
              </w:rPr>
              <w:t>с реабилитационными</w:t>
            </w:r>
            <w:r>
              <w:rPr>
                <w:rStyle w:val="fontstyle01"/>
                <w:sz w:val="22"/>
                <w:szCs w:val="22"/>
              </w:rPr>
              <w:t xml:space="preserve"> </w:t>
            </w:r>
            <w:r w:rsidRPr="00E562DE">
              <w:rPr>
                <w:rStyle w:val="fontstyle01"/>
                <w:sz w:val="22"/>
                <w:szCs w:val="22"/>
              </w:rPr>
              <w:t>программами в полном</w:t>
            </w:r>
            <w:r>
              <w:rPr>
                <w:rStyle w:val="fontstyle01"/>
                <w:sz w:val="22"/>
                <w:szCs w:val="22"/>
              </w:rPr>
              <w:t xml:space="preserve"> </w:t>
            </w:r>
            <w:r w:rsidRPr="00E562DE">
              <w:rPr>
                <w:rStyle w:val="fontstyle01"/>
                <w:sz w:val="22"/>
                <w:szCs w:val="22"/>
              </w:rPr>
              <w:t>объеме, на высоком уровне</w:t>
            </w:r>
            <w:r>
              <w:rPr>
                <w:rStyle w:val="fontstyle01"/>
                <w:sz w:val="22"/>
                <w:szCs w:val="22"/>
              </w:rPr>
              <w:t xml:space="preserve"> </w:t>
            </w:r>
            <w:r w:rsidRPr="00E562DE">
              <w:rPr>
                <w:rStyle w:val="fontstyle01"/>
                <w:sz w:val="22"/>
                <w:szCs w:val="22"/>
              </w:rPr>
              <w:t>без замечаний, проявление</w:t>
            </w:r>
            <w:r>
              <w:rPr>
                <w:rStyle w:val="fontstyle01"/>
                <w:sz w:val="22"/>
                <w:szCs w:val="22"/>
              </w:rPr>
              <w:t xml:space="preserve"> </w:t>
            </w:r>
            <w:r w:rsidRPr="00E562DE">
              <w:rPr>
                <w:rStyle w:val="fontstyle01"/>
                <w:sz w:val="22"/>
                <w:szCs w:val="22"/>
              </w:rPr>
              <w:t>систематической творческой</w:t>
            </w:r>
            <w:r>
              <w:rPr>
                <w:rStyle w:val="fontstyle01"/>
                <w:sz w:val="22"/>
                <w:szCs w:val="22"/>
              </w:rPr>
              <w:t xml:space="preserve"> </w:t>
            </w:r>
            <w:r w:rsidRPr="00E562DE">
              <w:rPr>
                <w:rStyle w:val="fontstyle01"/>
                <w:sz w:val="22"/>
                <w:szCs w:val="22"/>
              </w:rPr>
              <w:t>активности</w:t>
            </w:r>
          </w:p>
        </w:tc>
        <w:tc>
          <w:tcPr>
            <w:tcW w:w="632" w:type="pct"/>
            <w:gridSpan w:val="2"/>
            <w:vMerge w:val="restart"/>
            <w:vAlign w:val="center"/>
          </w:tcPr>
          <w:p w:rsidR="00D37D90" w:rsidRPr="000C16F7" w:rsidRDefault="00D37D90" w:rsidP="00E562DE">
            <w:pPr>
              <w:autoSpaceDE w:val="0"/>
              <w:autoSpaceDN w:val="0"/>
              <w:adjustRightInd w:val="0"/>
              <w:jc w:val="center"/>
              <w:rPr>
                <w:sz w:val="22"/>
              </w:rPr>
            </w:pPr>
            <w:r w:rsidRPr="000C16F7">
              <w:rPr>
                <w:sz w:val="22"/>
              </w:rPr>
              <w:t xml:space="preserve">3 </w:t>
            </w:r>
            <w:proofErr w:type="spellStart"/>
            <w:r w:rsidRPr="000C16F7">
              <w:rPr>
                <w:sz w:val="22"/>
              </w:rPr>
              <w:t>квалифи-кацион-ный</w:t>
            </w:r>
            <w:proofErr w:type="spellEnd"/>
            <w:r w:rsidRPr="000C16F7">
              <w:rPr>
                <w:sz w:val="22"/>
              </w:rPr>
              <w:t xml:space="preserve"> уровень</w:t>
            </w:r>
          </w:p>
          <w:p w:rsidR="00D37D90" w:rsidRPr="000C16F7" w:rsidRDefault="00D37D90" w:rsidP="00E562DE">
            <w:pPr>
              <w:autoSpaceDE w:val="0"/>
              <w:autoSpaceDN w:val="0"/>
              <w:adjustRightInd w:val="0"/>
              <w:jc w:val="center"/>
              <w:rPr>
                <w:sz w:val="22"/>
                <w:highlight w:val="yellow"/>
              </w:rPr>
            </w:pPr>
          </w:p>
        </w:tc>
        <w:tc>
          <w:tcPr>
            <w:tcW w:w="737" w:type="pct"/>
            <w:gridSpan w:val="2"/>
            <w:vAlign w:val="center"/>
          </w:tcPr>
          <w:p w:rsidR="00D37D90" w:rsidRPr="000C16F7" w:rsidRDefault="00D37D90" w:rsidP="00E562DE">
            <w:pPr>
              <w:widowControl w:val="0"/>
              <w:autoSpaceDE w:val="0"/>
              <w:autoSpaceDN w:val="0"/>
              <w:adjustRightInd w:val="0"/>
              <w:jc w:val="center"/>
              <w:rPr>
                <w:sz w:val="22"/>
              </w:rPr>
            </w:pPr>
            <w:r w:rsidRPr="000C16F7">
              <w:rPr>
                <w:sz w:val="22"/>
              </w:rPr>
              <w:t>70</w:t>
            </w:r>
          </w:p>
        </w:tc>
      </w:tr>
      <w:tr w:rsidR="00D37D90" w:rsidRPr="000C16F7" w:rsidTr="005F5F53">
        <w:trPr>
          <w:trHeight w:val="1930"/>
        </w:trPr>
        <w:tc>
          <w:tcPr>
            <w:tcW w:w="1227" w:type="pct"/>
            <w:vMerge/>
          </w:tcPr>
          <w:p w:rsidR="00D37D90" w:rsidRPr="00E562DE" w:rsidRDefault="00D37D90" w:rsidP="00D37D90">
            <w:pPr>
              <w:autoSpaceDE w:val="0"/>
              <w:autoSpaceDN w:val="0"/>
              <w:adjustRightInd w:val="0"/>
              <w:jc w:val="center"/>
              <w:rPr>
                <w:sz w:val="22"/>
                <w:szCs w:val="22"/>
                <w:highlight w:val="yellow"/>
              </w:rPr>
            </w:pPr>
          </w:p>
        </w:tc>
        <w:tc>
          <w:tcPr>
            <w:tcW w:w="2404" w:type="pct"/>
            <w:gridSpan w:val="4"/>
          </w:tcPr>
          <w:p w:rsidR="00E562DE" w:rsidRPr="00E562DE" w:rsidRDefault="00E562DE" w:rsidP="00E562DE">
            <w:pPr>
              <w:rPr>
                <w:sz w:val="22"/>
                <w:szCs w:val="22"/>
              </w:rPr>
            </w:pPr>
            <w:r w:rsidRPr="00E562DE">
              <w:rPr>
                <w:rStyle w:val="fontstyle01"/>
                <w:sz w:val="22"/>
                <w:szCs w:val="22"/>
              </w:rPr>
              <w:t>Реализация</w:t>
            </w:r>
            <w:r>
              <w:rPr>
                <w:rStyle w:val="fontstyle01"/>
                <w:sz w:val="22"/>
                <w:szCs w:val="22"/>
              </w:rPr>
              <w:t xml:space="preserve"> </w:t>
            </w:r>
            <w:r w:rsidRPr="00E562DE">
              <w:rPr>
                <w:rStyle w:val="fontstyle01"/>
                <w:sz w:val="22"/>
                <w:szCs w:val="22"/>
              </w:rPr>
              <w:t>запланированных</w:t>
            </w:r>
            <w:r>
              <w:rPr>
                <w:rStyle w:val="fontstyle01"/>
                <w:sz w:val="22"/>
                <w:szCs w:val="22"/>
              </w:rPr>
              <w:t xml:space="preserve"> </w:t>
            </w:r>
            <w:r w:rsidRPr="00E562DE">
              <w:rPr>
                <w:rStyle w:val="fontstyle01"/>
                <w:sz w:val="22"/>
                <w:szCs w:val="22"/>
              </w:rPr>
              <w:t>мероприятий в соответствии</w:t>
            </w:r>
            <w:r>
              <w:rPr>
                <w:rStyle w:val="fontstyle01"/>
                <w:sz w:val="22"/>
                <w:szCs w:val="22"/>
              </w:rPr>
              <w:t xml:space="preserve"> </w:t>
            </w:r>
            <w:r w:rsidRPr="00E562DE">
              <w:rPr>
                <w:rStyle w:val="fontstyle01"/>
                <w:sz w:val="22"/>
                <w:szCs w:val="22"/>
              </w:rPr>
              <w:t>с реабилитационными</w:t>
            </w:r>
            <w:r>
              <w:rPr>
                <w:rStyle w:val="fontstyle01"/>
                <w:sz w:val="22"/>
                <w:szCs w:val="22"/>
              </w:rPr>
              <w:t xml:space="preserve"> </w:t>
            </w:r>
            <w:r w:rsidRPr="00E562DE">
              <w:rPr>
                <w:rStyle w:val="fontstyle01"/>
                <w:sz w:val="22"/>
                <w:szCs w:val="22"/>
              </w:rPr>
              <w:t>программами в полном</w:t>
            </w:r>
            <w:r>
              <w:rPr>
                <w:rStyle w:val="fontstyle01"/>
                <w:sz w:val="22"/>
                <w:szCs w:val="22"/>
              </w:rPr>
              <w:t xml:space="preserve"> </w:t>
            </w:r>
            <w:r w:rsidRPr="00E562DE">
              <w:rPr>
                <w:rStyle w:val="fontstyle01"/>
                <w:sz w:val="22"/>
                <w:szCs w:val="22"/>
              </w:rPr>
              <w:t>объеме, на хорошем уровне</w:t>
            </w:r>
            <w:r>
              <w:rPr>
                <w:rStyle w:val="fontstyle01"/>
                <w:sz w:val="22"/>
                <w:szCs w:val="22"/>
              </w:rPr>
              <w:t xml:space="preserve"> </w:t>
            </w:r>
            <w:r w:rsidRPr="00E562DE">
              <w:rPr>
                <w:rStyle w:val="fontstyle01"/>
                <w:sz w:val="22"/>
                <w:szCs w:val="22"/>
              </w:rPr>
              <w:t>с единичным (не свыше 1)</w:t>
            </w:r>
            <w:r>
              <w:rPr>
                <w:rStyle w:val="fontstyle01"/>
                <w:sz w:val="22"/>
                <w:szCs w:val="22"/>
              </w:rPr>
              <w:t xml:space="preserve"> </w:t>
            </w:r>
            <w:r w:rsidRPr="00E562DE">
              <w:rPr>
                <w:rStyle w:val="fontstyle01"/>
                <w:sz w:val="22"/>
                <w:szCs w:val="22"/>
              </w:rPr>
              <w:t>замечанием, проявление</w:t>
            </w:r>
            <w:r>
              <w:rPr>
                <w:rStyle w:val="fontstyle01"/>
                <w:sz w:val="22"/>
                <w:szCs w:val="22"/>
              </w:rPr>
              <w:t xml:space="preserve"> </w:t>
            </w:r>
            <w:r w:rsidRPr="00E562DE">
              <w:rPr>
                <w:rStyle w:val="fontstyle01"/>
                <w:sz w:val="22"/>
                <w:szCs w:val="22"/>
              </w:rPr>
              <w:t>творческой активности</w:t>
            </w:r>
          </w:p>
          <w:p w:rsidR="00D37D90" w:rsidRPr="00E562DE" w:rsidRDefault="00D37D90" w:rsidP="00D37D90">
            <w:pPr>
              <w:widowControl w:val="0"/>
              <w:autoSpaceDE w:val="0"/>
              <w:autoSpaceDN w:val="0"/>
              <w:adjustRightInd w:val="0"/>
              <w:rPr>
                <w:sz w:val="22"/>
                <w:szCs w:val="22"/>
                <w:highlight w:val="yellow"/>
              </w:rPr>
            </w:pP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E562DE" w:rsidRDefault="00D37D90" w:rsidP="00E562DE">
            <w:pPr>
              <w:widowControl w:val="0"/>
              <w:autoSpaceDE w:val="0"/>
              <w:autoSpaceDN w:val="0"/>
              <w:adjustRightInd w:val="0"/>
              <w:jc w:val="center"/>
              <w:rPr>
                <w:sz w:val="22"/>
              </w:rPr>
            </w:pPr>
            <w:r w:rsidRPr="000C16F7">
              <w:rPr>
                <w:sz w:val="22"/>
              </w:rPr>
              <w:t>50</w:t>
            </w:r>
          </w:p>
        </w:tc>
      </w:tr>
      <w:tr w:rsidR="00D37D90" w:rsidRPr="000C16F7" w:rsidTr="005F5F53">
        <w:trPr>
          <w:trHeight w:val="698"/>
        </w:trPr>
        <w:tc>
          <w:tcPr>
            <w:tcW w:w="1227" w:type="pct"/>
            <w:vMerge/>
          </w:tcPr>
          <w:p w:rsidR="00D37D90" w:rsidRPr="00E562DE" w:rsidRDefault="00D37D90" w:rsidP="00D37D90">
            <w:pPr>
              <w:autoSpaceDE w:val="0"/>
              <w:autoSpaceDN w:val="0"/>
              <w:adjustRightInd w:val="0"/>
              <w:jc w:val="center"/>
              <w:rPr>
                <w:sz w:val="22"/>
                <w:szCs w:val="22"/>
                <w:highlight w:val="yellow"/>
              </w:rPr>
            </w:pPr>
          </w:p>
        </w:tc>
        <w:tc>
          <w:tcPr>
            <w:tcW w:w="2404" w:type="pct"/>
            <w:gridSpan w:val="4"/>
          </w:tcPr>
          <w:p w:rsidR="00D37D90" w:rsidRPr="00E562DE" w:rsidRDefault="00E562DE" w:rsidP="00E562DE">
            <w:pPr>
              <w:rPr>
                <w:sz w:val="22"/>
                <w:szCs w:val="22"/>
              </w:rPr>
            </w:pPr>
            <w:r w:rsidRPr="00E562DE">
              <w:rPr>
                <w:rStyle w:val="fontstyle01"/>
                <w:sz w:val="22"/>
                <w:szCs w:val="22"/>
              </w:rPr>
              <w:t>Реализация</w:t>
            </w:r>
            <w:r>
              <w:rPr>
                <w:rStyle w:val="fontstyle01"/>
                <w:sz w:val="22"/>
                <w:szCs w:val="22"/>
              </w:rPr>
              <w:t xml:space="preserve"> </w:t>
            </w:r>
            <w:r w:rsidRPr="00E562DE">
              <w:rPr>
                <w:rStyle w:val="fontstyle01"/>
                <w:sz w:val="22"/>
                <w:szCs w:val="22"/>
              </w:rPr>
              <w:t>запланированных</w:t>
            </w:r>
            <w:r>
              <w:rPr>
                <w:rStyle w:val="fontstyle01"/>
                <w:sz w:val="22"/>
                <w:szCs w:val="22"/>
              </w:rPr>
              <w:t xml:space="preserve"> </w:t>
            </w:r>
            <w:r w:rsidRPr="00E562DE">
              <w:rPr>
                <w:rStyle w:val="fontstyle01"/>
                <w:sz w:val="22"/>
                <w:szCs w:val="22"/>
              </w:rPr>
              <w:t>мероприятий в соответствии</w:t>
            </w:r>
            <w:r>
              <w:rPr>
                <w:rStyle w:val="fontstyle01"/>
                <w:sz w:val="22"/>
                <w:szCs w:val="22"/>
              </w:rPr>
              <w:t xml:space="preserve"> </w:t>
            </w:r>
            <w:r w:rsidRPr="00E562DE">
              <w:rPr>
                <w:rStyle w:val="fontstyle01"/>
                <w:sz w:val="22"/>
                <w:szCs w:val="22"/>
              </w:rPr>
              <w:t>с реабилитационными</w:t>
            </w:r>
            <w:r>
              <w:rPr>
                <w:rStyle w:val="fontstyle01"/>
                <w:sz w:val="22"/>
                <w:szCs w:val="22"/>
              </w:rPr>
              <w:t xml:space="preserve"> </w:t>
            </w:r>
            <w:r w:rsidRPr="00E562DE">
              <w:rPr>
                <w:rStyle w:val="fontstyle01"/>
                <w:sz w:val="22"/>
                <w:szCs w:val="22"/>
              </w:rPr>
              <w:t>программами на</w:t>
            </w:r>
            <w:r>
              <w:rPr>
                <w:rStyle w:val="fontstyle01"/>
                <w:sz w:val="22"/>
                <w:szCs w:val="22"/>
              </w:rPr>
              <w:t xml:space="preserve"> </w:t>
            </w:r>
            <w:r w:rsidRPr="00E562DE">
              <w:rPr>
                <w:rStyle w:val="fontstyle01"/>
                <w:sz w:val="22"/>
                <w:szCs w:val="22"/>
              </w:rPr>
              <w:t>удовлетворительном уровне</w:t>
            </w:r>
            <w:r w:rsidRPr="00E562DE">
              <w:rPr>
                <w:color w:val="000000"/>
                <w:sz w:val="22"/>
                <w:szCs w:val="22"/>
              </w:rPr>
              <w:br/>
            </w:r>
            <w:r w:rsidRPr="00E562DE">
              <w:rPr>
                <w:rStyle w:val="fontstyle01"/>
                <w:sz w:val="22"/>
                <w:szCs w:val="22"/>
              </w:rPr>
              <w:t>с единичными (не свыше 2)</w:t>
            </w:r>
            <w:r>
              <w:rPr>
                <w:rStyle w:val="fontstyle01"/>
                <w:sz w:val="22"/>
                <w:szCs w:val="22"/>
              </w:rPr>
              <w:t xml:space="preserve"> </w:t>
            </w:r>
            <w:r w:rsidRPr="00E562DE">
              <w:rPr>
                <w:rStyle w:val="fontstyle01"/>
                <w:sz w:val="22"/>
                <w:szCs w:val="22"/>
              </w:rPr>
              <w:t>замечаниями;</w:t>
            </w:r>
            <w:r w:rsidRPr="00E562DE">
              <w:rPr>
                <w:color w:val="000000"/>
                <w:sz w:val="22"/>
                <w:szCs w:val="22"/>
              </w:rPr>
              <w:br/>
            </w:r>
            <w:r w:rsidRPr="00E562DE">
              <w:rPr>
                <w:rStyle w:val="fontstyle01"/>
                <w:sz w:val="22"/>
                <w:szCs w:val="22"/>
              </w:rPr>
              <w:t>Проявление творческой</w:t>
            </w:r>
            <w:r>
              <w:rPr>
                <w:rStyle w:val="fontstyle01"/>
                <w:sz w:val="22"/>
                <w:szCs w:val="22"/>
              </w:rPr>
              <w:t xml:space="preserve"> </w:t>
            </w:r>
            <w:r w:rsidRPr="00E562DE">
              <w:rPr>
                <w:rStyle w:val="fontstyle01"/>
                <w:sz w:val="22"/>
                <w:szCs w:val="22"/>
              </w:rPr>
              <w:t>активности только в</w:t>
            </w:r>
            <w:r w:rsidRPr="00E562DE">
              <w:rPr>
                <w:color w:val="000000"/>
                <w:sz w:val="22"/>
                <w:szCs w:val="22"/>
              </w:rPr>
              <w:br/>
            </w:r>
            <w:r w:rsidRPr="00E562DE">
              <w:rPr>
                <w:rStyle w:val="fontstyle01"/>
                <w:sz w:val="22"/>
                <w:szCs w:val="22"/>
              </w:rPr>
              <w:t>отдельных случаях</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E562DE">
            <w:pPr>
              <w:widowControl w:val="0"/>
              <w:autoSpaceDE w:val="0"/>
              <w:autoSpaceDN w:val="0"/>
              <w:adjustRightInd w:val="0"/>
              <w:jc w:val="center"/>
              <w:rPr>
                <w:sz w:val="22"/>
              </w:rPr>
            </w:pPr>
            <w:r w:rsidRPr="000C16F7">
              <w:rPr>
                <w:sz w:val="22"/>
              </w:rPr>
              <w:t>30</w:t>
            </w:r>
          </w:p>
        </w:tc>
      </w:tr>
      <w:tr w:rsidR="00D37D90" w:rsidRPr="000C16F7" w:rsidTr="005F5F53">
        <w:trPr>
          <w:trHeight w:val="1201"/>
        </w:trPr>
        <w:tc>
          <w:tcPr>
            <w:tcW w:w="1227" w:type="pct"/>
            <w:vMerge/>
          </w:tcPr>
          <w:p w:rsidR="00D37D90" w:rsidRPr="00E562DE" w:rsidRDefault="00D37D90" w:rsidP="00D37D90">
            <w:pPr>
              <w:autoSpaceDE w:val="0"/>
              <w:autoSpaceDN w:val="0"/>
              <w:adjustRightInd w:val="0"/>
              <w:jc w:val="center"/>
              <w:rPr>
                <w:sz w:val="22"/>
                <w:szCs w:val="22"/>
                <w:highlight w:val="yellow"/>
              </w:rPr>
            </w:pPr>
          </w:p>
        </w:tc>
        <w:tc>
          <w:tcPr>
            <w:tcW w:w="2404" w:type="pct"/>
            <w:gridSpan w:val="4"/>
          </w:tcPr>
          <w:p w:rsidR="00D37D90" w:rsidRPr="00E562DE" w:rsidRDefault="00E562DE" w:rsidP="00E562DE">
            <w:pPr>
              <w:rPr>
                <w:sz w:val="22"/>
                <w:szCs w:val="22"/>
              </w:rPr>
            </w:pPr>
            <w:r w:rsidRPr="00E562DE">
              <w:rPr>
                <w:rStyle w:val="fontstyle01"/>
                <w:sz w:val="22"/>
                <w:szCs w:val="22"/>
              </w:rPr>
              <w:t>Реализация</w:t>
            </w:r>
            <w:r>
              <w:rPr>
                <w:rStyle w:val="fontstyle01"/>
                <w:sz w:val="22"/>
                <w:szCs w:val="22"/>
              </w:rPr>
              <w:t xml:space="preserve"> </w:t>
            </w:r>
            <w:r w:rsidRPr="00E562DE">
              <w:rPr>
                <w:rStyle w:val="fontstyle01"/>
                <w:sz w:val="22"/>
                <w:szCs w:val="22"/>
              </w:rPr>
              <w:t>запланированных</w:t>
            </w:r>
            <w:r>
              <w:rPr>
                <w:rStyle w:val="fontstyle01"/>
                <w:sz w:val="22"/>
                <w:szCs w:val="22"/>
              </w:rPr>
              <w:t xml:space="preserve"> </w:t>
            </w:r>
            <w:r w:rsidRPr="00E562DE">
              <w:rPr>
                <w:rStyle w:val="fontstyle01"/>
                <w:sz w:val="22"/>
                <w:szCs w:val="22"/>
              </w:rPr>
              <w:t>мероприятий в соответствии</w:t>
            </w:r>
            <w:r>
              <w:rPr>
                <w:rStyle w:val="fontstyle01"/>
                <w:sz w:val="22"/>
                <w:szCs w:val="22"/>
              </w:rPr>
              <w:t xml:space="preserve"> </w:t>
            </w:r>
            <w:r w:rsidRPr="00E562DE">
              <w:rPr>
                <w:rStyle w:val="fontstyle01"/>
                <w:sz w:val="22"/>
                <w:szCs w:val="22"/>
              </w:rPr>
              <w:t>с реабилитационными</w:t>
            </w:r>
            <w:r>
              <w:rPr>
                <w:rStyle w:val="fontstyle01"/>
                <w:sz w:val="22"/>
                <w:szCs w:val="22"/>
              </w:rPr>
              <w:t xml:space="preserve"> </w:t>
            </w:r>
            <w:r w:rsidRPr="00E562DE">
              <w:rPr>
                <w:rStyle w:val="fontstyle01"/>
                <w:sz w:val="22"/>
                <w:szCs w:val="22"/>
              </w:rPr>
              <w:t>программами на</w:t>
            </w:r>
            <w:r>
              <w:rPr>
                <w:rStyle w:val="fontstyle01"/>
                <w:sz w:val="22"/>
                <w:szCs w:val="22"/>
              </w:rPr>
              <w:t xml:space="preserve"> </w:t>
            </w:r>
            <w:r w:rsidRPr="00E562DE">
              <w:rPr>
                <w:rStyle w:val="fontstyle01"/>
                <w:sz w:val="22"/>
                <w:szCs w:val="22"/>
              </w:rPr>
              <w:t>удовлетворительном уровне</w:t>
            </w:r>
            <w:r w:rsidRPr="00E562DE">
              <w:rPr>
                <w:color w:val="000000"/>
                <w:sz w:val="22"/>
                <w:szCs w:val="22"/>
              </w:rPr>
              <w:br/>
            </w:r>
            <w:r w:rsidRPr="00E562DE">
              <w:rPr>
                <w:rStyle w:val="fontstyle01"/>
                <w:sz w:val="22"/>
                <w:szCs w:val="22"/>
              </w:rPr>
              <w:t>с замечаниями (не более 3);</w:t>
            </w:r>
            <w:r>
              <w:rPr>
                <w:rStyle w:val="fontstyle01"/>
                <w:sz w:val="22"/>
                <w:szCs w:val="22"/>
              </w:rPr>
              <w:t xml:space="preserve"> </w:t>
            </w:r>
            <w:r w:rsidRPr="00E562DE">
              <w:rPr>
                <w:rStyle w:val="fontstyle01"/>
                <w:sz w:val="22"/>
                <w:szCs w:val="22"/>
              </w:rPr>
              <w:t>отсутствие творческой</w:t>
            </w:r>
            <w:r>
              <w:rPr>
                <w:rStyle w:val="fontstyle01"/>
                <w:sz w:val="22"/>
                <w:szCs w:val="22"/>
              </w:rPr>
              <w:t xml:space="preserve"> </w:t>
            </w:r>
            <w:r w:rsidRPr="00E562DE">
              <w:rPr>
                <w:rStyle w:val="fontstyle01"/>
                <w:sz w:val="22"/>
                <w:szCs w:val="22"/>
              </w:rPr>
              <w:t>активности</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E562DE">
            <w:pPr>
              <w:widowControl w:val="0"/>
              <w:autoSpaceDE w:val="0"/>
              <w:autoSpaceDN w:val="0"/>
              <w:adjustRightInd w:val="0"/>
              <w:jc w:val="center"/>
              <w:rPr>
                <w:sz w:val="22"/>
              </w:rPr>
            </w:pPr>
            <w:r w:rsidRPr="000C16F7">
              <w:rPr>
                <w:sz w:val="22"/>
              </w:rPr>
              <w:t>15</w:t>
            </w:r>
          </w:p>
        </w:tc>
      </w:tr>
      <w:tr w:rsidR="00D37D90" w:rsidRPr="000C16F7" w:rsidTr="00D37D90">
        <w:trPr>
          <w:trHeight w:val="958"/>
        </w:trPr>
        <w:tc>
          <w:tcPr>
            <w:tcW w:w="5000" w:type="pct"/>
            <w:gridSpan w:val="9"/>
          </w:tcPr>
          <w:p w:rsidR="00D37D90" w:rsidRPr="000C16F7" w:rsidRDefault="00D37D90" w:rsidP="00D37D90">
            <w:pPr>
              <w:autoSpaceDE w:val="0"/>
              <w:autoSpaceDN w:val="0"/>
              <w:adjustRightInd w:val="0"/>
              <w:jc w:val="center"/>
              <w:rPr>
                <w:b/>
                <w:sz w:val="22"/>
              </w:rPr>
            </w:pPr>
            <w:r w:rsidRPr="000C16F7">
              <w:rPr>
                <w:b/>
                <w:sz w:val="22"/>
              </w:rPr>
              <w:t xml:space="preserve">ПКГ «Должности   педагогических работников»  </w:t>
            </w:r>
          </w:p>
          <w:p w:rsidR="00D37D90" w:rsidRPr="000C16F7" w:rsidRDefault="00D37D90" w:rsidP="00D37D90">
            <w:pPr>
              <w:autoSpaceDE w:val="0"/>
              <w:autoSpaceDN w:val="0"/>
              <w:adjustRightInd w:val="0"/>
              <w:jc w:val="center"/>
              <w:rPr>
                <w:b/>
                <w:sz w:val="22"/>
              </w:rPr>
            </w:pPr>
            <w:r w:rsidRPr="000C16F7">
              <w:rPr>
                <w:b/>
                <w:sz w:val="22"/>
              </w:rPr>
              <w:t>Воспитатель</w:t>
            </w:r>
          </w:p>
          <w:p w:rsidR="00D37D90" w:rsidRPr="000C16F7" w:rsidRDefault="00D37D90" w:rsidP="00D37D90">
            <w:pPr>
              <w:widowControl w:val="0"/>
              <w:autoSpaceDE w:val="0"/>
              <w:autoSpaceDN w:val="0"/>
              <w:adjustRightInd w:val="0"/>
              <w:jc w:val="center"/>
              <w:rPr>
                <w:sz w:val="22"/>
              </w:rPr>
            </w:pPr>
            <w:r w:rsidRPr="000C16F7">
              <w:rPr>
                <w:b/>
                <w:sz w:val="22"/>
              </w:rPr>
              <w:t>(при наличии среднего профессионального  образования)</w:t>
            </w:r>
          </w:p>
        </w:tc>
      </w:tr>
      <w:tr w:rsidR="00E562DE" w:rsidRPr="000C16F7" w:rsidTr="001E6C1C">
        <w:trPr>
          <w:trHeight w:val="1233"/>
        </w:trPr>
        <w:tc>
          <w:tcPr>
            <w:tcW w:w="1227" w:type="pct"/>
            <w:vMerge w:val="restart"/>
          </w:tcPr>
          <w:p w:rsidR="00E562DE" w:rsidRPr="000C16F7" w:rsidRDefault="00E562DE" w:rsidP="00D37D90">
            <w:pPr>
              <w:autoSpaceDE w:val="0"/>
              <w:autoSpaceDN w:val="0"/>
              <w:adjustRightInd w:val="0"/>
              <w:rPr>
                <w:sz w:val="22"/>
              </w:rPr>
            </w:pPr>
            <w:r w:rsidRPr="000C16F7">
              <w:rPr>
                <w:sz w:val="22"/>
              </w:rPr>
              <w:t xml:space="preserve">Применение современных    </w:t>
            </w:r>
            <w:r w:rsidRPr="000C16F7">
              <w:rPr>
                <w:sz w:val="22"/>
              </w:rPr>
              <w:br/>
              <w:t xml:space="preserve">методик, внедрение инновационных   </w:t>
            </w:r>
            <w:r w:rsidRPr="000C16F7">
              <w:rPr>
                <w:sz w:val="22"/>
              </w:rPr>
              <w:br/>
              <w:t xml:space="preserve">методов и технологий в    </w:t>
            </w:r>
            <w:r w:rsidRPr="000C16F7">
              <w:rPr>
                <w:sz w:val="22"/>
              </w:rPr>
              <w:br/>
              <w:t xml:space="preserve">реабилитационный процесс, проявление систематической творческой активности  </w:t>
            </w:r>
          </w:p>
        </w:tc>
        <w:tc>
          <w:tcPr>
            <w:tcW w:w="2404" w:type="pct"/>
            <w:gridSpan w:val="4"/>
          </w:tcPr>
          <w:p w:rsidR="00E562DE" w:rsidRPr="00E562DE" w:rsidRDefault="00E562DE" w:rsidP="00E562DE">
            <w:pPr>
              <w:rPr>
                <w:sz w:val="22"/>
                <w:szCs w:val="22"/>
              </w:rPr>
            </w:pPr>
            <w:r w:rsidRPr="00E562DE">
              <w:rPr>
                <w:rStyle w:val="fontstyle01"/>
                <w:sz w:val="22"/>
                <w:szCs w:val="22"/>
              </w:rPr>
              <w:t>Реализация</w:t>
            </w:r>
            <w:r>
              <w:rPr>
                <w:rStyle w:val="fontstyle01"/>
                <w:sz w:val="22"/>
                <w:szCs w:val="22"/>
              </w:rPr>
              <w:t xml:space="preserve"> </w:t>
            </w:r>
            <w:r w:rsidRPr="00E562DE">
              <w:rPr>
                <w:rStyle w:val="fontstyle01"/>
                <w:sz w:val="22"/>
                <w:szCs w:val="22"/>
              </w:rPr>
              <w:t>запланированных</w:t>
            </w:r>
            <w:r>
              <w:rPr>
                <w:rStyle w:val="fontstyle01"/>
                <w:sz w:val="22"/>
                <w:szCs w:val="22"/>
              </w:rPr>
              <w:t xml:space="preserve"> </w:t>
            </w:r>
            <w:r w:rsidRPr="00E562DE">
              <w:rPr>
                <w:rStyle w:val="fontstyle01"/>
                <w:sz w:val="22"/>
                <w:szCs w:val="22"/>
              </w:rPr>
              <w:t>мероприятий в соответствии</w:t>
            </w:r>
            <w:r>
              <w:rPr>
                <w:rStyle w:val="fontstyle01"/>
                <w:sz w:val="22"/>
                <w:szCs w:val="22"/>
              </w:rPr>
              <w:t xml:space="preserve"> </w:t>
            </w:r>
            <w:r w:rsidRPr="00E562DE">
              <w:rPr>
                <w:rStyle w:val="fontstyle01"/>
                <w:sz w:val="22"/>
                <w:szCs w:val="22"/>
              </w:rPr>
              <w:t>с реабилитационными</w:t>
            </w:r>
            <w:r>
              <w:rPr>
                <w:rStyle w:val="fontstyle01"/>
                <w:sz w:val="22"/>
                <w:szCs w:val="22"/>
              </w:rPr>
              <w:t xml:space="preserve"> </w:t>
            </w:r>
            <w:r w:rsidRPr="00E562DE">
              <w:rPr>
                <w:rStyle w:val="fontstyle01"/>
                <w:sz w:val="22"/>
                <w:szCs w:val="22"/>
              </w:rPr>
              <w:t>программами в полном</w:t>
            </w:r>
            <w:r>
              <w:rPr>
                <w:rStyle w:val="fontstyle01"/>
                <w:sz w:val="22"/>
                <w:szCs w:val="22"/>
              </w:rPr>
              <w:t xml:space="preserve"> </w:t>
            </w:r>
            <w:r w:rsidRPr="00E562DE">
              <w:rPr>
                <w:rStyle w:val="fontstyle01"/>
                <w:sz w:val="22"/>
                <w:szCs w:val="22"/>
              </w:rPr>
              <w:t>объеме, на высоком уровне</w:t>
            </w:r>
            <w:r>
              <w:rPr>
                <w:rStyle w:val="fontstyle01"/>
                <w:sz w:val="22"/>
                <w:szCs w:val="22"/>
              </w:rPr>
              <w:t xml:space="preserve"> </w:t>
            </w:r>
            <w:r w:rsidRPr="00E562DE">
              <w:rPr>
                <w:rStyle w:val="fontstyle01"/>
                <w:sz w:val="22"/>
                <w:szCs w:val="22"/>
              </w:rPr>
              <w:t>без замечаний, проявление</w:t>
            </w:r>
            <w:r>
              <w:rPr>
                <w:rStyle w:val="fontstyle01"/>
                <w:sz w:val="22"/>
                <w:szCs w:val="22"/>
              </w:rPr>
              <w:t xml:space="preserve"> </w:t>
            </w:r>
            <w:r w:rsidRPr="00E562DE">
              <w:rPr>
                <w:rStyle w:val="fontstyle01"/>
                <w:sz w:val="22"/>
                <w:szCs w:val="22"/>
              </w:rPr>
              <w:t>систематической творческой</w:t>
            </w:r>
            <w:r>
              <w:rPr>
                <w:rStyle w:val="fontstyle01"/>
                <w:sz w:val="22"/>
                <w:szCs w:val="22"/>
              </w:rPr>
              <w:t xml:space="preserve"> </w:t>
            </w:r>
            <w:r w:rsidRPr="00E562DE">
              <w:rPr>
                <w:rStyle w:val="fontstyle01"/>
                <w:sz w:val="22"/>
                <w:szCs w:val="22"/>
              </w:rPr>
              <w:t>активности</w:t>
            </w:r>
          </w:p>
        </w:tc>
        <w:tc>
          <w:tcPr>
            <w:tcW w:w="632" w:type="pct"/>
            <w:gridSpan w:val="2"/>
            <w:vMerge w:val="restart"/>
          </w:tcPr>
          <w:p w:rsidR="00E562DE" w:rsidRPr="000C16F7" w:rsidRDefault="00E562DE" w:rsidP="00D37D90">
            <w:pPr>
              <w:autoSpaceDE w:val="0"/>
              <w:autoSpaceDN w:val="0"/>
              <w:adjustRightInd w:val="0"/>
              <w:jc w:val="center"/>
              <w:rPr>
                <w:sz w:val="22"/>
                <w:highlight w:val="yellow"/>
              </w:rPr>
            </w:pPr>
          </w:p>
          <w:p w:rsidR="00E562DE" w:rsidRPr="000C16F7" w:rsidRDefault="00E562DE" w:rsidP="00D37D90">
            <w:pPr>
              <w:autoSpaceDE w:val="0"/>
              <w:autoSpaceDN w:val="0"/>
              <w:adjustRightInd w:val="0"/>
              <w:jc w:val="center"/>
              <w:rPr>
                <w:sz w:val="22"/>
                <w:highlight w:val="yellow"/>
              </w:rPr>
            </w:pPr>
          </w:p>
          <w:p w:rsidR="00E562DE" w:rsidRPr="000C16F7" w:rsidRDefault="00E562DE" w:rsidP="00D37D90">
            <w:pPr>
              <w:autoSpaceDE w:val="0"/>
              <w:autoSpaceDN w:val="0"/>
              <w:adjustRightInd w:val="0"/>
              <w:jc w:val="center"/>
              <w:rPr>
                <w:sz w:val="22"/>
                <w:highlight w:val="yellow"/>
              </w:rPr>
            </w:pPr>
          </w:p>
          <w:p w:rsidR="00E562DE" w:rsidRPr="000C16F7" w:rsidRDefault="00E562DE" w:rsidP="00D37D90">
            <w:pPr>
              <w:autoSpaceDE w:val="0"/>
              <w:autoSpaceDN w:val="0"/>
              <w:adjustRightInd w:val="0"/>
              <w:rPr>
                <w:sz w:val="22"/>
                <w:highlight w:val="yellow"/>
              </w:rPr>
            </w:pPr>
          </w:p>
          <w:p w:rsidR="00E562DE" w:rsidRPr="000C16F7" w:rsidRDefault="00E562DE" w:rsidP="00D37D90">
            <w:pPr>
              <w:autoSpaceDE w:val="0"/>
              <w:autoSpaceDN w:val="0"/>
              <w:adjustRightInd w:val="0"/>
              <w:jc w:val="center"/>
              <w:rPr>
                <w:sz w:val="22"/>
                <w:highlight w:val="yellow"/>
              </w:rPr>
            </w:pPr>
          </w:p>
          <w:p w:rsidR="00E562DE" w:rsidRPr="000C16F7" w:rsidRDefault="00E562DE" w:rsidP="00D37D90">
            <w:pPr>
              <w:autoSpaceDE w:val="0"/>
              <w:autoSpaceDN w:val="0"/>
              <w:adjustRightInd w:val="0"/>
              <w:jc w:val="center"/>
              <w:rPr>
                <w:sz w:val="22"/>
                <w:highlight w:val="yellow"/>
              </w:rPr>
            </w:pPr>
          </w:p>
          <w:p w:rsidR="00E562DE" w:rsidRPr="000C16F7" w:rsidRDefault="00E562DE" w:rsidP="00D37D90">
            <w:pPr>
              <w:autoSpaceDE w:val="0"/>
              <w:autoSpaceDN w:val="0"/>
              <w:adjustRightInd w:val="0"/>
              <w:jc w:val="center"/>
              <w:rPr>
                <w:sz w:val="22"/>
                <w:highlight w:val="yellow"/>
              </w:rPr>
            </w:pPr>
          </w:p>
          <w:p w:rsidR="00E562DE" w:rsidRPr="000C16F7" w:rsidRDefault="00E562DE" w:rsidP="00D37D90">
            <w:pPr>
              <w:autoSpaceDE w:val="0"/>
              <w:autoSpaceDN w:val="0"/>
              <w:adjustRightInd w:val="0"/>
              <w:jc w:val="center"/>
              <w:rPr>
                <w:sz w:val="22"/>
                <w:highlight w:val="yellow"/>
              </w:rPr>
            </w:pPr>
          </w:p>
          <w:p w:rsidR="00E562DE" w:rsidRPr="000C16F7" w:rsidRDefault="00E562DE" w:rsidP="00D37D90">
            <w:pPr>
              <w:autoSpaceDE w:val="0"/>
              <w:autoSpaceDN w:val="0"/>
              <w:adjustRightInd w:val="0"/>
              <w:jc w:val="center"/>
              <w:rPr>
                <w:sz w:val="22"/>
              </w:rPr>
            </w:pPr>
            <w:r w:rsidRPr="000C16F7">
              <w:rPr>
                <w:sz w:val="22"/>
              </w:rPr>
              <w:t xml:space="preserve">3 </w:t>
            </w:r>
            <w:proofErr w:type="spellStart"/>
            <w:r w:rsidRPr="000C16F7">
              <w:rPr>
                <w:sz w:val="22"/>
              </w:rPr>
              <w:t>квалифи-кацион-ный</w:t>
            </w:r>
            <w:proofErr w:type="spellEnd"/>
            <w:r w:rsidRPr="000C16F7">
              <w:rPr>
                <w:sz w:val="22"/>
              </w:rPr>
              <w:t xml:space="preserve"> уровень</w:t>
            </w:r>
          </w:p>
          <w:p w:rsidR="00E562DE" w:rsidRPr="000C16F7" w:rsidRDefault="00E562DE" w:rsidP="00D37D90">
            <w:pPr>
              <w:autoSpaceDE w:val="0"/>
              <w:autoSpaceDN w:val="0"/>
              <w:adjustRightInd w:val="0"/>
              <w:jc w:val="center"/>
              <w:rPr>
                <w:sz w:val="22"/>
                <w:highlight w:val="yellow"/>
              </w:rPr>
            </w:pPr>
          </w:p>
        </w:tc>
        <w:tc>
          <w:tcPr>
            <w:tcW w:w="737" w:type="pct"/>
            <w:gridSpan w:val="2"/>
            <w:vAlign w:val="center"/>
          </w:tcPr>
          <w:p w:rsidR="00E562DE" w:rsidRPr="000C16F7" w:rsidRDefault="00E562DE" w:rsidP="001E6C1C">
            <w:pPr>
              <w:widowControl w:val="0"/>
              <w:autoSpaceDE w:val="0"/>
              <w:autoSpaceDN w:val="0"/>
              <w:adjustRightInd w:val="0"/>
              <w:jc w:val="center"/>
              <w:rPr>
                <w:sz w:val="22"/>
              </w:rPr>
            </w:pPr>
            <w:r w:rsidRPr="000C16F7">
              <w:rPr>
                <w:sz w:val="22"/>
              </w:rPr>
              <w:t>62</w:t>
            </w:r>
          </w:p>
        </w:tc>
      </w:tr>
      <w:tr w:rsidR="00E562DE" w:rsidRPr="000C16F7" w:rsidTr="001E6C1C">
        <w:trPr>
          <w:trHeight w:val="1240"/>
        </w:trPr>
        <w:tc>
          <w:tcPr>
            <w:tcW w:w="1227" w:type="pct"/>
            <w:vMerge/>
          </w:tcPr>
          <w:p w:rsidR="00E562DE" w:rsidRPr="000C16F7" w:rsidRDefault="00E562DE" w:rsidP="00D37D90">
            <w:pPr>
              <w:autoSpaceDE w:val="0"/>
              <w:autoSpaceDN w:val="0"/>
              <w:adjustRightInd w:val="0"/>
              <w:jc w:val="center"/>
              <w:rPr>
                <w:sz w:val="22"/>
                <w:highlight w:val="yellow"/>
              </w:rPr>
            </w:pPr>
          </w:p>
        </w:tc>
        <w:tc>
          <w:tcPr>
            <w:tcW w:w="2404" w:type="pct"/>
            <w:gridSpan w:val="4"/>
          </w:tcPr>
          <w:p w:rsidR="00E562DE" w:rsidRPr="00E562DE" w:rsidRDefault="00E562DE" w:rsidP="00E562DE">
            <w:pPr>
              <w:rPr>
                <w:sz w:val="22"/>
                <w:szCs w:val="22"/>
              </w:rPr>
            </w:pPr>
            <w:r w:rsidRPr="00E562DE">
              <w:rPr>
                <w:rStyle w:val="fontstyle01"/>
                <w:sz w:val="22"/>
                <w:szCs w:val="22"/>
              </w:rPr>
              <w:t>Реализация</w:t>
            </w:r>
            <w:r>
              <w:rPr>
                <w:rStyle w:val="fontstyle01"/>
                <w:sz w:val="22"/>
                <w:szCs w:val="22"/>
              </w:rPr>
              <w:t xml:space="preserve"> </w:t>
            </w:r>
            <w:r w:rsidRPr="00E562DE">
              <w:rPr>
                <w:rStyle w:val="fontstyle01"/>
                <w:sz w:val="22"/>
                <w:szCs w:val="22"/>
              </w:rPr>
              <w:t>запланированных</w:t>
            </w:r>
            <w:r>
              <w:rPr>
                <w:rStyle w:val="fontstyle01"/>
                <w:sz w:val="22"/>
                <w:szCs w:val="22"/>
              </w:rPr>
              <w:t xml:space="preserve"> </w:t>
            </w:r>
            <w:r w:rsidRPr="00E562DE">
              <w:rPr>
                <w:rStyle w:val="fontstyle01"/>
                <w:sz w:val="22"/>
                <w:szCs w:val="22"/>
              </w:rPr>
              <w:t>мероприятий в соответствии</w:t>
            </w:r>
            <w:r>
              <w:rPr>
                <w:rStyle w:val="fontstyle01"/>
                <w:sz w:val="22"/>
                <w:szCs w:val="22"/>
              </w:rPr>
              <w:t xml:space="preserve"> </w:t>
            </w:r>
            <w:r w:rsidRPr="00E562DE">
              <w:rPr>
                <w:rStyle w:val="fontstyle01"/>
                <w:sz w:val="22"/>
                <w:szCs w:val="22"/>
              </w:rPr>
              <w:t>с реабилитационными</w:t>
            </w:r>
            <w:r>
              <w:rPr>
                <w:rStyle w:val="fontstyle01"/>
                <w:sz w:val="22"/>
                <w:szCs w:val="22"/>
              </w:rPr>
              <w:t xml:space="preserve"> </w:t>
            </w:r>
            <w:r w:rsidRPr="00E562DE">
              <w:rPr>
                <w:rStyle w:val="fontstyle01"/>
                <w:sz w:val="22"/>
                <w:szCs w:val="22"/>
              </w:rPr>
              <w:t>программами в полном</w:t>
            </w:r>
            <w:r>
              <w:rPr>
                <w:rStyle w:val="fontstyle01"/>
                <w:sz w:val="22"/>
                <w:szCs w:val="22"/>
              </w:rPr>
              <w:t xml:space="preserve"> </w:t>
            </w:r>
            <w:r w:rsidRPr="00E562DE">
              <w:rPr>
                <w:rStyle w:val="fontstyle01"/>
                <w:sz w:val="22"/>
                <w:szCs w:val="22"/>
              </w:rPr>
              <w:t>объеме, на хорошем уровне</w:t>
            </w:r>
            <w:r>
              <w:rPr>
                <w:rStyle w:val="fontstyle01"/>
                <w:sz w:val="22"/>
                <w:szCs w:val="22"/>
              </w:rPr>
              <w:t xml:space="preserve"> </w:t>
            </w:r>
            <w:r w:rsidRPr="00E562DE">
              <w:rPr>
                <w:rStyle w:val="fontstyle01"/>
                <w:sz w:val="22"/>
                <w:szCs w:val="22"/>
              </w:rPr>
              <w:t>с единичным (не свыше 1)</w:t>
            </w:r>
            <w:r>
              <w:rPr>
                <w:rStyle w:val="fontstyle01"/>
                <w:sz w:val="22"/>
                <w:szCs w:val="22"/>
              </w:rPr>
              <w:t xml:space="preserve"> </w:t>
            </w:r>
            <w:r w:rsidRPr="00E562DE">
              <w:rPr>
                <w:rStyle w:val="fontstyle01"/>
                <w:sz w:val="22"/>
                <w:szCs w:val="22"/>
              </w:rPr>
              <w:t>замечанием, проявление</w:t>
            </w:r>
            <w:r>
              <w:rPr>
                <w:rStyle w:val="fontstyle01"/>
                <w:sz w:val="22"/>
                <w:szCs w:val="22"/>
              </w:rPr>
              <w:t xml:space="preserve"> </w:t>
            </w:r>
            <w:r w:rsidRPr="00E562DE">
              <w:rPr>
                <w:rStyle w:val="fontstyle01"/>
                <w:sz w:val="22"/>
                <w:szCs w:val="22"/>
              </w:rPr>
              <w:t>творческой активности</w:t>
            </w:r>
          </w:p>
        </w:tc>
        <w:tc>
          <w:tcPr>
            <w:tcW w:w="632" w:type="pct"/>
            <w:gridSpan w:val="2"/>
            <w:vMerge/>
          </w:tcPr>
          <w:p w:rsidR="00E562DE" w:rsidRPr="000C16F7" w:rsidRDefault="00E562DE" w:rsidP="00D37D90">
            <w:pPr>
              <w:autoSpaceDE w:val="0"/>
              <w:autoSpaceDN w:val="0"/>
              <w:adjustRightInd w:val="0"/>
              <w:jc w:val="center"/>
              <w:rPr>
                <w:sz w:val="22"/>
                <w:highlight w:val="yellow"/>
              </w:rPr>
            </w:pPr>
          </w:p>
        </w:tc>
        <w:tc>
          <w:tcPr>
            <w:tcW w:w="737" w:type="pct"/>
            <w:gridSpan w:val="2"/>
            <w:vAlign w:val="center"/>
          </w:tcPr>
          <w:p w:rsidR="00E562DE" w:rsidRPr="000C16F7" w:rsidRDefault="00E562DE" w:rsidP="001E6C1C">
            <w:pPr>
              <w:widowControl w:val="0"/>
              <w:autoSpaceDE w:val="0"/>
              <w:autoSpaceDN w:val="0"/>
              <w:adjustRightInd w:val="0"/>
              <w:jc w:val="center"/>
              <w:rPr>
                <w:sz w:val="22"/>
              </w:rPr>
            </w:pPr>
            <w:r w:rsidRPr="000C16F7">
              <w:rPr>
                <w:sz w:val="22"/>
              </w:rPr>
              <w:t>47</w:t>
            </w:r>
          </w:p>
        </w:tc>
      </w:tr>
      <w:tr w:rsidR="00E562DE" w:rsidRPr="000C16F7" w:rsidTr="001E6C1C">
        <w:trPr>
          <w:trHeight w:val="698"/>
        </w:trPr>
        <w:tc>
          <w:tcPr>
            <w:tcW w:w="1227" w:type="pct"/>
            <w:vMerge/>
          </w:tcPr>
          <w:p w:rsidR="00E562DE" w:rsidRPr="000C16F7" w:rsidRDefault="00E562DE" w:rsidP="00D37D90">
            <w:pPr>
              <w:autoSpaceDE w:val="0"/>
              <w:autoSpaceDN w:val="0"/>
              <w:adjustRightInd w:val="0"/>
              <w:jc w:val="center"/>
              <w:rPr>
                <w:sz w:val="22"/>
                <w:highlight w:val="yellow"/>
              </w:rPr>
            </w:pPr>
          </w:p>
        </w:tc>
        <w:tc>
          <w:tcPr>
            <w:tcW w:w="2404" w:type="pct"/>
            <w:gridSpan w:val="4"/>
          </w:tcPr>
          <w:p w:rsidR="00E562DE" w:rsidRPr="00E562DE" w:rsidRDefault="00E562DE" w:rsidP="00E562DE">
            <w:pPr>
              <w:rPr>
                <w:sz w:val="22"/>
                <w:szCs w:val="22"/>
              </w:rPr>
            </w:pPr>
            <w:r w:rsidRPr="00E562DE">
              <w:rPr>
                <w:rStyle w:val="fontstyle01"/>
                <w:sz w:val="22"/>
                <w:szCs w:val="22"/>
              </w:rPr>
              <w:t>Реализация</w:t>
            </w:r>
            <w:r>
              <w:rPr>
                <w:rStyle w:val="fontstyle01"/>
                <w:sz w:val="22"/>
                <w:szCs w:val="22"/>
              </w:rPr>
              <w:t xml:space="preserve"> </w:t>
            </w:r>
            <w:r w:rsidRPr="00E562DE">
              <w:rPr>
                <w:rStyle w:val="fontstyle01"/>
                <w:sz w:val="22"/>
                <w:szCs w:val="22"/>
              </w:rPr>
              <w:t>запланированных</w:t>
            </w:r>
            <w:r>
              <w:rPr>
                <w:rStyle w:val="fontstyle01"/>
                <w:sz w:val="22"/>
                <w:szCs w:val="22"/>
              </w:rPr>
              <w:t xml:space="preserve"> </w:t>
            </w:r>
            <w:r w:rsidRPr="00E562DE">
              <w:rPr>
                <w:rStyle w:val="fontstyle01"/>
                <w:sz w:val="22"/>
                <w:szCs w:val="22"/>
              </w:rPr>
              <w:t>мероприятий в соответствии</w:t>
            </w:r>
            <w:r>
              <w:rPr>
                <w:rStyle w:val="fontstyle01"/>
                <w:sz w:val="22"/>
                <w:szCs w:val="22"/>
              </w:rPr>
              <w:t xml:space="preserve"> </w:t>
            </w:r>
            <w:r w:rsidRPr="00E562DE">
              <w:rPr>
                <w:rStyle w:val="fontstyle01"/>
                <w:sz w:val="22"/>
                <w:szCs w:val="22"/>
              </w:rPr>
              <w:t>с реабилитационными</w:t>
            </w:r>
            <w:r>
              <w:rPr>
                <w:rStyle w:val="fontstyle01"/>
                <w:sz w:val="22"/>
                <w:szCs w:val="22"/>
              </w:rPr>
              <w:t xml:space="preserve"> </w:t>
            </w:r>
            <w:r w:rsidRPr="00E562DE">
              <w:rPr>
                <w:rStyle w:val="fontstyle01"/>
                <w:sz w:val="22"/>
                <w:szCs w:val="22"/>
              </w:rPr>
              <w:t>программами на</w:t>
            </w:r>
            <w:r>
              <w:rPr>
                <w:rStyle w:val="fontstyle01"/>
                <w:sz w:val="22"/>
                <w:szCs w:val="22"/>
              </w:rPr>
              <w:t xml:space="preserve"> </w:t>
            </w:r>
            <w:r w:rsidRPr="00E562DE">
              <w:rPr>
                <w:rStyle w:val="fontstyle01"/>
                <w:sz w:val="22"/>
                <w:szCs w:val="22"/>
              </w:rPr>
              <w:t>удовлетворительном уровне</w:t>
            </w:r>
            <w:r w:rsidRPr="00E562DE">
              <w:rPr>
                <w:color w:val="000000"/>
                <w:sz w:val="22"/>
                <w:szCs w:val="22"/>
              </w:rPr>
              <w:br/>
            </w:r>
            <w:r w:rsidRPr="00E562DE">
              <w:rPr>
                <w:rStyle w:val="fontstyle01"/>
                <w:sz w:val="22"/>
                <w:szCs w:val="22"/>
              </w:rPr>
              <w:t>с единичными (не свыше 2)</w:t>
            </w:r>
            <w:r>
              <w:rPr>
                <w:rStyle w:val="fontstyle01"/>
                <w:sz w:val="22"/>
                <w:szCs w:val="22"/>
              </w:rPr>
              <w:t xml:space="preserve"> </w:t>
            </w:r>
            <w:r w:rsidRPr="00E562DE">
              <w:rPr>
                <w:rStyle w:val="fontstyle01"/>
                <w:sz w:val="22"/>
                <w:szCs w:val="22"/>
              </w:rPr>
              <w:t>замечаниями;</w:t>
            </w:r>
            <w:r w:rsidRPr="00E562DE">
              <w:rPr>
                <w:color w:val="000000"/>
                <w:sz w:val="22"/>
                <w:szCs w:val="22"/>
              </w:rPr>
              <w:br/>
            </w:r>
            <w:r w:rsidRPr="00E562DE">
              <w:rPr>
                <w:rStyle w:val="fontstyle01"/>
                <w:sz w:val="22"/>
                <w:szCs w:val="22"/>
              </w:rPr>
              <w:t>Проявление творческой</w:t>
            </w:r>
            <w:r>
              <w:rPr>
                <w:rStyle w:val="fontstyle01"/>
                <w:sz w:val="22"/>
                <w:szCs w:val="22"/>
              </w:rPr>
              <w:t xml:space="preserve"> </w:t>
            </w:r>
            <w:r w:rsidRPr="00E562DE">
              <w:rPr>
                <w:rStyle w:val="fontstyle01"/>
                <w:sz w:val="22"/>
                <w:szCs w:val="22"/>
              </w:rPr>
              <w:t>активности только в</w:t>
            </w:r>
            <w:r w:rsidRPr="00E562DE">
              <w:rPr>
                <w:color w:val="000000"/>
                <w:sz w:val="22"/>
                <w:szCs w:val="22"/>
              </w:rPr>
              <w:br/>
            </w:r>
            <w:r w:rsidRPr="00E562DE">
              <w:rPr>
                <w:rStyle w:val="fontstyle01"/>
                <w:sz w:val="22"/>
                <w:szCs w:val="22"/>
              </w:rPr>
              <w:t>отдельных случаях</w:t>
            </w:r>
          </w:p>
        </w:tc>
        <w:tc>
          <w:tcPr>
            <w:tcW w:w="632" w:type="pct"/>
            <w:gridSpan w:val="2"/>
            <w:vMerge/>
          </w:tcPr>
          <w:p w:rsidR="00E562DE" w:rsidRPr="000C16F7" w:rsidRDefault="00E562DE" w:rsidP="00D37D90">
            <w:pPr>
              <w:autoSpaceDE w:val="0"/>
              <w:autoSpaceDN w:val="0"/>
              <w:adjustRightInd w:val="0"/>
              <w:jc w:val="center"/>
              <w:rPr>
                <w:sz w:val="22"/>
                <w:highlight w:val="yellow"/>
              </w:rPr>
            </w:pPr>
          </w:p>
        </w:tc>
        <w:tc>
          <w:tcPr>
            <w:tcW w:w="737" w:type="pct"/>
            <w:gridSpan w:val="2"/>
            <w:vAlign w:val="center"/>
          </w:tcPr>
          <w:p w:rsidR="00E562DE" w:rsidRPr="000C16F7" w:rsidRDefault="00E562DE" w:rsidP="001E6C1C">
            <w:pPr>
              <w:widowControl w:val="0"/>
              <w:autoSpaceDE w:val="0"/>
              <w:autoSpaceDN w:val="0"/>
              <w:adjustRightInd w:val="0"/>
              <w:jc w:val="center"/>
              <w:rPr>
                <w:sz w:val="22"/>
              </w:rPr>
            </w:pPr>
            <w:r w:rsidRPr="000C16F7">
              <w:rPr>
                <w:sz w:val="22"/>
              </w:rPr>
              <w:t>30</w:t>
            </w:r>
          </w:p>
        </w:tc>
      </w:tr>
      <w:tr w:rsidR="00E562DE" w:rsidRPr="000C16F7" w:rsidTr="001E6C1C">
        <w:trPr>
          <w:trHeight w:val="1265"/>
        </w:trPr>
        <w:tc>
          <w:tcPr>
            <w:tcW w:w="1227" w:type="pct"/>
          </w:tcPr>
          <w:p w:rsidR="00E562DE" w:rsidRPr="000C16F7" w:rsidRDefault="00E562DE" w:rsidP="00D37D90">
            <w:pPr>
              <w:autoSpaceDE w:val="0"/>
              <w:autoSpaceDN w:val="0"/>
              <w:adjustRightInd w:val="0"/>
              <w:jc w:val="center"/>
              <w:rPr>
                <w:sz w:val="22"/>
                <w:highlight w:val="yellow"/>
              </w:rPr>
            </w:pPr>
          </w:p>
        </w:tc>
        <w:tc>
          <w:tcPr>
            <w:tcW w:w="2404" w:type="pct"/>
            <w:gridSpan w:val="4"/>
          </w:tcPr>
          <w:p w:rsidR="00E562DE" w:rsidRPr="00E562DE" w:rsidRDefault="00E562DE" w:rsidP="00E562DE">
            <w:pPr>
              <w:rPr>
                <w:sz w:val="22"/>
                <w:szCs w:val="22"/>
              </w:rPr>
            </w:pPr>
            <w:r w:rsidRPr="00E562DE">
              <w:rPr>
                <w:rStyle w:val="fontstyle01"/>
                <w:sz w:val="22"/>
                <w:szCs w:val="22"/>
              </w:rPr>
              <w:t>Реализация</w:t>
            </w:r>
            <w:r>
              <w:rPr>
                <w:rStyle w:val="fontstyle01"/>
                <w:sz w:val="22"/>
                <w:szCs w:val="22"/>
              </w:rPr>
              <w:t xml:space="preserve"> </w:t>
            </w:r>
            <w:r w:rsidRPr="00E562DE">
              <w:rPr>
                <w:rStyle w:val="fontstyle01"/>
                <w:sz w:val="22"/>
                <w:szCs w:val="22"/>
              </w:rPr>
              <w:t>запланированных</w:t>
            </w:r>
            <w:r>
              <w:rPr>
                <w:rStyle w:val="fontstyle01"/>
                <w:sz w:val="22"/>
                <w:szCs w:val="22"/>
              </w:rPr>
              <w:t xml:space="preserve"> </w:t>
            </w:r>
            <w:r w:rsidRPr="00E562DE">
              <w:rPr>
                <w:rStyle w:val="fontstyle01"/>
                <w:sz w:val="22"/>
                <w:szCs w:val="22"/>
              </w:rPr>
              <w:t>мероприятий в соответствии</w:t>
            </w:r>
            <w:r>
              <w:rPr>
                <w:rStyle w:val="fontstyle01"/>
                <w:sz w:val="22"/>
                <w:szCs w:val="22"/>
              </w:rPr>
              <w:t xml:space="preserve"> </w:t>
            </w:r>
            <w:r w:rsidRPr="00E562DE">
              <w:rPr>
                <w:rStyle w:val="fontstyle01"/>
                <w:sz w:val="22"/>
                <w:szCs w:val="22"/>
              </w:rPr>
              <w:t>с реабилитационными</w:t>
            </w:r>
            <w:r>
              <w:rPr>
                <w:rStyle w:val="fontstyle01"/>
                <w:sz w:val="22"/>
                <w:szCs w:val="22"/>
              </w:rPr>
              <w:t xml:space="preserve"> </w:t>
            </w:r>
            <w:r w:rsidRPr="00E562DE">
              <w:rPr>
                <w:rStyle w:val="fontstyle01"/>
                <w:sz w:val="22"/>
                <w:szCs w:val="22"/>
              </w:rPr>
              <w:t>программами на</w:t>
            </w:r>
            <w:r>
              <w:rPr>
                <w:rStyle w:val="fontstyle01"/>
                <w:sz w:val="22"/>
                <w:szCs w:val="22"/>
              </w:rPr>
              <w:t xml:space="preserve"> </w:t>
            </w:r>
            <w:r w:rsidRPr="00E562DE">
              <w:rPr>
                <w:rStyle w:val="fontstyle01"/>
                <w:sz w:val="22"/>
                <w:szCs w:val="22"/>
              </w:rPr>
              <w:t>удовлетворительном уровне</w:t>
            </w:r>
            <w:r w:rsidRPr="00E562DE">
              <w:rPr>
                <w:color w:val="000000"/>
                <w:sz w:val="22"/>
                <w:szCs w:val="22"/>
              </w:rPr>
              <w:br/>
            </w:r>
            <w:r w:rsidRPr="00E562DE">
              <w:rPr>
                <w:rStyle w:val="fontstyle01"/>
                <w:sz w:val="22"/>
                <w:szCs w:val="22"/>
              </w:rPr>
              <w:t>с замечаниями (не более 3);</w:t>
            </w:r>
            <w:r>
              <w:rPr>
                <w:rStyle w:val="fontstyle01"/>
                <w:sz w:val="22"/>
                <w:szCs w:val="22"/>
              </w:rPr>
              <w:t xml:space="preserve"> </w:t>
            </w:r>
            <w:r w:rsidRPr="00E562DE">
              <w:rPr>
                <w:rStyle w:val="fontstyle01"/>
                <w:sz w:val="22"/>
                <w:szCs w:val="22"/>
              </w:rPr>
              <w:t>отсутствие творческой</w:t>
            </w:r>
            <w:r>
              <w:rPr>
                <w:rStyle w:val="fontstyle01"/>
                <w:sz w:val="22"/>
                <w:szCs w:val="22"/>
              </w:rPr>
              <w:t xml:space="preserve"> </w:t>
            </w:r>
            <w:r w:rsidRPr="00E562DE">
              <w:rPr>
                <w:rStyle w:val="fontstyle01"/>
                <w:sz w:val="22"/>
                <w:szCs w:val="22"/>
              </w:rPr>
              <w:t>активности</w:t>
            </w:r>
          </w:p>
        </w:tc>
        <w:tc>
          <w:tcPr>
            <w:tcW w:w="632" w:type="pct"/>
            <w:gridSpan w:val="2"/>
            <w:vMerge/>
          </w:tcPr>
          <w:p w:rsidR="00E562DE" w:rsidRPr="000C16F7" w:rsidRDefault="00E562DE" w:rsidP="00D37D90">
            <w:pPr>
              <w:autoSpaceDE w:val="0"/>
              <w:autoSpaceDN w:val="0"/>
              <w:adjustRightInd w:val="0"/>
              <w:jc w:val="center"/>
              <w:rPr>
                <w:sz w:val="22"/>
                <w:highlight w:val="yellow"/>
              </w:rPr>
            </w:pPr>
          </w:p>
        </w:tc>
        <w:tc>
          <w:tcPr>
            <w:tcW w:w="737" w:type="pct"/>
            <w:gridSpan w:val="2"/>
            <w:vAlign w:val="center"/>
          </w:tcPr>
          <w:p w:rsidR="00E562DE" w:rsidRPr="000C16F7" w:rsidRDefault="00E562DE" w:rsidP="001E6C1C">
            <w:pPr>
              <w:widowControl w:val="0"/>
              <w:autoSpaceDE w:val="0"/>
              <w:autoSpaceDN w:val="0"/>
              <w:adjustRightInd w:val="0"/>
              <w:jc w:val="center"/>
              <w:rPr>
                <w:sz w:val="22"/>
              </w:rPr>
            </w:pPr>
            <w:r w:rsidRPr="000C16F7">
              <w:rPr>
                <w:sz w:val="22"/>
              </w:rPr>
              <w:t>15</w:t>
            </w:r>
          </w:p>
        </w:tc>
      </w:tr>
      <w:tr w:rsidR="00D37D90" w:rsidRPr="000C16F7" w:rsidTr="00D37D90">
        <w:trPr>
          <w:trHeight w:val="734"/>
        </w:trPr>
        <w:tc>
          <w:tcPr>
            <w:tcW w:w="5000" w:type="pct"/>
            <w:gridSpan w:val="9"/>
          </w:tcPr>
          <w:p w:rsidR="00D37D90" w:rsidRPr="000C16F7" w:rsidRDefault="00D37D90" w:rsidP="00D37D90">
            <w:pPr>
              <w:autoSpaceDE w:val="0"/>
              <w:autoSpaceDN w:val="0"/>
              <w:adjustRightInd w:val="0"/>
              <w:jc w:val="center"/>
              <w:rPr>
                <w:b/>
                <w:sz w:val="22"/>
              </w:rPr>
            </w:pPr>
            <w:r w:rsidRPr="000C16F7">
              <w:rPr>
                <w:b/>
                <w:sz w:val="22"/>
              </w:rPr>
              <w:t xml:space="preserve">ПКГ «Должности   педагогических работников»  </w:t>
            </w:r>
          </w:p>
          <w:p w:rsidR="00D37D90" w:rsidRPr="000C16F7" w:rsidRDefault="00D37D90" w:rsidP="00D37D90">
            <w:pPr>
              <w:autoSpaceDE w:val="0"/>
              <w:autoSpaceDN w:val="0"/>
              <w:adjustRightInd w:val="0"/>
              <w:jc w:val="center"/>
              <w:rPr>
                <w:b/>
                <w:sz w:val="22"/>
              </w:rPr>
            </w:pPr>
            <w:r w:rsidRPr="000C16F7">
              <w:rPr>
                <w:b/>
                <w:sz w:val="22"/>
              </w:rPr>
              <w:t>Педаго</w:t>
            </w:r>
            <w:proofErr w:type="gramStart"/>
            <w:r w:rsidRPr="000C16F7">
              <w:rPr>
                <w:b/>
                <w:sz w:val="22"/>
              </w:rPr>
              <w:t>г-</w:t>
            </w:r>
            <w:proofErr w:type="gramEnd"/>
            <w:r w:rsidRPr="000C16F7">
              <w:rPr>
                <w:b/>
                <w:sz w:val="22"/>
              </w:rPr>
              <w:t xml:space="preserve"> психолог</w:t>
            </w:r>
          </w:p>
          <w:p w:rsidR="00D37D90" w:rsidRPr="000C16F7" w:rsidRDefault="00D37D90" w:rsidP="00D37D90">
            <w:pPr>
              <w:autoSpaceDE w:val="0"/>
              <w:autoSpaceDN w:val="0"/>
              <w:adjustRightInd w:val="0"/>
              <w:jc w:val="center"/>
              <w:rPr>
                <w:b/>
                <w:sz w:val="22"/>
              </w:rPr>
            </w:pPr>
            <w:r w:rsidRPr="000C16F7">
              <w:rPr>
                <w:b/>
                <w:sz w:val="22"/>
              </w:rPr>
              <w:t>(при наличии высшего образования)</w:t>
            </w:r>
          </w:p>
        </w:tc>
      </w:tr>
      <w:tr w:rsidR="00D37D90" w:rsidRPr="000C16F7" w:rsidTr="005F5F53">
        <w:trPr>
          <w:trHeight w:val="1193"/>
        </w:trPr>
        <w:tc>
          <w:tcPr>
            <w:tcW w:w="1227" w:type="pct"/>
            <w:vMerge w:val="restart"/>
          </w:tcPr>
          <w:p w:rsidR="00D37D90" w:rsidRPr="006207BC" w:rsidRDefault="00D37D90" w:rsidP="00D37D90">
            <w:pPr>
              <w:autoSpaceDE w:val="0"/>
              <w:autoSpaceDN w:val="0"/>
              <w:adjustRightInd w:val="0"/>
              <w:rPr>
                <w:sz w:val="22"/>
                <w:szCs w:val="22"/>
                <w:highlight w:val="yellow"/>
              </w:rPr>
            </w:pPr>
            <w:r w:rsidRPr="006207BC">
              <w:rPr>
                <w:sz w:val="22"/>
                <w:szCs w:val="22"/>
              </w:rPr>
              <w:t xml:space="preserve">Применение современных    </w:t>
            </w:r>
            <w:r w:rsidRPr="006207BC">
              <w:rPr>
                <w:sz w:val="22"/>
                <w:szCs w:val="22"/>
              </w:rPr>
              <w:br/>
              <w:t xml:space="preserve">методик, внедрение инновационных   </w:t>
            </w:r>
            <w:r w:rsidRPr="006207BC">
              <w:rPr>
                <w:sz w:val="22"/>
                <w:szCs w:val="22"/>
              </w:rPr>
              <w:br/>
              <w:t xml:space="preserve">методов и технологий в    </w:t>
            </w:r>
            <w:r w:rsidRPr="006207BC">
              <w:rPr>
                <w:sz w:val="22"/>
                <w:szCs w:val="22"/>
              </w:rPr>
              <w:br/>
              <w:t xml:space="preserve">реабилитационный процесс, проявление систематической творческой активности  </w:t>
            </w:r>
          </w:p>
        </w:tc>
        <w:tc>
          <w:tcPr>
            <w:tcW w:w="2404" w:type="pct"/>
            <w:gridSpan w:val="4"/>
          </w:tcPr>
          <w:p w:rsidR="00D37D90" w:rsidRPr="006207BC" w:rsidRDefault="006207BC" w:rsidP="006207BC">
            <w:pPr>
              <w:rPr>
                <w:sz w:val="22"/>
                <w:szCs w:val="22"/>
              </w:rPr>
            </w:pPr>
            <w:r w:rsidRPr="006207BC">
              <w:rPr>
                <w:rStyle w:val="fontstyle01"/>
                <w:sz w:val="22"/>
                <w:szCs w:val="22"/>
              </w:rPr>
              <w:t>Реализация</w:t>
            </w:r>
            <w:r>
              <w:rPr>
                <w:rStyle w:val="fontstyle01"/>
                <w:sz w:val="22"/>
                <w:szCs w:val="22"/>
              </w:rPr>
              <w:t xml:space="preserve"> </w:t>
            </w:r>
            <w:r w:rsidRPr="006207BC">
              <w:rPr>
                <w:rStyle w:val="fontstyle01"/>
                <w:sz w:val="22"/>
                <w:szCs w:val="22"/>
              </w:rPr>
              <w:t>запланированных</w:t>
            </w:r>
            <w:r>
              <w:rPr>
                <w:rStyle w:val="fontstyle01"/>
                <w:sz w:val="22"/>
                <w:szCs w:val="22"/>
              </w:rPr>
              <w:t xml:space="preserve"> </w:t>
            </w:r>
            <w:r w:rsidRPr="006207BC">
              <w:rPr>
                <w:rStyle w:val="fontstyle01"/>
                <w:sz w:val="22"/>
                <w:szCs w:val="22"/>
              </w:rPr>
              <w:t>мероприятий в соответствии</w:t>
            </w:r>
            <w:r>
              <w:rPr>
                <w:rStyle w:val="fontstyle01"/>
                <w:sz w:val="22"/>
                <w:szCs w:val="22"/>
              </w:rPr>
              <w:t xml:space="preserve"> </w:t>
            </w:r>
            <w:r w:rsidRPr="006207BC">
              <w:rPr>
                <w:rStyle w:val="fontstyle01"/>
                <w:sz w:val="22"/>
                <w:szCs w:val="22"/>
              </w:rPr>
              <w:t>с реабилитационными</w:t>
            </w:r>
            <w:r>
              <w:rPr>
                <w:rStyle w:val="fontstyle01"/>
                <w:sz w:val="22"/>
                <w:szCs w:val="22"/>
              </w:rPr>
              <w:t xml:space="preserve"> </w:t>
            </w:r>
            <w:r w:rsidRPr="006207BC">
              <w:rPr>
                <w:rStyle w:val="fontstyle01"/>
                <w:sz w:val="22"/>
                <w:szCs w:val="22"/>
              </w:rPr>
              <w:t>программами в полном</w:t>
            </w:r>
            <w:r>
              <w:rPr>
                <w:rStyle w:val="fontstyle01"/>
                <w:sz w:val="22"/>
                <w:szCs w:val="22"/>
              </w:rPr>
              <w:t xml:space="preserve"> </w:t>
            </w:r>
            <w:r w:rsidRPr="006207BC">
              <w:rPr>
                <w:rStyle w:val="fontstyle01"/>
                <w:sz w:val="22"/>
                <w:szCs w:val="22"/>
              </w:rPr>
              <w:t>объеме, на высоком уровне</w:t>
            </w:r>
            <w:r>
              <w:rPr>
                <w:rStyle w:val="fontstyle01"/>
                <w:sz w:val="22"/>
                <w:szCs w:val="22"/>
              </w:rPr>
              <w:t xml:space="preserve"> </w:t>
            </w:r>
            <w:r w:rsidRPr="006207BC">
              <w:rPr>
                <w:rStyle w:val="fontstyle01"/>
                <w:sz w:val="22"/>
                <w:szCs w:val="22"/>
              </w:rPr>
              <w:t>без замечаний.</w:t>
            </w:r>
            <w:r>
              <w:rPr>
                <w:rStyle w:val="fontstyle01"/>
                <w:sz w:val="22"/>
                <w:szCs w:val="22"/>
              </w:rPr>
              <w:t xml:space="preserve"> </w:t>
            </w:r>
            <w:r w:rsidRPr="006207BC">
              <w:rPr>
                <w:rStyle w:val="fontstyle01"/>
                <w:sz w:val="22"/>
                <w:szCs w:val="22"/>
              </w:rPr>
              <w:t>Проявление</w:t>
            </w:r>
            <w:r>
              <w:rPr>
                <w:rStyle w:val="fontstyle01"/>
                <w:sz w:val="22"/>
                <w:szCs w:val="22"/>
              </w:rPr>
              <w:t xml:space="preserve"> </w:t>
            </w:r>
            <w:r w:rsidRPr="006207BC">
              <w:rPr>
                <w:rStyle w:val="fontstyle01"/>
                <w:sz w:val="22"/>
                <w:szCs w:val="22"/>
              </w:rPr>
              <w:t>систематической творческой</w:t>
            </w:r>
            <w:r>
              <w:rPr>
                <w:rStyle w:val="fontstyle01"/>
                <w:sz w:val="22"/>
                <w:szCs w:val="22"/>
              </w:rPr>
              <w:t xml:space="preserve"> </w:t>
            </w:r>
            <w:r w:rsidRPr="006207BC">
              <w:rPr>
                <w:rStyle w:val="fontstyle01"/>
                <w:sz w:val="22"/>
                <w:szCs w:val="22"/>
              </w:rPr>
              <w:t>активности</w:t>
            </w:r>
          </w:p>
        </w:tc>
        <w:tc>
          <w:tcPr>
            <w:tcW w:w="632" w:type="pct"/>
            <w:gridSpan w:val="2"/>
            <w:vMerge w:val="restart"/>
          </w:tcPr>
          <w:p w:rsidR="00D37D90" w:rsidRPr="000C16F7" w:rsidRDefault="00D37D90" w:rsidP="00D37D90">
            <w:pPr>
              <w:autoSpaceDE w:val="0"/>
              <w:autoSpaceDN w:val="0"/>
              <w:adjustRightInd w:val="0"/>
              <w:jc w:val="center"/>
              <w:rPr>
                <w:sz w:val="22"/>
              </w:rPr>
            </w:pPr>
            <w:r w:rsidRPr="000C16F7">
              <w:rPr>
                <w:sz w:val="22"/>
              </w:rPr>
              <w:t>3 квалификационный уровень</w:t>
            </w:r>
          </w:p>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6207BC">
            <w:pPr>
              <w:widowControl w:val="0"/>
              <w:autoSpaceDE w:val="0"/>
              <w:autoSpaceDN w:val="0"/>
              <w:adjustRightInd w:val="0"/>
              <w:jc w:val="center"/>
              <w:rPr>
                <w:sz w:val="22"/>
              </w:rPr>
            </w:pPr>
            <w:r w:rsidRPr="000C16F7">
              <w:rPr>
                <w:sz w:val="22"/>
              </w:rPr>
              <w:t>70</w:t>
            </w:r>
          </w:p>
        </w:tc>
      </w:tr>
      <w:tr w:rsidR="00D37D90" w:rsidRPr="000C16F7" w:rsidTr="005F5F53">
        <w:trPr>
          <w:trHeight w:val="1362"/>
        </w:trPr>
        <w:tc>
          <w:tcPr>
            <w:tcW w:w="1227" w:type="pct"/>
            <w:vMerge/>
          </w:tcPr>
          <w:p w:rsidR="00D37D90" w:rsidRPr="006207BC" w:rsidRDefault="00D37D90" w:rsidP="00D37D90">
            <w:pPr>
              <w:autoSpaceDE w:val="0"/>
              <w:autoSpaceDN w:val="0"/>
              <w:adjustRightInd w:val="0"/>
              <w:jc w:val="center"/>
              <w:rPr>
                <w:sz w:val="22"/>
                <w:szCs w:val="22"/>
                <w:highlight w:val="yellow"/>
              </w:rPr>
            </w:pPr>
          </w:p>
        </w:tc>
        <w:tc>
          <w:tcPr>
            <w:tcW w:w="2404" w:type="pct"/>
            <w:gridSpan w:val="4"/>
          </w:tcPr>
          <w:p w:rsidR="00D37D90" w:rsidRPr="006207BC" w:rsidRDefault="006207BC" w:rsidP="006207BC">
            <w:pPr>
              <w:rPr>
                <w:sz w:val="22"/>
                <w:szCs w:val="22"/>
              </w:rPr>
            </w:pPr>
            <w:r w:rsidRPr="006207BC">
              <w:rPr>
                <w:rStyle w:val="fontstyle01"/>
                <w:sz w:val="22"/>
                <w:szCs w:val="22"/>
              </w:rPr>
              <w:t>Реализация</w:t>
            </w:r>
            <w:r>
              <w:rPr>
                <w:rStyle w:val="fontstyle01"/>
                <w:sz w:val="22"/>
                <w:szCs w:val="22"/>
              </w:rPr>
              <w:t xml:space="preserve"> </w:t>
            </w:r>
            <w:r w:rsidRPr="006207BC">
              <w:rPr>
                <w:rStyle w:val="fontstyle01"/>
                <w:sz w:val="22"/>
                <w:szCs w:val="22"/>
              </w:rPr>
              <w:t>запланированных</w:t>
            </w:r>
            <w:r>
              <w:rPr>
                <w:rStyle w:val="fontstyle01"/>
                <w:sz w:val="22"/>
                <w:szCs w:val="22"/>
              </w:rPr>
              <w:t xml:space="preserve"> </w:t>
            </w:r>
            <w:r w:rsidRPr="006207BC">
              <w:rPr>
                <w:rStyle w:val="fontstyle01"/>
                <w:sz w:val="22"/>
                <w:szCs w:val="22"/>
              </w:rPr>
              <w:t>мероприятий в соответствии</w:t>
            </w:r>
            <w:r>
              <w:rPr>
                <w:rStyle w:val="fontstyle01"/>
                <w:sz w:val="22"/>
                <w:szCs w:val="22"/>
              </w:rPr>
              <w:t xml:space="preserve"> </w:t>
            </w:r>
            <w:r w:rsidRPr="006207BC">
              <w:rPr>
                <w:rStyle w:val="fontstyle01"/>
                <w:sz w:val="22"/>
                <w:szCs w:val="22"/>
              </w:rPr>
              <w:t>с реабилитационными</w:t>
            </w:r>
            <w:r>
              <w:rPr>
                <w:rStyle w:val="fontstyle01"/>
                <w:sz w:val="22"/>
                <w:szCs w:val="22"/>
              </w:rPr>
              <w:t xml:space="preserve"> </w:t>
            </w:r>
            <w:r w:rsidRPr="006207BC">
              <w:rPr>
                <w:rStyle w:val="fontstyle01"/>
                <w:sz w:val="22"/>
                <w:szCs w:val="22"/>
              </w:rPr>
              <w:t>программами в полном</w:t>
            </w:r>
            <w:r>
              <w:rPr>
                <w:rStyle w:val="fontstyle01"/>
                <w:sz w:val="22"/>
                <w:szCs w:val="22"/>
              </w:rPr>
              <w:t xml:space="preserve"> </w:t>
            </w:r>
            <w:r w:rsidRPr="006207BC">
              <w:rPr>
                <w:rStyle w:val="fontstyle01"/>
                <w:sz w:val="22"/>
                <w:szCs w:val="22"/>
              </w:rPr>
              <w:t>объеме, на хорошем уровне</w:t>
            </w:r>
            <w:r>
              <w:rPr>
                <w:rStyle w:val="fontstyle01"/>
                <w:sz w:val="22"/>
                <w:szCs w:val="22"/>
              </w:rPr>
              <w:t xml:space="preserve"> </w:t>
            </w:r>
            <w:r w:rsidRPr="006207BC">
              <w:rPr>
                <w:rStyle w:val="fontstyle01"/>
                <w:sz w:val="22"/>
                <w:szCs w:val="22"/>
              </w:rPr>
              <w:t>с единичным (не свыше 1)</w:t>
            </w:r>
            <w:r>
              <w:rPr>
                <w:rStyle w:val="fontstyle01"/>
                <w:sz w:val="22"/>
                <w:szCs w:val="22"/>
              </w:rPr>
              <w:t xml:space="preserve"> </w:t>
            </w:r>
            <w:r w:rsidRPr="006207BC">
              <w:rPr>
                <w:rStyle w:val="fontstyle01"/>
                <w:sz w:val="22"/>
                <w:szCs w:val="22"/>
              </w:rPr>
              <w:t>замечанием, проявление</w:t>
            </w:r>
            <w:r>
              <w:rPr>
                <w:rStyle w:val="fontstyle01"/>
                <w:sz w:val="22"/>
                <w:szCs w:val="22"/>
              </w:rPr>
              <w:t xml:space="preserve"> </w:t>
            </w:r>
            <w:r w:rsidRPr="006207BC">
              <w:rPr>
                <w:rStyle w:val="fontstyle01"/>
                <w:sz w:val="22"/>
                <w:szCs w:val="22"/>
              </w:rPr>
              <w:t>творческой активности</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6207BC">
            <w:pPr>
              <w:autoSpaceDE w:val="0"/>
              <w:autoSpaceDN w:val="0"/>
              <w:adjustRightInd w:val="0"/>
              <w:jc w:val="center"/>
              <w:rPr>
                <w:sz w:val="22"/>
              </w:rPr>
            </w:pPr>
            <w:r w:rsidRPr="000C16F7">
              <w:rPr>
                <w:sz w:val="22"/>
              </w:rPr>
              <w:t>50</w:t>
            </w:r>
          </w:p>
        </w:tc>
      </w:tr>
      <w:tr w:rsidR="00D37D90" w:rsidRPr="000C16F7" w:rsidTr="005F5F53">
        <w:trPr>
          <w:trHeight w:val="1456"/>
        </w:trPr>
        <w:tc>
          <w:tcPr>
            <w:tcW w:w="1227" w:type="pct"/>
            <w:vMerge/>
          </w:tcPr>
          <w:p w:rsidR="00D37D90" w:rsidRPr="006207BC" w:rsidRDefault="00D37D90" w:rsidP="00D37D90">
            <w:pPr>
              <w:autoSpaceDE w:val="0"/>
              <w:autoSpaceDN w:val="0"/>
              <w:adjustRightInd w:val="0"/>
              <w:jc w:val="center"/>
              <w:rPr>
                <w:sz w:val="22"/>
                <w:szCs w:val="22"/>
                <w:highlight w:val="yellow"/>
              </w:rPr>
            </w:pPr>
          </w:p>
        </w:tc>
        <w:tc>
          <w:tcPr>
            <w:tcW w:w="2404" w:type="pct"/>
            <w:gridSpan w:val="4"/>
          </w:tcPr>
          <w:p w:rsidR="00D37D90" w:rsidRPr="006207BC" w:rsidRDefault="006207BC" w:rsidP="006207BC">
            <w:pPr>
              <w:rPr>
                <w:sz w:val="22"/>
                <w:szCs w:val="22"/>
              </w:rPr>
            </w:pPr>
            <w:r w:rsidRPr="006207BC">
              <w:rPr>
                <w:rStyle w:val="fontstyle01"/>
                <w:sz w:val="22"/>
                <w:szCs w:val="22"/>
              </w:rPr>
              <w:t>Реализация</w:t>
            </w:r>
            <w:r>
              <w:rPr>
                <w:rStyle w:val="fontstyle01"/>
                <w:sz w:val="22"/>
                <w:szCs w:val="22"/>
              </w:rPr>
              <w:t xml:space="preserve"> </w:t>
            </w:r>
            <w:r w:rsidRPr="006207BC">
              <w:rPr>
                <w:rStyle w:val="fontstyle01"/>
                <w:sz w:val="22"/>
                <w:szCs w:val="22"/>
              </w:rPr>
              <w:t>запланированных</w:t>
            </w:r>
            <w:r>
              <w:rPr>
                <w:rStyle w:val="fontstyle01"/>
                <w:sz w:val="22"/>
                <w:szCs w:val="22"/>
              </w:rPr>
              <w:t xml:space="preserve"> </w:t>
            </w:r>
            <w:r w:rsidRPr="006207BC">
              <w:rPr>
                <w:rStyle w:val="fontstyle01"/>
                <w:sz w:val="22"/>
                <w:szCs w:val="22"/>
              </w:rPr>
              <w:t>мероприятий в соответствии</w:t>
            </w:r>
            <w:r>
              <w:rPr>
                <w:rStyle w:val="fontstyle01"/>
                <w:sz w:val="22"/>
                <w:szCs w:val="22"/>
              </w:rPr>
              <w:t xml:space="preserve"> </w:t>
            </w:r>
            <w:r w:rsidRPr="006207BC">
              <w:rPr>
                <w:rStyle w:val="fontstyle01"/>
                <w:sz w:val="22"/>
                <w:szCs w:val="22"/>
              </w:rPr>
              <w:t>с реабилитационными</w:t>
            </w:r>
            <w:r>
              <w:rPr>
                <w:rStyle w:val="fontstyle01"/>
                <w:sz w:val="22"/>
                <w:szCs w:val="22"/>
              </w:rPr>
              <w:t xml:space="preserve"> </w:t>
            </w:r>
            <w:r w:rsidRPr="006207BC">
              <w:rPr>
                <w:rStyle w:val="fontstyle01"/>
                <w:sz w:val="22"/>
                <w:szCs w:val="22"/>
              </w:rPr>
              <w:t>программами на</w:t>
            </w:r>
            <w:r>
              <w:rPr>
                <w:rStyle w:val="fontstyle01"/>
                <w:sz w:val="22"/>
                <w:szCs w:val="22"/>
              </w:rPr>
              <w:t xml:space="preserve"> </w:t>
            </w:r>
            <w:r w:rsidRPr="006207BC">
              <w:rPr>
                <w:rStyle w:val="fontstyle01"/>
                <w:sz w:val="22"/>
                <w:szCs w:val="22"/>
              </w:rPr>
              <w:t>удовлетворительном уровне</w:t>
            </w:r>
            <w:r w:rsidRPr="006207BC">
              <w:rPr>
                <w:color w:val="000000"/>
                <w:sz w:val="22"/>
                <w:szCs w:val="22"/>
              </w:rPr>
              <w:br/>
            </w:r>
            <w:r w:rsidRPr="006207BC">
              <w:rPr>
                <w:rStyle w:val="fontstyle01"/>
                <w:sz w:val="22"/>
                <w:szCs w:val="22"/>
              </w:rPr>
              <w:t>с единичными (не свыше 2)</w:t>
            </w:r>
            <w:r>
              <w:rPr>
                <w:rStyle w:val="fontstyle01"/>
                <w:sz w:val="22"/>
                <w:szCs w:val="22"/>
              </w:rPr>
              <w:t xml:space="preserve"> </w:t>
            </w:r>
            <w:r w:rsidRPr="006207BC">
              <w:rPr>
                <w:rStyle w:val="fontstyle01"/>
                <w:sz w:val="22"/>
                <w:szCs w:val="22"/>
              </w:rPr>
              <w:t>замечаниями;</w:t>
            </w:r>
            <w:r w:rsidRPr="006207BC">
              <w:rPr>
                <w:color w:val="000000"/>
                <w:sz w:val="22"/>
                <w:szCs w:val="22"/>
              </w:rPr>
              <w:br/>
            </w:r>
            <w:r w:rsidRPr="006207BC">
              <w:rPr>
                <w:rStyle w:val="fontstyle01"/>
                <w:sz w:val="22"/>
                <w:szCs w:val="22"/>
              </w:rPr>
              <w:t>Проявление творческой</w:t>
            </w:r>
            <w:r>
              <w:rPr>
                <w:rStyle w:val="fontstyle01"/>
                <w:sz w:val="22"/>
                <w:szCs w:val="22"/>
              </w:rPr>
              <w:t xml:space="preserve"> </w:t>
            </w:r>
            <w:r w:rsidRPr="006207BC">
              <w:rPr>
                <w:rStyle w:val="fontstyle01"/>
                <w:sz w:val="22"/>
                <w:szCs w:val="22"/>
              </w:rPr>
              <w:t>активности только в</w:t>
            </w:r>
            <w:r w:rsidRPr="006207BC">
              <w:rPr>
                <w:color w:val="000000"/>
                <w:sz w:val="22"/>
                <w:szCs w:val="22"/>
              </w:rPr>
              <w:br/>
            </w:r>
            <w:r w:rsidRPr="006207BC">
              <w:rPr>
                <w:rStyle w:val="fontstyle01"/>
                <w:sz w:val="22"/>
                <w:szCs w:val="22"/>
              </w:rPr>
              <w:t>отдельных случаях</w:t>
            </w:r>
            <w:r>
              <w:rPr>
                <w:rStyle w:val="fontstyle01"/>
                <w:sz w:val="22"/>
                <w:szCs w:val="22"/>
              </w:rPr>
              <w:t xml:space="preserve"> </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6207BC">
            <w:pPr>
              <w:autoSpaceDE w:val="0"/>
              <w:autoSpaceDN w:val="0"/>
              <w:adjustRightInd w:val="0"/>
              <w:jc w:val="center"/>
              <w:rPr>
                <w:sz w:val="22"/>
              </w:rPr>
            </w:pPr>
            <w:r w:rsidRPr="000C16F7">
              <w:rPr>
                <w:sz w:val="22"/>
              </w:rPr>
              <w:t>30</w:t>
            </w:r>
          </w:p>
        </w:tc>
      </w:tr>
      <w:tr w:rsidR="00D37D90" w:rsidRPr="000C16F7" w:rsidTr="005F5F53">
        <w:trPr>
          <w:trHeight w:val="1207"/>
        </w:trPr>
        <w:tc>
          <w:tcPr>
            <w:tcW w:w="1227" w:type="pct"/>
            <w:vMerge/>
          </w:tcPr>
          <w:p w:rsidR="00D37D90" w:rsidRPr="006207BC" w:rsidRDefault="00D37D90" w:rsidP="00D37D90">
            <w:pPr>
              <w:autoSpaceDE w:val="0"/>
              <w:autoSpaceDN w:val="0"/>
              <w:adjustRightInd w:val="0"/>
              <w:jc w:val="center"/>
              <w:rPr>
                <w:sz w:val="22"/>
                <w:szCs w:val="22"/>
                <w:highlight w:val="yellow"/>
              </w:rPr>
            </w:pPr>
          </w:p>
        </w:tc>
        <w:tc>
          <w:tcPr>
            <w:tcW w:w="2404" w:type="pct"/>
            <w:gridSpan w:val="4"/>
          </w:tcPr>
          <w:p w:rsidR="00D37D90" w:rsidRPr="006207BC" w:rsidRDefault="006207BC" w:rsidP="006207BC">
            <w:pPr>
              <w:rPr>
                <w:sz w:val="22"/>
                <w:szCs w:val="22"/>
              </w:rPr>
            </w:pPr>
            <w:r w:rsidRPr="006207BC">
              <w:rPr>
                <w:rStyle w:val="fontstyle01"/>
                <w:sz w:val="22"/>
                <w:szCs w:val="22"/>
              </w:rPr>
              <w:t>Реализация</w:t>
            </w:r>
            <w:r>
              <w:rPr>
                <w:rStyle w:val="fontstyle01"/>
                <w:sz w:val="22"/>
                <w:szCs w:val="22"/>
              </w:rPr>
              <w:t xml:space="preserve"> </w:t>
            </w:r>
            <w:r w:rsidRPr="006207BC">
              <w:rPr>
                <w:rStyle w:val="fontstyle01"/>
                <w:sz w:val="22"/>
                <w:szCs w:val="22"/>
              </w:rPr>
              <w:t>запланированных</w:t>
            </w:r>
            <w:r>
              <w:rPr>
                <w:rStyle w:val="fontstyle01"/>
                <w:sz w:val="22"/>
                <w:szCs w:val="22"/>
              </w:rPr>
              <w:t xml:space="preserve"> </w:t>
            </w:r>
            <w:r w:rsidRPr="006207BC">
              <w:rPr>
                <w:rStyle w:val="fontstyle01"/>
                <w:sz w:val="22"/>
                <w:szCs w:val="22"/>
              </w:rPr>
              <w:t>мероприятий в соответствии</w:t>
            </w:r>
            <w:r>
              <w:rPr>
                <w:rStyle w:val="fontstyle01"/>
                <w:sz w:val="22"/>
                <w:szCs w:val="22"/>
              </w:rPr>
              <w:t xml:space="preserve"> </w:t>
            </w:r>
            <w:r w:rsidRPr="006207BC">
              <w:rPr>
                <w:rStyle w:val="fontstyle01"/>
                <w:sz w:val="22"/>
                <w:szCs w:val="22"/>
              </w:rPr>
              <w:t>с реабилитационными</w:t>
            </w:r>
            <w:r>
              <w:rPr>
                <w:rStyle w:val="fontstyle01"/>
                <w:sz w:val="22"/>
                <w:szCs w:val="22"/>
              </w:rPr>
              <w:t xml:space="preserve"> </w:t>
            </w:r>
            <w:r w:rsidRPr="006207BC">
              <w:rPr>
                <w:rStyle w:val="fontstyle01"/>
                <w:sz w:val="22"/>
                <w:szCs w:val="22"/>
              </w:rPr>
              <w:t>программами на</w:t>
            </w:r>
            <w:r>
              <w:rPr>
                <w:rStyle w:val="fontstyle01"/>
                <w:sz w:val="22"/>
                <w:szCs w:val="22"/>
              </w:rPr>
              <w:t xml:space="preserve"> </w:t>
            </w:r>
            <w:r w:rsidRPr="006207BC">
              <w:rPr>
                <w:rStyle w:val="fontstyle01"/>
                <w:sz w:val="22"/>
                <w:szCs w:val="22"/>
              </w:rPr>
              <w:t>удовлетворительном уровне</w:t>
            </w:r>
            <w:r w:rsidRPr="006207BC">
              <w:rPr>
                <w:color w:val="000000"/>
                <w:sz w:val="22"/>
                <w:szCs w:val="22"/>
              </w:rPr>
              <w:br/>
            </w:r>
            <w:r w:rsidRPr="006207BC">
              <w:rPr>
                <w:rStyle w:val="fontstyle01"/>
                <w:sz w:val="22"/>
                <w:szCs w:val="22"/>
              </w:rPr>
              <w:t>с замечаниями (не более 3);</w:t>
            </w:r>
            <w:r>
              <w:rPr>
                <w:rStyle w:val="fontstyle01"/>
                <w:sz w:val="22"/>
                <w:szCs w:val="22"/>
              </w:rPr>
              <w:t xml:space="preserve"> </w:t>
            </w:r>
            <w:r w:rsidRPr="006207BC">
              <w:rPr>
                <w:rStyle w:val="fontstyle01"/>
                <w:sz w:val="22"/>
                <w:szCs w:val="22"/>
              </w:rPr>
              <w:t>отсутствие творческой</w:t>
            </w:r>
            <w:r>
              <w:rPr>
                <w:rStyle w:val="fontstyle01"/>
                <w:sz w:val="22"/>
                <w:szCs w:val="22"/>
              </w:rPr>
              <w:t xml:space="preserve"> </w:t>
            </w:r>
            <w:r w:rsidRPr="006207BC">
              <w:rPr>
                <w:rStyle w:val="fontstyle01"/>
                <w:sz w:val="22"/>
                <w:szCs w:val="22"/>
              </w:rPr>
              <w:t>активности</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6207BC">
            <w:pPr>
              <w:autoSpaceDE w:val="0"/>
              <w:autoSpaceDN w:val="0"/>
              <w:adjustRightInd w:val="0"/>
              <w:jc w:val="center"/>
              <w:rPr>
                <w:sz w:val="22"/>
              </w:rPr>
            </w:pPr>
            <w:r w:rsidRPr="000C16F7">
              <w:rPr>
                <w:sz w:val="22"/>
              </w:rPr>
              <w:t>15</w:t>
            </w:r>
          </w:p>
        </w:tc>
      </w:tr>
      <w:tr w:rsidR="00D37D90" w:rsidRPr="000C16F7" w:rsidTr="00D37D90">
        <w:trPr>
          <w:trHeight w:val="989"/>
        </w:trPr>
        <w:tc>
          <w:tcPr>
            <w:tcW w:w="5000" w:type="pct"/>
            <w:gridSpan w:val="9"/>
          </w:tcPr>
          <w:p w:rsidR="00D37D90" w:rsidRPr="000C16F7" w:rsidRDefault="00D37D90" w:rsidP="00D37D90">
            <w:pPr>
              <w:autoSpaceDE w:val="0"/>
              <w:autoSpaceDN w:val="0"/>
              <w:adjustRightInd w:val="0"/>
              <w:jc w:val="center"/>
              <w:rPr>
                <w:b/>
                <w:sz w:val="22"/>
              </w:rPr>
            </w:pPr>
            <w:r w:rsidRPr="000C16F7">
              <w:rPr>
                <w:b/>
                <w:sz w:val="22"/>
              </w:rPr>
              <w:t xml:space="preserve">ПКГ «Должности   педагогических работников»  </w:t>
            </w:r>
          </w:p>
          <w:p w:rsidR="00D37D90" w:rsidRPr="000C16F7" w:rsidRDefault="00D37D90" w:rsidP="00D37D90">
            <w:pPr>
              <w:autoSpaceDE w:val="0"/>
              <w:autoSpaceDN w:val="0"/>
              <w:adjustRightInd w:val="0"/>
              <w:jc w:val="center"/>
              <w:rPr>
                <w:b/>
                <w:sz w:val="22"/>
              </w:rPr>
            </w:pPr>
            <w:r w:rsidRPr="000C16F7">
              <w:rPr>
                <w:b/>
                <w:sz w:val="22"/>
              </w:rPr>
              <w:t>Педаго</w:t>
            </w:r>
            <w:proofErr w:type="gramStart"/>
            <w:r w:rsidRPr="000C16F7">
              <w:rPr>
                <w:b/>
                <w:sz w:val="22"/>
              </w:rPr>
              <w:t>г-</w:t>
            </w:r>
            <w:proofErr w:type="gramEnd"/>
            <w:r w:rsidRPr="000C16F7">
              <w:rPr>
                <w:b/>
                <w:sz w:val="22"/>
              </w:rPr>
              <w:t xml:space="preserve"> психолог</w:t>
            </w:r>
          </w:p>
          <w:p w:rsidR="00D37D90" w:rsidRPr="000C16F7" w:rsidRDefault="00D37D90" w:rsidP="00D37D90">
            <w:pPr>
              <w:autoSpaceDE w:val="0"/>
              <w:autoSpaceDN w:val="0"/>
              <w:adjustRightInd w:val="0"/>
              <w:jc w:val="center"/>
              <w:rPr>
                <w:sz w:val="22"/>
              </w:rPr>
            </w:pPr>
            <w:r w:rsidRPr="000C16F7">
              <w:rPr>
                <w:b/>
                <w:sz w:val="22"/>
              </w:rPr>
              <w:t>(при наличии среднего профессионального  образования)</w:t>
            </w:r>
          </w:p>
        </w:tc>
      </w:tr>
      <w:tr w:rsidR="006207BC" w:rsidRPr="000C16F7" w:rsidTr="00DD2EA1">
        <w:trPr>
          <w:trHeight w:val="1197"/>
        </w:trPr>
        <w:tc>
          <w:tcPr>
            <w:tcW w:w="1227" w:type="pct"/>
            <w:vMerge w:val="restart"/>
          </w:tcPr>
          <w:p w:rsidR="006207BC" w:rsidRPr="000C16F7" w:rsidRDefault="006207BC" w:rsidP="006207BC">
            <w:pPr>
              <w:autoSpaceDE w:val="0"/>
              <w:autoSpaceDN w:val="0"/>
              <w:adjustRightInd w:val="0"/>
              <w:rPr>
                <w:sz w:val="22"/>
                <w:highlight w:val="yellow"/>
              </w:rPr>
            </w:pPr>
            <w:r w:rsidRPr="000C16F7">
              <w:rPr>
                <w:sz w:val="22"/>
              </w:rPr>
              <w:t xml:space="preserve">Применение современных </w:t>
            </w:r>
            <w:r>
              <w:rPr>
                <w:sz w:val="22"/>
              </w:rPr>
              <w:t xml:space="preserve"> </w:t>
            </w:r>
            <w:r w:rsidRPr="000C16F7">
              <w:rPr>
                <w:sz w:val="22"/>
              </w:rPr>
              <w:t xml:space="preserve">методик, внедрение инновационных   </w:t>
            </w:r>
            <w:r w:rsidRPr="000C16F7">
              <w:rPr>
                <w:sz w:val="22"/>
              </w:rPr>
              <w:br/>
              <w:t xml:space="preserve">методов и технологий в    </w:t>
            </w:r>
            <w:r w:rsidRPr="000C16F7">
              <w:rPr>
                <w:sz w:val="22"/>
              </w:rPr>
              <w:br/>
              <w:t xml:space="preserve">реабилитационный процесс, проявление систематической творческой активности  </w:t>
            </w:r>
          </w:p>
        </w:tc>
        <w:tc>
          <w:tcPr>
            <w:tcW w:w="2404" w:type="pct"/>
            <w:gridSpan w:val="4"/>
          </w:tcPr>
          <w:p w:rsidR="006207BC" w:rsidRPr="006207BC" w:rsidRDefault="006207BC" w:rsidP="00CC7156">
            <w:pPr>
              <w:rPr>
                <w:sz w:val="22"/>
                <w:szCs w:val="22"/>
              </w:rPr>
            </w:pPr>
            <w:r w:rsidRPr="006207BC">
              <w:rPr>
                <w:rStyle w:val="fontstyle01"/>
                <w:sz w:val="22"/>
                <w:szCs w:val="22"/>
              </w:rPr>
              <w:t>Реализация</w:t>
            </w:r>
            <w:r>
              <w:rPr>
                <w:rStyle w:val="fontstyle01"/>
                <w:sz w:val="22"/>
                <w:szCs w:val="22"/>
              </w:rPr>
              <w:t xml:space="preserve"> </w:t>
            </w:r>
            <w:r w:rsidRPr="006207BC">
              <w:rPr>
                <w:rStyle w:val="fontstyle01"/>
                <w:sz w:val="22"/>
                <w:szCs w:val="22"/>
              </w:rPr>
              <w:t>запланированных</w:t>
            </w:r>
            <w:r>
              <w:rPr>
                <w:rStyle w:val="fontstyle01"/>
                <w:sz w:val="22"/>
                <w:szCs w:val="22"/>
              </w:rPr>
              <w:t xml:space="preserve"> </w:t>
            </w:r>
            <w:r w:rsidRPr="006207BC">
              <w:rPr>
                <w:rStyle w:val="fontstyle01"/>
                <w:sz w:val="22"/>
                <w:szCs w:val="22"/>
              </w:rPr>
              <w:t>мероприятий в соответствии</w:t>
            </w:r>
            <w:r>
              <w:rPr>
                <w:rStyle w:val="fontstyle01"/>
                <w:sz w:val="22"/>
                <w:szCs w:val="22"/>
              </w:rPr>
              <w:t xml:space="preserve"> </w:t>
            </w:r>
            <w:r w:rsidRPr="006207BC">
              <w:rPr>
                <w:rStyle w:val="fontstyle01"/>
                <w:sz w:val="22"/>
                <w:szCs w:val="22"/>
              </w:rPr>
              <w:t>с реабилитационными</w:t>
            </w:r>
            <w:r>
              <w:rPr>
                <w:rStyle w:val="fontstyle01"/>
                <w:sz w:val="22"/>
                <w:szCs w:val="22"/>
              </w:rPr>
              <w:t xml:space="preserve"> </w:t>
            </w:r>
            <w:r w:rsidRPr="006207BC">
              <w:rPr>
                <w:rStyle w:val="fontstyle01"/>
                <w:sz w:val="22"/>
                <w:szCs w:val="22"/>
              </w:rPr>
              <w:t>программами в полном</w:t>
            </w:r>
            <w:r>
              <w:rPr>
                <w:rStyle w:val="fontstyle01"/>
                <w:sz w:val="22"/>
                <w:szCs w:val="22"/>
              </w:rPr>
              <w:t xml:space="preserve"> </w:t>
            </w:r>
            <w:r w:rsidRPr="006207BC">
              <w:rPr>
                <w:rStyle w:val="fontstyle01"/>
                <w:sz w:val="22"/>
                <w:szCs w:val="22"/>
              </w:rPr>
              <w:t>объеме, на высоком уровне</w:t>
            </w:r>
            <w:r>
              <w:rPr>
                <w:rStyle w:val="fontstyle01"/>
                <w:sz w:val="22"/>
                <w:szCs w:val="22"/>
              </w:rPr>
              <w:t xml:space="preserve"> </w:t>
            </w:r>
            <w:r w:rsidRPr="006207BC">
              <w:rPr>
                <w:rStyle w:val="fontstyle01"/>
                <w:sz w:val="22"/>
                <w:szCs w:val="22"/>
              </w:rPr>
              <w:t>без замечаний.</w:t>
            </w:r>
            <w:r>
              <w:rPr>
                <w:rStyle w:val="fontstyle01"/>
                <w:sz w:val="22"/>
                <w:szCs w:val="22"/>
              </w:rPr>
              <w:t xml:space="preserve"> </w:t>
            </w:r>
            <w:r w:rsidRPr="006207BC">
              <w:rPr>
                <w:rStyle w:val="fontstyle01"/>
                <w:sz w:val="22"/>
                <w:szCs w:val="22"/>
              </w:rPr>
              <w:t>Проявление</w:t>
            </w:r>
            <w:r>
              <w:rPr>
                <w:rStyle w:val="fontstyle01"/>
                <w:sz w:val="22"/>
                <w:szCs w:val="22"/>
              </w:rPr>
              <w:t xml:space="preserve"> </w:t>
            </w:r>
            <w:r w:rsidRPr="006207BC">
              <w:rPr>
                <w:rStyle w:val="fontstyle01"/>
                <w:sz w:val="22"/>
                <w:szCs w:val="22"/>
              </w:rPr>
              <w:t>систематической творческой</w:t>
            </w:r>
            <w:r>
              <w:rPr>
                <w:rStyle w:val="fontstyle01"/>
                <w:sz w:val="22"/>
                <w:szCs w:val="22"/>
              </w:rPr>
              <w:t xml:space="preserve"> </w:t>
            </w:r>
            <w:r w:rsidRPr="006207BC">
              <w:rPr>
                <w:rStyle w:val="fontstyle01"/>
                <w:sz w:val="22"/>
                <w:szCs w:val="22"/>
              </w:rPr>
              <w:t>активности</w:t>
            </w:r>
          </w:p>
        </w:tc>
        <w:tc>
          <w:tcPr>
            <w:tcW w:w="632" w:type="pct"/>
            <w:gridSpan w:val="2"/>
            <w:vMerge w:val="restart"/>
          </w:tcPr>
          <w:p w:rsidR="006207BC" w:rsidRPr="000C16F7" w:rsidRDefault="006207BC" w:rsidP="00D37D90">
            <w:pPr>
              <w:autoSpaceDE w:val="0"/>
              <w:autoSpaceDN w:val="0"/>
              <w:adjustRightInd w:val="0"/>
              <w:jc w:val="center"/>
              <w:rPr>
                <w:sz w:val="22"/>
              </w:rPr>
            </w:pPr>
            <w:r w:rsidRPr="000C16F7">
              <w:rPr>
                <w:sz w:val="22"/>
              </w:rPr>
              <w:t>3 квалификационный уровень</w:t>
            </w:r>
          </w:p>
          <w:p w:rsidR="006207BC" w:rsidRPr="000C16F7" w:rsidRDefault="006207BC" w:rsidP="00D37D90">
            <w:pPr>
              <w:autoSpaceDE w:val="0"/>
              <w:autoSpaceDN w:val="0"/>
              <w:adjustRightInd w:val="0"/>
              <w:jc w:val="center"/>
              <w:rPr>
                <w:sz w:val="22"/>
                <w:highlight w:val="yellow"/>
              </w:rPr>
            </w:pPr>
          </w:p>
        </w:tc>
        <w:tc>
          <w:tcPr>
            <w:tcW w:w="737" w:type="pct"/>
            <w:gridSpan w:val="2"/>
            <w:vAlign w:val="center"/>
          </w:tcPr>
          <w:p w:rsidR="006207BC" w:rsidRPr="000C16F7" w:rsidRDefault="006207BC" w:rsidP="00DD2EA1">
            <w:pPr>
              <w:widowControl w:val="0"/>
              <w:autoSpaceDE w:val="0"/>
              <w:autoSpaceDN w:val="0"/>
              <w:adjustRightInd w:val="0"/>
              <w:jc w:val="center"/>
              <w:rPr>
                <w:sz w:val="22"/>
              </w:rPr>
            </w:pPr>
            <w:r w:rsidRPr="000C16F7">
              <w:rPr>
                <w:sz w:val="22"/>
              </w:rPr>
              <w:t>62</w:t>
            </w:r>
          </w:p>
        </w:tc>
      </w:tr>
      <w:tr w:rsidR="006207BC" w:rsidRPr="000C16F7" w:rsidTr="00DD2EA1">
        <w:trPr>
          <w:trHeight w:val="1295"/>
        </w:trPr>
        <w:tc>
          <w:tcPr>
            <w:tcW w:w="1227" w:type="pct"/>
            <w:vMerge/>
          </w:tcPr>
          <w:p w:rsidR="006207BC" w:rsidRPr="000C16F7" w:rsidRDefault="006207BC" w:rsidP="00D37D90">
            <w:pPr>
              <w:autoSpaceDE w:val="0"/>
              <w:autoSpaceDN w:val="0"/>
              <w:adjustRightInd w:val="0"/>
              <w:jc w:val="center"/>
              <w:rPr>
                <w:sz w:val="22"/>
                <w:highlight w:val="yellow"/>
              </w:rPr>
            </w:pPr>
          </w:p>
        </w:tc>
        <w:tc>
          <w:tcPr>
            <w:tcW w:w="2404" w:type="pct"/>
            <w:gridSpan w:val="4"/>
          </w:tcPr>
          <w:p w:rsidR="006207BC" w:rsidRPr="006207BC" w:rsidRDefault="006207BC" w:rsidP="00CC7156">
            <w:pPr>
              <w:rPr>
                <w:sz w:val="22"/>
                <w:szCs w:val="22"/>
              </w:rPr>
            </w:pPr>
            <w:r w:rsidRPr="006207BC">
              <w:rPr>
                <w:rStyle w:val="fontstyle01"/>
                <w:sz w:val="22"/>
                <w:szCs w:val="22"/>
              </w:rPr>
              <w:t>Реализация</w:t>
            </w:r>
            <w:r>
              <w:rPr>
                <w:rStyle w:val="fontstyle01"/>
                <w:sz w:val="22"/>
                <w:szCs w:val="22"/>
              </w:rPr>
              <w:t xml:space="preserve"> </w:t>
            </w:r>
            <w:r w:rsidRPr="006207BC">
              <w:rPr>
                <w:rStyle w:val="fontstyle01"/>
                <w:sz w:val="22"/>
                <w:szCs w:val="22"/>
              </w:rPr>
              <w:t>запланированных</w:t>
            </w:r>
            <w:r>
              <w:rPr>
                <w:rStyle w:val="fontstyle01"/>
                <w:sz w:val="22"/>
                <w:szCs w:val="22"/>
              </w:rPr>
              <w:t xml:space="preserve"> </w:t>
            </w:r>
            <w:r w:rsidRPr="006207BC">
              <w:rPr>
                <w:rStyle w:val="fontstyle01"/>
                <w:sz w:val="22"/>
                <w:szCs w:val="22"/>
              </w:rPr>
              <w:t>мероприятий в соответствии</w:t>
            </w:r>
            <w:r>
              <w:rPr>
                <w:rStyle w:val="fontstyle01"/>
                <w:sz w:val="22"/>
                <w:szCs w:val="22"/>
              </w:rPr>
              <w:t xml:space="preserve"> </w:t>
            </w:r>
            <w:r w:rsidRPr="006207BC">
              <w:rPr>
                <w:rStyle w:val="fontstyle01"/>
                <w:sz w:val="22"/>
                <w:szCs w:val="22"/>
              </w:rPr>
              <w:t>с реабилитационными</w:t>
            </w:r>
            <w:r>
              <w:rPr>
                <w:rStyle w:val="fontstyle01"/>
                <w:sz w:val="22"/>
                <w:szCs w:val="22"/>
              </w:rPr>
              <w:t xml:space="preserve"> </w:t>
            </w:r>
            <w:r w:rsidRPr="006207BC">
              <w:rPr>
                <w:rStyle w:val="fontstyle01"/>
                <w:sz w:val="22"/>
                <w:szCs w:val="22"/>
              </w:rPr>
              <w:t>программами в полном</w:t>
            </w:r>
            <w:r>
              <w:rPr>
                <w:rStyle w:val="fontstyle01"/>
                <w:sz w:val="22"/>
                <w:szCs w:val="22"/>
              </w:rPr>
              <w:t xml:space="preserve"> </w:t>
            </w:r>
            <w:r w:rsidRPr="006207BC">
              <w:rPr>
                <w:rStyle w:val="fontstyle01"/>
                <w:sz w:val="22"/>
                <w:szCs w:val="22"/>
              </w:rPr>
              <w:t>объеме, на хорошем уровне</w:t>
            </w:r>
            <w:r>
              <w:rPr>
                <w:rStyle w:val="fontstyle01"/>
                <w:sz w:val="22"/>
                <w:szCs w:val="22"/>
              </w:rPr>
              <w:t xml:space="preserve"> </w:t>
            </w:r>
            <w:r w:rsidRPr="006207BC">
              <w:rPr>
                <w:rStyle w:val="fontstyle01"/>
                <w:sz w:val="22"/>
                <w:szCs w:val="22"/>
              </w:rPr>
              <w:t>с единичным (не свыше 1)</w:t>
            </w:r>
            <w:r>
              <w:rPr>
                <w:rStyle w:val="fontstyle01"/>
                <w:sz w:val="22"/>
                <w:szCs w:val="22"/>
              </w:rPr>
              <w:t xml:space="preserve"> </w:t>
            </w:r>
            <w:r w:rsidRPr="006207BC">
              <w:rPr>
                <w:rStyle w:val="fontstyle01"/>
                <w:sz w:val="22"/>
                <w:szCs w:val="22"/>
              </w:rPr>
              <w:t>замечанием, проявление</w:t>
            </w:r>
            <w:r>
              <w:rPr>
                <w:rStyle w:val="fontstyle01"/>
                <w:sz w:val="22"/>
                <w:szCs w:val="22"/>
              </w:rPr>
              <w:t xml:space="preserve"> </w:t>
            </w:r>
            <w:r w:rsidRPr="006207BC">
              <w:rPr>
                <w:rStyle w:val="fontstyle01"/>
                <w:sz w:val="22"/>
                <w:szCs w:val="22"/>
              </w:rPr>
              <w:t>творческой активности</w:t>
            </w:r>
          </w:p>
        </w:tc>
        <w:tc>
          <w:tcPr>
            <w:tcW w:w="632" w:type="pct"/>
            <w:gridSpan w:val="2"/>
            <w:vMerge/>
          </w:tcPr>
          <w:p w:rsidR="006207BC" w:rsidRPr="000C16F7" w:rsidRDefault="006207BC" w:rsidP="00D37D90">
            <w:pPr>
              <w:autoSpaceDE w:val="0"/>
              <w:autoSpaceDN w:val="0"/>
              <w:adjustRightInd w:val="0"/>
              <w:jc w:val="center"/>
              <w:rPr>
                <w:sz w:val="22"/>
                <w:highlight w:val="yellow"/>
              </w:rPr>
            </w:pPr>
          </w:p>
        </w:tc>
        <w:tc>
          <w:tcPr>
            <w:tcW w:w="737" w:type="pct"/>
            <w:gridSpan w:val="2"/>
            <w:vAlign w:val="center"/>
          </w:tcPr>
          <w:p w:rsidR="006207BC" w:rsidRPr="000C16F7" w:rsidRDefault="006207BC" w:rsidP="00DD2EA1">
            <w:pPr>
              <w:autoSpaceDE w:val="0"/>
              <w:autoSpaceDN w:val="0"/>
              <w:adjustRightInd w:val="0"/>
              <w:jc w:val="center"/>
              <w:rPr>
                <w:sz w:val="22"/>
              </w:rPr>
            </w:pPr>
            <w:r w:rsidRPr="000C16F7">
              <w:rPr>
                <w:sz w:val="22"/>
              </w:rPr>
              <w:t>47</w:t>
            </w:r>
          </w:p>
        </w:tc>
      </w:tr>
      <w:tr w:rsidR="006207BC" w:rsidRPr="000C16F7" w:rsidTr="00DD2EA1">
        <w:trPr>
          <w:trHeight w:val="1462"/>
        </w:trPr>
        <w:tc>
          <w:tcPr>
            <w:tcW w:w="1227" w:type="pct"/>
            <w:vMerge/>
          </w:tcPr>
          <w:p w:rsidR="006207BC" w:rsidRPr="000C16F7" w:rsidRDefault="006207BC" w:rsidP="00D37D90">
            <w:pPr>
              <w:autoSpaceDE w:val="0"/>
              <w:autoSpaceDN w:val="0"/>
              <w:adjustRightInd w:val="0"/>
              <w:jc w:val="center"/>
              <w:rPr>
                <w:sz w:val="22"/>
                <w:highlight w:val="yellow"/>
              </w:rPr>
            </w:pPr>
          </w:p>
        </w:tc>
        <w:tc>
          <w:tcPr>
            <w:tcW w:w="2404" w:type="pct"/>
            <w:gridSpan w:val="4"/>
          </w:tcPr>
          <w:p w:rsidR="006207BC" w:rsidRPr="006207BC" w:rsidRDefault="006207BC" w:rsidP="00CC7156">
            <w:pPr>
              <w:rPr>
                <w:sz w:val="22"/>
                <w:szCs w:val="22"/>
              </w:rPr>
            </w:pPr>
            <w:r w:rsidRPr="006207BC">
              <w:rPr>
                <w:rStyle w:val="fontstyle01"/>
                <w:sz w:val="22"/>
                <w:szCs w:val="22"/>
              </w:rPr>
              <w:t>Реализация</w:t>
            </w:r>
            <w:r>
              <w:rPr>
                <w:rStyle w:val="fontstyle01"/>
                <w:sz w:val="22"/>
                <w:szCs w:val="22"/>
              </w:rPr>
              <w:t xml:space="preserve"> </w:t>
            </w:r>
            <w:r w:rsidRPr="006207BC">
              <w:rPr>
                <w:rStyle w:val="fontstyle01"/>
                <w:sz w:val="22"/>
                <w:szCs w:val="22"/>
              </w:rPr>
              <w:t>запланированных</w:t>
            </w:r>
            <w:r>
              <w:rPr>
                <w:rStyle w:val="fontstyle01"/>
                <w:sz w:val="22"/>
                <w:szCs w:val="22"/>
              </w:rPr>
              <w:t xml:space="preserve"> </w:t>
            </w:r>
            <w:r w:rsidRPr="006207BC">
              <w:rPr>
                <w:rStyle w:val="fontstyle01"/>
                <w:sz w:val="22"/>
                <w:szCs w:val="22"/>
              </w:rPr>
              <w:t>мероприятий в соответствии</w:t>
            </w:r>
            <w:r>
              <w:rPr>
                <w:rStyle w:val="fontstyle01"/>
                <w:sz w:val="22"/>
                <w:szCs w:val="22"/>
              </w:rPr>
              <w:t xml:space="preserve"> </w:t>
            </w:r>
            <w:r w:rsidRPr="006207BC">
              <w:rPr>
                <w:rStyle w:val="fontstyle01"/>
                <w:sz w:val="22"/>
                <w:szCs w:val="22"/>
              </w:rPr>
              <w:t>с реабилитационными</w:t>
            </w:r>
            <w:r>
              <w:rPr>
                <w:rStyle w:val="fontstyle01"/>
                <w:sz w:val="22"/>
                <w:szCs w:val="22"/>
              </w:rPr>
              <w:t xml:space="preserve"> </w:t>
            </w:r>
            <w:r w:rsidRPr="006207BC">
              <w:rPr>
                <w:rStyle w:val="fontstyle01"/>
                <w:sz w:val="22"/>
                <w:szCs w:val="22"/>
              </w:rPr>
              <w:t>программами на</w:t>
            </w:r>
            <w:r>
              <w:rPr>
                <w:rStyle w:val="fontstyle01"/>
                <w:sz w:val="22"/>
                <w:szCs w:val="22"/>
              </w:rPr>
              <w:t xml:space="preserve"> </w:t>
            </w:r>
            <w:r w:rsidRPr="006207BC">
              <w:rPr>
                <w:rStyle w:val="fontstyle01"/>
                <w:sz w:val="22"/>
                <w:szCs w:val="22"/>
              </w:rPr>
              <w:t>удовлетворительном уровне</w:t>
            </w:r>
            <w:r w:rsidRPr="006207BC">
              <w:rPr>
                <w:color w:val="000000"/>
                <w:sz w:val="22"/>
                <w:szCs w:val="22"/>
              </w:rPr>
              <w:br/>
            </w:r>
            <w:r w:rsidRPr="006207BC">
              <w:rPr>
                <w:rStyle w:val="fontstyle01"/>
                <w:sz w:val="22"/>
                <w:szCs w:val="22"/>
              </w:rPr>
              <w:t>с единичными (не свыше 2)</w:t>
            </w:r>
            <w:r>
              <w:rPr>
                <w:rStyle w:val="fontstyle01"/>
                <w:sz w:val="22"/>
                <w:szCs w:val="22"/>
              </w:rPr>
              <w:t xml:space="preserve"> </w:t>
            </w:r>
            <w:r w:rsidRPr="006207BC">
              <w:rPr>
                <w:rStyle w:val="fontstyle01"/>
                <w:sz w:val="22"/>
                <w:szCs w:val="22"/>
              </w:rPr>
              <w:t>замечаниями;</w:t>
            </w:r>
            <w:r w:rsidRPr="006207BC">
              <w:rPr>
                <w:color w:val="000000"/>
                <w:sz w:val="22"/>
                <w:szCs w:val="22"/>
              </w:rPr>
              <w:br/>
            </w:r>
            <w:r w:rsidRPr="006207BC">
              <w:rPr>
                <w:rStyle w:val="fontstyle01"/>
                <w:sz w:val="22"/>
                <w:szCs w:val="22"/>
              </w:rPr>
              <w:t>Проявление творческой</w:t>
            </w:r>
            <w:r>
              <w:rPr>
                <w:rStyle w:val="fontstyle01"/>
                <w:sz w:val="22"/>
                <w:szCs w:val="22"/>
              </w:rPr>
              <w:t xml:space="preserve"> </w:t>
            </w:r>
            <w:r w:rsidRPr="006207BC">
              <w:rPr>
                <w:rStyle w:val="fontstyle01"/>
                <w:sz w:val="22"/>
                <w:szCs w:val="22"/>
              </w:rPr>
              <w:t>активности только в</w:t>
            </w:r>
            <w:r w:rsidRPr="006207BC">
              <w:rPr>
                <w:color w:val="000000"/>
                <w:sz w:val="22"/>
                <w:szCs w:val="22"/>
              </w:rPr>
              <w:br/>
            </w:r>
            <w:r w:rsidRPr="006207BC">
              <w:rPr>
                <w:rStyle w:val="fontstyle01"/>
                <w:sz w:val="22"/>
                <w:szCs w:val="22"/>
              </w:rPr>
              <w:t>отдельных случаях</w:t>
            </w:r>
            <w:r>
              <w:rPr>
                <w:rStyle w:val="fontstyle01"/>
                <w:sz w:val="22"/>
                <w:szCs w:val="22"/>
              </w:rPr>
              <w:t xml:space="preserve"> </w:t>
            </w:r>
          </w:p>
        </w:tc>
        <w:tc>
          <w:tcPr>
            <w:tcW w:w="632" w:type="pct"/>
            <w:gridSpan w:val="2"/>
          </w:tcPr>
          <w:p w:rsidR="006207BC" w:rsidRPr="000C16F7" w:rsidRDefault="006207BC" w:rsidP="00D37D90">
            <w:pPr>
              <w:autoSpaceDE w:val="0"/>
              <w:autoSpaceDN w:val="0"/>
              <w:adjustRightInd w:val="0"/>
              <w:jc w:val="center"/>
              <w:rPr>
                <w:sz w:val="22"/>
                <w:highlight w:val="yellow"/>
              </w:rPr>
            </w:pPr>
          </w:p>
        </w:tc>
        <w:tc>
          <w:tcPr>
            <w:tcW w:w="737" w:type="pct"/>
            <w:gridSpan w:val="2"/>
            <w:vAlign w:val="center"/>
          </w:tcPr>
          <w:p w:rsidR="006207BC" w:rsidRPr="000C16F7" w:rsidRDefault="006207BC" w:rsidP="00DD2EA1">
            <w:pPr>
              <w:autoSpaceDE w:val="0"/>
              <w:autoSpaceDN w:val="0"/>
              <w:adjustRightInd w:val="0"/>
              <w:jc w:val="center"/>
              <w:rPr>
                <w:sz w:val="22"/>
              </w:rPr>
            </w:pPr>
            <w:r w:rsidRPr="000C16F7">
              <w:rPr>
                <w:sz w:val="22"/>
              </w:rPr>
              <w:t>32</w:t>
            </w:r>
          </w:p>
        </w:tc>
      </w:tr>
      <w:tr w:rsidR="006207BC" w:rsidRPr="000C16F7" w:rsidTr="00DD2EA1">
        <w:trPr>
          <w:trHeight w:val="1199"/>
        </w:trPr>
        <w:tc>
          <w:tcPr>
            <w:tcW w:w="1227" w:type="pct"/>
            <w:vMerge/>
          </w:tcPr>
          <w:p w:rsidR="006207BC" w:rsidRPr="000C16F7" w:rsidRDefault="006207BC" w:rsidP="00D37D90">
            <w:pPr>
              <w:autoSpaceDE w:val="0"/>
              <w:autoSpaceDN w:val="0"/>
              <w:adjustRightInd w:val="0"/>
              <w:jc w:val="center"/>
              <w:rPr>
                <w:sz w:val="22"/>
                <w:highlight w:val="yellow"/>
              </w:rPr>
            </w:pPr>
          </w:p>
        </w:tc>
        <w:tc>
          <w:tcPr>
            <w:tcW w:w="2404" w:type="pct"/>
            <w:gridSpan w:val="4"/>
          </w:tcPr>
          <w:p w:rsidR="006207BC" w:rsidRPr="006207BC" w:rsidRDefault="006207BC" w:rsidP="00CC7156">
            <w:pPr>
              <w:rPr>
                <w:sz w:val="22"/>
                <w:szCs w:val="22"/>
              </w:rPr>
            </w:pPr>
            <w:r w:rsidRPr="006207BC">
              <w:rPr>
                <w:rStyle w:val="fontstyle01"/>
                <w:sz w:val="22"/>
                <w:szCs w:val="22"/>
              </w:rPr>
              <w:t>Реализация</w:t>
            </w:r>
            <w:r>
              <w:rPr>
                <w:rStyle w:val="fontstyle01"/>
                <w:sz w:val="22"/>
                <w:szCs w:val="22"/>
              </w:rPr>
              <w:t xml:space="preserve"> </w:t>
            </w:r>
            <w:r w:rsidRPr="006207BC">
              <w:rPr>
                <w:rStyle w:val="fontstyle01"/>
                <w:sz w:val="22"/>
                <w:szCs w:val="22"/>
              </w:rPr>
              <w:t>запланированных</w:t>
            </w:r>
            <w:r>
              <w:rPr>
                <w:rStyle w:val="fontstyle01"/>
                <w:sz w:val="22"/>
                <w:szCs w:val="22"/>
              </w:rPr>
              <w:t xml:space="preserve"> </w:t>
            </w:r>
            <w:r w:rsidRPr="006207BC">
              <w:rPr>
                <w:rStyle w:val="fontstyle01"/>
                <w:sz w:val="22"/>
                <w:szCs w:val="22"/>
              </w:rPr>
              <w:t>мероприятий в соответствии</w:t>
            </w:r>
            <w:r>
              <w:rPr>
                <w:rStyle w:val="fontstyle01"/>
                <w:sz w:val="22"/>
                <w:szCs w:val="22"/>
              </w:rPr>
              <w:t xml:space="preserve"> </w:t>
            </w:r>
            <w:r w:rsidRPr="006207BC">
              <w:rPr>
                <w:rStyle w:val="fontstyle01"/>
                <w:sz w:val="22"/>
                <w:szCs w:val="22"/>
              </w:rPr>
              <w:t>с реабилитационными</w:t>
            </w:r>
            <w:r>
              <w:rPr>
                <w:rStyle w:val="fontstyle01"/>
                <w:sz w:val="22"/>
                <w:szCs w:val="22"/>
              </w:rPr>
              <w:t xml:space="preserve"> </w:t>
            </w:r>
            <w:r w:rsidRPr="006207BC">
              <w:rPr>
                <w:rStyle w:val="fontstyle01"/>
                <w:sz w:val="22"/>
                <w:szCs w:val="22"/>
              </w:rPr>
              <w:t>программами на</w:t>
            </w:r>
            <w:r>
              <w:rPr>
                <w:rStyle w:val="fontstyle01"/>
                <w:sz w:val="22"/>
                <w:szCs w:val="22"/>
              </w:rPr>
              <w:t xml:space="preserve"> </w:t>
            </w:r>
            <w:r w:rsidRPr="006207BC">
              <w:rPr>
                <w:rStyle w:val="fontstyle01"/>
                <w:sz w:val="22"/>
                <w:szCs w:val="22"/>
              </w:rPr>
              <w:t>удовлетворительном уровне</w:t>
            </w:r>
            <w:r w:rsidRPr="006207BC">
              <w:rPr>
                <w:color w:val="000000"/>
                <w:sz w:val="22"/>
                <w:szCs w:val="22"/>
              </w:rPr>
              <w:br/>
            </w:r>
            <w:r w:rsidRPr="006207BC">
              <w:rPr>
                <w:rStyle w:val="fontstyle01"/>
                <w:sz w:val="22"/>
                <w:szCs w:val="22"/>
              </w:rPr>
              <w:t>с замечаниями (не более 3);</w:t>
            </w:r>
            <w:r>
              <w:rPr>
                <w:rStyle w:val="fontstyle01"/>
                <w:sz w:val="22"/>
                <w:szCs w:val="22"/>
              </w:rPr>
              <w:t xml:space="preserve"> </w:t>
            </w:r>
            <w:r w:rsidRPr="006207BC">
              <w:rPr>
                <w:rStyle w:val="fontstyle01"/>
                <w:sz w:val="22"/>
                <w:szCs w:val="22"/>
              </w:rPr>
              <w:t>отсутствие творческой</w:t>
            </w:r>
            <w:r>
              <w:rPr>
                <w:rStyle w:val="fontstyle01"/>
                <w:sz w:val="22"/>
                <w:szCs w:val="22"/>
              </w:rPr>
              <w:t xml:space="preserve"> </w:t>
            </w:r>
            <w:r w:rsidRPr="006207BC">
              <w:rPr>
                <w:rStyle w:val="fontstyle01"/>
                <w:sz w:val="22"/>
                <w:szCs w:val="22"/>
              </w:rPr>
              <w:t>активности</w:t>
            </w:r>
          </w:p>
        </w:tc>
        <w:tc>
          <w:tcPr>
            <w:tcW w:w="632" w:type="pct"/>
            <w:gridSpan w:val="2"/>
          </w:tcPr>
          <w:p w:rsidR="006207BC" w:rsidRPr="000C16F7" w:rsidRDefault="006207BC" w:rsidP="00D37D90">
            <w:pPr>
              <w:autoSpaceDE w:val="0"/>
              <w:autoSpaceDN w:val="0"/>
              <w:adjustRightInd w:val="0"/>
              <w:jc w:val="center"/>
              <w:rPr>
                <w:sz w:val="22"/>
                <w:highlight w:val="yellow"/>
              </w:rPr>
            </w:pPr>
          </w:p>
        </w:tc>
        <w:tc>
          <w:tcPr>
            <w:tcW w:w="737" w:type="pct"/>
            <w:gridSpan w:val="2"/>
            <w:vAlign w:val="center"/>
          </w:tcPr>
          <w:p w:rsidR="006207BC" w:rsidRPr="000C16F7" w:rsidRDefault="006207BC" w:rsidP="00DD2EA1">
            <w:pPr>
              <w:autoSpaceDE w:val="0"/>
              <w:autoSpaceDN w:val="0"/>
              <w:adjustRightInd w:val="0"/>
              <w:jc w:val="center"/>
              <w:rPr>
                <w:sz w:val="22"/>
              </w:rPr>
            </w:pPr>
            <w:r w:rsidRPr="000C16F7">
              <w:rPr>
                <w:sz w:val="22"/>
              </w:rPr>
              <w:t>15</w:t>
            </w:r>
          </w:p>
        </w:tc>
      </w:tr>
      <w:tr w:rsidR="00D37D90" w:rsidRPr="000C16F7" w:rsidTr="00D37D90">
        <w:trPr>
          <w:trHeight w:val="362"/>
        </w:trPr>
        <w:tc>
          <w:tcPr>
            <w:tcW w:w="5000" w:type="pct"/>
            <w:gridSpan w:val="9"/>
          </w:tcPr>
          <w:p w:rsidR="00D37D90" w:rsidRPr="000C16F7" w:rsidRDefault="00D37D90" w:rsidP="00D37D90">
            <w:pPr>
              <w:autoSpaceDE w:val="0"/>
              <w:autoSpaceDN w:val="0"/>
              <w:adjustRightInd w:val="0"/>
              <w:jc w:val="center"/>
              <w:rPr>
                <w:b/>
                <w:sz w:val="22"/>
              </w:rPr>
            </w:pPr>
            <w:r w:rsidRPr="000C16F7">
              <w:rPr>
                <w:b/>
                <w:sz w:val="22"/>
              </w:rPr>
              <w:t>ПКГ «Должности работников учебно-вспомогательного персонала первого уровня»</w:t>
            </w:r>
          </w:p>
          <w:p w:rsidR="00D37D90" w:rsidRPr="000C16F7" w:rsidRDefault="00D37D90" w:rsidP="00D37D90">
            <w:pPr>
              <w:autoSpaceDE w:val="0"/>
              <w:autoSpaceDN w:val="0"/>
              <w:adjustRightInd w:val="0"/>
              <w:jc w:val="center"/>
              <w:rPr>
                <w:sz w:val="22"/>
              </w:rPr>
            </w:pPr>
            <w:r w:rsidRPr="000C16F7">
              <w:rPr>
                <w:b/>
                <w:sz w:val="22"/>
              </w:rPr>
              <w:t xml:space="preserve"> Помощник воспитателя</w:t>
            </w:r>
          </w:p>
        </w:tc>
      </w:tr>
      <w:tr w:rsidR="00D37D90" w:rsidRPr="000C16F7" w:rsidTr="00DD2EA1">
        <w:trPr>
          <w:trHeight w:val="544"/>
        </w:trPr>
        <w:tc>
          <w:tcPr>
            <w:tcW w:w="1227" w:type="pct"/>
            <w:vMerge w:val="restart"/>
          </w:tcPr>
          <w:p w:rsidR="006207BC" w:rsidRPr="006207BC" w:rsidRDefault="006207BC" w:rsidP="006207BC">
            <w:pPr>
              <w:autoSpaceDE w:val="0"/>
              <w:autoSpaceDN w:val="0"/>
              <w:adjustRightInd w:val="0"/>
              <w:rPr>
                <w:sz w:val="22"/>
                <w:szCs w:val="22"/>
              </w:rPr>
            </w:pPr>
            <w:r w:rsidRPr="006207BC">
              <w:rPr>
                <w:rStyle w:val="fontstyle01"/>
                <w:sz w:val="22"/>
                <w:szCs w:val="22"/>
              </w:rPr>
              <w:t>Проявление</w:t>
            </w:r>
            <w:r w:rsidRPr="006207BC">
              <w:rPr>
                <w:color w:val="000000"/>
                <w:sz w:val="22"/>
                <w:szCs w:val="22"/>
              </w:rPr>
              <w:br/>
            </w:r>
            <w:r w:rsidRPr="006207BC">
              <w:rPr>
                <w:rStyle w:val="fontstyle01"/>
                <w:sz w:val="22"/>
                <w:szCs w:val="22"/>
              </w:rPr>
              <w:t>систематической</w:t>
            </w:r>
            <w:r w:rsidRPr="006207BC">
              <w:rPr>
                <w:color w:val="000000"/>
                <w:sz w:val="22"/>
                <w:szCs w:val="22"/>
              </w:rPr>
              <w:br/>
            </w:r>
            <w:r w:rsidRPr="006207BC">
              <w:rPr>
                <w:rStyle w:val="fontstyle01"/>
                <w:sz w:val="22"/>
                <w:szCs w:val="22"/>
              </w:rPr>
              <w:t>творческой</w:t>
            </w:r>
            <w:r>
              <w:rPr>
                <w:rStyle w:val="fontstyle01"/>
                <w:sz w:val="22"/>
                <w:szCs w:val="22"/>
              </w:rPr>
              <w:t xml:space="preserve"> </w:t>
            </w:r>
            <w:r w:rsidRPr="006207BC">
              <w:rPr>
                <w:rStyle w:val="fontstyle01"/>
                <w:sz w:val="22"/>
                <w:szCs w:val="22"/>
              </w:rPr>
              <w:t>активности,</w:t>
            </w:r>
            <w:r w:rsidRPr="006207BC">
              <w:rPr>
                <w:color w:val="000000"/>
                <w:sz w:val="22"/>
                <w:szCs w:val="22"/>
              </w:rPr>
              <w:br/>
            </w:r>
            <w:r w:rsidRPr="006207BC">
              <w:rPr>
                <w:rStyle w:val="fontstyle01"/>
                <w:sz w:val="22"/>
                <w:szCs w:val="22"/>
              </w:rPr>
              <w:t>проявление</w:t>
            </w:r>
            <w:r>
              <w:rPr>
                <w:rStyle w:val="fontstyle01"/>
                <w:sz w:val="22"/>
                <w:szCs w:val="22"/>
              </w:rPr>
              <w:t xml:space="preserve"> </w:t>
            </w:r>
            <w:r w:rsidRPr="006207BC">
              <w:rPr>
                <w:rStyle w:val="fontstyle01"/>
                <w:sz w:val="22"/>
                <w:szCs w:val="22"/>
              </w:rPr>
              <w:t>инициативы при</w:t>
            </w:r>
            <w:r>
              <w:rPr>
                <w:rStyle w:val="fontstyle01"/>
                <w:sz w:val="22"/>
                <w:szCs w:val="22"/>
              </w:rPr>
              <w:t xml:space="preserve"> </w:t>
            </w:r>
            <w:r w:rsidRPr="006207BC">
              <w:rPr>
                <w:rStyle w:val="fontstyle01"/>
                <w:sz w:val="22"/>
                <w:szCs w:val="22"/>
              </w:rPr>
              <w:t>создании комфорта</w:t>
            </w:r>
            <w:r w:rsidRPr="006207BC">
              <w:rPr>
                <w:color w:val="000000"/>
                <w:sz w:val="22"/>
                <w:szCs w:val="22"/>
              </w:rPr>
              <w:br/>
            </w:r>
            <w:r w:rsidRPr="006207BC">
              <w:rPr>
                <w:rStyle w:val="fontstyle01"/>
                <w:sz w:val="22"/>
                <w:szCs w:val="22"/>
              </w:rPr>
              <w:t>для клиентов</w:t>
            </w:r>
          </w:p>
          <w:p w:rsidR="00D37D90" w:rsidRPr="006207BC" w:rsidRDefault="00D37D90" w:rsidP="00D37D90">
            <w:pPr>
              <w:autoSpaceDE w:val="0"/>
              <w:autoSpaceDN w:val="0"/>
              <w:adjustRightInd w:val="0"/>
              <w:rPr>
                <w:sz w:val="22"/>
                <w:szCs w:val="22"/>
                <w:highlight w:val="yellow"/>
              </w:rPr>
            </w:pPr>
          </w:p>
        </w:tc>
        <w:tc>
          <w:tcPr>
            <w:tcW w:w="2404" w:type="pct"/>
            <w:gridSpan w:val="4"/>
          </w:tcPr>
          <w:p w:rsidR="00D37D90" w:rsidRPr="006207BC" w:rsidRDefault="006207BC" w:rsidP="006207BC">
            <w:pPr>
              <w:rPr>
                <w:sz w:val="22"/>
                <w:szCs w:val="22"/>
              </w:rPr>
            </w:pPr>
            <w:r w:rsidRPr="006207BC">
              <w:rPr>
                <w:rStyle w:val="fontstyle01"/>
                <w:sz w:val="22"/>
                <w:szCs w:val="22"/>
              </w:rPr>
              <w:t>Реализация критерия в</w:t>
            </w:r>
            <w:r>
              <w:rPr>
                <w:rStyle w:val="fontstyle01"/>
                <w:sz w:val="22"/>
                <w:szCs w:val="22"/>
              </w:rPr>
              <w:t xml:space="preserve"> </w:t>
            </w:r>
            <w:r w:rsidRPr="006207BC">
              <w:rPr>
                <w:rStyle w:val="fontstyle01"/>
                <w:sz w:val="22"/>
                <w:szCs w:val="22"/>
              </w:rPr>
              <w:t>полном объеме на высоком</w:t>
            </w:r>
            <w:r>
              <w:rPr>
                <w:rStyle w:val="fontstyle01"/>
                <w:sz w:val="22"/>
                <w:szCs w:val="22"/>
              </w:rPr>
              <w:t xml:space="preserve"> </w:t>
            </w:r>
            <w:r w:rsidRPr="006207BC">
              <w:rPr>
                <w:rStyle w:val="fontstyle01"/>
                <w:sz w:val="22"/>
                <w:szCs w:val="22"/>
              </w:rPr>
              <w:t>уровне без замечаний</w:t>
            </w:r>
          </w:p>
        </w:tc>
        <w:tc>
          <w:tcPr>
            <w:tcW w:w="632" w:type="pct"/>
            <w:gridSpan w:val="2"/>
            <w:vMerge w:val="restart"/>
          </w:tcPr>
          <w:p w:rsidR="00D37D90" w:rsidRPr="000C16F7" w:rsidRDefault="00D37D90" w:rsidP="00D37D90">
            <w:pPr>
              <w:autoSpaceDE w:val="0"/>
              <w:autoSpaceDN w:val="0"/>
              <w:adjustRightInd w:val="0"/>
              <w:rPr>
                <w:sz w:val="22"/>
                <w:highlight w:val="yellow"/>
              </w:rPr>
            </w:pPr>
          </w:p>
          <w:p w:rsidR="00D37D90" w:rsidRPr="000C16F7" w:rsidRDefault="00D37D90" w:rsidP="00D37D90">
            <w:pPr>
              <w:autoSpaceDE w:val="0"/>
              <w:autoSpaceDN w:val="0"/>
              <w:adjustRightInd w:val="0"/>
              <w:rPr>
                <w:sz w:val="22"/>
                <w:highlight w:val="yellow"/>
              </w:rPr>
            </w:pPr>
          </w:p>
          <w:p w:rsidR="00D37D90" w:rsidRPr="000C16F7" w:rsidRDefault="00D37D90" w:rsidP="00D37D90">
            <w:pPr>
              <w:autoSpaceDE w:val="0"/>
              <w:autoSpaceDN w:val="0"/>
              <w:adjustRightInd w:val="0"/>
              <w:rPr>
                <w:sz w:val="22"/>
                <w:highlight w:val="yellow"/>
              </w:rPr>
            </w:pPr>
          </w:p>
          <w:p w:rsidR="00D37D90" w:rsidRPr="000C16F7" w:rsidRDefault="00D37D90" w:rsidP="00D37D90">
            <w:pPr>
              <w:autoSpaceDE w:val="0"/>
              <w:autoSpaceDN w:val="0"/>
              <w:adjustRightInd w:val="0"/>
              <w:rPr>
                <w:sz w:val="22"/>
                <w:highlight w:val="yellow"/>
              </w:rPr>
            </w:pPr>
          </w:p>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DD2EA1">
            <w:pPr>
              <w:autoSpaceDE w:val="0"/>
              <w:autoSpaceDN w:val="0"/>
              <w:adjustRightInd w:val="0"/>
              <w:jc w:val="center"/>
              <w:rPr>
                <w:sz w:val="22"/>
              </w:rPr>
            </w:pPr>
          </w:p>
          <w:p w:rsidR="00D37D90" w:rsidRPr="000C16F7" w:rsidRDefault="00D37D90" w:rsidP="00DD2EA1">
            <w:pPr>
              <w:autoSpaceDE w:val="0"/>
              <w:autoSpaceDN w:val="0"/>
              <w:adjustRightInd w:val="0"/>
              <w:jc w:val="center"/>
              <w:rPr>
                <w:sz w:val="22"/>
              </w:rPr>
            </w:pPr>
            <w:r w:rsidRPr="000C16F7">
              <w:rPr>
                <w:sz w:val="22"/>
              </w:rPr>
              <w:t>31</w:t>
            </w:r>
          </w:p>
        </w:tc>
      </w:tr>
      <w:tr w:rsidR="00D37D90" w:rsidRPr="000C16F7" w:rsidTr="00DD2EA1">
        <w:trPr>
          <w:trHeight w:val="708"/>
        </w:trPr>
        <w:tc>
          <w:tcPr>
            <w:tcW w:w="1227" w:type="pct"/>
            <w:vMerge/>
          </w:tcPr>
          <w:p w:rsidR="00D37D90" w:rsidRPr="006207BC" w:rsidRDefault="00D37D90" w:rsidP="00D37D90">
            <w:pPr>
              <w:autoSpaceDE w:val="0"/>
              <w:autoSpaceDN w:val="0"/>
              <w:adjustRightInd w:val="0"/>
              <w:rPr>
                <w:sz w:val="22"/>
                <w:szCs w:val="22"/>
                <w:highlight w:val="yellow"/>
              </w:rPr>
            </w:pPr>
          </w:p>
        </w:tc>
        <w:tc>
          <w:tcPr>
            <w:tcW w:w="2404" w:type="pct"/>
            <w:gridSpan w:val="4"/>
          </w:tcPr>
          <w:p w:rsidR="00D37D90" w:rsidRPr="006207BC" w:rsidRDefault="006207BC" w:rsidP="006207BC">
            <w:pPr>
              <w:rPr>
                <w:sz w:val="22"/>
                <w:szCs w:val="22"/>
              </w:rPr>
            </w:pPr>
            <w:r w:rsidRPr="006207BC">
              <w:rPr>
                <w:rStyle w:val="fontstyle01"/>
                <w:sz w:val="22"/>
                <w:szCs w:val="22"/>
              </w:rPr>
              <w:t>Реализация критерия в</w:t>
            </w:r>
            <w:r>
              <w:rPr>
                <w:rStyle w:val="fontstyle01"/>
                <w:sz w:val="22"/>
                <w:szCs w:val="22"/>
              </w:rPr>
              <w:t xml:space="preserve"> </w:t>
            </w:r>
            <w:r w:rsidRPr="006207BC">
              <w:rPr>
                <w:rStyle w:val="fontstyle01"/>
                <w:sz w:val="22"/>
                <w:szCs w:val="22"/>
              </w:rPr>
              <w:t>полном объеме на хорошем</w:t>
            </w:r>
            <w:r>
              <w:rPr>
                <w:rStyle w:val="fontstyle01"/>
                <w:sz w:val="22"/>
                <w:szCs w:val="22"/>
              </w:rPr>
              <w:t xml:space="preserve"> </w:t>
            </w:r>
            <w:r w:rsidRPr="006207BC">
              <w:rPr>
                <w:rStyle w:val="fontstyle01"/>
                <w:sz w:val="22"/>
                <w:szCs w:val="22"/>
              </w:rPr>
              <w:t>уровне с единичным (до 1)</w:t>
            </w:r>
            <w:r w:rsidRPr="006207BC">
              <w:rPr>
                <w:color w:val="000000"/>
                <w:sz w:val="22"/>
                <w:szCs w:val="22"/>
              </w:rPr>
              <w:br/>
            </w:r>
            <w:r w:rsidRPr="006207BC">
              <w:rPr>
                <w:rStyle w:val="fontstyle01"/>
                <w:sz w:val="22"/>
                <w:szCs w:val="22"/>
              </w:rPr>
              <w:t>замечанием</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DD2EA1">
            <w:pPr>
              <w:widowControl w:val="0"/>
              <w:autoSpaceDE w:val="0"/>
              <w:autoSpaceDN w:val="0"/>
              <w:adjustRightInd w:val="0"/>
              <w:jc w:val="center"/>
              <w:rPr>
                <w:sz w:val="22"/>
                <w:highlight w:val="yellow"/>
              </w:rPr>
            </w:pPr>
          </w:p>
          <w:p w:rsidR="00D37D90" w:rsidRPr="000C16F7" w:rsidRDefault="00D37D90" w:rsidP="00DD2EA1">
            <w:pPr>
              <w:widowControl w:val="0"/>
              <w:autoSpaceDE w:val="0"/>
              <w:autoSpaceDN w:val="0"/>
              <w:adjustRightInd w:val="0"/>
              <w:jc w:val="center"/>
              <w:rPr>
                <w:sz w:val="22"/>
              </w:rPr>
            </w:pPr>
            <w:r w:rsidRPr="000C16F7">
              <w:rPr>
                <w:sz w:val="22"/>
              </w:rPr>
              <w:t>26</w:t>
            </w:r>
          </w:p>
        </w:tc>
      </w:tr>
      <w:tr w:rsidR="00D37D90" w:rsidRPr="000C16F7" w:rsidTr="00DD2EA1">
        <w:trPr>
          <w:trHeight w:val="444"/>
        </w:trPr>
        <w:tc>
          <w:tcPr>
            <w:tcW w:w="1227" w:type="pct"/>
            <w:vMerge/>
          </w:tcPr>
          <w:p w:rsidR="00D37D90" w:rsidRPr="006207BC" w:rsidRDefault="00D37D90" w:rsidP="00D37D90">
            <w:pPr>
              <w:autoSpaceDE w:val="0"/>
              <w:autoSpaceDN w:val="0"/>
              <w:adjustRightInd w:val="0"/>
              <w:rPr>
                <w:sz w:val="22"/>
                <w:szCs w:val="22"/>
                <w:highlight w:val="yellow"/>
              </w:rPr>
            </w:pPr>
          </w:p>
        </w:tc>
        <w:tc>
          <w:tcPr>
            <w:tcW w:w="2404" w:type="pct"/>
            <w:gridSpan w:val="4"/>
          </w:tcPr>
          <w:p w:rsidR="00D37D90" w:rsidRPr="006207BC" w:rsidRDefault="006207BC" w:rsidP="006207BC">
            <w:pPr>
              <w:rPr>
                <w:sz w:val="22"/>
                <w:szCs w:val="22"/>
              </w:rPr>
            </w:pPr>
            <w:r w:rsidRPr="006207BC">
              <w:rPr>
                <w:rStyle w:val="fontstyle01"/>
                <w:sz w:val="22"/>
                <w:szCs w:val="22"/>
              </w:rPr>
              <w:t>Реализация критерия в</w:t>
            </w:r>
            <w:r>
              <w:rPr>
                <w:rStyle w:val="fontstyle01"/>
                <w:sz w:val="22"/>
                <w:szCs w:val="22"/>
              </w:rPr>
              <w:t xml:space="preserve"> </w:t>
            </w:r>
            <w:r w:rsidRPr="006207BC">
              <w:rPr>
                <w:rStyle w:val="fontstyle01"/>
                <w:sz w:val="22"/>
                <w:szCs w:val="22"/>
              </w:rPr>
              <w:t>полном объеме на</w:t>
            </w:r>
            <w:r w:rsidRPr="006207BC">
              <w:rPr>
                <w:color w:val="000000"/>
                <w:sz w:val="22"/>
                <w:szCs w:val="22"/>
              </w:rPr>
              <w:br/>
            </w:r>
            <w:r w:rsidRPr="006207BC">
              <w:rPr>
                <w:rStyle w:val="fontstyle01"/>
                <w:sz w:val="22"/>
                <w:szCs w:val="22"/>
              </w:rPr>
              <w:t>удовлетворительном уровне</w:t>
            </w:r>
            <w:r>
              <w:rPr>
                <w:rStyle w:val="fontstyle01"/>
                <w:sz w:val="22"/>
                <w:szCs w:val="22"/>
              </w:rPr>
              <w:t xml:space="preserve"> </w:t>
            </w:r>
            <w:r w:rsidRPr="006207BC">
              <w:rPr>
                <w:rStyle w:val="fontstyle01"/>
                <w:sz w:val="22"/>
                <w:szCs w:val="22"/>
              </w:rPr>
              <w:t>с единичными (не свыше 2)</w:t>
            </w:r>
            <w:r>
              <w:rPr>
                <w:rStyle w:val="fontstyle01"/>
                <w:sz w:val="22"/>
                <w:szCs w:val="22"/>
              </w:rPr>
              <w:t xml:space="preserve"> </w:t>
            </w:r>
            <w:r w:rsidRPr="006207BC">
              <w:rPr>
                <w:rStyle w:val="fontstyle01"/>
                <w:sz w:val="22"/>
                <w:szCs w:val="22"/>
              </w:rPr>
              <w:t>замечаниями</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DD2EA1">
            <w:pPr>
              <w:widowControl w:val="0"/>
              <w:autoSpaceDE w:val="0"/>
              <w:autoSpaceDN w:val="0"/>
              <w:adjustRightInd w:val="0"/>
              <w:jc w:val="center"/>
              <w:rPr>
                <w:sz w:val="22"/>
              </w:rPr>
            </w:pPr>
          </w:p>
          <w:p w:rsidR="00D37D90" w:rsidRPr="000C16F7" w:rsidRDefault="00D37D90" w:rsidP="00DD2EA1">
            <w:pPr>
              <w:widowControl w:val="0"/>
              <w:autoSpaceDE w:val="0"/>
              <w:autoSpaceDN w:val="0"/>
              <w:adjustRightInd w:val="0"/>
              <w:jc w:val="center"/>
              <w:rPr>
                <w:sz w:val="22"/>
              </w:rPr>
            </w:pPr>
          </w:p>
          <w:p w:rsidR="00D37D90" w:rsidRPr="000C16F7" w:rsidRDefault="00D37D90" w:rsidP="00DD2EA1">
            <w:pPr>
              <w:widowControl w:val="0"/>
              <w:autoSpaceDE w:val="0"/>
              <w:autoSpaceDN w:val="0"/>
              <w:adjustRightInd w:val="0"/>
              <w:jc w:val="center"/>
              <w:rPr>
                <w:sz w:val="22"/>
              </w:rPr>
            </w:pPr>
            <w:r w:rsidRPr="000C16F7">
              <w:rPr>
                <w:sz w:val="22"/>
              </w:rPr>
              <w:t>17</w:t>
            </w:r>
          </w:p>
        </w:tc>
      </w:tr>
      <w:tr w:rsidR="00D37D90" w:rsidRPr="000C16F7" w:rsidTr="00DD2EA1">
        <w:trPr>
          <w:trHeight w:val="574"/>
        </w:trPr>
        <w:tc>
          <w:tcPr>
            <w:tcW w:w="1227" w:type="pct"/>
            <w:vMerge/>
          </w:tcPr>
          <w:p w:rsidR="00D37D90" w:rsidRPr="006207BC" w:rsidRDefault="00D37D90" w:rsidP="00D37D90">
            <w:pPr>
              <w:autoSpaceDE w:val="0"/>
              <w:autoSpaceDN w:val="0"/>
              <w:adjustRightInd w:val="0"/>
              <w:rPr>
                <w:sz w:val="22"/>
                <w:szCs w:val="22"/>
                <w:highlight w:val="yellow"/>
              </w:rPr>
            </w:pPr>
          </w:p>
        </w:tc>
        <w:tc>
          <w:tcPr>
            <w:tcW w:w="2404" w:type="pct"/>
            <w:gridSpan w:val="4"/>
          </w:tcPr>
          <w:p w:rsidR="00D37D90" w:rsidRPr="006207BC" w:rsidRDefault="006207BC" w:rsidP="006207BC">
            <w:pPr>
              <w:rPr>
                <w:sz w:val="22"/>
                <w:szCs w:val="22"/>
              </w:rPr>
            </w:pPr>
            <w:r w:rsidRPr="006207BC">
              <w:rPr>
                <w:rStyle w:val="fontstyle01"/>
                <w:sz w:val="22"/>
                <w:szCs w:val="22"/>
              </w:rPr>
              <w:t>Реализация критерия в полном объеме на</w:t>
            </w:r>
            <w:r w:rsidRPr="006207BC">
              <w:rPr>
                <w:color w:val="000000"/>
                <w:sz w:val="22"/>
                <w:szCs w:val="22"/>
              </w:rPr>
              <w:br/>
            </w:r>
            <w:r w:rsidRPr="006207BC">
              <w:rPr>
                <w:rStyle w:val="fontstyle01"/>
                <w:sz w:val="22"/>
                <w:szCs w:val="22"/>
              </w:rPr>
              <w:t>удовлетворительном уровне</w:t>
            </w:r>
            <w:r w:rsidRPr="006207BC">
              <w:rPr>
                <w:color w:val="000000"/>
                <w:sz w:val="22"/>
                <w:szCs w:val="22"/>
              </w:rPr>
              <w:br/>
            </w:r>
            <w:r w:rsidRPr="006207BC">
              <w:rPr>
                <w:rStyle w:val="fontstyle01"/>
                <w:sz w:val="22"/>
                <w:szCs w:val="22"/>
              </w:rPr>
              <w:t>с единичными (свыше 3)</w:t>
            </w:r>
            <w:r>
              <w:rPr>
                <w:rStyle w:val="fontstyle01"/>
                <w:sz w:val="22"/>
                <w:szCs w:val="22"/>
              </w:rPr>
              <w:t xml:space="preserve"> </w:t>
            </w:r>
            <w:r w:rsidRPr="006207BC">
              <w:rPr>
                <w:rStyle w:val="fontstyle01"/>
                <w:sz w:val="22"/>
                <w:szCs w:val="22"/>
              </w:rPr>
              <w:t>замечаниями</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6207BC" w:rsidRDefault="00D37D90" w:rsidP="00DD2EA1">
            <w:pPr>
              <w:widowControl w:val="0"/>
              <w:autoSpaceDE w:val="0"/>
              <w:autoSpaceDN w:val="0"/>
              <w:adjustRightInd w:val="0"/>
              <w:jc w:val="center"/>
              <w:rPr>
                <w:sz w:val="22"/>
              </w:rPr>
            </w:pPr>
            <w:r w:rsidRPr="000C16F7">
              <w:rPr>
                <w:sz w:val="22"/>
              </w:rPr>
              <w:t>15</w:t>
            </w:r>
          </w:p>
        </w:tc>
      </w:tr>
      <w:tr w:rsidR="00D37D90" w:rsidRPr="000C16F7" w:rsidTr="00D37D90">
        <w:trPr>
          <w:trHeight w:val="473"/>
        </w:trPr>
        <w:tc>
          <w:tcPr>
            <w:tcW w:w="5000" w:type="pct"/>
            <w:gridSpan w:val="9"/>
          </w:tcPr>
          <w:p w:rsidR="00D37D90" w:rsidRPr="000C16F7" w:rsidRDefault="00D37D90" w:rsidP="00D37D90">
            <w:pPr>
              <w:autoSpaceDE w:val="0"/>
              <w:autoSpaceDN w:val="0"/>
              <w:adjustRightInd w:val="0"/>
              <w:jc w:val="center"/>
              <w:rPr>
                <w:b/>
                <w:sz w:val="22"/>
              </w:rPr>
            </w:pPr>
            <w:r w:rsidRPr="000C16F7">
              <w:rPr>
                <w:b/>
                <w:sz w:val="22"/>
              </w:rPr>
              <w:t>ПКГ «Должности работников учебно-вспомогательного персонала второго уровня»</w:t>
            </w:r>
          </w:p>
          <w:p w:rsidR="00D37D90" w:rsidRPr="000C16F7" w:rsidRDefault="00D37D90" w:rsidP="00D37D90">
            <w:pPr>
              <w:autoSpaceDE w:val="0"/>
              <w:autoSpaceDN w:val="0"/>
              <w:adjustRightInd w:val="0"/>
              <w:jc w:val="center"/>
              <w:rPr>
                <w:sz w:val="22"/>
                <w:highlight w:val="yellow"/>
              </w:rPr>
            </w:pPr>
            <w:r w:rsidRPr="000C16F7">
              <w:rPr>
                <w:b/>
                <w:sz w:val="22"/>
              </w:rPr>
              <w:t>Дежурный по режиму</w:t>
            </w:r>
          </w:p>
        </w:tc>
      </w:tr>
      <w:tr w:rsidR="00D37D90" w:rsidRPr="000C16F7" w:rsidTr="005F5F53">
        <w:trPr>
          <w:trHeight w:val="556"/>
        </w:trPr>
        <w:tc>
          <w:tcPr>
            <w:tcW w:w="1227" w:type="pct"/>
            <w:vMerge w:val="restart"/>
            <w:shd w:val="clear" w:color="auto" w:fill="auto"/>
          </w:tcPr>
          <w:p w:rsidR="00D37D90" w:rsidRPr="000C16F7" w:rsidRDefault="00D37D90" w:rsidP="00D37D90">
            <w:pPr>
              <w:autoSpaceDE w:val="0"/>
              <w:autoSpaceDN w:val="0"/>
              <w:adjustRightInd w:val="0"/>
              <w:rPr>
                <w:sz w:val="22"/>
              </w:rPr>
            </w:pPr>
            <w:r w:rsidRPr="000C16F7">
              <w:rPr>
                <w:sz w:val="22"/>
              </w:rPr>
              <w:t xml:space="preserve">Содержание в чистоте зданий и территории </w:t>
            </w:r>
          </w:p>
          <w:p w:rsidR="00D37D90" w:rsidRPr="000C16F7" w:rsidRDefault="00D37D90" w:rsidP="00D37D90">
            <w:pPr>
              <w:autoSpaceDE w:val="0"/>
              <w:autoSpaceDN w:val="0"/>
              <w:adjustRightInd w:val="0"/>
              <w:rPr>
                <w:sz w:val="22"/>
              </w:rPr>
            </w:pPr>
            <w:r w:rsidRPr="000C16F7">
              <w:rPr>
                <w:sz w:val="22"/>
              </w:rPr>
              <w:t>учреждения, обеспечение соблюдения санитарных норм и правил, обеспечение сохранности имущества и иных материальных ценностей учреждения, обеспечение комплектности рабочего инвентаря и его сохранность.</w:t>
            </w:r>
          </w:p>
        </w:tc>
        <w:tc>
          <w:tcPr>
            <w:tcW w:w="2404" w:type="pct"/>
            <w:gridSpan w:val="4"/>
            <w:shd w:val="clear" w:color="auto" w:fill="auto"/>
          </w:tcPr>
          <w:p w:rsidR="00D37D90" w:rsidRPr="000C16F7" w:rsidRDefault="00D37D90" w:rsidP="00D37D90">
            <w:pPr>
              <w:autoSpaceDE w:val="0"/>
              <w:autoSpaceDN w:val="0"/>
              <w:adjustRightInd w:val="0"/>
              <w:rPr>
                <w:sz w:val="22"/>
              </w:rPr>
            </w:pPr>
            <w:r w:rsidRPr="000C16F7">
              <w:rPr>
                <w:sz w:val="22"/>
              </w:rPr>
              <w:t xml:space="preserve">Отсутствие замечаний со стороны руководителя, предписаний  надзорных органов о нарушении санитарных и пожарных норм и правил при обслуживании здания и территории.  </w:t>
            </w:r>
          </w:p>
          <w:p w:rsidR="00D37D90" w:rsidRPr="000C16F7" w:rsidRDefault="00D37D90" w:rsidP="00D37D90">
            <w:pPr>
              <w:autoSpaceDE w:val="0"/>
              <w:autoSpaceDN w:val="0"/>
              <w:adjustRightInd w:val="0"/>
              <w:rPr>
                <w:sz w:val="22"/>
              </w:rPr>
            </w:pPr>
            <w:r w:rsidRPr="000C16F7">
              <w:rPr>
                <w:sz w:val="22"/>
              </w:rPr>
              <w:t>Обеспечение бесперебойной работы на высоком уровне</w:t>
            </w:r>
          </w:p>
        </w:tc>
        <w:tc>
          <w:tcPr>
            <w:tcW w:w="632" w:type="pct"/>
            <w:gridSpan w:val="2"/>
            <w:vMerge w:val="restart"/>
          </w:tcPr>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rPr>
            </w:pPr>
            <w:r w:rsidRPr="000C16F7">
              <w:rPr>
                <w:sz w:val="22"/>
              </w:rPr>
              <w:t>1 квалификационный уровень</w:t>
            </w:r>
          </w:p>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D37D90">
            <w:pPr>
              <w:autoSpaceDE w:val="0"/>
              <w:autoSpaceDN w:val="0"/>
              <w:adjustRightInd w:val="0"/>
              <w:jc w:val="center"/>
              <w:rPr>
                <w:sz w:val="22"/>
                <w:highlight w:val="yellow"/>
              </w:rPr>
            </w:pPr>
            <w:r w:rsidRPr="000C16F7">
              <w:rPr>
                <w:sz w:val="22"/>
              </w:rPr>
              <w:t>40</w:t>
            </w:r>
          </w:p>
        </w:tc>
      </w:tr>
      <w:tr w:rsidR="00D37D90" w:rsidRPr="000C16F7" w:rsidTr="005F5F53">
        <w:trPr>
          <w:trHeight w:val="852"/>
        </w:trPr>
        <w:tc>
          <w:tcPr>
            <w:tcW w:w="1227" w:type="pct"/>
            <w:vMerge/>
            <w:shd w:val="clear" w:color="auto" w:fill="auto"/>
          </w:tcPr>
          <w:p w:rsidR="00D37D90" w:rsidRPr="000C16F7" w:rsidRDefault="00D37D90" w:rsidP="00D37D90">
            <w:pPr>
              <w:autoSpaceDE w:val="0"/>
              <w:autoSpaceDN w:val="0"/>
              <w:adjustRightInd w:val="0"/>
              <w:rPr>
                <w:sz w:val="22"/>
                <w:highlight w:val="yellow"/>
              </w:rPr>
            </w:pPr>
          </w:p>
        </w:tc>
        <w:tc>
          <w:tcPr>
            <w:tcW w:w="2404" w:type="pct"/>
            <w:gridSpan w:val="4"/>
            <w:shd w:val="clear" w:color="auto" w:fill="auto"/>
          </w:tcPr>
          <w:p w:rsidR="00D37D90" w:rsidRPr="000C16F7" w:rsidRDefault="00D37D90" w:rsidP="00D37D90">
            <w:pPr>
              <w:autoSpaceDE w:val="0"/>
              <w:autoSpaceDN w:val="0"/>
              <w:adjustRightInd w:val="0"/>
              <w:rPr>
                <w:sz w:val="22"/>
              </w:rPr>
            </w:pPr>
            <w:r w:rsidRPr="000C16F7">
              <w:rPr>
                <w:sz w:val="22"/>
              </w:rPr>
              <w:t xml:space="preserve">Наличие единичных (не более 2) замечаний со стороны руководителя, предписаний  надзорных органов о нарушении санитарных и пожарных норм и правил при обслуживании здания и территории.  </w:t>
            </w:r>
          </w:p>
          <w:p w:rsidR="00D37D90" w:rsidRPr="000C16F7" w:rsidRDefault="00D37D90" w:rsidP="006207BC">
            <w:pPr>
              <w:autoSpaceDE w:val="0"/>
              <w:autoSpaceDN w:val="0"/>
              <w:adjustRightInd w:val="0"/>
              <w:rPr>
                <w:sz w:val="22"/>
              </w:rPr>
            </w:pPr>
            <w:r w:rsidRPr="000C16F7">
              <w:rPr>
                <w:sz w:val="22"/>
              </w:rPr>
              <w:t>Обеспечение бесперебойной работы на хорошем уровне</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D37D90">
            <w:pPr>
              <w:autoSpaceDE w:val="0"/>
              <w:autoSpaceDN w:val="0"/>
              <w:adjustRightInd w:val="0"/>
              <w:jc w:val="center"/>
              <w:rPr>
                <w:sz w:val="22"/>
              </w:rPr>
            </w:pPr>
            <w:r w:rsidRPr="000C16F7">
              <w:rPr>
                <w:sz w:val="22"/>
              </w:rPr>
              <w:t>35</w:t>
            </w:r>
          </w:p>
        </w:tc>
      </w:tr>
      <w:tr w:rsidR="00D37D90" w:rsidRPr="000C16F7" w:rsidTr="005F5F53">
        <w:trPr>
          <w:trHeight w:val="852"/>
        </w:trPr>
        <w:tc>
          <w:tcPr>
            <w:tcW w:w="1227" w:type="pct"/>
            <w:vMerge/>
            <w:shd w:val="clear" w:color="auto" w:fill="auto"/>
          </w:tcPr>
          <w:p w:rsidR="00D37D90" w:rsidRPr="000C16F7" w:rsidRDefault="00D37D90" w:rsidP="00D37D90">
            <w:pPr>
              <w:autoSpaceDE w:val="0"/>
              <w:autoSpaceDN w:val="0"/>
              <w:adjustRightInd w:val="0"/>
              <w:rPr>
                <w:sz w:val="22"/>
                <w:highlight w:val="yellow"/>
              </w:rPr>
            </w:pPr>
          </w:p>
        </w:tc>
        <w:tc>
          <w:tcPr>
            <w:tcW w:w="2404" w:type="pct"/>
            <w:gridSpan w:val="4"/>
            <w:shd w:val="clear" w:color="auto" w:fill="auto"/>
          </w:tcPr>
          <w:p w:rsidR="00D37D90" w:rsidRPr="000C16F7" w:rsidRDefault="00D37D90" w:rsidP="00D37D90">
            <w:pPr>
              <w:autoSpaceDE w:val="0"/>
              <w:autoSpaceDN w:val="0"/>
              <w:adjustRightInd w:val="0"/>
              <w:rPr>
                <w:sz w:val="22"/>
              </w:rPr>
            </w:pPr>
            <w:r w:rsidRPr="000C16F7">
              <w:rPr>
                <w:sz w:val="22"/>
              </w:rPr>
              <w:t xml:space="preserve">Наличие единичных (не более 3) замечаний со стороны руководителя, предписаний  надзорных органов о нарушении санитарных и пожарных норм и правил при обслуживании здания и территории.  </w:t>
            </w:r>
          </w:p>
          <w:p w:rsidR="00D37D90" w:rsidRPr="000C16F7" w:rsidRDefault="00D37D90" w:rsidP="00D37D90">
            <w:pPr>
              <w:autoSpaceDE w:val="0"/>
              <w:autoSpaceDN w:val="0"/>
              <w:adjustRightInd w:val="0"/>
              <w:rPr>
                <w:sz w:val="22"/>
              </w:rPr>
            </w:pPr>
            <w:r w:rsidRPr="000C16F7">
              <w:rPr>
                <w:sz w:val="22"/>
              </w:rPr>
              <w:t>Обеспечение бесперебойной работы на</w:t>
            </w:r>
            <w:r w:rsidR="006207BC">
              <w:rPr>
                <w:sz w:val="22"/>
              </w:rPr>
              <w:t xml:space="preserve"> удовлетворительном  уровне</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D37D90">
            <w:pPr>
              <w:autoSpaceDE w:val="0"/>
              <w:autoSpaceDN w:val="0"/>
              <w:adjustRightInd w:val="0"/>
              <w:jc w:val="center"/>
              <w:rPr>
                <w:sz w:val="22"/>
              </w:rPr>
            </w:pPr>
            <w:r w:rsidRPr="000C16F7">
              <w:rPr>
                <w:sz w:val="22"/>
              </w:rPr>
              <w:t>26</w:t>
            </w:r>
          </w:p>
        </w:tc>
      </w:tr>
      <w:tr w:rsidR="00D37D90" w:rsidRPr="000C16F7" w:rsidTr="005F5F53">
        <w:trPr>
          <w:trHeight w:val="1757"/>
        </w:trPr>
        <w:tc>
          <w:tcPr>
            <w:tcW w:w="1227" w:type="pct"/>
            <w:vMerge/>
            <w:shd w:val="clear" w:color="auto" w:fill="FFFF00"/>
          </w:tcPr>
          <w:p w:rsidR="00D37D90" w:rsidRPr="000C16F7" w:rsidRDefault="00D37D90" w:rsidP="00D37D90">
            <w:pPr>
              <w:autoSpaceDE w:val="0"/>
              <w:autoSpaceDN w:val="0"/>
              <w:adjustRightInd w:val="0"/>
              <w:rPr>
                <w:sz w:val="22"/>
                <w:highlight w:val="yellow"/>
              </w:rPr>
            </w:pPr>
          </w:p>
        </w:tc>
        <w:tc>
          <w:tcPr>
            <w:tcW w:w="2404" w:type="pct"/>
            <w:gridSpan w:val="4"/>
            <w:shd w:val="clear" w:color="auto" w:fill="auto"/>
          </w:tcPr>
          <w:p w:rsidR="00D37D90" w:rsidRPr="000C16F7" w:rsidRDefault="00D37D90" w:rsidP="00D37D90">
            <w:pPr>
              <w:autoSpaceDE w:val="0"/>
              <w:autoSpaceDN w:val="0"/>
              <w:adjustRightInd w:val="0"/>
              <w:rPr>
                <w:sz w:val="22"/>
              </w:rPr>
            </w:pPr>
            <w:r w:rsidRPr="000C16F7">
              <w:rPr>
                <w:sz w:val="22"/>
              </w:rPr>
              <w:t xml:space="preserve">Наличие единичных </w:t>
            </w:r>
            <w:proofErr w:type="gramStart"/>
            <w:r w:rsidRPr="000C16F7">
              <w:rPr>
                <w:sz w:val="22"/>
              </w:rPr>
              <w:t xml:space="preserve">( </w:t>
            </w:r>
            <w:proofErr w:type="gramEnd"/>
            <w:r w:rsidRPr="000C16F7">
              <w:rPr>
                <w:sz w:val="22"/>
              </w:rPr>
              <w:t xml:space="preserve">более 3) замечаний со стороны руководителя, предписаний  надзорных органов о нарушении санитарных и пожарных норм и правил при обслуживании здания и территории.  </w:t>
            </w:r>
          </w:p>
          <w:p w:rsidR="00D37D90" w:rsidRPr="000C16F7" w:rsidRDefault="00D37D90" w:rsidP="006207BC">
            <w:pPr>
              <w:autoSpaceDE w:val="0"/>
              <w:autoSpaceDN w:val="0"/>
              <w:adjustRightInd w:val="0"/>
              <w:rPr>
                <w:sz w:val="22"/>
              </w:rPr>
            </w:pPr>
            <w:r w:rsidRPr="000C16F7">
              <w:rPr>
                <w:sz w:val="22"/>
              </w:rPr>
              <w:t>Обеспечение бесперебойной работы на удовлетворительном  уровне</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D37D90">
            <w:pPr>
              <w:autoSpaceDE w:val="0"/>
              <w:autoSpaceDN w:val="0"/>
              <w:adjustRightInd w:val="0"/>
              <w:jc w:val="center"/>
              <w:rPr>
                <w:sz w:val="22"/>
              </w:rPr>
            </w:pPr>
            <w:r w:rsidRPr="000C16F7">
              <w:rPr>
                <w:sz w:val="22"/>
              </w:rPr>
              <w:t>15</w:t>
            </w:r>
          </w:p>
        </w:tc>
      </w:tr>
      <w:tr w:rsidR="00D37D90" w:rsidRPr="000C16F7" w:rsidTr="00D37D90">
        <w:tc>
          <w:tcPr>
            <w:tcW w:w="5000" w:type="pct"/>
            <w:gridSpan w:val="9"/>
          </w:tcPr>
          <w:p w:rsidR="00D37D90" w:rsidRPr="00F01038" w:rsidRDefault="00D37D90" w:rsidP="00D37D90">
            <w:pPr>
              <w:autoSpaceDE w:val="0"/>
              <w:autoSpaceDN w:val="0"/>
              <w:adjustRightInd w:val="0"/>
              <w:jc w:val="center"/>
              <w:rPr>
                <w:b/>
                <w:sz w:val="22"/>
              </w:rPr>
            </w:pPr>
            <w:r w:rsidRPr="000C16F7">
              <w:rPr>
                <w:b/>
                <w:sz w:val="22"/>
              </w:rPr>
              <w:t xml:space="preserve"> </w:t>
            </w:r>
            <w:r w:rsidRPr="00F01038">
              <w:rPr>
                <w:b/>
                <w:sz w:val="22"/>
              </w:rPr>
              <w:t xml:space="preserve">ПКГ «Должности специалистов третьего уровня, осуществляющих предоставление социальных услуг» </w:t>
            </w:r>
          </w:p>
          <w:p w:rsidR="00D37D90" w:rsidRPr="000C16F7" w:rsidRDefault="00D37D90" w:rsidP="00D37D90">
            <w:pPr>
              <w:autoSpaceDE w:val="0"/>
              <w:autoSpaceDN w:val="0"/>
              <w:adjustRightInd w:val="0"/>
              <w:jc w:val="center"/>
              <w:rPr>
                <w:sz w:val="22"/>
                <w:highlight w:val="yellow"/>
              </w:rPr>
            </w:pPr>
            <w:r w:rsidRPr="00F01038">
              <w:rPr>
                <w:b/>
                <w:sz w:val="22"/>
              </w:rPr>
              <w:t>Специалист по социальной работе</w:t>
            </w:r>
          </w:p>
        </w:tc>
      </w:tr>
      <w:tr w:rsidR="00D37D90" w:rsidRPr="000C16F7" w:rsidTr="00DD2EA1">
        <w:trPr>
          <w:trHeight w:val="816"/>
        </w:trPr>
        <w:tc>
          <w:tcPr>
            <w:tcW w:w="1227" w:type="pct"/>
            <w:vMerge w:val="restart"/>
          </w:tcPr>
          <w:p w:rsidR="00D37D90" w:rsidRPr="000C16F7" w:rsidRDefault="00D37D90" w:rsidP="00D37D90">
            <w:pPr>
              <w:autoSpaceDE w:val="0"/>
              <w:autoSpaceDN w:val="0"/>
              <w:adjustRightInd w:val="0"/>
              <w:rPr>
                <w:sz w:val="22"/>
              </w:rPr>
            </w:pPr>
            <w:r w:rsidRPr="000C16F7">
              <w:rPr>
                <w:sz w:val="22"/>
              </w:rPr>
              <w:lastRenderedPageBreak/>
              <w:t xml:space="preserve">Применение современных    </w:t>
            </w:r>
            <w:r w:rsidRPr="000C16F7">
              <w:rPr>
                <w:sz w:val="22"/>
              </w:rPr>
              <w:br/>
              <w:t xml:space="preserve">методик, внедрение инновационных   </w:t>
            </w:r>
            <w:r w:rsidRPr="000C16F7">
              <w:rPr>
                <w:sz w:val="22"/>
              </w:rPr>
              <w:br/>
              <w:t xml:space="preserve">методов и технологий в    </w:t>
            </w:r>
            <w:r w:rsidRPr="000C16F7">
              <w:rPr>
                <w:sz w:val="22"/>
              </w:rPr>
              <w:br/>
              <w:t xml:space="preserve">реабилитационный процесс, проявление творческой активности  </w:t>
            </w:r>
          </w:p>
        </w:tc>
        <w:tc>
          <w:tcPr>
            <w:tcW w:w="2404" w:type="pct"/>
            <w:gridSpan w:val="4"/>
          </w:tcPr>
          <w:p w:rsidR="00D37D90" w:rsidRPr="000C16F7" w:rsidRDefault="00D37D90" w:rsidP="00D37D90">
            <w:pPr>
              <w:widowControl w:val="0"/>
              <w:autoSpaceDE w:val="0"/>
              <w:autoSpaceDN w:val="0"/>
              <w:adjustRightInd w:val="0"/>
              <w:rPr>
                <w:sz w:val="22"/>
                <w:highlight w:val="yellow"/>
              </w:rPr>
            </w:pPr>
            <w:r w:rsidRPr="000C16F7">
              <w:rPr>
                <w:sz w:val="22"/>
              </w:rPr>
              <w:t>Реализация запланированных мероприятий в соответствии с реабилитационными программами в полном объеме, на высоком уровне без замечаний.</w:t>
            </w:r>
          </w:p>
          <w:p w:rsidR="00D37D90" w:rsidRPr="000C16F7" w:rsidRDefault="00D37D90" w:rsidP="00D37D90">
            <w:pPr>
              <w:widowControl w:val="0"/>
              <w:autoSpaceDE w:val="0"/>
              <w:autoSpaceDN w:val="0"/>
              <w:adjustRightInd w:val="0"/>
              <w:rPr>
                <w:sz w:val="22"/>
              </w:rPr>
            </w:pPr>
            <w:r w:rsidRPr="000C16F7">
              <w:rPr>
                <w:sz w:val="22"/>
              </w:rPr>
              <w:t xml:space="preserve">Проявление систематической творческой активности  </w:t>
            </w:r>
          </w:p>
        </w:tc>
        <w:tc>
          <w:tcPr>
            <w:tcW w:w="632" w:type="pct"/>
            <w:gridSpan w:val="2"/>
            <w:vMerge w:val="restart"/>
          </w:tcPr>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widowControl w:val="0"/>
              <w:autoSpaceDE w:val="0"/>
              <w:autoSpaceDN w:val="0"/>
              <w:adjustRightInd w:val="0"/>
              <w:rPr>
                <w:sz w:val="22"/>
                <w:highlight w:val="yellow"/>
              </w:rPr>
            </w:pPr>
          </w:p>
          <w:p w:rsidR="00D37D90" w:rsidRPr="000C16F7" w:rsidRDefault="00D37D90" w:rsidP="00D37D90">
            <w:pPr>
              <w:widowControl w:val="0"/>
              <w:autoSpaceDE w:val="0"/>
              <w:autoSpaceDN w:val="0"/>
              <w:adjustRightInd w:val="0"/>
              <w:rPr>
                <w:sz w:val="22"/>
                <w:highlight w:val="yellow"/>
              </w:rPr>
            </w:pPr>
          </w:p>
          <w:p w:rsidR="00D37D90" w:rsidRPr="000C16F7" w:rsidRDefault="00D37D90" w:rsidP="00D37D90">
            <w:pPr>
              <w:widowControl w:val="0"/>
              <w:autoSpaceDE w:val="0"/>
              <w:autoSpaceDN w:val="0"/>
              <w:adjustRightInd w:val="0"/>
              <w:rPr>
                <w:sz w:val="22"/>
                <w:highlight w:val="yellow"/>
              </w:rPr>
            </w:pPr>
          </w:p>
          <w:p w:rsidR="00D37D90" w:rsidRPr="000C16F7" w:rsidRDefault="00D37D90" w:rsidP="00D37D90">
            <w:pPr>
              <w:widowControl w:val="0"/>
              <w:autoSpaceDE w:val="0"/>
              <w:autoSpaceDN w:val="0"/>
              <w:adjustRightInd w:val="0"/>
              <w:jc w:val="center"/>
              <w:rPr>
                <w:sz w:val="22"/>
              </w:rPr>
            </w:pPr>
            <w:r w:rsidRPr="000C16F7">
              <w:rPr>
                <w:sz w:val="22"/>
              </w:rPr>
              <w:t>1 квалификационный</w:t>
            </w:r>
          </w:p>
          <w:p w:rsidR="00D37D90" w:rsidRPr="000C16F7" w:rsidRDefault="00D37D90" w:rsidP="00D37D90">
            <w:pPr>
              <w:autoSpaceDE w:val="0"/>
              <w:autoSpaceDN w:val="0"/>
              <w:adjustRightInd w:val="0"/>
              <w:jc w:val="center"/>
              <w:rPr>
                <w:sz w:val="22"/>
              </w:rPr>
            </w:pPr>
            <w:r w:rsidRPr="000C16F7">
              <w:rPr>
                <w:sz w:val="22"/>
              </w:rPr>
              <w:t>уровень</w:t>
            </w:r>
          </w:p>
          <w:p w:rsidR="00D37D90" w:rsidRPr="000C16F7" w:rsidRDefault="00D37D90" w:rsidP="00D37D90">
            <w:pPr>
              <w:widowControl w:val="0"/>
              <w:autoSpaceDE w:val="0"/>
              <w:autoSpaceDN w:val="0"/>
              <w:adjustRightInd w:val="0"/>
              <w:rPr>
                <w:sz w:val="22"/>
                <w:highlight w:val="yellow"/>
              </w:rPr>
            </w:pPr>
          </w:p>
        </w:tc>
        <w:tc>
          <w:tcPr>
            <w:tcW w:w="737" w:type="pct"/>
            <w:gridSpan w:val="2"/>
            <w:vAlign w:val="center"/>
          </w:tcPr>
          <w:p w:rsidR="00D37D90" w:rsidRPr="000C16F7" w:rsidRDefault="001E6C1C" w:rsidP="00DD2EA1">
            <w:pPr>
              <w:autoSpaceDE w:val="0"/>
              <w:autoSpaceDN w:val="0"/>
              <w:adjustRightInd w:val="0"/>
              <w:jc w:val="center"/>
              <w:rPr>
                <w:sz w:val="22"/>
              </w:rPr>
            </w:pPr>
            <w:r>
              <w:rPr>
                <w:sz w:val="22"/>
              </w:rPr>
              <w:t>5</w:t>
            </w:r>
            <w:r w:rsidR="00D37D90" w:rsidRPr="000C16F7">
              <w:rPr>
                <w:sz w:val="22"/>
              </w:rPr>
              <w:t>3</w:t>
            </w:r>
          </w:p>
        </w:tc>
      </w:tr>
      <w:tr w:rsidR="00D37D90" w:rsidRPr="000C16F7" w:rsidTr="00DD2EA1">
        <w:trPr>
          <w:trHeight w:val="876"/>
        </w:trPr>
        <w:tc>
          <w:tcPr>
            <w:tcW w:w="1227" w:type="pct"/>
            <w:vMerge/>
          </w:tcPr>
          <w:p w:rsidR="00D37D90" w:rsidRPr="000C16F7" w:rsidRDefault="00D37D90" w:rsidP="00D37D90">
            <w:pPr>
              <w:autoSpaceDE w:val="0"/>
              <w:autoSpaceDN w:val="0"/>
              <w:adjustRightInd w:val="0"/>
              <w:rPr>
                <w:sz w:val="22"/>
                <w:highlight w:val="yellow"/>
              </w:rPr>
            </w:pPr>
          </w:p>
        </w:tc>
        <w:tc>
          <w:tcPr>
            <w:tcW w:w="2404" w:type="pct"/>
            <w:gridSpan w:val="4"/>
          </w:tcPr>
          <w:p w:rsidR="00D37D90" w:rsidRPr="000C16F7" w:rsidRDefault="00D37D90" w:rsidP="00D37D90">
            <w:pPr>
              <w:widowControl w:val="0"/>
              <w:autoSpaceDE w:val="0"/>
              <w:autoSpaceDN w:val="0"/>
              <w:adjustRightInd w:val="0"/>
              <w:rPr>
                <w:sz w:val="22"/>
              </w:rPr>
            </w:pPr>
            <w:r w:rsidRPr="000C16F7">
              <w:rPr>
                <w:sz w:val="22"/>
              </w:rPr>
              <w:t xml:space="preserve">Реализация запланированных мероприятий </w:t>
            </w:r>
            <w:proofErr w:type="gramStart"/>
            <w:r w:rsidRPr="000C16F7">
              <w:rPr>
                <w:sz w:val="22"/>
              </w:rPr>
              <w:t>в соответствии с реабилитационными программами в полном объеме на хорошем  уровне без замечаний</w:t>
            </w:r>
            <w:proofErr w:type="gramEnd"/>
            <w:r w:rsidRPr="000C16F7">
              <w:rPr>
                <w:sz w:val="22"/>
              </w:rPr>
              <w:t>.</w:t>
            </w:r>
          </w:p>
          <w:p w:rsidR="00D37D90" w:rsidRPr="000C16F7" w:rsidRDefault="00D37D90" w:rsidP="00D37D90">
            <w:pPr>
              <w:autoSpaceDE w:val="0"/>
              <w:autoSpaceDN w:val="0"/>
              <w:adjustRightInd w:val="0"/>
              <w:rPr>
                <w:sz w:val="22"/>
              </w:rPr>
            </w:pPr>
            <w:r w:rsidRPr="000C16F7">
              <w:rPr>
                <w:sz w:val="22"/>
              </w:rPr>
              <w:t xml:space="preserve">Проявление творческой активности </w:t>
            </w:r>
            <w:r w:rsidR="00337AA3">
              <w:rPr>
                <w:sz w:val="22"/>
              </w:rPr>
              <w:t>только  в отдельных случаях</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DD2EA1">
            <w:pPr>
              <w:autoSpaceDE w:val="0"/>
              <w:autoSpaceDN w:val="0"/>
              <w:adjustRightInd w:val="0"/>
              <w:jc w:val="center"/>
              <w:rPr>
                <w:sz w:val="22"/>
              </w:rPr>
            </w:pPr>
            <w:r w:rsidRPr="000C16F7">
              <w:rPr>
                <w:sz w:val="22"/>
              </w:rPr>
              <w:t>40</w:t>
            </w:r>
          </w:p>
        </w:tc>
      </w:tr>
      <w:tr w:rsidR="00D37D90" w:rsidRPr="000C16F7" w:rsidTr="00DD2EA1">
        <w:trPr>
          <w:trHeight w:val="415"/>
        </w:trPr>
        <w:tc>
          <w:tcPr>
            <w:tcW w:w="1227" w:type="pct"/>
            <w:vMerge/>
          </w:tcPr>
          <w:p w:rsidR="00D37D90" w:rsidRPr="000C16F7" w:rsidRDefault="00D37D90" w:rsidP="00D37D90">
            <w:pPr>
              <w:autoSpaceDE w:val="0"/>
              <w:autoSpaceDN w:val="0"/>
              <w:adjustRightInd w:val="0"/>
              <w:rPr>
                <w:sz w:val="22"/>
                <w:highlight w:val="yellow"/>
              </w:rPr>
            </w:pPr>
          </w:p>
        </w:tc>
        <w:tc>
          <w:tcPr>
            <w:tcW w:w="2404" w:type="pct"/>
            <w:gridSpan w:val="4"/>
          </w:tcPr>
          <w:p w:rsidR="00D37D90" w:rsidRPr="000C16F7" w:rsidRDefault="00D37D90" w:rsidP="00D37D90">
            <w:pPr>
              <w:autoSpaceDE w:val="0"/>
              <w:autoSpaceDN w:val="0"/>
              <w:adjustRightInd w:val="0"/>
              <w:rPr>
                <w:sz w:val="22"/>
              </w:rPr>
            </w:pPr>
            <w:r w:rsidRPr="000C16F7">
              <w:rPr>
                <w:sz w:val="22"/>
              </w:rPr>
              <w:t>Реализация запланированных мероприятий в соответствии с реабилитационными программами на удовлетворительном уровне с единичными (не свыше 2) замечаниями, без проявления творческой активности</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DD2EA1">
            <w:pPr>
              <w:autoSpaceDE w:val="0"/>
              <w:autoSpaceDN w:val="0"/>
              <w:adjustRightInd w:val="0"/>
              <w:jc w:val="center"/>
              <w:rPr>
                <w:sz w:val="22"/>
              </w:rPr>
            </w:pPr>
            <w:r w:rsidRPr="000C16F7">
              <w:rPr>
                <w:sz w:val="22"/>
              </w:rPr>
              <w:t>33</w:t>
            </w:r>
          </w:p>
        </w:tc>
      </w:tr>
      <w:tr w:rsidR="00D37D90" w:rsidRPr="000C16F7" w:rsidTr="00DD2EA1">
        <w:trPr>
          <w:trHeight w:val="556"/>
        </w:trPr>
        <w:tc>
          <w:tcPr>
            <w:tcW w:w="1227" w:type="pct"/>
            <w:vMerge/>
          </w:tcPr>
          <w:p w:rsidR="00D37D90" w:rsidRPr="000C16F7" w:rsidRDefault="00D37D90" w:rsidP="00D37D90">
            <w:pPr>
              <w:autoSpaceDE w:val="0"/>
              <w:autoSpaceDN w:val="0"/>
              <w:adjustRightInd w:val="0"/>
              <w:rPr>
                <w:sz w:val="22"/>
                <w:highlight w:val="yellow"/>
              </w:rPr>
            </w:pPr>
          </w:p>
        </w:tc>
        <w:tc>
          <w:tcPr>
            <w:tcW w:w="2404" w:type="pct"/>
            <w:gridSpan w:val="4"/>
          </w:tcPr>
          <w:p w:rsidR="00D37D90" w:rsidRPr="000C16F7" w:rsidRDefault="00D37D90" w:rsidP="00D37D90">
            <w:pPr>
              <w:widowControl w:val="0"/>
              <w:autoSpaceDE w:val="0"/>
              <w:autoSpaceDN w:val="0"/>
              <w:adjustRightInd w:val="0"/>
              <w:rPr>
                <w:sz w:val="22"/>
              </w:rPr>
            </w:pPr>
            <w:r w:rsidRPr="000C16F7">
              <w:rPr>
                <w:sz w:val="22"/>
              </w:rPr>
              <w:t xml:space="preserve">Реализация запланированных мероприятий на удовлетворительном уровне с замечаниями (не более 3); </w:t>
            </w:r>
          </w:p>
          <w:p w:rsidR="00D37D90" w:rsidRPr="000C16F7" w:rsidRDefault="00D37D90" w:rsidP="00D37D90">
            <w:pPr>
              <w:autoSpaceDE w:val="0"/>
              <w:autoSpaceDN w:val="0"/>
              <w:adjustRightInd w:val="0"/>
              <w:rPr>
                <w:sz w:val="22"/>
              </w:rPr>
            </w:pPr>
            <w:r w:rsidRPr="000C16F7">
              <w:rPr>
                <w:sz w:val="22"/>
              </w:rPr>
              <w:t>отсут</w:t>
            </w:r>
            <w:r w:rsidR="00337AA3">
              <w:rPr>
                <w:sz w:val="22"/>
              </w:rPr>
              <w:t>ствие творческой активности</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DD2EA1">
            <w:pPr>
              <w:autoSpaceDE w:val="0"/>
              <w:autoSpaceDN w:val="0"/>
              <w:adjustRightInd w:val="0"/>
              <w:jc w:val="center"/>
              <w:rPr>
                <w:sz w:val="22"/>
              </w:rPr>
            </w:pPr>
            <w:r w:rsidRPr="000C16F7">
              <w:rPr>
                <w:sz w:val="22"/>
              </w:rPr>
              <w:t>15</w:t>
            </w:r>
          </w:p>
        </w:tc>
      </w:tr>
      <w:tr w:rsidR="00E85830" w:rsidRPr="000C16F7" w:rsidTr="00E85830">
        <w:trPr>
          <w:trHeight w:val="556"/>
        </w:trPr>
        <w:tc>
          <w:tcPr>
            <w:tcW w:w="5000" w:type="pct"/>
            <w:gridSpan w:val="9"/>
          </w:tcPr>
          <w:p w:rsidR="00E85830" w:rsidRPr="000C16F7" w:rsidRDefault="00E85830" w:rsidP="00E85830">
            <w:pPr>
              <w:autoSpaceDE w:val="0"/>
              <w:autoSpaceDN w:val="0"/>
              <w:adjustRightInd w:val="0"/>
              <w:jc w:val="center"/>
              <w:rPr>
                <w:b/>
                <w:sz w:val="22"/>
              </w:rPr>
            </w:pPr>
            <w:r w:rsidRPr="000C16F7">
              <w:rPr>
                <w:b/>
                <w:sz w:val="22"/>
              </w:rPr>
              <w:t xml:space="preserve">ПКГ «Должности специалистов третьего уровня, осуществляющих предоставление социальных услуг» </w:t>
            </w:r>
          </w:p>
          <w:p w:rsidR="00E85830" w:rsidRPr="000C16F7" w:rsidRDefault="00E85830" w:rsidP="00E85830">
            <w:pPr>
              <w:autoSpaceDE w:val="0"/>
              <w:autoSpaceDN w:val="0"/>
              <w:adjustRightInd w:val="0"/>
              <w:jc w:val="center"/>
              <w:rPr>
                <w:sz w:val="22"/>
              </w:rPr>
            </w:pPr>
            <w:r w:rsidRPr="000C16F7">
              <w:rPr>
                <w:b/>
                <w:sz w:val="22"/>
              </w:rPr>
              <w:t>Психолог в социальной сфере</w:t>
            </w:r>
          </w:p>
        </w:tc>
      </w:tr>
      <w:tr w:rsidR="00E85830" w:rsidRPr="000C16F7" w:rsidTr="00DD2EA1">
        <w:trPr>
          <w:trHeight w:val="556"/>
        </w:trPr>
        <w:tc>
          <w:tcPr>
            <w:tcW w:w="1227" w:type="pct"/>
            <w:vMerge w:val="restart"/>
          </w:tcPr>
          <w:p w:rsidR="00E85830" w:rsidRPr="000C16F7" w:rsidRDefault="00E85830" w:rsidP="00D37D90">
            <w:pPr>
              <w:autoSpaceDE w:val="0"/>
              <w:autoSpaceDN w:val="0"/>
              <w:adjustRightInd w:val="0"/>
              <w:rPr>
                <w:sz w:val="22"/>
                <w:highlight w:val="yellow"/>
              </w:rPr>
            </w:pPr>
            <w:r w:rsidRPr="000C16F7">
              <w:rPr>
                <w:sz w:val="22"/>
              </w:rPr>
              <w:t xml:space="preserve">Применение современных    </w:t>
            </w:r>
            <w:r w:rsidRPr="000C16F7">
              <w:rPr>
                <w:sz w:val="22"/>
              </w:rPr>
              <w:br/>
              <w:t xml:space="preserve">методик, внедрение инновационных   </w:t>
            </w:r>
            <w:r w:rsidRPr="000C16F7">
              <w:rPr>
                <w:sz w:val="22"/>
              </w:rPr>
              <w:br/>
              <w:t xml:space="preserve">методов и технологий в    </w:t>
            </w:r>
            <w:r w:rsidRPr="000C16F7">
              <w:rPr>
                <w:sz w:val="22"/>
              </w:rPr>
              <w:br/>
              <w:t xml:space="preserve">реабилитационный процесс, проявление творческой активности  </w:t>
            </w:r>
          </w:p>
        </w:tc>
        <w:tc>
          <w:tcPr>
            <w:tcW w:w="2404" w:type="pct"/>
            <w:gridSpan w:val="4"/>
          </w:tcPr>
          <w:p w:rsidR="00F01038" w:rsidRDefault="00E85830" w:rsidP="00F01038">
            <w:pPr>
              <w:widowControl w:val="0"/>
              <w:autoSpaceDE w:val="0"/>
              <w:autoSpaceDN w:val="0"/>
              <w:adjustRightInd w:val="0"/>
              <w:rPr>
                <w:sz w:val="22"/>
              </w:rPr>
            </w:pPr>
            <w:r w:rsidRPr="000C16F7">
              <w:rPr>
                <w:sz w:val="22"/>
              </w:rPr>
              <w:t>Реализация запланированных мероприятий в соответствии с реабилитационными программами в полном объеме, на высоком уровне без замечаний.</w:t>
            </w:r>
          </w:p>
          <w:p w:rsidR="00E85830" w:rsidRPr="000C16F7" w:rsidRDefault="00E85830" w:rsidP="00F01038">
            <w:pPr>
              <w:widowControl w:val="0"/>
              <w:autoSpaceDE w:val="0"/>
              <w:autoSpaceDN w:val="0"/>
              <w:adjustRightInd w:val="0"/>
              <w:rPr>
                <w:sz w:val="22"/>
              </w:rPr>
            </w:pPr>
            <w:r w:rsidRPr="000C16F7">
              <w:rPr>
                <w:sz w:val="22"/>
              </w:rPr>
              <w:t xml:space="preserve">Проявление систематической творческой активности  </w:t>
            </w:r>
          </w:p>
        </w:tc>
        <w:tc>
          <w:tcPr>
            <w:tcW w:w="632" w:type="pct"/>
            <w:gridSpan w:val="2"/>
            <w:vMerge w:val="restart"/>
            <w:vAlign w:val="center"/>
          </w:tcPr>
          <w:p w:rsidR="00E85830" w:rsidRPr="000C16F7" w:rsidRDefault="00E85830" w:rsidP="00E85830">
            <w:pPr>
              <w:widowControl w:val="0"/>
              <w:autoSpaceDE w:val="0"/>
              <w:autoSpaceDN w:val="0"/>
              <w:adjustRightInd w:val="0"/>
              <w:jc w:val="center"/>
              <w:rPr>
                <w:sz w:val="22"/>
              </w:rPr>
            </w:pPr>
            <w:r w:rsidRPr="000C16F7">
              <w:rPr>
                <w:sz w:val="22"/>
              </w:rPr>
              <w:t>1 квалификационный</w:t>
            </w:r>
          </w:p>
          <w:p w:rsidR="00E85830" w:rsidRPr="000C16F7" w:rsidRDefault="00E85830" w:rsidP="00E85830">
            <w:pPr>
              <w:autoSpaceDE w:val="0"/>
              <w:autoSpaceDN w:val="0"/>
              <w:adjustRightInd w:val="0"/>
              <w:jc w:val="center"/>
              <w:rPr>
                <w:sz w:val="22"/>
              </w:rPr>
            </w:pPr>
            <w:r w:rsidRPr="000C16F7">
              <w:rPr>
                <w:sz w:val="22"/>
              </w:rPr>
              <w:t>уровень</w:t>
            </w:r>
          </w:p>
          <w:p w:rsidR="00E85830" w:rsidRPr="000C16F7" w:rsidRDefault="00E85830" w:rsidP="00E85830">
            <w:pPr>
              <w:autoSpaceDE w:val="0"/>
              <w:autoSpaceDN w:val="0"/>
              <w:adjustRightInd w:val="0"/>
              <w:jc w:val="center"/>
              <w:rPr>
                <w:sz w:val="22"/>
                <w:highlight w:val="yellow"/>
              </w:rPr>
            </w:pPr>
          </w:p>
        </w:tc>
        <w:tc>
          <w:tcPr>
            <w:tcW w:w="737" w:type="pct"/>
            <w:gridSpan w:val="2"/>
            <w:vAlign w:val="center"/>
          </w:tcPr>
          <w:p w:rsidR="00E85830" w:rsidRPr="000C16F7" w:rsidRDefault="00E85830" w:rsidP="00DD2EA1">
            <w:pPr>
              <w:autoSpaceDE w:val="0"/>
              <w:autoSpaceDN w:val="0"/>
              <w:adjustRightInd w:val="0"/>
              <w:jc w:val="center"/>
              <w:rPr>
                <w:sz w:val="22"/>
              </w:rPr>
            </w:pPr>
            <w:r w:rsidRPr="000C16F7">
              <w:rPr>
                <w:sz w:val="22"/>
              </w:rPr>
              <w:t>40</w:t>
            </w:r>
          </w:p>
        </w:tc>
      </w:tr>
      <w:tr w:rsidR="00E85830" w:rsidRPr="000C16F7" w:rsidTr="00DD2EA1">
        <w:trPr>
          <w:trHeight w:val="556"/>
        </w:trPr>
        <w:tc>
          <w:tcPr>
            <w:tcW w:w="1227" w:type="pct"/>
            <w:vMerge/>
          </w:tcPr>
          <w:p w:rsidR="00E85830" w:rsidRPr="000C16F7" w:rsidRDefault="00E85830" w:rsidP="00D37D90">
            <w:pPr>
              <w:autoSpaceDE w:val="0"/>
              <w:autoSpaceDN w:val="0"/>
              <w:adjustRightInd w:val="0"/>
              <w:rPr>
                <w:sz w:val="22"/>
                <w:highlight w:val="yellow"/>
              </w:rPr>
            </w:pPr>
          </w:p>
        </w:tc>
        <w:tc>
          <w:tcPr>
            <w:tcW w:w="2404" w:type="pct"/>
            <w:gridSpan w:val="4"/>
          </w:tcPr>
          <w:p w:rsidR="00E85830" w:rsidRPr="00337AA3" w:rsidRDefault="00337AA3" w:rsidP="00337AA3">
            <w:pPr>
              <w:rPr>
                <w:sz w:val="22"/>
                <w:szCs w:val="22"/>
              </w:rPr>
            </w:pPr>
            <w:r w:rsidRPr="00337AA3">
              <w:rPr>
                <w:rStyle w:val="fontstyle01"/>
                <w:sz w:val="22"/>
                <w:szCs w:val="22"/>
              </w:rPr>
              <w:t>Реализация запланированных</w:t>
            </w:r>
            <w:r>
              <w:rPr>
                <w:rStyle w:val="fontstyle01"/>
                <w:sz w:val="22"/>
                <w:szCs w:val="22"/>
              </w:rPr>
              <w:t xml:space="preserve"> </w:t>
            </w:r>
            <w:r w:rsidRPr="00337AA3">
              <w:rPr>
                <w:rStyle w:val="fontstyle01"/>
                <w:sz w:val="22"/>
                <w:szCs w:val="22"/>
              </w:rPr>
              <w:t>мероприятий в соответствии</w:t>
            </w:r>
            <w:r>
              <w:rPr>
                <w:rStyle w:val="fontstyle01"/>
                <w:sz w:val="22"/>
                <w:szCs w:val="22"/>
              </w:rPr>
              <w:t xml:space="preserve"> </w:t>
            </w:r>
            <w:r w:rsidRPr="00337AA3">
              <w:rPr>
                <w:rStyle w:val="fontstyle01"/>
                <w:sz w:val="22"/>
                <w:szCs w:val="22"/>
              </w:rPr>
              <w:t>с реабилитационными</w:t>
            </w:r>
            <w:r>
              <w:rPr>
                <w:rStyle w:val="fontstyle01"/>
                <w:sz w:val="22"/>
                <w:szCs w:val="22"/>
              </w:rPr>
              <w:t xml:space="preserve"> </w:t>
            </w:r>
            <w:r w:rsidRPr="00337AA3">
              <w:rPr>
                <w:rStyle w:val="fontstyle01"/>
                <w:sz w:val="22"/>
                <w:szCs w:val="22"/>
              </w:rPr>
              <w:t>программами в полном</w:t>
            </w:r>
            <w:r>
              <w:rPr>
                <w:rStyle w:val="fontstyle01"/>
                <w:sz w:val="22"/>
                <w:szCs w:val="22"/>
              </w:rPr>
              <w:t xml:space="preserve"> </w:t>
            </w:r>
            <w:r w:rsidRPr="00337AA3">
              <w:rPr>
                <w:rStyle w:val="fontstyle01"/>
                <w:sz w:val="22"/>
                <w:szCs w:val="22"/>
              </w:rPr>
              <w:t>объеме, на хорошем уровне</w:t>
            </w:r>
            <w:r>
              <w:rPr>
                <w:rStyle w:val="fontstyle01"/>
                <w:sz w:val="22"/>
                <w:szCs w:val="22"/>
              </w:rPr>
              <w:t xml:space="preserve"> </w:t>
            </w:r>
            <w:r w:rsidRPr="00337AA3">
              <w:rPr>
                <w:rStyle w:val="fontstyle01"/>
                <w:sz w:val="22"/>
                <w:szCs w:val="22"/>
              </w:rPr>
              <w:t>с единичным (не свыше 1</w:t>
            </w:r>
            <w:r>
              <w:rPr>
                <w:rStyle w:val="fontstyle01"/>
                <w:sz w:val="22"/>
                <w:szCs w:val="22"/>
              </w:rPr>
              <w:t xml:space="preserve">) </w:t>
            </w:r>
            <w:r w:rsidRPr="00337AA3">
              <w:rPr>
                <w:rStyle w:val="fontstyle01"/>
                <w:sz w:val="22"/>
                <w:szCs w:val="22"/>
              </w:rPr>
              <w:t>замечанием, проявление</w:t>
            </w:r>
            <w:r>
              <w:rPr>
                <w:rStyle w:val="fontstyle01"/>
                <w:sz w:val="22"/>
                <w:szCs w:val="22"/>
              </w:rPr>
              <w:t xml:space="preserve"> </w:t>
            </w:r>
            <w:r w:rsidRPr="00337AA3">
              <w:rPr>
                <w:rStyle w:val="fontstyle01"/>
                <w:sz w:val="22"/>
                <w:szCs w:val="22"/>
              </w:rPr>
              <w:t>творческой активности</w:t>
            </w:r>
          </w:p>
        </w:tc>
        <w:tc>
          <w:tcPr>
            <w:tcW w:w="632" w:type="pct"/>
            <w:gridSpan w:val="2"/>
            <w:vMerge/>
          </w:tcPr>
          <w:p w:rsidR="00E85830" w:rsidRPr="000C16F7" w:rsidRDefault="00E85830" w:rsidP="00D37D90">
            <w:pPr>
              <w:autoSpaceDE w:val="0"/>
              <w:autoSpaceDN w:val="0"/>
              <w:adjustRightInd w:val="0"/>
              <w:jc w:val="center"/>
              <w:rPr>
                <w:sz w:val="22"/>
                <w:highlight w:val="yellow"/>
              </w:rPr>
            </w:pPr>
          </w:p>
        </w:tc>
        <w:tc>
          <w:tcPr>
            <w:tcW w:w="737" w:type="pct"/>
            <w:gridSpan w:val="2"/>
            <w:vAlign w:val="center"/>
          </w:tcPr>
          <w:p w:rsidR="00E85830" w:rsidRPr="000C16F7" w:rsidRDefault="00E85830" w:rsidP="00DD2EA1">
            <w:pPr>
              <w:autoSpaceDE w:val="0"/>
              <w:autoSpaceDN w:val="0"/>
              <w:adjustRightInd w:val="0"/>
              <w:jc w:val="center"/>
              <w:rPr>
                <w:sz w:val="22"/>
              </w:rPr>
            </w:pPr>
            <w:r w:rsidRPr="000C16F7">
              <w:rPr>
                <w:sz w:val="22"/>
              </w:rPr>
              <w:t>36</w:t>
            </w:r>
          </w:p>
        </w:tc>
      </w:tr>
      <w:tr w:rsidR="00E85830" w:rsidRPr="000C16F7" w:rsidTr="00DD2EA1">
        <w:trPr>
          <w:trHeight w:val="556"/>
        </w:trPr>
        <w:tc>
          <w:tcPr>
            <w:tcW w:w="1227" w:type="pct"/>
            <w:vMerge/>
          </w:tcPr>
          <w:p w:rsidR="00E85830" w:rsidRPr="000C16F7" w:rsidRDefault="00E85830" w:rsidP="00D37D90">
            <w:pPr>
              <w:autoSpaceDE w:val="0"/>
              <w:autoSpaceDN w:val="0"/>
              <w:adjustRightInd w:val="0"/>
              <w:rPr>
                <w:sz w:val="22"/>
                <w:highlight w:val="yellow"/>
              </w:rPr>
            </w:pPr>
          </w:p>
        </w:tc>
        <w:tc>
          <w:tcPr>
            <w:tcW w:w="2404" w:type="pct"/>
            <w:gridSpan w:val="4"/>
          </w:tcPr>
          <w:p w:rsidR="00E85830" w:rsidRPr="000C16F7" w:rsidRDefault="00E85830" w:rsidP="00BA42AB">
            <w:pPr>
              <w:autoSpaceDE w:val="0"/>
              <w:autoSpaceDN w:val="0"/>
              <w:adjustRightInd w:val="0"/>
              <w:rPr>
                <w:sz w:val="22"/>
              </w:rPr>
            </w:pPr>
            <w:r w:rsidRPr="000C16F7">
              <w:rPr>
                <w:sz w:val="22"/>
              </w:rPr>
              <w:t>Реализация запланированных мероприятий в соответствии с реабилитационными программами на удовлетворительном уровне с единичными (не свыше 2) замечаниями, без прояв</w:t>
            </w:r>
            <w:r w:rsidR="00337AA3">
              <w:rPr>
                <w:sz w:val="22"/>
              </w:rPr>
              <w:t>ления творческой активности</w:t>
            </w:r>
          </w:p>
        </w:tc>
        <w:tc>
          <w:tcPr>
            <w:tcW w:w="632" w:type="pct"/>
            <w:gridSpan w:val="2"/>
            <w:vMerge/>
          </w:tcPr>
          <w:p w:rsidR="00E85830" w:rsidRPr="000C16F7" w:rsidRDefault="00E85830" w:rsidP="00D37D90">
            <w:pPr>
              <w:autoSpaceDE w:val="0"/>
              <w:autoSpaceDN w:val="0"/>
              <w:adjustRightInd w:val="0"/>
              <w:jc w:val="center"/>
              <w:rPr>
                <w:sz w:val="22"/>
                <w:highlight w:val="yellow"/>
              </w:rPr>
            </w:pPr>
          </w:p>
        </w:tc>
        <w:tc>
          <w:tcPr>
            <w:tcW w:w="737" w:type="pct"/>
            <w:gridSpan w:val="2"/>
            <w:vAlign w:val="center"/>
          </w:tcPr>
          <w:p w:rsidR="00E85830" w:rsidRPr="000C16F7" w:rsidRDefault="00E85830" w:rsidP="00DD2EA1">
            <w:pPr>
              <w:autoSpaceDE w:val="0"/>
              <w:autoSpaceDN w:val="0"/>
              <w:adjustRightInd w:val="0"/>
              <w:jc w:val="center"/>
              <w:rPr>
                <w:sz w:val="22"/>
              </w:rPr>
            </w:pPr>
            <w:r w:rsidRPr="000C16F7">
              <w:rPr>
                <w:sz w:val="22"/>
              </w:rPr>
              <w:t>32</w:t>
            </w:r>
          </w:p>
        </w:tc>
      </w:tr>
      <w:tr w:rsidR="00E85830" w:rsidRPr="000C16F7" w:rsidTr="00DD2EA1">
        <w:trPr>
          <w:trHeight w:val="556"/>
        </w:trPr>
        <w:tc>
          <w:tcPr>
            <w:tcW w:w="1227" w:type="pct"/>
            <w:vMerge/>
          </w:tcPr>
          <w:p w:rsidR="00E85830" w:rsidRPr="000C16F7" w:rsidRDefault="00E85830" w:rsidP="00D37D90">
            <w:pPr>
              <w:autoSpaceDE w:val="0"/>
              <w:autoSpaceDN w:val="0"/>
              <w:adjustRightInd w:val="0"/>
              <w:rPr>
                <w:sz w:val="22"/>
                <w:highlight w:val="yellow"/>
              </w:rPr>
            </w:pPr>
          </w:p>
        </w:tc>
        <w:tc>
          <w:tcPr>
            <w:tcW w:w="2404" w:type="pct"/>
            <w:gridSpan w:val="4"/>
          </w:tcPr>
          <w:p w:rsidR="00E85830" w:rsidRPr="000C16F7" w:rsidRDefault="00E85830" w:rsidP="00BA42AB">
            <w:pPr>
              <w:widowControl w:val="0"/>
              <w:autoSpaceDE w:val="0"/>
              <w:autoSpaceDN w:val="0"/>
              <w:adjustRightInd w:val="0"/>
              <w:rPr>
                <w:sz w:val="22"/>
              </w:rPr>
            </w:pPr>
            <w:r w:rsidRPr="000C16F7">
              <w:rPr>
                <w:sz w:val="22"/>
              </w:rPr>
              <w:t xml:space="preserve">Реализация запланированных мероприятий на удовлетворительном уровне с замечаниями (не более 3); </w:t>
            </w:r>
          </w:p>
          <w:p w:rsidR="00E85830" w:rsidRPr="000C16F7" w:rsidRDefault="00E85830" w:rsidP="00BA42AB">
            <w:pPr>
              <w:autoSpaceDE w:val="0"/>
              <w:autoSpaceDN w:val="0"/>
              <w:adjustRightInd w:val="0"/>
              <w:rPr>
                <w:sz w:val="22"/>
              </w:rPr>
            </w:pPr>
            <w:r w:rsidRPr="000C16F7">
              <w:rPr>
                <w:sz w:val="22"/>
              </w:rPr>
              <w:t>отсутствие творческ</w:t>
            </w:r>
            <w:r w:rsidR="00337AA3">
              <w:rPr>
                <w:sz w:val="22"/>
              </w:rPr>
              <w:t>ой активности</w:t>
            </w:r>
          </w:p>
        </w:tc>
        <w:tc>
          <w:tcPr>
            <w:tcW w:w="632" w:type="pct"/>
            <w:gridSpan w:val="2"/>
            <w:vMerge/>
          </w:tcPr>
          <w:p w:rsidR="00E85830" w:rsidRPr="000C16F7" w:rsidRDefault="00E85830" w:rsidP="00D37D90">
            <w:pPr>
              <w:autoSpaceDE w:val="0"/>
              <w:autoSpaceDN w:val="0"/>
              <w:adjustRightInd w:val="0"/>
              <w:jc w:val="center"/>
              <w:rPr>
                <w:sz w:val="22"/>
                <w:highlight w:val="yellow"/>
              </w:rPr>
            </w:pPr>
          </w:p>
        </w:tc>
        <w:tc>
          <w:tcPr>
            <w:tcW w:w="737" w:type="pct"/>
            <w:gridSpan w:val="2"/>
            <w:vAlign w:val="center"/>
          </w:tcPr>
          <w:p w:rsidR="00E85830" w:rsidRPr="000C16F7" w:rsidRDefault="00E85830" w:rsidP="00DD2EA1">
            <w:pPr>
              <w:autoSpaceDE w:val="0"/>
              <w:autoSpaceDN w:val="0"/>
              <w:adjustRightInd w:val="0"/>
              <w:jc w:val="center"/>
              <w:rPr>
                <w:sz w:val="22"/>
              </w:rPr>
            </w:pPr>
            <w:r w:rsidRPr="000C16F7">
              <w:rPr>
                <w:sz w:val="22"/>
              </w:rPr>
              <w:t>20</w:t>
            </w:r>
          </w:p>
        </w:tc>
      </w:tr>
      <w:tr w:rsidR="00D37D90" w:rsidRPr="000C16F7" w:rsidTr="00F01038">
        <w:trPr>
          <w:trHeight w:val="533"/>
        </w:trPr>
        <w:tc>
          <w:tcPr>
            <w:tcW w:w="5000" w:type="pct"/>
            <w:gridSpan w:val="9"/>
          </w:tcPr>
          <w:p w:rsidR="00D37D90" w:rsidRPr="000C16F7" w:rsidRDefault="00D37D90" w:rsidP="00D37D90">
            <w:pPr>
              <w:autoSpaceDE w:val="0"/>
              <w:autoSpaceDN w:val="0"/>
              <w:adjustRightInd w:val="0"/>
              <w:jc w:val="center"/>
              <w:rPr>
                <w:b/>
                <w:sz w:val="22"/>
              </w:rPr>
            </w:pPr>
            <w:r w:rsidRPr="000C16F7">
              <w:rPr>
                <w:b/>
                <w:sz w:val="22"/>
              </w:rPr>
              <w:t xml:space="preserve">ПКГ «Должности работников культуры, искусства и кинематографии среднего звена» </w:t>
            </w:r>
          </w:p>
          <w:p w:rsidR="00D37D90" w:rsidRPr="00F01038" w:rsidRDefault="00D37D90" w:rsidP="00F01038">
            <w:pPr>
              <w:autoSpaceDE w:val="0"/>
              <w:autoSpaceDN w:val="0"/>
              <w:adjustRightInd w:val="0"/>
              <w:jc w:val="center"/>
              <w:rPr>
                <w:b/>
                <w:sz w:val="22"/>
              </w:rPr>
            </w:pPr>
            <w:r w:rsidRPr="000C16F7">
              <w:rPr>
                <w:b/>
                <w:sz w:val="22"/>
              </w:rPr>
              <w:t>Руководитель кружка</w:t>
            </w:r>
          </w:p>
        </w:tc>
      </w:tr>
      <w:tr w:rsidR="00D37D90" w:rsidRPr="000C16F7" w:rsidTr="00DD2EA1">
        <w:trPr>
          <w:trHeight w:val="1376"/>
        </w:trPr>
        <w:tc>
          <w:tcPr>
            <w:tcW w:w="1227" w:type="pct"/>
            <w:vMerge w:val="restart"/>
          </w:tcPr>
          <w:p w:rsidR="00D37D90" w:rsidRPr="000C16F7" w:rsidRDefault="00D37D90" w:rsidP="00D37D90">
            <w:pPr>
              <w:autoSpaceDE w:val="0"/>
              <w:autoSpaceDN w:val="0"/>
              <w:adjustRightInd w:val="0"/>
              <w:rPr>
                <w:sz w:val="22"/>
              </w:rPr>
            </w:pPr>
            <w:r w:rsidRPr="000C16F7">
              <w:rPr>
                <w:sz w:val="22"/>
              </w:rPr>
              <w:t xml:space="preserve">Применение современных    </w:t>
            </w:r>
            <w:r w:rsidRPr="000C16F7">
              <w:rPr>
                <w:sz w:val="22"/>
              </w:rPr>
              <w:br/>
              <w:t xml:space="preserve">методик, внедрение инновационных   </w:t>
            </w:r>
            <w:r w:rsidRPr="000C16F7">
              <w:rPr>
                <w:sz w:val="22"/>
              </w:rPr>
              <w:br/>
              <w:t xml:space="preserve">методов и технологий в    </w:t>
            </w:r>
            <w:r w:rsidRPr="000C16F7">
              <w:rPr>
                <w:sz w:val="22"/>
              </w:rPr>
              <w:br/>
              <w:t xml:space="preserve">реабилитационный </w:t>
            </w:r>
            <w:r w:rsidRPr="000C16F7">
              <w:rPr>
                <w:sz w:val="22"/>
              </w:rPr>
              <w:lastRenderedPageBreak/>
              <w:t xml:space="preserve">процесс, проявление творческой активности  </w:t>
            </w:r>
          </w:p>
        </w:tc>
        <w:tc>
          <w:tcPr>
            <w:tcW w:w="2404" w:type="pct"/>
            <w:gridSpan w:val="4"/>
          </w:tcPr>
          <w:p w:rsidR="00D37D90" w:rsidRPr="000C16F7" w:rsidRDefault="00D37D90" w:rsidP="00D37D90">
            <w:pPr>
              <w:widowControl w:val="0"/>
              <w:autoSpaceDE w:val="0"/>
              <w:autoSpaceDN w:val="0"/>
              <w:adjustRightInd w:val="0"/>
              <w:rPr>
                <w:sz w:val="22"/>
                <w:highlight w:val="yellow"/>
              </w:rPr>
            </w:pPr>
            <w:r w:rsidRPr="000C16F7">
              <w:rPr>
                <w:sz w:val="22"/>
              </w:rPr>
              <w:lastRenderedPageBreak/>
              <w:t>Реализация запланированных мероприятий в соответствии с реабилитационными программами в полном объеме, на высоком уровне без замечаний.</w:t>
            </w:r>
          </w:p>
          <w:p w:rsidR="00D37D90" w:rsidRPr="000C16F7" w:rsidRDefault="00D37D90" w:rsidP="00D37D90">
            <w:pPr>
              <w:widowControl w:val="0"/>
              <w:autoSpaceDE w:val="0"/>
              <w:autoSpaceDN w:val="0"/>
              <w:adjustRightInd w:val="0"/>
              <w:rPr>
                <w:sz w:val="22"/>
              </w:rPr>
            </w:pPr>
            <w:r w:rsidRPr="000C16F7">
              <w:rPr>
                <w:sz w:val="22"/>
              </w:rPr>
              <w:t xml:space="preserve">Проявление систематической творческой активности  </w:t>
            </w:r>
          </w:p>
        </w:tc>
        <w:tc>
          <w:tcPr>
            <w:tcW w:w="632" w:type="pct"/>
            <w:gridSpan w:val="2"/>
            <w:vMerge w:val="restart"/>
          </w:tcPr>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widowControl w:val="0"/>
              <w:autoSpaceDE w:val="0"/>
              <w:autoSpaceDN w:val="0"/>
              <w:adjustRightInd w:val="0"/>
              <w:rPr>
                <w:sz w:val="22"/>
                <w:highlight w:val="yellow"/>
              </w:rPr>
            </w:pPr>
          </w:p>
          <w:p w:rsidR="00D37D90" w:rsidRPr="000C16F7" w:rsidRDefault="00D37D90" w:rsidP="00D37D90">
            <w:pPr>
              <w:widowControl w:val="0"/>
              <w:autoSpaceDE w:val="0"/>
              <w:autoSpaceDN w:val="0"/>
              <w:adjustRightInd w:val="0"/>
              <w:rPr>
                <w:sz w:val="22"/>
                <w:highlight w:val="yellow"/>
              </w:rPr>
            </w:pPr>
          </w:p>
          <w:p w:rsidR="00D37D90" w:rsidRPr="000C16F7" w:rsidRDefault="00D37D90" w:rsidP="00D37D90">
            <w:pPr>
              <w:widowControl w:val="0"/>
              <w:autoSpaceDE w:val="0"/>
              <w:autoSpaceDN w:val="0"/>
              <w:adjustRightInd w:val="0"/>
              <w:rPr>
                <w:sz w:val="22"/>
                <w:highlight w:val="yellow"/>
              </w:rPr>
            </w:pPr>
          </w:p>
          <w:p w:rsidR="00D37D90" w:rsidRPr="000C16F7" w:rsidRDefault="00D37D90" w:rsidP="00D37D90">
            <w:pPr>
              <w:widowControl w:val="0"/>
              <w:autoSpaceDE w:val="0"/>
              <w:autoSpaceDN w:val="0"/>
              <w:adjustRightInd w:val="0"/>
              <w:jc w:val="center"/>
              <w:rPr>
                <w:sz w:val="22"/>
              </w:rPr>
            </w:pPr>
            <w:r w:rsidRPr="000C16F7">
              <w:rPr>
                <w:sz w:val="22"/>
              </w:rPr>
              <w:t>1 квалификационный</w:t>
            </w:r>
          </w:p>
          <w:p w:rsidR="00D37D90" w:rsidRPr="000C16F7" w:rsidRDefault="00D37D90" w:rsidP="00D37D90">
            <w:pPr>
              <w:autoSpaceDE w:val="0"/>
              <w:autoSpaceDN w:val="0"/>
              <w:adjustRightInd w:val="0"/>
              <w:jc w:val="center"/>
              <w:rPr>
                <w:sz w:val="22"/>
              </w:rPr>
            </w:pPr>
            <w:r w:rsidRPr="000C16F7">
              <w:rPr>
                <w:sz w:val="22"/>
              </w:rPr>
              <w:t>уровень</w:t>
            </w:r>
          </w:p>
          <w:p w:rsidR="00D37D90" w:rsidRPr="000C16F7" w:rsidRDefault="00D37D90" w:rsidP="00D37D90">
            <w:pPr>
              <w:widowControl w:val="0"/>
              <w:autoSpaceDE w:val="0"/>
              <w:autoSpaceDN w:val="0"/>
              <w:adjustRightInd w:val="0"/>
              <w:rPr>
                <w:sz w:val="22"/>
                <w:highlight w:val="yellow"/>
              </w:rPr>
            </w:pPr>
          </w:p>
        </w:tc>
        <w:tc>
          <w:tcPr>
            <w:tcW w:w="737" w:type="pct"/>
            <w:gridSpan w:val="2"/>
            <w:vAlign w:val="center"/>
          </w:tcPr>
          <w:p w:rsidR="00D37D90" w:rsidRPr="000C16F7" w:rsidRDefault="00D37D90" w:rsidP="00DD2EA1">
            <w:pPr>
              <w:autoSpaceDE w:val="0"/>
              <w:autoSpaceDN w:val="0"/>
              <w:adjustRightInd w:val="0"/>
              <w:jc w:val="center"/>
              <w:rPr>
                <w:sz w:val="22"/>
              </w:rPr>
            </w:pPr>
            <w:r w:rsidRPr="000C16F7">
              <w:rPr>
                <w:sz w:val="22"/>
              </w:rPr>
              <w:lastRenderedPageBreak/>
              <w:t>33</w:t>
            </w:r>
          </w:p>
        </w:tc>
      </w:tr>
      <w:tr w:rsidR="00D37D90" w:rsidRPr="000C16F7" w:rsidTr="00DD2EA1">
        <w:trPr>
          <w:trHeight w:val="946"/>
        </w:trPr>
        <w:tc>
          <w:tcPr>
            <w:tcW w:w="1227" w:type="pct"/>
            <w:vMerge/>
          </w:tcPr>
          <w:p w:rsidR="00D37D90" w:rsidRPr="000C16F7" w:rsidRDefault="00D37D90" w:rsidP="00D37D90">
            <w:pPr>
              <w:autoSpaceDE w:val="0"/>
              <w:autoSpaceDN w:val="0"/>
              <w:adjustRightInd w:val="0"/>
              <w:jc w:val="center"/>
              <w:rPr>
                <w:sz w:val="22"/>
                <w:highlight w:val="yellow"/>
              </w:rPr>
            </w:pPr>
          </w:p>
        </w:tc>
        <w:tc>
          <w:tcPr>
            <w:tcW w:w="2404" w:type="pct"/>
            <w:gridSpan w:val="4"/>
          </w:tcPr>
          <w:p w:rsidR="00D37D90" w:rsidRPr="00337AA3" w:rsidRDefault="00337AA3" w:rsidP="00337AA3">
            <w:pPr>
              <w:rPr>
                <w:sz w:val="22"/>
                <w:szCs w:val="22"/>
              </w:rPr>
            </w:pPr>
            <w:r w:rsidRPr="00337AA3">
              <w:rPr>
                <w:rStyle w:val="fontstyle01"/>
                <w:sz w:val="22"/>
                <w:szCs w:val="22"/>
              </w:rPr>
              <w:t>Реализация</w:t>
            </w:r>
            <w:r>
              <w:rPr>
                <w:rStyle w:val="fontstyle01"/>
                <w:sz w:val="22"/>
                <w:szCs w:val="22"/>
              </w:rPr>
              <w:t xml:space="preserve"> </w:t>
            </w:r>
            <w:r w:rsidRPr="00337AA3">
              <w:rPr>
                <w:rStyle w:val="fontstyle01"/>
                <w:sz w:val="22"/>
                <w:szCs w:val="22"/>
              </w:rPr>
              <w:t>запланированных</w:t>
            </w:r>
            <w:r>
              <w:rPr>
                <w:rStyle w:val="fontstyle01"/>
                <w:sz w:val="22"/>
                <w:szCs w:val="22"/>
              </w:rPr>
              <w:t xml:space="preserve"> </w:t>
            </w:r>
            <w:r w:rsidRPr="00337AA3">
              <w:rPr>
                <w:rStyle w:val="fontstyle01"/>
                <w:sz w:val="22"/>
                <w:szCs w:val="22"/>
              </w:rPr>
              <w:t>мероприятий в полном</w:t>
            </w:r>
            <w:r>
              <w:rPr>
                <w:rStyle w:val="fontstyle01"/>
                <w:sz w:val="22"/>
                <w:szCs w:val="22"/>
              </w:rPr>
              <w:t xml:space="preserve"> </w:t>
            </w:r>
            <w:r w:rsidRPr="00337AA3">
              <w:rPr>
                <w:rStyle w:val="fontstyle01"/>
                <w:sz w:val="22"/>
                <w:szCs w:val="22"/>
              </w:rPr>
              <w:t>объеме, на хорошем уровне</w:t>
            </w:r>
            <w:r>
              <w:rPr>
                <w:rStyle w:val="fontstyle01"/>
                <w:sz w:val="22"/>
                <w:szCs w:val="22"/>
              </w:rPr>
              <w:t xml:space="preserve"> </w:t>
            </w:r>
            <w:r w:rsidRPr="00337AA3">
              <w:rPr>
                <w:rStyle w:val="fontstyle01"/>
                <w:sz w:val="22"/>
                <w:szCs w:val="22"/>
              </w:rPr>
              <w:t>с единичным (не свыше 1)</w:t>
            </w:r>
            <w:r>
              <w:rPr>
                <w:rStyle w:val="fontstyle01"/>
                <w:sz w:val="22"/>
                <w:szCs w:val="22"/>
              </w:rPr>
              <w:t xml:space="preserve"> </w:t>
            </w:r>
            <w:r w:rsidRPr="00337AA3">
              <w:rPr>
                <w:rStyle w:val="fontstyle01"/>
                <w:sz w:val="22"/>
                <w:szCs w:val="22"/>
              </w:rPr>
              <w:t>замечанием, проявление</w:t>
            </w:r>
            <w:r>
              <w:rPr>
                <w:rStyle w:val="fontstyle01"/>
                <w:sz w:val="22"/>
                <w:szCs w:val="22"/>
              </w:rPr>
              <w:t xml:space="preserve"> </w:t>
            </w:r>
            <w:r w:rsidRPr="00337AA3">
              <w:rPr>
                <w:rStyle w:val="fontstyle01"/>
                <w:sz w:val="22"/>
                <w:szCs w:val="22"/>
              </w:rPr>
              <w:t>творческой активности</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DD2EA1">
            <w:pPr>
              <w:widowControl w:val="0"/>
              <w:autoSpaceDE w:val="0"/>
              <w:autoSpaceDN w:val="0"/>
              <w:adjustRightInd w:val="0"/>
              <w:jc w:val="center"/>
              <w:rPr>
                <w:sz w:val="22"/>
              </w:rPr>
            </w:pPr>
            <w:r w:rsidRPr="000C16F7">
              <w:rPr>
                <w:sz w:val="22"/>
              </w:rPr>
              <w:t>25</w:t>
            </w:r>
          </w:p>
        </w:tc>
      </w:tr>
      <w:tr w:rsidR="00D37D90" w:rsidRPr="000C16F7" w:rsidTr="00DD2EA1">
        <w:trPr>
          <w:trHeight w:val="1401"/>
        </w:trPr>
        <w:tc>
          <w:tcPr>
            <w:tcW w:w="1227" w:type="pct"/>
            <w:vMerge/>
          </w:tcPr>
          <w:p w:rsidR="00D37D90" w:rsidRPr="000C16F7" w:rsidRDefault="00D37D90" w:rsidP="00D37D90">
            <w:pPr>
              <w:autoSpaceDE w:val="0"/>
              <w:autoSpaceDN w:val="0"/>
              <w:adjustRightInd w:val="0"/>
              <w:jc w:val="center"/>
              <w:rPr>
                <w:sz w:val="22"/>
                <w:highlight w:val="yellow"/>
              </w:rPr>
            </w:pPr>
          </w:p>
        </w:tc>
        <w:tc>
          <w:tcPr>
            <w:tcW w:w="2404" w:type="pct"/>
            <w:gridSpan w:val="4"/>
          </w:tcPr>
          <w:p w:rsidR="00D37D90" w:rsidRPr="000C16F7" w:rsidRDefault="00D37D90" w:rsidP="00D37D90">
            <w:pPr>
              <w:autoSpaceDE w:val="0"/>
              <w:autoSpaceDN w:val="0"/>
              <w:adjustRightInd w:val="0"/>
              <w:rPr>
                <w:sz w:val="22"/>
              </w:rPr>
            </w:pPr>
            <w:r w:rsidRPr="000C16F7">
              <w:rPr>
                <w:sz w:val="22"/>
              </w:rPr>
              <w:t>Реализация запланированных мероприятий в соответствии с реабилитационными программами на удовлетворительном уровне с единичными (не свыше 2) замечаниями, без прояв</w:t>
            </w:r>
            <w:r w:rsidR="00337AA3">
              <w:rPr>
                <w:sz w:val="22"/>
              </w:rPr>
              <w:t>ления творческой активности</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DD2EA1">
            <w:pPr>
              <w:widowControl w:val="0"/>
              <w:autoSpaceDE w:val="0"/>
              <w:autoSpaceDN w:val="0"/>
              <w:adjustRightInd w:val="0"/>
              <w:jc w:val="center"/>
              <w:rPr>
                <w:sz w:val="22"/>
                <w:highlight w:val="yellow"/>
              </w:rPr>
            </w:pPr>
            <w:r w:rsidRPr="000C16F7">
              <w:rPr>
                <w:sz w:val="22"/>
              </w:rPr>
              <w:t>20</w:t>
            </w:r>
          </w:p>
        </w:tc>
      </w:tr>
      <w:tr w:rsidR="00D37D90" w:rsidRPr="000C16F7" w:rsidTr="00DD2EA1">
        <w:trPr>
          <w:trHeight w:val="938"/>
        </w:trPr>
        <w:tc>
          <w:tcPr>
            <w:tcW w:w="1227" w:type="pct"/>
            <w:vMerge/>
          </w:tcPr>
          <w:p w:rsidR="00D37D90" w:rsidRPr="000C16F7" w:rsidRDefault="00D37D90" w:rsidP="00D37D90">
            <w:pPr>
              <w:autoSpaceDE w:val="0"/>
              <w:autoSpaceDN w:val="0"/>
              <w:adjustRightInd w:val="0"/>
              <w:jc w:val="center"/>
              <w:rPr>
                <w:sz w:val="22"/>
                <w:highlight w:val="yellow"/>
              </w:rPr>
            </w:pPr>
          </w:p>
        </w:tc>
        <w:tc>
          <w:tcPr>
            <w:tcW w:w="2404" w:type="pct"/>
            <w:gridSpan w:val="4"/>
          </w:tcPr>
          <w:p w:rsidR="00D37D90" w:rsidRPr="000C16F7" w:rsidRDefault="00D37D90" w:rsidP="00D37D90">
            <w:pPr>
              <w:widowControl w:val="0"/>
              <w:autoSpaceDE w:val="0"/>
              <w:autoSpaceDN w:val="0"/>
              <w:adjustRightInd w:val="0"/>
              <w:rPr>
                <w:sz w:val="22"/>
              </w:rPr>
            </w:pPr>
            <w:r w:rsidRPr="000C16F7">
              <w:rPr>
                <w:sz w:val="22"/>
              </w:rPr>
              <w:t xml:space="preserve">Реализация запланированных мероприятий на удовлетворительном уровне с замечаниями (не более 3); </w:t>
            </w:r>
          </w:p>
          <w:p w:rsidR="00D37D90" w:rsidRPr="000C16F7" w:rsidRDefault="00D37D90" w:rsidP="00D37D90">
            <w:pPr>
              <w:autoSpaceDE w:val="0"/>
              <w:autoSpaceDN w:val="0"/>
              <w:adjustRightInd w:val="0"/>
              <w:rPr>
                <w:sz w:val="22"/>
                <w:highlight w:val="yellow"/>
              </w:rPr>
            </w:pPr>
            <w:r w:rsidRPr="000C16F7">
              <w:rPr>
                <w:sz w:val="22"/>
              </w:rPr>
              <w:t>отсутствие творческой активности</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DD2EA1">
            <w:pPr>
              <w:widowControl w:val="0"/>
              <w:autoSpaceDE w:val="0"/>
              <w:autoSpaceDN w:val="0"/>
              <w:adjustRightInd w:val="0"/>
              <w:jc w:val="center"/>
              <w:rPr>
                <w:sz w:val="22"/>
                <w:highlight w:val="yellow"/>
              </w:rPr>
            </w:pPr>
            <w:r w:rsidRPr="000C16F7">
              <w:rPr>
                <w:sz w:val="22"/>
              </w:rPr>
              <w:t>15</w:t>
            </w:r>
          </w:p>
        </w:tc>
      </w:tr>
      <w:tr w:rsidR="00D37D90" w:rsidRPr="000C16F7" w:rsidTr="00D37D90">
        <w:tc>
          <w:tcPr>
            <w:tcW w:w="5000" w:type="pct"/>
            <w:gridSpan w:val="9"/>
            <w:tcBorders>
              <w:bottom w:val="nil"/>
            </w:tcBorders>
          </w:tcPr>
          <w:p w:rsidR="00D37D90" w:rsidRPr="000C16F7" w:rsidRDefault="00D37D90" w:rsidP="00D37D90">
            <w:pPr>
              <w:autoSpaceDE w:val="0"/>
              <w:autoSpaceDN w:val="0"/>
              <w:adjustRightInd w:val="0"/>
              <w:jc w:val="center"/>
              <w:rPr>
                <w:b/>
                <w:sz w:val="22"/>
              </w:rPr>
            </w:pPr>
            <w:r w:rsidRPr="000C16F7">
              <w:rPr>
                <w:b/>
                <w:sz w:val="22"/>
              </w:rPr>
              <w:t xml:space="preserve">ПКГ «Общеотраслевые должности служащих первого уровня» </w:t>
            </w:r>
          </w:p>
          <w:p w:rsidR="00D37D90" w:rsidRPr="000C16F7" w:rsidRDefault="00D37D90" w:rsidP="00D37D90">
            <w:pPr>
              <w:autoSpaceDE w:val="0"/>
              <w:autoSpaceDN w:val="0"/>
              <w:adjustRightInd w:val="0"/>
              <w:jc w:val="center"/>
              <w:rPr>
                <w:sz w:val="22"/>
                <w:highlight w:val="yellow"/>
              </w:rPr>
            </w:pPr>
            <w:r w:rsidRPr="000C16F7">
              <w:rPr>
                <w:b/>
                <w:sz w:val="22"/>
              </w:rPr>
              <w:t>Делопроизводитель</w:t>
            </w:r>
          </w:p>
        </w:tc>
      </w:tr>
      <w:tr w:rsidR="00D37D90" w:rsidRPr="000C16F7" w:rsidTr="005F5F53">
        <w:trPr>
          <w:trHeight w:val="274"/>
        </w:trPr>
        <w:tc>
          <w:tcPr>
            <w:tcW w:w="1243" w:type="pct"/>
            <w:gridSpan w:val="2"/>
            <w:vMerge w:val="restart"/>
          </w:tcPr>
          <w:p w:rsidR="00D37D90" w:rsidRPr="00337AA3" w:rsidRDefault="00D37D90" w:rsidP="00D37D90">
            <w:pPr>
              <w:autoSpaceDE w:val="0"/>
              <w:autoSpaceDN w:val="0"/>
              <w:adjustRightInd w:val="0"/>
              <w:rPr>
                <w:sz w:val="22"/>
                <w:szCs w:val="22"/>
              </w:rPr>
            </w:pPr>
            <w:r w:rsidRPr="00337AA3">
              <w:rPr>
                <w:sz w:val="22"/>
                <w:szCs w:val="22"/>
              </w:rPr>
              <w:t>Учет получаемой и отправляемой корреспонденции, системати</w:t>
            </w:r>
            <w:r w:rsidR="00337AA3">
              <w:rPr>
                <w:sz w:val="22"/>
                <w:szCs w:val="22"/>
              </w:rPr>
              <w:t>зирование и хранение документов</w:t>
            </w:r>
          </w:p>
        </w:tc>
        <w:tc>
          <w:tcPr>
            <w:tcW w:w="2389" w:type="pct"/>
            <w:gridSpan w:val="3"/>
            <w:tcBorders>
              <w:bottom w:val="single" w:sz="4" w:space="0" w:color="auto"/>
            </w:tcBorders>
          </w:tcPr>
          <w:p w:rsidR="00D37D90" w:rsidRPr="00337AA3" w:rsidRDefault="00337AA3" w:rsidP="00337AA3">
            <w:pPr>
              <w:rPr>
                <w:sz w:val="22"/>
                <w:szCs w:val="22"/>
              </w:rPr>
            </w:pPr>
            <w:r w:rsidRPr="00337AA3">
              <w:rPr>
                <w:rStyle w:val="fontstyle01"/>
                <w:sz w:val="22"/>
                <w:szCs w:val="22"/>
              </w:rPr>
              <w:t>Ведение документации на</w:t>
            </w:r>
            <w:r>
              <w:rPr>
                <w:rStyle w:val="fontstyle01"/>
                <w:sz w:val="22"/>
                <w:szCs w:val="22"/>
              </w:rPr>
              <w:t xml:space="preserve"> </w:t>
            </w:r>
            <w:r w:rsidRPr="00337AA3">
              <w:rPr>
                <w:rStyle w:val="fontstyle01"/>
                <w:sz w:val="22"/>
                <w:szCs w:val="22"/>
              </w:rPr>
              <w:t>высоком уровне без</w:t>
            </w:r>
            <w:r w:rsidRPr="00337AA3">
              <w:rPr>
                <w:color w:val="000000"/>
                <w:sz w:val="22"/>
                <w:szCs w:val="22"/>
              </w:rPr>
              <w:br/>
            </w:r>
            <w:r w:rsidRPr="00337AA3">
              <w:rPr>
                <w:rStyle w:val="fontstyle01"/>
                <w:sz w:val="22"/>
                <w:szCs w:val="22"/>
              </w:rPr>
              <w:t>замечаний,</w:t>
            </w:r>
            <w:r>
              <w:rPr>
                <w:rStyle w:val="fontstyle01"/>
                <w:sz w:val="22"/>
                <w:szCs w:val="22"/>
              </w:rPr>
              <w:t xml:space="preserve"> </w:t>
            </w:r>
            <w:r w:rsidRPr="00337AA3">
              <w:rPr>
                <w:rStyle w:val="fontstyle01"/>
                <w:sz w:val="22"/>
                <w:szCs w:val="22"/>
              </w:rPr>
              <w:t>отсутствие заявлений,</w:t>
            </w:r>
            <w:r>
              <w:rPr>
                <w:rStyle w:val="fontstyle01"/>
                <w:sz w:val="22"/>
                <w:szCs w:val="22"/>
              </w:rPr>
              <w:t xml:space="preserve"> </w:t>
            </w:r>
            <w:r w:rsidRPr="00337AA3">
              <w:rPr>
                <w:rStyle w:val="fontstyle01"/>
                <w:sz w:val="22"/>
                <w:szCs w:val="22"/>
              </w:rPr>
              <w:t>претензий, жалоб</w:t>
            </w:r>
            <w:r>
              <w:rPr>
                <w:rStyle w:val="fontstyle01"/>
                <w:sz w:val="22"/>
                <w:szCs w:val="22"/>
              </w:rPr>
              <w:t xml:space="preserve"> </w:t>
            </w:r>
            <w:r w:rsidRPr="00337AA3">
              <w:rPr>
                <w:rStyle w:val="fontstyle01"/>
                <w:sz w:val="22"/>
                <w:szCs w:val="22"/>
              </w:rPr>
              <w:t>сотрудников</w:t>
            </w:r>
          </w:p>
        </w:tc>
        <w:tc>
          <w:tcPr>
            <w:tcW w:w="632" w:type="pct"/>
            <w:gridSpan w:val="2"/>
            <w:vMerge w:val="restart"/>
            <w:vAlign w:val="center"/>
          </w:tcPr>
          <w:p w:rsidR="00D37D90" w:rsidRPr="000C16F7" w:rsidRDefault="00D37D90" w:rsidP="00337AA3">
            <w:pPr>
              <w:autoSpaceDE w:val="0"/>
              <w:autoSpaceDN w:val="0"/>
              <w:adjustRightInd w:val="0"/>
              <w:jc w:val="center"/>
              <w:rPr>
                <w:sz w:val="22"/>
              </w:rPr>
            </w:pPr>
            <w:r w:rsidRPr="000C16F7">
              <w:rPr>
                <w:sz w:val="22"/>
              </w:rPr>
              <w:t>1 квалификационный уровень</w:t>
            </w:r>
          </w:p>
          <w:p w:rsidR="00D37D90" w:rsidRPr="000C16F7" w:rsidRDefault="00D37D90" w:rsidP="00337AA3">
            <w:pPr>
              <w:autoSpaceDE w:val="0"/>
              <w:autoSpaceDN w:val="0"/>
              <w:adjustRightInd w:val="0"/>
              <w:jc w:val="center"/>
              <w:rPr>
                <w:sz w:val="22"/>
                <w:highlight w:val="yellow"/>
              </w:rPr>
            </w:pPr>
          </w:p>
        </w:tc>
        <w:tc>
          <w:tcPr>
            <w:tcW w:w="737" w:type="pct"/>
            <w:gridSpan w:val="2"/>
            <w:vAlign w:val="center"/>
          </w:tcPr>
          <w:p w:rsidR="00D37D90" w:rsidRPr="000C16F7" w:rsidRDefault="00D37D90" w:rsidP="00337AA3">
            <w:pPr>
              <w:autoSpaceDE w:val="0"/>
              <w:autoSpaceDN w:val="0"/>
              <w:adjustRightInd w:val="0"/>
              <w:jc w:val="center"/>
              <w:rPr>
                <w:sz w:val="22"/>
                <w:highlight w:val="yellow"/>
              </w:rPr>
            </w:pPr>
            <w:r w:rsidRPr="000C16F7">
              <w:rPr>
                <w:sz w:val="22"/>
              </w:rPr>
              <w:t>33</w:t>
            </w:r>
          </w:p>
        </w:tc>
      </w:tr>
      <w:tr w:rsidR="00D37D90" w:rsidRPr="000C16F7" w:rsidTr="005F5F53">
        <w:trPr>
          <w:trHeight w:val="460"/>
        </w:trPr>
        <w:tc>
          <w:tcPr>
            <w:tcW w:w="1243" w:type="pct"/>
            <w:gridSpan w:val="2"/>
            <w:vMerge/>
          </w:tcPr>
          <w:p w:rsidR="00D37D90" w:rsidRPr="00337AA3" w:rsidRDefault="00D37D90" w:rsidP="00D37D90">
            <w:pPr>
              <w:autoSpaceDE w:val="0"/>
              <w:autoSpaceDN w:val="0"/>
              <w:adjustRightInd w:val="0"/>
              <w:rPr>
                <w:sz w:val="22"/>
                <w:szCs w:val="22"/>
                <w:highlight w:val="yellow"/>
              </w:rPr>
            </w:pPr>
          </w:p>
        </w:tc>
        <w:tc>
          <w:tcPr>
            <w:tcW w:w="2389" w:type="pct"/>
            <w:gridSpan w:val="3"/>
            <w:tcBorders>
              <w:bottom w:val="single" w:sz="4" w:space="0" w:color="auto"/>
            </w:tcBorders>
          </w:tcPr>
          <w:p w:rsidR="00D37D90" w:rsidRPr="00337AA3" w:rsidRDefault="00337AA3" w:rsidP="00337AA3">
            <w:pPr>
              <w:rPr>
                <w:sz w:val="22"/>
                <w:szCs w:val="22"/>
              </w:rPr>
            </w:pPr>
            <w:r w:rsidRPr="00337AA3">
              <w:rPr>
                <w:rStyle w:val="fontstyle01"/>
                <w:sz w:val="22"/>
                <w:szCs w:val="22"/>
              </w:rPr>
              <w:t>Ведение документации на</w:t>
            </w:r>
            <w:r>
              <w:rPr>
                <w:rStyle w:val="fontstyle01"/>
                <w:sz w:val="22"/>
                <w:szCs w:val="22"/>
              </w:rPr>
              <w:t xml:space="preserve"> </w:t>
            </w:r>
            <w:r w:rsidRPr="00337AA3">
              <w:rPr>
                <w:rStyle w:val="fontstyle01"/>
                <w:sz w:val="22"/>
                <w:szCs w:val="22"/>
              </w:rPr>
              <w:t>хорошем уровне с</w:t>
            </w:r>
            <w:r w:rsidRPr="00337AA3">
              <w:rPr>
                <w:color w:val="000000"/>
                <w:sz w:val="22"/>
                <w:szCs w:val="22"/>
              </w:rPr>
              <w:br/>
            </w:r>
            <w:r w:rsidRPr="00337AA3">
              <w:rPr>
                <w:rStyle w:val="fontstyle01"/>
                <w:sz w:val="22"/>
                <w:szCs w:val="22"/>
              </w:rPr>
              <w:t>единичным замечанием (не</w:t>
            </w:r>
            <w:r>
              <w:rPr>
                <w:rStyle w:val="fontstyle01"/>
                <w:sz w:val="22"/>
                <w:szCs w:val="22"/>
              </w:rPr>
              <w:t xml:space="preserve"> </w:t>
            </w:r>
            <w:r w:rsidRPr="00337AA3">
              <w:rPr>
                <w:rStyle w:val="fontstyle01"/>
                <w:sz w:val="22"/>
                <w:szCs w:val="22"/>
              </w:rPr>
              <w:t>свыше 1),</w:t>
            </w:r>
            <w:r w:rsidRPr="00337AA3">
              <w:rPr>
                <w:color w:val="000000"/>
                <w:sz w:val="22"/>
                <w:szCs w:val="22"/>
              </w:rPr>
              <w:br/>
            </w:r>
            <w:r w:rsidRPr="00337AA3">
              <w:rPr>
                <w:rStyle w:val="fontstyle01"/>
                <w:sz w:val="22"/>
                <w:szCs w:val="22"/>
              </w:rPr>
              <w:t>отсутствие заявлений,</w:t>
            </w:r>
            <w:r>
              <w:rPr>
                <w:rStyle w:val="fontstyle01"/>
                <w:sz w:val="22"/>
                <w:szCs w:val="22"/>
              </w:rPr>
              <w:t xml:space="preserve"> </w:t>
            </w:r>
            <w:r w:rsidRPr="00337AA3">
              <w:rPr>
                <w:rStyle w:val="fontstyle01"/>
                <w:sz w:val="22"/>
                <w:szCs w:val="22"/>
              </w:rPr>
              <w:t>претензий, жалоб</w:t>
            </w:r>
            <w:r>
              <w:rPr>
                <w:rStyle w:val="fontstyle01"/>
                <w:sz w:val="22"/>
                <w:szCs w:val="22"/>
              </w:rPr>
              <w:t xml:space="preserve"> </w:t>
            </w:r>
            <w:r w:rsidRPr="00337AA3">
              <w:rPr>
                <w:rStyle w:val="fontstyle01"/>
                <w:sz w:val="22"/>
                <w:szCs w:val="22"/>
              </w:rPr>
              <w:t>сотрудников</w:t>
            </w:r>
          </w:p>
        </w:tc>
        <w:tc>
          <w:tcPr>
            <w:tcW w:w="632" w:type="pct"/>
            <w:gridSpan w:val="2"/>
            <w:vMerge/>
            <w:vAlign w:val="center"/>
          </w:tcPr>
          <w:p w:rsidR="00D37D90" w:rsidRPr="000C16F7" w:rsidRDefault="00D37D90" w:rsidP="00337AA3">
            <w:pPr>
              <w:autoSpaceDE w:val="0"/>
              <w:autoSpaceDN w:val="0"/>
              <w:adjustRightInd w:val="0"/>
              <w:jc w:val="center"/>
              <w:rPr>
                <w:sz w:val="22"/>
                <w:highlight w:val="yellow"/>
              </w:rPr>
            </w:pPr>
          </w:p>
        </w:tc>
        <w:tc>
          <w:tcPr>
            <w:tcW w:w="737" w:type="pct"/>
            <w:gridSpan w:val="2"/>
            <w:vAlign w:val="center"/>
          </w:tcPr>
          <w:p w:rsidR="00D37D90" w:rsidRPr="000C16F7" w:rsidRDefault="00D37D90" w:rsidP="00337AA3">
            <w:pPr>
              <w:autoSpaceDE w:val="0"/>
              <w:autoSpaceDN w:val="0"/>
              <w:adjustRightInd w:val="0"/>
              <w:jc w:val="center"/>
              <w:rPr>
                <w:sz w:val="22"/>
              </w:rPr>
            </w:pPr>
            <w:r w:rsidRPr="000C16F7">
              <w:rPr>
                <w:sz w:val="22"/>
              </w:rPr>
              <w:t>25</w:t>
            </w:r>
          </w:p>
        </w:tc>
      </w:tr>
      <w:tr w:rsidR="00D37D90" w:rsidRPr="000C16F7" w:rsidTr="005F5F53">
        <w:trPr>
          <w:trHeight w:val="735"/>
        </w:trPr>
        <w:tc>
          <w:tcPr>
            <w:tcW w:w="1243" w:type="pct"/>
            <w:gridSpan w:val="2"/>
            <w:vMerge/>
          </w:tcPr>
          <w:p w:rsidR="00D37D90" w:rsidRPr="00337AA3" w:rsidRDefault="00D37D90" w:rsidP="00D37D90">
            <w:pPr>
              <w:autoSpaceDE w:val="0"/>
              <w:autoSpaceDN w:val="0"/>
              <w:adjustRightInd w:val="0"/>
              <w:rPr>
                <w:sz w:val="22"/>
                <w:szCs w:val="22"/>
                <w:highlight w:val="yellow"/>
              </w:rPr>
            </w:pPr>
          </w:p>
        </w:tc>
        <w:tc>
          <w:tcPr>
            <w:tcW w:w="2389" w:type="pct"/>
            <w:gridSpan w:val="3"/>
          </w:tcPr>
          <w:p w:rsidR="00D37D90" w:rsidRPr="00337AA3" w:rsidRDefault="00337AA3" w:rsidP="00337AA3">
            <w:pPr>
              <w:rPr>
                <w:sz w:val="22"/>
                <w:szCs w:val="22"/>
              </w:rPr>
            </w:pPr>
            <w:r w:rsidRPr="00337AA3">
              <w:rPr>
                <w:rStyle w:val="fontstyle01"/>
                <w:sz w:val="22"/>
                <w:szCs w:val="22"/>
              </w:rPr>
              <w:t>Ведение документации на</w:t>
            </w:r>
            <w:r>
              <w:rPr>
                <w:rStyle w:val="fontstyle01"/>
                <w:sz w:val="22"/>
                <w:szCs w:val="22"/>
              </w:rPr>
              <w:t xml:space="preserve"> </w:t>
            </w:r>
            <w:r w:rsidRPr="00337AA3">
              <w:rPr>
                <w:rStyle w:val="fontstyle01"/>
                <w:sz w:val="22"/>
                <w:szCs w:val="22"/>
              </w:rPr>
              <w:t>удовлетворительном уровне</w:t>
            </w:r>
            <w:r>
              <w:rPr>
                <w:rStyle w:val="fontstyle01"/>
                <w:sz w:val="22"/>
                <w:szCs w:val="22"/>
              </w:rPr>
              <w:t xml:space="preserve"> </w:t>
            </w:r>
            <w:r w:rsidRPr="00337AA3">
              <w:rPr>
                <w:rStyle w:val="fontstyle01"/>
                <w:sz w:val="22"/>
                <w:szCs w:val="22"/>
              </w:rPr>
              <w:t>до 2 замечаний,</w:t>
            </w:r>
            <w:r>
              <w:rPr>
                <w:rStyle w:val="fontstyle01"/>
                <w:sz w:val="22"/>
                <w:szCs w:val="22"/>
              </w:rPr>
              <w:t xml:space="preserve"> </w:t>
            </w:r>
            <w:r w:rsidRPr="00337AA3">
              <w:rPr>
                <w:rStyle w:val="fontstyle01"/>
                <w:sz w:val="22"/>
                <w:szCs w:val="22"/>
              </w:rPr>
              <w:t>отсутствие заявлений,</w:t>
            </w:r>
            <w:r w:rsidRPr="00337AA3">
              <w:rPr>
                <w:color w:val="000000"/>
                <w:sz w:val="22"/>
                <w:szCs w:val="22"/>
              </w:rPr>
              <w:br/>
            </w:r>
            <w:r w:rsidRPr="00337AA3">
              <w:rPr>
                <w:rStyle w:val="fontstyle01"/>
                <w:sz w:val="22"/>
                <w:szCs w:val="22"/>
              </w:rPr>
              <w:t>претензий, жалоб</w:t>
            </w:r>
            <w:r>
              <w:rPr>
                <w:rStyle w:val="fontstyle01"/>
                <w:sz w:val="22"/>
                <w:szCs w:val="22"/>
              </w:rPr>
              <w:t xml:space="preserve"> </w:t>
            </w:r>
            <w:r w:rsidRPr="00337AA3">
              <w:rPr>
                <w:rStyle w:val="fontstyle01"/>
                <w:sz w:val="22"/>
                <w:szCs w:val="22"/>
              </w:rPr>
              <w:t>сотрудников</w:t>
            </w:r>
          </w:p>
        </w:tc>
        <w:tc>
          <w:tcPr>
            <w:tcW w:w="632" w:type="pct"/>
            <w:gridSpan w:val="2"/>
            <w:vMerge/>
            <w:vAlign w:val="center"/>
          </w:tcPr>
          <w:p w:rsidR="00D37D90" w:rsidRPr="000C16F7" w:rsidRDefault="00D37D90" w:rsidP="00337AA3">
            <w:pPr>
              <w:autoSpaceDE w:val="0"/>
              <w:autoSpaceDN w:val="0"/>
              <w:adjustRightInd w:val="0"/>
              <w:jc w:val="center"/>
              <w:rPr>
                <w:sz w:val="22"/>
                <w:highlight w:val="yellow"/>
              </w:rPr>
            </w:pPr>
          </w:p>
        </w:tc>
        <w:tc>
          <w:tcPr>
            <w:tcW w:w="737" w:type="pct"/>
            <w:gridSpan w:val="2"/>
            <w:vAlign w:val="center"/>
          </w:tcPr>
          <w:p w:rsidR="00D37D90" w:rsidRPr="000C16F7" w:rsidRDefault="00D37D90" w:rsidP="00337AA3">
            <w:pPr>
              <w:autoSpaceDE w:val="0"/>
              <w:autoSpaceDN w:val="0"/>
              <w:adjustRightInd w:val="0"/>
              <w:jc w:val="center"/>
              <w:rPr>
                <w:sz w:val="22"/>
              </w:rPr>
            </w:pPr>
            <w:r w:rsidRPr="000C16F7">
              <w:rPr>
                <w:sz w:val="22"/>
              </w:rPr>
              <w:t>20</w:t>
            </w:r>
          </w:p>
        </w:tc>
      </w:tr>
      <w:tr w:rsidR="00D37D90" w:rsidRPr="000C16F7" w:rsidTr="005F5F53">
        <w:trPr>
          <w:trHeight w:val="745"/>
        </w:trPr>
        <w:tc>
          <w:tcPr>
            <w:tcW w:w="1243" w:type="pct"/>
            <w:gridSpan w:val="2"/>
            <w:vMerge/>
          </w:tcPr>
          <w:p w:rsidR="00D37D90" w:rsidRPr="00337AA3" w:rsidRDefault="00D37D90" w:rsidP="00D37D90">
            <w:pPr>
              <w:autoSpaceDE w:val="0"/>
              <w:autoSpaceDN w:val="0"/>
              <w:adjustRightInd w:val="0"/>
              <w:rPr>
                <w:sz w:val="22"/>
                <w:szCs w:val="22"/>
                <w:highlight w:val="yellow"/>
              </w:rPr>
            </w:pPr>
          </w:p>
        </w:tc>
        <w:tc>
          <w:tcPr>
            <w:tcW w:w="2389" w:type="pct"/>
            <w:gridSpan w:val="3"/>
          </w:tcPr>
          <w:p w:rsidR="00D37D90" w:rsidRPr="00337AA3" w:rsidRDefault="00337AA3" w:rsidP="00337AA3">
            <w:pPr>
              <w:rPr>
                <w:sz w:val="22"/>
                <w:szCs w:val="22"/>
              </w:rPr>
            </w:pPr>
            <w:r w:rsidRPr="00337AA3">
              <w:rPr>
                <w:rStyle w:val="fontstyle01"/>
                <w:sz w:val="22"/>
                <w:szCs w:val="22"/>
              </w:rPr>
              <w:t>Ведение документации на</w:t>
            </w:r>
            <w:r>
              <w:rPr>
                <w:rStyle w:val="fontstyle01"/>
                <w:sz w:val="22"/>
                <w:szCs w:val="22"/>
              </w:rPr>
              <w:t xml:space="preserve"> </w:t>
            </w:r>
            <w:r w:rsidRPr="00337AA3">
              <w:rPr>
                <w:rStyle w:val="fontstyle01"/>
                <w:sz w:val="22"/>
                <w:szCs w:val="22"/>
              </w:rPr>
              <w:t>удовлетворительном уровне</w:t>
            </w:r>
            <w:r>
              <w:rPr>
                <w:rStyle w:val="fontstyle01"/>
                <w:sz w:val="22"/>
                <w:szCs w:val="22"/>
              </w:rPr>
              <w:t xml:space="preserve"> </w:t>
            </w:r>
            <w:r w:rsidRPr="00337AA3">
              <w:rPr>
                <w:rStyle w:val="fontstyle01"/>
                <w:sz w:val="22"/>
                <w:szCs w:val="22"/>
              </w:rPr>
              <w:t>не свыше 3 замечаний,</w:t>
            </w:r>
            <w:r>
              <w:rPr>
                <w:rStyle w:val="fontstyle01"/>
                <w:sz w:val="22"/>
                <w:szCs w:val="22"/>
              </w:rPr>
              <w:t xml:space="preserve"> </w:t>
            </w:r>
            <w:r w:rsidRPr="00337AA3">
              <w:rPr>
                <w:rStyle w:val="fontstyle01"/>
                <w:sz w:val="22"/>
                <w:szCs w:val="22"/>
              </w:rPr>
              <w:t>наличие заявлений,</w:t>
            </w:r>
            <w:r>
              <w:rPr>
                <w:rStyle w:val="fontstyle01"/>
                <w:sz w:val="22"/>
                <w:szCs w:val="22"/>
              </w:rPr>
              <w:t xml:space="preserve"> </w:t>
            </w:r>
            <w:r w:rsidRPr="00337AA3">
              <w:rPr>
                <w:rStyle w:val="fontstyle01"/>
                <w:sz w:val="22"/>
                <w:szCs w:val="22"/>
              </w:rPr>
              <w:t>претензий, жалоб</w:t>
            </w:r>
            <w:r>
              <w:rPr>
                <w:rStyle w:val="fontstyle01"/>
                <w:sz w:val="22"/>
                <w:szCs w:val="22"/>
              </w:rPr>
              <w:t xml:space="preserve"> </w:t>
            </w:r>
            <w:r w:rsidRPr="00337AA3">
              <w:rPr>
                <w:rStyle w:val="fontstyle01"/>
                <w:sz w:val="22"/>
                <w:szCs w:val="22"/>
              </w:rPr>
              <w:t>сотрудников</w:t>
            </w:r>
          </w:p>
        </w:tc>
        <w:tc>
          <w:tcPr>
            <w:tcW w:w="632" w:type="pct"/>
            <w:gridSpan w:val="2"/>
            <w:vMerge/>
            <w:vAlign w:val="center"/>
          </w:tcPr>
          <w:p w:rsidR="00D37D90" w:rsidRPr="000C16F7" w:rsidRDefault="00D37D90" w:rsidP="00337AA3">
            <w:pPr>
              <w:autoSpaceDE w:val="0"/>
              <w:autoSpaceDN w:val="0"/>
              <w:adjustRightInd w:val="0"/>
              <w:jc w:val="center"/>
              <w:rPr>
                <w:sz w:val="22"/>
                <w:highlight w:val="yellow"/>
              </w:rPr>
            </w:pPr>
          </w:p>
        </w:tc>
        <w:tc>
          <w:tcPr>
            <w:tcW w:w="737" w:type="pct"/>
            <w:gridSpan w:val="2"/>
            <w:vAlign w:val="center"/>
          </w:tcPr>
          <w:p w:rsidR="000C16F7" w:rsidRPr="000C16F7" w:rsidRDefault="00D37D90" w:rsidP="001E6C1C">
            <w:pPr>
              <w:autoSpaceDE w:val="0"/>
              <w:autoSpaceDN w:val="0"/>
              <w:adjustRightInd w:val="0"/>
              <w:jc w:val="center"/>
              <w:rPr>
                <w:sz w:val="22"/>
                <w:highlight w:val="yellow"/>
              </w:rPr>
            </w:pPr>
            <w:r w:rsidRPr="000C16F7">
              <w:rPr>
                <w:sz w:val="22"/>
              </w:rPr>
              <w:t>15</w:t>
            </w:r>
          </w:p>
        </w:tc>
      </w:tr>
      <w:tr w:rsidR="00D37D90" w:rsidRPr="000C16F7" w:rsidTr="00D37D90">
        <w:tc>
          <w:tcPr>
            <w:tcW w:w="5000" w:type="pct"/>
            <w:gridSpan w:val="9"/>
            <w:tcBorders>
              <w:bottom w:val="nil"/>
            </w:tcBorders>
          </w:tcPr>
          <w:p w:rsidR="00D37D90" w:rsidRPr="000C16F7" w:rsidRDefault="00D37D90" w:rsidP="00D37D90">
            <w:pPr>
              <w:autoSpaceDE w:val="0"/>
              <w:autoSpaceDN w:val="0"/>
              <w:adjustRightInd w:val="0"/>
              <w:jc w:val="center"/>
              <w:rPr>
                <w:b/>
                <w:sz w:val="22"/>
              </w:rPr>
            </w:pPr>
            <w:r w:rsidRPr="000C16F7">
              <w:rPr>
                <w:b/>
                <w:sz w:val="22"/>
              </w:rPr>
              <w:t xml:space="preserve">ПКГ «Общеотраслевые должности служащих второго уровня» </w:t>
            </w:r>
          </w:p>
          <w:p w:rsidR="00D37D90" w:rsidRPr="000C16F7" w:rsidRDefault="00D37D90" w:rsidP="00D37D90">
            <w:pPr>
              <w:autoSpaceDE w:val="0"/>
              <w:autoSpaceDN w:val="0"/>
              <w:adjustRightInd w:val="0"/>
              <w:jc w:val="center"/>
              <w:rPr>
                <w:sz w:val="22"/>
              </w:rPr>
            </w:pPr>
            <w:r w:rsidRPr="000C16F7">
              <w:rPr>
                <w:b/>
                <w:sz w:val="22"/>
              </w:rPr>
              <w:t>Заведующий складом</w:t>
            </w:r>
          </w:p>
        </w:tc>
      </w:tr>
      <w:tr w:rsidR="00D37D90" w:rsidRPr="000C16F7" w:rsidTr="005F5F53">
        <w:trPr>
          <w:trHeight w:val="3818"/>
        </w:trPr>
        <w:tc>
          <w:tcPr>
            <w:tcW w:w="1227" w:type="pct"/>
            <w:vMerge w:val="restart"/>
            <w:tcBorders>
              <w:top w:val="single" w:sz="4" w:space="0" w:color="auto"/>
            </w:tcBorders>
          </w:tcPr>
          <w:tbl>
            <w:tblPr>
              <w:tblW w:w="7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400"/>
              <w:gridCol w:w="2400"/>
              <w:gridCol w:w="2400"/>
            </w:tblGrid>
            <w:tr w:rsidR="00337AA3" w:rsidRPr="00337AA3" w:rsidTr="00337AA3">
              <w:tc>
                <w:tcPr>
                  <w:tcW w:w="2400" w:type="dxa"/>
                  <w:tcBorders>
                    <w:top w:val="nil"/>
                    <w:left w:val="nil"/>
                    <w:bottom w:val="nil"/>
                    <w:right w:val="nil"/>
                  </w:tcBorders>
                  <w:vAlign w:val="center"/>
                  <w:hideMark/>
                </w:tcPr>
                <w:p w:rsidR="00337AA3" w:rsidRPr="00337AA3" w:rsidRDefault="00CC10C8" w:rsidP="00CC10C8">
                  <w:pPr>
                    <w:autoSpaceDE w:val="0"/>
                    <w:autoSpaceDN w:val="0"/>
                    <w:adjustRightInd w:val="0"/>
                    <w:rPr>
                      <w:sz w:val="22"/>
                      <w:szCs w:val="22"/>
                    </w:rPr>
                  </w:pPr>
                  <w:r w:rsidRPr="00337AA3">
                    <w:rPr>
                      <w:sz w:val="22"/>
                      <w:szCs w:val="22"/>
                    </w:rPr>
                    <w:t>Соблюдение санитарно</w:t>
                  </w:r>
                  <w:r>
                    <w:rPr>
                      <w:sz w:val="22"/>
                      <w:szCs w:val="22"/>
                    </w:rPr>
                    <w:t xml:space="preserve"> </w:t>
                  </w:r>
                  <w:r w:rsidRPr="00337AA3">
                    <w:rPr>
                      <w:rStyle w:val="fontstyle01"/>
                      <w:sz w:val="22"/>
                      <w:szCs w:val="22"/>
                    </w:rPr>
                    <w:t>противоэпидемиологического режима в</w:t>
                  </w:r>
                  <w:r>
                    <w:rPr>
                      <w:rStyle w:val="fontstyle01"/>
                      <w:sz w:val="22"/>
                      <w:szCs w:val="22"/>
                    </w:rPr>
                    <w:t xml:space="preserve"> </w:t>
                  </w:r>
                  <w:r w:rsidRPr="00337AA3">
                    <w:rPr>
                      <w:rStyle w:val="fontstyle01"/>
                      <w:sz w:val="22"/>
                      <w:szCs w:val="22"/>
                    </w:rPr>
                    <w:t>складских</w:t>
                  </w:r>
                  <w:r>
                    <w:rPr>
                      <w:rStyle w:val="fontstyle01"/>
                      <w:sz w:val="22"/>
                      <w:szCs w:val="22"/>
                    </w:rPr>
                    <w:t xml:space="preserve"> </w:t>
                  </w:r>
                  <w:r w:rsidRPr="00337AA3">
                    <w:rPr>
                      <w:rStyle w:val="fontstyle01"/>
                      <w:sz w:val="22"/>
                      <w:szCs w:val="22"/>
                    </w:rPr>
                    <w:t>помещениях,</w:t>
                  </w:r>
                  <w:r>
                    <w:rPr>
                      <w:rStyle w:val="fontstyle01"/>
                      <w:sz w:val="22"/>
                      <w:szCs w:val="22"/>
                    </w:rPr>
                    <w:t xml:space="preserve"> </w:t>
                  </w:r>
                  <w:r w:rsidRPr="00337AA3">
                    <w:rPr>
                      <w:rStyle w:val="fontstyle01"/>
                      <w:sz w:val="22"/>
                      <w:szCs w:val="22"/>
                    </w:rPr>
                    <w:t>организация</w:t>
                  </w:r>
                  <w:r>
                    <w:rPr>
                      <w:rStyle w:val="fontstyle01"/>
                      <w:sz w:val="22"/>
                      <w:szCs w:val="22"/>
                    </w:rPr>
                    <w:t xml:space="preserve"> </w:t>
                  </w:r>
                  <w:r w:rsidRPr="00337AA3">
                    <w:rPr>
                      <w:rStyle w:val="fontstyle01"/>
                      <w:sz w:val="22"/>
                      <w:szCs w:val="22"/>
                    </w:rPr>
                    <w:t>хранения ТМЦ с</w:t>
                  </w:r>
                  <w:r>
                    <w:rPr>
                      <w:rStyle w:val="fontstyle01"/>
                      <w:sz w:val="22"/>
                      <w:szCs w:val="22"/>
                    </w:rPr>
                    <w:t xml:space="preserve"> </w:t>
                  </w:r>
                  <w:r w:rsidRPr="00337AA3">
                    <w:rPr>
                      <w:rStyle w:val="fontstyle01"/>
                      <w:sz w:val="22"/>
                      <w:szCs w:val="22"/>
                    </w:rPr>
                    <w:t>целью</w:t>
                  </w:r>
                  <w:r>
                    <w:rPr>
                      <w:rStyle w:val="fontstyle01"/>
                      <w:sz w:val="22"/>
                      <w:szCs w:val="22"/>
                    </w:rPr>
                    <w:t xml:space="preserve"> </w:t>
                  </w:r>
                  <w:r w:rsidRPr="00337AA3">
                    <w:rPr>
                      <w:rStyle w:val="fontstyle01"/>
                      <w:sz w:val="22"/>
                      <w:szCs w:val="22"/>
                    </w:rPr>
                    <w:t>предотвращения их</w:t>
                  </w:r>
                  <w:r>
                    <w:rPr>
                      <w:rStyle w:val="fontstyle01"/>
                      <w:sz w:val="22"/>
                      <w:szCs w:val="22"/>
                    </w:rPr>
                    <w:t xml:space="preserve"> </w:t>
                  </w:r>
                  <w:r w:rsidRPr="00337AA3">
                    <w:rPr>
                      <w:rStyle w:val="fontstyle01"/>
                      <w:sz w:val="22"/>
                      <w:szCs w:val="22"/>
                    </w:rPr>
                    <w:t>порчи и потерь;</w:t>
                  </w:r>
                  <w:r>
                    <w:rPr>
                      <w:rStyle w:val="fontstyle01"/>
                      <w:sz w:val="22"/>
                      <w:szCs w:val="22"/>
                    </w:rPr>
                    <w:t xml:space="preserve"> </w:t>
                  </w:r>
                  <w:r w:rsidRPr="00337AA3">
                    <w:rPr>
                      <w:rStyle w:val="fontstyle01"/>
                      <w:sz w:val="22"/>
                      <w:szCs w:val="22"/>
                    </w:rPr>
                    <w:t>обеспечения</w:t>
                  </w:r>
                  <w:r>
                    <w:rPr>
                      <w:rStyle w:val="fontstyle01"/>
                      <w:sz w:val="22"/>
                      <w:szCs w:val="22"/>
                    </w:rPr>
                    <w:t xml:space="preserve"> </w:t>
                  </w:r>
                  <w:r w:rsidRPr="00337AA3">
                    <w:rPr>
                      <w:rStyle w:val="fontstyle01"/>
                      <w:sz w:val="22"/>
                      <w:szCs w:val="22"/>
                    </w:rPr>
                    <w:t>надлежащего</w:t>
                  </w:r>
                  <w:r>
                    <w:rPr>
                      <w:rStyle w:val="fontstyle01"/>
                      <w:sz w:val="22"/>
                      <w:szCs w:val="22"/>
                    </w:rPr>
                    <w:t xml:space="preserve"> </w:t>
                  </w:r>
                  <w:r w:rsidRPr="00337AA3">
                    <w:rPr>
                      <w:rStyle w:val="fontstyle01"/>
                      <w:sz w:val="22"/>
                      <w:szCs w:val="22"/>
                    </w:rPr>
                    <w:t>состояния жилых и</w:t>
                  </w:r>
                  <w:r>
                    <w:rPr>
                      <w:rStyle w:val="fontstyle01"/>
                      <w:sz w:val="22"/>
                      <w:szCs w:val="22"/>
                    </w:rPr>
                    <w:t xml:space="preserve"> </w:t>
                  </w:r>
                  <w:r w:rsidRPr="00337AA3">
                    <w:rPr>
                      <w:rStyle w:val="fontstyle01"/>
                      <w:sz w:val="22"/>
                      <w:szCs w:val="22"/>
                    </w:rPr>
                    <w:t>нежилых помещений</w:t>
                  </w:r>
                  <w:r w:rsidRPr="00337AA3">
                    <w:rPr>
                      <w:color w:val="000000"/>
                      <w:sz w:val="22"/>
                      <w:szCs w:val="22"/>
                    </w:rPr>
                    <w:br/>
                  </w:r>
                  <w:r w:rsidRPr="00337AA3">
                    <w:rPr>
                      <w:rStyle w:val="fontstyle01"/>
                      <w:sz w:val="22"/>
                      <w:szCs w:val="22"/>
                    </w:rPr>
                    <w:t>(комфортных</w:t>
                  </w:r>
                  <w:r>
                    <w:rPr>
                      <w:rStyle w:val="fontstyle01"/>
                      <w:sz w:val="22"/>
                      <w:szCs w:val="22"/>
                    </w:rPr>
                    <w:t xml:space="preserve"> </w:t>
                  </w:r>
                  <w:r w:rsidRPr="00337AA3">
                    <w:rPr>
                      <w:rStyle w:val="fontstyle01"/>
                      <w:sz w:val="22"/>
                      <w:szCs w:val="22"/>
                    </w:rPr>
                    <w:t>санитарно-бытовых</w:t>
                  </w:r>
                  <w:r>
                    <w:rPr>
                      <w:rStyle w:val="fontstyle01"/>
                      <w:sz w:val="22"/>
                      <w:szCs w:val="22"/>
                    </w:rPr>
                    <w:t xml:space="preserve"> </w:t>
                  </w:r>
                  <w:r w:rsidRPr="00337AA3">
                    <w:rPr>
                      <w:rStyle w:val="fontstyle01"/>
                      <w:sz w:val="22"/>
                      <w:szCs w:val="22"/>
                    </w:rPr>
                    <w:t>условий и</w:t>
                  </w:r>
                  <w:r w:rsidRPr="00337AA3">
                    <w:rPr>
                      <w:color w:val="000000"/>
                      <w:sz w:val="22"/>
                      <w:szCs w:val="22"/>
                    </w:rPr>
                    <w:br/>
                  </w:r>
                  <w:r w:rsidRPr="00337AA3">
                    <w:rPr>
                      <w:rStyle w:val="fontstyle01"/>
                      <w:sz w:val="22"/>
                      <w:szCs w:val="22"/>
                    </w:rPr>
                    <w:t>температурного</w:t>
                  </w:r>
                  <w:r>
                    <w:rPr>
                      <w:rStyle w:val="fontstyle01"/>
                      <w:sz w:val="22"/>
                      <w:szCs w:val="22"/>
                    </w:rPr>
                    <w:t xml:space="preserve"> </w:t>
                  </w:r>
                  <w:r w:rsidRPr="00337AA3">
                    <w:rPr>
                      <w:rStyle w:val="fontstyle01"/>
                      <w:sz w:val="22"/>
                      <w:szCs w:val="22"/>
                    </w:rPr>
                    <w:t>режима);</w:t>
                  </w:r>
                  <w:r w:rsidRPr="00337AA3">
                    <w:rPr>
                      <w:color w:val="000000"/>
                      <w:sz w:val="22"/>
                      <w:szCs w:val="22"/>
                    </w:rPr>
                    <w:br/>
                  </w:r>
                  <w:r w:rsidRPr="00337AA3">
                    <w:rPr>
                      <w:rStyle w:val="fontstyle01"/>
                      <w:sz w:val="22"/>
                      <w:szCs w:val="22"/>
                    </w:rPr>
                    <w:lastRenderedPageBreak/>
                    <w:t>Соблюдение</w:t>
                  </w:r>
                  <w:r>
                    <w:rPr>
                      <w:rStyle w:val="fontstyle01"/>
                      <w:sz w:val="22"/>
                      <w:szCs w:val="22"/>
                    </w:rPr>
                    <w:t xml:space="preserve"> </w:t>
                  </w:r>
                  <w:r w:rsidRPr="00337AA3">
                    <w:rPr>
                      <w:rStyle w:val="fontstyle01"/>
                      <w:sz w:val="22"/>
                      <w:szCs w:val="22"/>
                    </w:rPr>
                    <w:t>требований техники</w:t>
                  </w:r>
                  <w:r>
                    <w:rPr>
                      <w:rStyle w:val="fontstyle01"/>
                      <w:sz w:val="22"/>
                      <w:szCs w:val="22"/>
                    </w:rPr>
                    <w:t xml:space="preserve"> </w:t>
                  </w:r>
                  <w:r w:rsidRPr="00337AA3">
                    <w:rPr>
                      <w:rStyle w:val="fontstyle01"/>
                      <w:sz w:val="22"/>
                      <w:szCs w:val="22"/>
                    </w:rPr>
                    <w:t>безопасности и</w:t>
                  </w:r>
                  <w:r w:rsidRPr="00337AA3">
                    <w:rPr>
                      <w:color w:val="000000"/>
                      <w:sz w:val="22"/>
                      <w:szCs w:val="22"/>
                    </w:rPr>
                    <w:br/>
                  </w:r>
                  <w:r w:rsidRPr="00337AA3">
                    <w:rPr>
                      <w:rStyle w:val="fontstyle01"/>
                      <w:sz w:val="22"/>
                      <w:szCs w:val="22"/>
                    </w:rPr>
                    <w:t>охраны труда,</w:t>
                  </w:r>
                  <w:r>
                    <w:rPr>
                      <w:rStyle w:val="fontstyle01"/>
                      <w:sz w:val="22"/>
                      <w:szCs w:val="22"/>
                    </w:rPr>
                    <w:t xml:space="preserve"> </w:t>
                  </w:r>
                  <w:r w:rsidRPr="00337AA3">
                    <w:rPr>
                      <w:rStyle w:val="fontstyle01"/>
                      <w:sz w:val="22"/>
                      <w:szCs w:val="22"/>
                    </w:rPr>
                    <w:t>соблюдение сроков</w:t>
                  </w:r>
                  <w:r>
                    <w:rPr>
                      <w:rStyle w:val="fontstyle01"/>
                      <w:sz w:val="22"/>
                      <w:szCs w:val="22"/>
                    </w:rPr>
                    <w:t xml:space="preserve"> </w:t>
                  </w:r>
                  <w:r w:rsidRPr="00337AA3">
                    <w:rPr>
                      <w:rStyle w:val="fontstyle01"/>
                      <w:sz w:val="22"/>
                      <w:szCs w:val="22"/>
                    </w:rPr>
                    <w:t>подготовки</w:t>
                  </w:r>
                  <w:r w:rsidRPr="00337AA3">
                    <w:rPr>
                      <w:color w:val="000000"/>
                      <w:sz w:val="22"/>
                      <w:szCs w:val="22"/>
                    </w:rPr>
                    <w:br/>
                  </w:r>
                  <w:r w:rsidRPr="00337AA3">
                    <w:rPr>
                      <w:rStyle w:val="fontstyle01"/>
                      <w:sz w:val="22"/>
                      <w:szCs w:val="22"/>
                    </w:rPr>
                    <w:t>профильной</w:t>
                  </w:r>
                  <w:r>
                    <w:rPr>
                      <w:rStyle w:val="fontstyle01"/>
                      <w:sz w:val="22"/>
                      <w:szCs w:val="22"/>
                    </w:rPr>
                    <w:t xml:space="preserve"> </w:t>
                  </w:r>
                  <w:r w:rsidRPr="00337AA3">
                    <w:rPr>
                      <w:rStyle w:val="fontstyle01"/>
                      <w:sz w:val="22"/>
                      <w:szCs w:val="22"/>
                    </w:rPr>
                    <w:t>документации,</w:t>
                  </w:r>
                  <w:r w:rsidRPr="00337AA3">
                    <w:rPr>
                      <w:color w:val="000000"/>
                      <w:sz w:val="22"/>
                      <w:szCs w:val="22"/>
                    </w:rPr>
                    <w:br/>
                  </w:r>
                  <w:r w:rsidRPr="00337AA3">
                    <w:rPr>
                      <w:rStyle w:val="fontstyle01"/>
                      <w:sz w:val="22"/>
                      <w:szCs w:val="22"/>
                    </w:rPr>
                    <w:t>обеспечение ее</w:t>
                  </w:r>
                  <w:r>
                    <w:rPr>
                      <w:rStyle w:val="fontstyle01"/>
                      <w:sz w:val="22"/>
                      <w:szCs w:val="22"/>
                    </w:rPr>
                    <w:t xml:space="preserve"> </w:t>
                  </w:r>
                  <w:r w:rsidRPr="00337AA3">
                    <w:rPr>
                      <w:rStyle w:val="fontstyle01"/>
                      <w:sz w:val="22"/>
                      <w:szCs w:val="22"/>
                    </w:rPr>
                    <w:t>систематизации и</w:t>
                  </w:r>
                  <w:r>
                    <w:rPr>
                      <w:rStyle w:val="fontstyle01"/>
                      <w:sz w:val="22"/>
                      <w:szCs w:val="22"/>
                    </w:rPr>
                    <w:t xml:space="preserve"> </w:t>
                  </w:r>
                  <w:r w:rsidRPr="00337AA3">
                    <w:rPr>
                      <w:rStyle w:val="fontstyle01"/>
                      <w:sz w:val="22"/>
                      <w:szCs w:val="22"/>
                    </w:rPr>
                    <w:t>сохранности</w:t>
                  </w:r>
                </w:p>
              </w:tc>
              <w:tc>
                <w:tcPr>
                  <w:tcW w:w="2400" w:type="dxa"/>
                  <w:tcBorders>
                    <w:top w:val="nil"/>
                    <w:left w:val="nil"/>
                    <w:bottom w:val="nil"/>
                    <w:right w:val="nil"/>
                  </w:tcBorders>
                  <w:vAlign w:val="center"/>
                  <w:hideMark/>
                </w:tcPr>
                <w:p w:rsidR="00337AA3" w:rsidRPr="00337AA3" w:rsidRDefault="00337AA3" w:rsidP="00337AA3">
                  <w:pPr>
                    <w:rPr>
                      <w:sz w:val="22"/>
                      <w:szCs w:val="22"/>
                    </w:rPr>
                  </w:pPr>
                  <w:r w:rsidRPr="00337AA3">
                    <w:rPr>
                      <w:color w:val="000000"/>
                      <w:sz w:val="22"/>
                      <w:szCs w:val="22"/>
                    </w:rPr>
                    <w:lastRenderedPageBreak/>
                    <w:t>90 % о</w:t>
                  </w:r>
                </w:p>
              </w:tc>
              <w:tc>
                <w:tcPr>
                  <w:tcW w:w="2400" w:type="dxa"/>
                  <w:vAlign w:val="center"/>
                  <w:hideMark/>
                </w:tcPr>
                <w:p w:rsidR="00337AA3" w:rsidRPr="00337AA3" w:rsidRDefault="00337AA3" w:rsidP="00337AA3">
                  <w:pPr>
                    <w:rPr>
                      <w:sz w:val="22"/>
                      <w:szCs w:val="22"/>
                    </w:rPr>
                  </w:pPr>
                </w:p>
              </w:tc>
            </w:tr>
          </w:tbl>
          <w:p w:rsidR="00D37D90" w:rsidRPr="00337AA3" w:rsidRDefault="00D37D90" w:rsidP="00D37D90">
            <w:pPr>
              <w:autoSpaceDE w:val="0"/>
              <w:autoSpaceDN w:val="0"/>
              <w:adjustRightInd w:val="0"/>
              <w:rPr>
                <w:sz w:val="22"/>
                <w:szCs w:val="22"/>
              </w:rPr>
            </w:pPr>
          </w:p>
        </w:tc>
        <w:tc>
          <w:tcPr>
            <w:tcW w:w="2404" w:type="pct"/>
            <w:gridSpan w:val="4"/>
            <w:tcBorders>
              <w:top w:val="single" w:sz="4" w:space="0" w:color="auto"/>
            </w:tcBorders>
          </w:tcPr>
          <w:p w:rsidR="00D37D90" w:rsidRPr="00337AA3" w:rsidRDefault="00D37D90" w:rsidP="00D37D90">
            <w:pPr>
              <w:widowControl w:val="0"/>
              <w:autoSpaceDE w:val="0"/>
              <w:autoSpaceDN w:val="0"/>
              <w:adjustRightInd w:val="0"/>
              <w:rPr>
                <w:sz w:val="22"/>
                <w:szCs w:val="22"/>
              </w:rPr>
            </w:pPr>
            <w:r w:rsidRPr="00337AA3">
              <w:rPr>
                <w:sz w:val="22"/>
                <w:szCs w:val="22"/>
              </w:rPr>
              <w:lastRenderedPageBreak/>
              <w:t xml:space="preserve">Выполнение запланированных </w:t>
            </w:r>
            <w:r w:rsidR="00337AA3" w:rsidRPr="00337AA3">
              <w:rPr>
                <w:rStyle w:val="fontstyle01"/>
                <w:sz w:val="22"/>
                <w:szCs w:val="22"/>
              </w:rPr>
              <w:t>мероприятий в полном</w:t>
            </w:r>
            <w:r w:rsidR="00337AA3">
              <w:rPr>
                <w:rStyle w:val="fontstyle01"/>
                <w:sz w:val="22"/>
                <w:szCs w:val="22"/>
              </w:rPr>
              <w:t xml:space="preserve"> </w:t>
            </w:r>
            <w:r w:rsidR="00337AA3" w:rsidRPr="00337AA3">
              <w:rPr>
                <w:rStyle w:val="fontstyle01"/>
                <w:sz w:val="22"/>
                <w:szCs w:val="22"/>
              </w:rPr>
              <w:t>объеме на высоком уровне,</w:t>
            </w:r>
            <w:r w:rsidR="00337AA3">
              <w:rPr>
                <w:rStyle w:val="fontstyle01"/>
                <w:sz w:val="22"/>
                <w:szCs w:val="22"/>
              </w:rPr>
              <w:t xml:space="preserve"> </w:t>
            </w:r>
            <w:r w:rsidR="00337AA3" w:rsidRPr="00337AA3">
              <w:rPr>
                <w:rStyle w:val="fontstyle01"/>
                <w:sz w:val="22"/>
                <w:szCs w:val="22"/>
              </w:rPr>
              <w:t>отсутствие обоснованных</w:t>
            </w:r>
            <w:r w:rsidR="00337AA3">
              <w:rPr>
                <w:rStyle w:val="fontstyle01"/>
                <w:sz w:val="22"/>
                <w:szCs w:val="22"/>
              </w:rPr>
              <w:t xml:space="preserve"> </w:t>
            </w:r>
            <w:r w:rsidR="00337AA3" w:rsidRPr="00337AA3">
              <w:rPr>
                <w:rStyle w:val="fontstyle01"/>
                <w:sz w:val="22"/>
                <w:szCs w:val="22"/>
              </w:rPr>
              <w:t>замечаний, претензий, жалоб</w:t>
            </w:r>
            <w:r w:rsidR="00337AA3" w:rsidRPr="00337AA3">
              <w:rPr>
                <w:color w:val="000000"/>
                <w:sz w:val="22"/>
                <w:szCs w:val="22"/>
              </w:rPr>
              <w:br/>
            </w:r>
            <w:r w:rsidR="00337AA3" w:rsidRPr="00337AA3">
              <w:rPr>
                <w:rStyle w:val="fontstyle01"/>
                <w:sz w:val="22"/>
                <w:szCs w:val="22"/>
              </w:rPr>
              <w:t>по итогам работы за</w:t>
            </w:r>
            <w:r w:rsidR="00337AA3">
              <w:rPr>
                <w:rStyle w:val="fontstyle01"/>
                <w:sz w:val="22"/>
                <w:szCs w:val="22"/>
              </w:rPr>
              <w:t xml:space="preserve"> </w:t>
            </w:r>
            <w:r w:rsidR="00337AA3" w:rsidRPr="00337AA3">
              <w:rPr>
                <w:rStyle w:val="fontstyle01"/>
                <w:sz w:val="22"/>
                <w:szCs w:val="22"/>
              </w:rPr>
              <w:t>отчетный период</w:t>
            </w:r>
          </w:p>
        </w:tc>
        <w:tc>
          <w:tcPr>
            <w:tcW w:w="632" w:type="pct"/>
            <w:gridSpan w:val="2"/>
            <w:vMerge w:val="restart"/>
            <w:tcBorders>
              <w:top w:val="single" w:sz="4" w:space="0" w:color="auto"/>
            </w:tcBorders>
          </w:tcPr>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rPr>
            </w:pPr>
            <w:r w:rsidRPr="000C16F7">
              <w:rPr>
                <w:sz w:val="22"/>
              </w:rPr>
              <w:t>2 квалификационный уровень</w:t>
            </w: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337AA3">
            <w:pPr>
              <w:autoSpaceDE w:val="0"/>
              <w:autoSpaceDN w:val="0"/>
              <w:adjustRightInd w:val="0"/>
              <w:jc w:val="center"/>
              <w:rPr>
                <w:sz w:val="22"/>
              </w:rPr>
            </w:pPr>
          </w:p>
          <w:p w:rsidR="00D37D90" w:rsidRPr="000C16F7" w:rsidRDefault="00D37D90" w:rsidP="00337AA3">
            <w:pPr>
              <w:autoSpaceDE w:val="0"/>
              <w:autoSpaceDN w:val="0"/>
              <w:adjustRightInd w:val="0"/>
              <w:jc w:val="center"/>
              <w:rPr>
                <w:sz w:val="22"/>
              </w:rPr>
            </w:pPr>
            <w:r w:rsidRPr="000C16F7">
              <w:rPr>
                <w:sz w:val="22"/>
              </w:rPr>
              <w:t>40</w:t>
            </w:r>
          </w:p>
        </w:tc>
      </w:tr>
      <w:tr w:rsidR="00D37D90" w:rsidRPr="000C16F7" w:rsidTr="005F5F53">
        <w:trPr>
          <w:trHeight w:val="959"/>
        </w:trPr>
        <w:tc>
          <w:tcPr>
            <w:tcW w:w="1227" w:type="pct"/>
            <w:vMerge/>
            <w:tcBorders>
              <w:top w:val="nil"/>
            </w:tcBorders>
          </w:tcPr>
          <w:p w:rsidR="00D37D90" w:rsidRPr="00337AA3" w:rsidRDefault="00D37D90" w:rsidP="00D37D90">
            <w:pPr>
              <w:autoSpaceDE w:val="0"/>
              <w:autoSpaceDN w:val="0"/>
              <w:adjustRightInd w:val="0"/>
              <w:jc w:val="center"/>
              <w:rPr>
                <w:sz w:val="22"/>
                <w:szCs w:val="22"/>
                <w:highlight w:val="yellow"/>
              </w:rPr>
            </w:pPr>
          </w:p>
        </w:tc>
        <w:tc>
          <w:tcPr>
            <w:tcW w:w="2404" w:type="pct"/>
            <w:gridSpan w:val="4"/>
          </w:tcPr>
          <w:p w:rsidR="00D37D90" w:rsidRPr="00337AA3" w:rsidRDefault="00337AA3" w:rsidP="00337AA3">
            <w:pPr>
              <w:rPr>
                <w:sz w:val="22"/>
                <w:szCs w:val="22"/>
              </w:rPr>
            </w:pPr>
            <w:r w:rsidRPr="00337AA3">
              <w:rPr>
                <w:rStyle w:val="fontstyle01"/>
                <w:sz w:val="22"/>
                <w:szCs w:val="22"/>
              </w:rPr>
              <w:t>Выполнение</w:t>
            </w:r>
            <w:r>
              <w:rPr>
                <w:rStyle w:val="fontstyle01"/>
                <w:sz w:val="22"/>
                <w:szCs w:val="22"/>
              </w:rPr>
              <w:t xml:space="preserve"> </w:t>
            </w:r>
            <w:r w:rsidRPr="00337AA3">
              <w:rPr>
                <w:rStyle w:val="fontstyle01"/>
                <w:sz w:val="22"/>
                <w:szCs w:val="22"/>
              </w:rPr>
              <w:t>запланированных</w:t>
            </w:r>
            <w:r>
              <w:rPr>
                <w:rStyle w:val="fontstyle01"/>
                <w:sz w:val="22"/>
                <w:szCs w:val="22"/>
              </w:rPr>
              <w:t xml:space="preserve"> </w:t>
            </w:r>
            <w:r w:rsidRPr="00337AA3">
              <w:rPr>
                <w:rStyle w:val="fontstyle01"/>
                <w:sz w:val="22"/>
                <w:szCs w:val="22"/>
              </w:rPr>
              <w:t>мероприятий в целом на</w:t>
            </w:r>
            <w:r>
              <w:rPr>
                <w:rStyle w:val="fontstyle01"/>
                <w:sz w:val="22"/>
                <w:szCs w:val="22"/>
              </w:rPr>
              <w:t xml:space="preserve"> </w:t>
            </w:r>
            <w:r w:rsidRPr="00337AA3">
              <w:rPr>
                <w:rStyle w:val="fontstyle01"/>
                <w:sz w:val="22"/>
                <w:szCs w:val="22"/>
              </w:rPr>
              <w:t>хорошем уровне,</w:t>
            </w:r>
            <w:r>
              <w:rPr>
                <w:rStyle w:val="fontstyle01"/>
                <w:sz w:val="22"/>
                <w:szCs w:val="22"/>
              </w:rPr>
              <w:t xml:space="preserve"> </w:t>
            </w:r>
            <w:r w:rsidRPr="00337AA3">
              <w:rPr>
                <w:rStyle w:val="fontstyle01"/>
                <w:sz w:val="22"/>
                <w:szCs w:val="22"/>
              </w:rPr>
              <w:t>наличие единичного (до 1)</w:t>
            </w:r>
            <w:r>
              <w:rPr>
                <w:rStyle w:val="fontstyle01"/>
                <w:sz w:val="22"/>
                <w:szCs w:val="22"/>
              </w:rPr>
              <w:t xml:space="preserve"> </w:t>
            </w:r>
            <w:r w:rsidRPr="00337AA3">
              <w:rPr>
                <w:rStyle w:val="fontstyle01"/>
                <w:sz w:val="22"/>
                <w:szCs w:val="22"/>
              </w:rPr>
              <w:t>обоснованного замечания,</w:t>
            </w:r>
            <w:r>
              <w:rPr>
                <w:rStyle w:val="fontstyle01"/>
                <w:sz w:val="22"/>
                <w:szCs w:val="22"/>
              </w:rPr>
              <w:t xml:space="preserve"> </w:t>
            </w:r>
            <w:r w:rsidRPr="00337AA3">
              <w:rPr>
                <w:rStyle w:val="fontstyle01"/>
                <w:sz w:val="22"/>
                <w:szCs w:val="22"/>
              </w:rPr>
              <w:t>претензий, жалоб по</w:t>
            </w:r>
            <w:r>
              <w:rPr>
                <w:rStyle w:val="fontstyle01"/>
                <w:sz w:val="22"/>
                <w:szCs w:val="22"/>
              </w:rPr>
              <w:t xml:space="preserve"> </w:t>
            </w:r>
            <w:r w:rsidRPr="00337AA3">
              <w:rPr>
                <w:rStyle w:val="fontstyle01"/>
                <w:sz w:val="22"/>
                <w:szCs w:val="22"/>
              </w:rPr>
              <w:t>итогам работы за отчетный</w:t>
            </w:r>
            <w:r>
              <w:rPr>
                <w:rStyle w:val="fontstyle01"/>
                <w:sz w:val="22"/>
                <w:szCs w:val="22"/>
              </w:rPr>
              <w:t xml:space="preserve"> </w:t>
            </w:r>
            <w:r w:rsidRPr="00337AA3">
              <w:rPr>
                <w:rStyle w:val="fontstyle01"/>
                <w:sz w:val="22"/>
                <w:szCs w:val="22"/>
              </w:rPr>
              <w:t>период</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337AA3">
            <w:pPr>
              <w:widowControl w:val="0"/>
              <w:autoSpaceDE w:val="0"/>
              <w:autoSpaceDN w:val="0"/>
              <w:adjustRightInd w:val="0"/>
              <w:jc w:val="center"/>
              <w:rPr>
                <w:sz w:val="22"/>
              </w:rPr>
            </w:pPr>
          </w:p>
          <w:p w:rsidR="00D37D90" w:rsidRPr="000C16F7" w:rsidRDefault="00D37D90" w:rsidP="00337AA3">
            <w:pPr>
              <w:widowControl w:val="0"/>
              <w:autoSpaceDE w:val="0"/>
              <w:autoSpaceDN w:val="0"/>
              <w:adjustRightInd w:val="0"/>
              <w:jc w:val="center"/>
              <w:rPr>
                <w:sz w:val="22"/>
              </w:rPr>
            </w:pPr>
            <w:r w:rsidRPr="000C16F7">
              <w:rPr>
                <w:sz w:val="22"/>
              </w:rPr>
              <w:t>28</w:t>
            </w:r>
          </w:p>
          <w:p w:rsidR="00D37D90" w:rsidRPr="000C16F7" w:rsidRDefault="00D37D90" w:rsidP="00337AA3">
            <w:pPr>
              <w:widowControl w:val="0"/>
              <w:autoSpaceDE w:val="0"/>
              <w:autoSpaceDN w:val="0"/>
              <w:adjustRightInd w:val="0"/>
              <w:jc w:val="center"/>
              <w:rPr>
                <w:sz w:val="22"/>
              </w:rPr>
            </w:pPr>
          </w:p>
        </w:tc>
      </w:tr>
      <w:tr w:rsidR="00D37D90" w:rsidRPr="000C16F7" w:rsidTr="005F5F53">
        <w:trPr>
          <w:trHeight w:val="1215"/>
        </w:trPr>
        <w:tc>
          <w:tcPr>
            <w:tcW w:w="1227" w:type="pct"/>
            <w:vMerge/>
            <w:tcBorders>
              <w:top w:val="nil"/>
            </w:tcBorders>
          </w:tcPr>
          <w:p w:rsidR="00D37D90" w:rsidRPr="00337AA3" w:rsidRDefault="00D37D90" w:rsidP="00D37D90">
            <w:pPr>
              <w:autoSpaceDE w:val="0"/>
              <w:autoSpaceDN w:val="0"/>
              <w:adjustRightInd w:val="0"/>
              <w:jc w:val="center"/>
              <w:rPr>
                <w:sz w:val="22"/>
                <w:szCs w:val="22"/>
                <w:highlight w:val="yellow"/>
              </w:rPr>
            </w:pPr>
          </w:p>
        </w:tc>
        <w:tc>
          <w:tcPr>
            <w:tcW w:w="2404" w:type="pct"/>
            <w:gridSpan w:val="4"/>
          </w:tcPr>
          <w:p w:rsidR="00D37D90" w:rsidRPr="00337AA3" w:rsidRDefault="00337AA3" w:rsidP="00337AA3">
            <w:pPr>
              <w:rPr>
                <w:sz w:val="22"/>
                <w:szCs w:val="22"/>
              </w:rPr>
            </w:pPr>
            <w:r w:rsidRPr="00337AA3">
              <w:rPr>
                <w:rStyle w:val="fontstyle01"/>
                <w:sz w:val="22"/>
                <w:szCs w:val="22"/>
              </w:rPr>
              <w:t>Выполнение</w:t>
            </w:r>
            <w:r>
              <w:rPr>
                <w:rStyle w:val="fontstyle01"/>
                <w:sz w:val="22"/>
                <w:szCs w:val="22"/>
              </w:rPr>
              <w:t xml:space="preserve"> </w:t>
            </w:r>
            <w:r w:rsidRPr="00337AA3">
              <w:rPr>
                <w:rStyle w:val="fontstyle01"/>
                <w:sz w:val="22"/>
                <w:szCs w:val="22"/>
              </w:rPr>
              <w:t>запланированных</w:t>
            </w:r>
            <w:r>
              <w:rPr>
                <w:rStyle w:val="fontstyle01"/>
                <w:sz w:val="22"/>
                <w:szCs w:val="22"/>
              </w:rPr>
              <w:t xml:space="preserve"> </w:t>
            </w:r>
            <w:r w:rsidRPr="00337AA3">
              <w:rPr>
                <w:rStyle w:val="fontstyle01"/>
                <w:sz w:val="22"/>
                <w:szCs w:val="22"/>
              </w:rPr>
              <w:t>мероприятий в полном</w:t>
            </w:r>
            <w:r>
              <w:rPr>
                <w:rStyle w:val="fontstyle01"/>
                <w:sz w:val="22"/>
                <w:szCs w:val="22"/>
              </w:rPr>
              <w:t xml:space="preserve"> </w:t>
            </w:r>
            <w:r w:rsidRPr="00337AA3">
              <w:rPr>
                <w:rStyle w:val="fontstyle01"/>
                <w:sz w:val="22"/>
                <w:szCs w:val="22"/>
              </w:rPr>
              <w:t>объеме на</w:t>
            </w:r>
            <w:r>
              <w:rPr>
                <w:rStyle w:val="fontstyle01"/>
                <w:sz w:val="22"/>
                <w:szCs w:val="22"/>
              </w:rPr>
              <w:t xml:space="preserve"> </w:t>
            </w:r>
            <w:r w:rsidRPr="00337AA3">
              <w:rPr>
                <w:rStyle w:val="fontstyle01"/>
                <w:sz w:val="22"/>
                <w:szCs w:val="22"/>
              </w:rPr>
              <w:t>удовлетворительном уровне,</w:t>
            </w:r>
            <w:r w:rsidRPr="00337AA3">
              <w:rPr>
                <w:color w:val="000000"/>
                <w:sz w:val="22"/>
                <w:szCs w:val="22"/>
              </w:rPr>
              <w:br/>
            </w:r>
            <w:r w:rsidRPr="00337AA3">
              <w:rPr>
                <w:rStyle w:val="fontstyle01"/>
                <w:sz w:val="22"/>
                <w:szCs w:val="22"/>
              </w:rPr>
              <w:t>наличие до 2 обоснованных</w:t>
            </w:r>
            <w:r>
              <w:rPr>
                <w:rStyle w:val="fontstyle01"/>
                <w:sz w:val="22"/>
                <w:szCs w:val="22"/>
              </w:rPr>
              <w:t xml:space="preserve"> </w:t>
            </w:r>
            <w:r w:rsidRPr="00337AA3">
              <w:rPr>
                <w:rStyle w:val="fontstyle01"/>
                <w:sz w:val="22"/>
                <w:szCs w:val="22"/>
              </w:rPr>
              <w:t>замечаний, претензий, жалоб</w:t>
            </w:r>
            <w:r>
              <w:rPr>
                <w:rStyle w:val="fontstyle01"/>
                <w:sz w:val="22"/>
                <w:szCs w:val="22"/>
              </w:rPr>
              <w:t xml:space="preserve"> </w:t>
            </w:r>
            <w:r w:rsidRPr="00337AA3">
              <w:rPr>
                <w:rStyle w:val="fontstyle01"/>
                <w:sz w:val="22"/>
                <w:szCs w:val="22"/>
              </w:rPr>
              <w:t>по</w:t>
            </w:r>
            <w:r>
              <w:rPr>
                <w:rStyle w:val="fontstyle01"/>
                <w:sz w:val="22"/>
                <w:szCs w:val="22"/>
              </w:rPr>
              <w:t xml:space="preserve"> </w:t>
            </w:r>
            <w:r w:rsidRPr="00337AA3">
              <w:rPr>
                <w:rStyle w:val="fontstyle01"/>
                <w:sz w:val="22"/>
                <w:szCs w:val="22"/>
              </w:rPr>
              <w:t>итогам работы за отчетный</w:t>
            </w:r>
            <w:r w:rsidRPr="00337AA3">
              <w:rPr>
                <w:color w:val="000000"/>
                <w:sz w:val="22"/>
                <w:szCs w:val="22"/>
              </w:rPr>
              <w:br/>
            </w:r>
            <w:r w:rsidRPr="00337AA3">
              <w:rPr>
                <w:rStyle w:val="fontstyle01"/>
                <w:sz w:val="22"/>
                <w:szCs w:val="22"/>
              </w:rPr>
              <w:t>период</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337AA3">
            <w:pPr>
              <w:widowControl w:val="0"/>
              <w:autoSpaceDE w:val="0"/>
              <w:autoSpaceDN w:val="0"/>
              <w:adjustRightInd w:val="0"/>
              <w:jc w:val="center"/>
              <w:rPr>
                <w:sz w:val="22"/>
              </w:rPr>
            </w:pPr>
          </w:p>
          <w:p w:rsidR="00D37D90" w:rsidRPr="000C16F7" w:rsidRDefault="00D37D90" w:rsidP="00337AA3">
            <w:pPr>
              <w:widowControl w:val="0"/>
              <w:autoSpaceDE w:val="0"/>
              <w:autoSpaceDN w:val="0"/>
              <w:adjustRightInd w:val="0"/>
              <w:jc w:val="center"/>
              <w:rPr>
                <w:sz w:val="22"/>
              </w:rPr>
            </w:pPr>
          </w:p>
          <w:p w:rsidR="00D37D90" w:rsidRPr="000C16F7" w:rsidRDefault="00D37D90" w:rsidP="00337AA3">
            <w:pPr>
              <w:widowControl w:val="0"/>
              <w:autoSpaceDE w:val="0"/>
              <w:autoSpaceDN w:val="0"/>
              <w:adjustRightInd w:val="0"/>
              <w:jc w:val="center"/>
              <w:rPr>
                <w:sz w:val="22"/>
              </w:rPr>
            </w:pPr>
            <w:r w:rsidRPr="000C16F7">
              <w:rPr>
                <w:sz w:val="22"/>
              </w:rPr>
              <w:t>21</w:t>
            </w:r>
          </w:p>
        </w:tc>
      </w:tr>
      <w:tr w:rsidR="00D37D90" w:rsidRPr="000C16F7" w:rsidTr="005F5F53">
        <w:trPr>
          <w:trHeight w:val="1241"/>
        </w:trPr>
        <w:tc>
          <w:tcPr>
            <w:tcW w:w="1227" w:type="pct"/>
            <w:vMerge/>
            <w:tcBorders>
              <w:top w:val="nil"/>
            </w:tcBorders>
          </w:tcPr>
          <w:p w:rsidR="00D37D90" w:rsidRPr="00337AA3" w:rsidRDefault="00D37D90" w:rsidP="00D37D90">
            <w:pPr>
              <w:autoSpaceDE w:val="0"/>
              <w:autoSpaceDN w:val="0"/>
              <w:adjustRightInd w:val="0"/>
              <w:jc w:val="center"/>
              <w:rPr>
                <w:sz w:val="22"/>
                <w:szCs w:val="22"/>
                <w:highlight w:val="yellow"/>
              </w:rPr>
            </w:pPr>
          </w:p>
        </w:tc>
        <w:tc>
          <w:tcPr>
            <w:tcW w:w="2404" w:type="pct"/>
            <w:gridSpan w:val="4"/>
          </w:tcPr>
          <w:p w:rsidR="00D37D90" w:rsidRPr="00337AA3" w:rsidRDefault="00337AA3" w:rsidP="00337AA3">
            <w:pPr>
              <w:rPr>
                <w:sz w:val="22"/>
                <w:szCs w:val="22"/>
              </w:rPr>
            </w:pPr>
            <w:r w:rsidRPr="00337AA3">
              <w:rPr>
                <w:rStyle w:val="fontstyle01"/>
                <w:sz w:val="22"/>
                <w:szCs w:val="22"/>
              </w:rPr>
              <w:t>Выполнение</w:t>
            </w:r>
            <w:r>
              <w:rPr>
                <w:rStyle w:val="fontstyle01"/>
                <w:sz w:val="22"/>
                <w:szCs w:val="22"/>
              </w:rPr>
              <w:t xml:space="preserve"> </w:t>
            </w:r>
            <w:r w:rsidRPr="00337AA3">
              <w:rPr>
                <w:rStyle w:val="fontstyle01"/>
                <w:sz w:val="22"/>
                <w:szCs w:val="22"/>
              </w:rPr>
              <w:t>запланированных</w:t>
            </w:r>
            <w:r>
              <w:rPr>
                <w:rStyle w:val="fontstyle01"/>
                <w:sz w:val="22"/>
                <w:szCs w:val="22"/>
              </w:rPr>
              <w:t xml:space="preserve"> </w:t>
            </w:r>
            <w:r w:rsidRPr="00337AA3">
              <w:rPr>
                <w:rStyle w:val="fontstyle01"/>
                <w:sz w:val="22"/>
                <w:szCs w:val="22"/>
              </w:rPr>
              <w:t>мероприятий на</w:t>
            </w:r>
            <w:r w:rsidRPr="00337AA3">
              <w:rPr>
                <w:color w:val="000000"/>
                <w:sz w:val="22"/>
                <w:szCs w:val="22"/>
              </w:rPr>
              <w:br/>
            </w:r>
            <w:r w:rsidRPr="00337AA3">
              <w:rPr>
                <w:rStyle w:val="fontstyle01"/>
                <w:sz w:val="22"/>
                <w:szCs w:val="22"/>
              </w:rPr>
              <w:t>удовлетворительном уровне,</w:t>
            </w:r>
            <w:r>
              <w:rPr>
                <w:rStyle w:val="fontstyle01"/>
                <w:sz w:val="22"/>
                <w:szCs w:val="22"/>
              </w:rPr>
              <w:t xml:space="preserve"> </w:t>
            </w:r>
            <w:r w:rsidRPr="00337AA3">
              <w:rPr>
                <w:rStyle w:val="fontstyle01"/>
                <w:sz w:val="22"/>
                <w:szCs w:val="22"/>
              </w:rPr>
              <w:t>наличие не свыше 3</w:t>
            </w:r>
            <w:r>
              <w:rPr>
                <w:rStyle w:val="fontstyle01"/>
                <w:sz w:val="22"/>
                <w:szCs w:val="22"/>
              </w:rPr>
              <w:t xml:space="preserve"> </w:t>
            </w:r>
            <w:r w:rsidRPr="00337AA3">
              <w:rPr>
                <w:rStyle w:val="fontstyle01"/>
                <w:sz w:val="22"/>
                <w:szCs w:val="22"/>
              </w:rPr>
              <w:t>обоснованных</w:t>
            </w:r>
            <w:r>
              <w:rPr>
                <w:rStyle w:val="fontstyle01"/>
                <w:sz w:val="22"/>
                <w:szCs w:val="22"/>
              </w:rPr>
              <w:t xml:space="preserve"> </w:t>
            </w:r>
            <w:r w:rsidRPr="00337AA3">
              <w:rPr>
                <w:rStyle w:val="fontstyle01"/>
                <w:sz w:val="22"/>
                <w:szCs w:val="22"/>
              </w:rPr>
              <w:t>замечаний, претензий, жалоб</w:t>
            </w:r>
            <w:r w:rsidRPr="00337AA3">
              <w:rPr>
                <w:color w:val="000000"/>
                <w:sz w:val="22"/>
                <w:szCs w:val="22"/>
              </w:rPr>
              <w:br/>
            </w:r>
            <w:r w:rsidRPr="00337AA3">
              <w:rPr>
                <w:rStyle w:val="fontstyle01"/>
                <w:sz w:val="22"/>
                <w:szCs w:val="22"/>
              </w:rPr>
              <w:t>по итогам работы за</w:t>
            </w:r>
            <w:r>
              <w:rPr>
                <w:rStyle w:val="fontstyle01"/>
                <w:sz w:val="22"/>
                <w:szCs w:val="22"/>
              </w:rPr>
              <w:t xml:space="preserve"> </w:t>
            </w:r>
            <w:r w:rsidRPr="00337AA3">
              <w:rPr>
                <w:rStyle w:val="fontstyle01"/>
                <w:sz w:val="22"/>
                <w:szCs w:val="22"/>
              </w:rPr>
              <w:t>отчетный период</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337AA3" w:rsidRDefault="00D37D90" w:rsidP="00337AA3">
            <w:pPr>
              <w:widowControl w:val="0"/>
              <w:autoSpaceDE w:val="0"/>
              <w:autoSpaceDN w:val="0"/>
              <w:adjustRightInd w:val="0"/>
              <w:jc w:val="center"/>
              <w:rPr>
                <w:sz w:val="22"/>
              </w:rPr>
            </w:pPr>
            <w:r w:rsidRPr="000C16F7">
              <w:rPr>
                <w:sz w:val="22"/>
              </w:rPr>
              <w:t>15</w:t>
            </w:r>
          </w:p>
        </w:tc>
      </w:tr>
      <w:tr w:rsidR="00D37D90" w:rsidRPr="000C16F7" w:rsidTr="00D37D90">
        <w:tc>
          <w:tcPr>
            <w:tcW w:w="5000" w:type="pct"/>
            <w:gridSpan w:val="9"/>
            <w:shd w:val="clear" w:color="auto" w:fill="FFFFFF"/>
          </w:tcPr>
          <w:p w:rsidR="00D37D90" w:rsidRPr="000C16F7" w:rsidRDefault="00D37D90" w:rsidP="00D37D90">
            <w:pPr>
              <w:autoSpaceDE w:val="0"/>
              <w:autoSpaceDN w:val="0"/>
              <w:adjustRightInd w:val="0"/>
              <w:jc w:val="center"/>
              <w:rPr>
                <w:b/>
                <w:sz w:val="22"/>
              </w:rPr>
            </w:pPr>
            <w:r w:rsidRPr="000C16F7">
              <w:rPr>
                <w:b/>
                <w:sz w:val="22"/>
              </w:rPr>
              <w:t>ПКГ «Общеотраслевые должности служащих второго уровня»</w:t>
            </w:r>
          </w:p>
          <w:p w:rsidR="00D37D90" w:rsidRPr="000C16F7" w:rsidRDefault="00D37D90" w:rsidP="00D37D90">
            <w:pPr>
              <w:autoSpaceDE w:val="0"/>
              <w:autoSpaceDN w:val="0"/>
              <w:adjustRightInd w:val="0"/>
              <w:jc w:val="center"/>
              <w:rPr>
                <w:sz w:val="22"/>
              </w:rPr>
            </w:pPr>
            <w:r w:rsidRPr="000C16F7">
              <w:rPr>
                <w:b/>
                <w:sz w:val="22"/>
              </w:rPr>
              <w:t>Начальник хозяйственного отдела</w:t>
            </w:r>
          </w:p>
        </w:tc>
      </w:tr>
      <w:tr w:rsidR="00950562" w:rsidRPr="000C16F7" w:rsidTr="005F5F53">
        <w:trPr>
          <w:trHeight w:val="1597"/>
        </w:trPr>
        <w:tc>
          <w:tcPr>
            <w:tcW w:w="1227" w:type="pct"/>
            <w:vMerge w:val="restart"/>
            <w:shd w:val="clear" w:color="auto" w:fill="FFFFFF"/>
          </w:tcPr>
          <w:p w:rsidR="00950562" w:rsidRPr="00950562" w:rsidRDefault="00950562" w:rsidP="00337AA3">
            <w:pPr>
              <w:rPr>
                <w:sz w:val="22"/>
                <w:szCs w:val="22"/>
              </w:rPr>
            </w:pPr>
            <w:r w:rsidRPr="00950562">
              <w:rPr>
                <w:rStyle w:val="fontstyle01"/>
                <w:sz w:val="22"/>
                <w:szCs w:val="22"/>
              </w:rPr>
              <w:t>Соблюдение</w:t>
            </w:r>
            <w:r w:rsidRPr="00950562">
              <w:rPr>
                <w:color w:val="000000"/>
                <w:sz w:val="22"/>
                <w:szCs w:val="22"/>
              </w:rPr>
              <w:br/>
            </w:r>
            <w:r w:rsidRPr="00950562">
              <w:rPr>
                <w:rStyle w:val="fontstyle01"/>
                <w:sz w:val="22"/>
                <w:szCs w:val="22"/>
              </w:rPr>
              <w:t>санитарно –</w:t>
            </w:r>
            <w:r w:rsidRPr="00950562">
              <w:rPr>
                <w:color w:val="000000"/>
                <w:sz w:val="22"/>
                <w:szCs w:val="22"/>
              </w:rPr>
              <w:br/>
            </w:r>
            <w:proofErr w:type="spellStart"/>
            <w:proofErr w:type="gramStart"/>
            <w:r w:rsidRPr="00950562">
              <w:rPr>
                <w:rStyle w:val="fontstyle01"/>
                <w:sz w:val="22"/>
                <w:szCs w:val="22"/>
              </w:rPr>
              <w:t>противоэпидемиолог</w:t>
            </w:r>
            <w:proofErr w:type="spellEnd"/>
            <w:r w:rsidRPr="00950562">
              <w:rPr>
                <w:color w:val="000000"/>
                <w:sz w:val="22"/>
                <w:szCs w:val="22"/>
              </w:rPr>
              <w:br/>
            </w:r>
            <w:proofErr w:type="spellStart"/>
            <w:r w:rsidRPr="00950562">
              <w:rPr>
                <w:rStyle w:val="fontstyle01"/>
                <w:sz w:val="22"/>
                <w:szCs w:val="22"/>
              </w:rPr>
              <w:t>ического</w:t>
            </w:r>
            <w:proofErr w:type="spellEnd"/>
            <w:proofErr w:type="gramEnd"/>
            <w:r w:rsidRPr="00950562">
              <w:rPr>
                <w:rStyle w:val="fontstyle01"/>
                <w:sz w:val="22"/>
                <w:szCs w:val="22"/>
              </w:rPr>
              <w:t xml:space="preserve"> режима в</w:t>
            </w:r>
            <w:r w:rsidRPr="00950562">
              <w:rPr>
                <w:color w:val="000000"/>
                <w:sz w:val="22"/>
                <w:szCs w:val="22"/>
              </w:rPr>
              <w:br/>
            </w:r>
            <w:r w:rsidRPr="00950562">
              <w:rPr>
                <w:rStyle w:val="fontstyle01"/>
                <w:sz w:val="22"/>
                <w:szCs w:val="22"/>
              </w:rPr>
              <w:t>складских</w:t>
            </w:r>
            <w:r>
              <w:rPr>
                <w:rStyle w:val="fontstyle01"/>
                <w:sz w:val="22"/>
                <w:szCs w:val="22"/>
              </w:rPr>
              <w:t xml:space="preserve"> </w:t>
            </w:r>
            <w:r w:rsidRPr="00950562">
              <w:rPr>
                <w:rStyle w:val="fontstyle01"/>
                <w:sz w:val="22"/>
                <w:szCs w:val="22"/>
              </w:rPr>
              <w:t>помещениях,</w:t>
            </w:r>
            <w:r w:rsidRPr="00950562">
              <w:rPr>
                <w:color w:val="000000"/>
                <w:sz w:val="22"/>
                <w:szCs w:val="22"/>
              </w:rPr>
              <w:br/>
            </w:r>
            <w:r w:rsidRPr="00950562">
              <w:rPr>
                <w:rStyle w:val="fontstyle01"/>
                <w:sz w:val="22"/>
                <w:szCs w:val="22"/>
              </w:rPr>
              <w:t>организация</w:t>
            </w:r>
            <w:r>
              <w:rPr>
                <w:rStyle w:val="fontstyle01"/>
                <w:sz w:val="22"/>
                <w:szCs w:val="22"/>
              </w:rPr>
              <w:t xml:space="preserve"> </w:t>
            </w:r>
            <w:r w:rsidRPr="00950562">
              <w:rPr>
                <w:rStyle w:val="fontstyle01"/>
                <w:sz w:val="22"/>
                <w:szCs w:val="22"/>
              </w:rPr>
              <w:t>хранения ТМЦ с</w:t>
            </w:r>
            <w:r>
              <w:rPr>
                <w:rStyle w:val="fontstyle01"/>
                <w:sz w:val="22"/>
                <w:szCs w:val="22"/>
              </w:rPr>
              <w:t xml:space="preserve"> </w:t>
            </w:r>
            <w:r w:rsidRPr="00950562">
              <w:rPr>
                <w:rStyle w:val="fontstyle01"/>
                <w:sz w:val="22"/>
                <w:szCs w:val="22"/>
              </w:rPr>
              <w:t>целью</w:t>
            </w:r>
            <w:r>
              <w:rPr>
                <w:rStyle w:val="fontstyle01"/>
                <w:sz w:val="22"/>
                <w:szCs w:val="22"/>
              </w:rPr>
              <w:t xml:space="preserve"> </w:t>
            </w:r>
            <w:r w:rsidRPr="00950562">
              <w:rPr>
                <w:rStyle w:val="fontstyle01"/>
                <w:sz w:val="22"/>
                <w:szCs w:val="22"/>
              </w:rPr>
              <w:t>предотвращения их</w:t>
            </w:r>
            <w:r>
              <w:rPr>
                <w:rStyle w:val="fontstyle01"/>
                <w:sz w:val="22"/>
                <w:szCs w:val="22"/>
              </w:rPr>
              <w:t xml:space="preserve"> </w:t>
            </w:r>
            <w:r w:rsidRPr="00950562">
              <w:rPr>
                <w:rStyle w:val="fontstyle01"/>
                <w:sz w:val="22"/>
                <w:szCs w:val="22"/>
              </w:rPr>
              <w:t>порчи и потерь;</w:t>
            </w:r>
            <w:r w:rsidRPr="00950562">
              <w:rPr>
                <w:color w:val="000000"/>
                <w:sz w:val="22"/>
                <w:szCs w:val="22"/>
              </w:rPr>
              <w:br/>
            </w:r>
            <w:r w:rsidRPr="00950562">
              <w:rPr>
                <w:rStyle w:val="fontstyle01"/>
                <w:sz w:val="22"/>
                <w:szCs w:val="22"/>
              </w:rPr>
              <w:t>обеспечения</w:t>
            </w:r>
            <w:r w:rsidRPr="00950562">
              <w:rPr>
                <w:color w:val="000000"/>
                <w:sz w:val="22"/>
                <w:szCs w:val="22"/>
              </w:rPr>
              <w:br/>
            </w:r>
            <w:r w:rsidRPr="00950562">
              <w:rPr>
                <w:rStyle w:val="fontstyle01"/>
                <w:sz w:val="22"/>
                <w:szCs w:val="22"/>
              </w:rPr>
              <w:t>надлежащего</w:t>
            </w:r>
            <w:r w:rsidRPr="00950562">
              <w:rPr>
                <w:color w:val="000000"/>
                <w:sz w:val="22"/>
                <w:szCs w:val="22"/>
              </w:rPr>
              <w:br/>
            </w:r>
            <w:r w:rsidRPr="00950562">
              <w:rPr>
                <w:rStyle w:val="fontstyle01"/>
                <w:sz w:val="22"/>
                <w:szCs w:val="22"/>
              </w:rPr>
              <w:t>состояния жилых и</w:t>
            </w:r>
            <w:r w:rsidRPr="00950562">
              <w:rPr>
                <w:color w:val="000000"/>
                <w:sz w:val="22"/>
                <w:szCs w:val="22"/>
              </w:rPr>
              <w:br/>
            </w:r>
            <w:r w:rsidRPr="00950562">
              <w:rPr>
                <w:rStyle w:val="fontstyle01"/>
                <w:sz w:val="22"/>
                <w:szCs w:val="22"/>
              </w:rPr>
              <w:t>нежилых помещений</w:t>
            </w:r>
            <w:r w:rsidRPr="00950562">
              <w:rPr>
                <w:color w:val="000000"/>
                <w:sz w:val="22"/>
                <w:szCs w:val="22"/>
              </w:rPr>
              <w:br/>
            </w:r>
            <w:r w:rsidRPr="00950562">
              <w:rPr>
                <w:rStyle w:val="fontstyle01"/>
                <w:sz w:val="22"/>
                <w:szCs w:val="22"/>
              </w:rPr>
              <w:t>(комфортных</w:t>
            </w:r>
          </w:p>
          <w:p w:rsidR="00950562" w:rsidRPr="00950562" w:rsidRDefault="00950562" w:rsidP="00337AA3">
            <w:pPr>
              <w:rPr>
                <w:sz w:val="22"/>
                <w:szCs w:val="22"/>
              </w:rPr>
            </w:pPr>
            <w:proofErr w:type="gramStart"/>
            <w:r w:rsidRPr="00950562">
              <w:rPr>
                <w:rStyle w:val="fontstyle01"/>
                <w:sz w:val="22"/>
                <w:szCs w:val="22"/>
              </w:rPr>
              <w:t>санитарно-бытовых</w:t>
            </w:r>
            <w:r w:rsidRPr="00950562">
              <w:rPr>
                <w:color w:val="000000"/>
                <w:sz w:val="22"/>
                <w:szCs w:val="22"/>
              </w:rPr>
              <w:br/>
            </w:r>
            <w:r w:rsidRPr="00950562">
              <w:rPr>
                <w:rStyle w:val="fontstyle01"/>
                <w:sz w:val="22"/>
                <w:szCs w:val="22"/>
              </w:rPr>
              <w:t>условий и</w:t>
            </w:r>
            <w:r w:rsidRPr="00950562">
              <w:rPr>
                <w:color w:val="000000"/>
                <w:sz w:val="22"/>
                <w:szCs w:val="22"/>
              </w:rPr>
              <w:br/>
            </w:r>
            <w:r w:rsidRPr="00950562">
              <w:rPr>
                <w:rStyle w:val="fontstyle01"/>
                <w:sz w:val="22"/>
                <w:szCs w:val="22"/>
              </w:rPr>
              <w:t>температурного</w:t>
            </w:r>
            <w:r w:rsidRPr="00950562">
              <w:rPr>
                <w:color w:val="000000"/>
                <w:sz w:val="22"/>
                <w:szCs w:val="22"/>
              </w:rPr>
              <w:br/>
            </w:r>
            <w:r w:rsidRPr="00950562">
              <w:rPr>
                <w:rStyle w:val="fontstyle01"/>
                <w:sz w:val="22"/>
                <w:szCs w:val="22"/>
              </w:rPr>
              <w:t>режима);</w:t>
            </w:r>
            <w:r w:rsidRPr="00950562">
              <w:rPr>
                <w:color w:val="000000"/>
                <w:sz w:val="22"/>
                <w:szCs w:val="22"/>
              </w:rPr>
              <w:br/>
            </w:r>
            <w:r w:rsidRPr="00950562">
              <w:rPr>
                <w:rStyle w:val="fontstyle01"/>
                <w:sz w:val="22"/>
                <w:szCs w:val="22"/>
              </w:rPr>
              <w:t>Соблюдение</w:t>
            </w:r>
            <w:r w:rsidRPr="00950562">
              <w:rPr>
                <w:color w:val="000000"/>
                <w:sz w:val="22"/>
                <w:szCs w:val="22"/>
              </w:rPr>
              <w:br/>
            </w:r>
            <w:r w:rsidRPr="00950562">
              <w:rPr>
                <w:rStyle w:val="fontstyle01"/>
                <w:sz w:val="22"/>
                <w:szCs w:val="22"/>
              </w:rPr>
              <w:t>требований техники</w:t>
            </w:r>
            <w:r w:rsidRPr="00950562">
              <w:rPr>
                <w:color w:val="000000"/>
                <w:sz w:val="22"/>
                <w:szCs w:val="22"/>
              </w:rPr>
              <w:br/>
            </w:r>
            <w:r w:rsidRPr="00950562">
              <w:rPr>
                <w:rStyle w:val="fontstyle01"/>
                <w:sz w:val="22"/>
                <w:szCs w:val="22"/>
              </w:rPr>
              <w:t>безопасности и</w:t>
            </w:r>
            <w:r w:rsidRPr="00950562">
              <w:rPr>
                <w:color w:val="000000"/>
                <w:sz w:val="22"/>
                <w:szCs w:val="22"/>
              </w:rPr>
              <w:br/>
            </w:r>
            <w:r w:rsidRPr="00950562">
              <w:rPr>
                <w:rStyle w:val="fontstyle01"/>
                <w:sz w:val="22"/>
                <w:szCs w:val="22"/>
              </w:rPr>
              <w:t>охраны труда,</w:t>
            </w:r>
            <w:r w:rsidRPr="00950562">
              <w:rPr>
                <w:color w:val="000000"/>
                <w:sz w:val="22"/>
                <w:szCs w:val="22"/>
              </w:rPr>
              <w:br/>
            </w:r>
            <w:r w:rsidRPr="00950562">
              <w:rPr>
                <w:rStyle w:val="fontstyle01"/>
                <w:sz w:val="22"/>
                <w:szCs w:val="22"/>
              </w:rPr>
              <w:t>соблюдение сроков</w:t>
            </w:r>
            <w:r w:rsidRPr="00950562">
              <w:rPr>
                <w:color w:val="000000"/>
                <w:sz w:val="22"/>
                <w:szCs w:val="22"/>
              </w:rPr>
              <w:br/>
            </w:r>
            <w:r w:rsidRPr="00950562">
              <w:rPr>
                <w:rStyle w:val="fontstyle01"/>
                <w:sz w:val="22"/>
                <w:szCs w:val="22"/>
              </w:rPr>
              <w:t>подготовки</w:t>
            </w:r>
            <w:r w:rsidRPr="00950562">
              <w:rPr>
                <w:color w:val="000000"/>
                <w:sz w:val="22"/>
                <w:szCs w:val="22"/>
              </w:rPr>
              <w:br/>
            </w:r>
            <w:r w:rsidRPr="00950562">
              <w:rPr>
                <w:rStyle w:val="fontstyle01"/>
                <w:sz w:val="22"/>
                <w:szCs w:val="22"/>
              </w:rPr>
              <w:t>профильной</w:t>
            </w:r>
            <w:r w:rsidRPr="00950562">
              <w:rPr>
                <w:color w:val="000000"/>
                <w:sz w:val="22"/>
                <w:szCs w:val="22"/>
              </w:rPr>
              <w:br/>
            </w:r>
            <w:r w:rsidRPr="00950562">
              <w:rPr>
                <w:rStyle w:val="fontstyle01"/>
                <w:sz w:val="22"/>
                <w:szCs w:val="22"/>
              </w:rPr>
              <w:t>документации,</w:t>
            </w:r>
            <w:r w:rsidRPr="00950562">
              <w:rPr>
                <w:color w:val="000000"/>
                <w:sz w:val="22"/>
                <w:szCs w:val="22"/>
              </w:rPr>
              <w:br/>
            </w:r>
            <w:r w:rsidRPr="00950562">
              <w:rPr>
                <w:rStyle w:val="fontstyle01"/>
                <w:sz w:val="22"/>
                <w:szCs w:val="22"/>
              </w:rPr>
              <w:t>обеспечение ее</w:t>
            </w:r>
            <w:r w:rsidRPr="00950562">
              <w:rPr>
                <w:color w:val="000000"/>
                <w:sz w:val="22"/>
                <w:szCs w:val="22"/>
              </w:rPr>
              <w:br/>
            </w:r>
            <w:r w:rsidRPr="00950562">
              <w:rPr>
                <w:rStyle w:val="fontstyle01"/>
                <w:sz w:val="22"/>
                <w:szCs w:val="22"/>
              </w:rPr>
              <w:t>систематизации и</w:t>
            </w:r>
            <w:r w:rsidRPr="00950562">
              <w:rPr>
                <w:color w:val="000000"/>
                <w:sz w:val="22"/>
                <w:szCs w:val="22"/>
              </w:rPr>
              <w:br/>
            </w:r>
            <w:r w:rsidRPr="00950562">
              <w:rPr>
                <w:rStyle w:val="fontstyle01"/>
                <w:sz w:val="22"/>
                <w:szCs w:val="22"/>
              </w:rPr>
              <w:t>сохранности</w:t>
            </w:r>
            <w:proofErr w:type="gramEnd"/>
          </w:p>
        </w:tc>
        <w:tc>
          <w:tcPr>
            <w:tcW w:w="2404" w:type="pct"/>
            <w:gridSpan w:val="4"/>
            <w:shd w:val="clear" w:color="auto" w:fill="FFFFFF"/>
          </w:tcPr>
          <w:p w:rsidR="00950562" w:rsidRPr="00950562" w:rsidRDefault="00950562" w:rsidP="00950562">
            <w:pPr>
              <w:rPr>
                <w:sz w:val="22"/>
                <w:szCs w:val="22"/>
              </w:rPr>
            </w:pPr>
            <w:r w:rsidRPr="00950562">
              <w:rPr>
                <w:rStyle w:val="fontstyle01"/>
                <w:sz w:val="22"/>
                <w:szCs w:val="22"/>
              </w:rPr>
              <w:t>Отсутствие замечаний со</w:t>
            </w:r>
            <w:r>
              <w:rPr>
                <w:rStyle w:val="fontstyle01"/>
                <w:sz w:val="22"/>
                <w:szCs w:val="22"/>
              </w:rPr>
              <w:t xml:space="preserve"> </w:t>
            </w:r>
            <w:r w:rsidRPr="00950562">
              <w:rPr>
                <w:rStyle w:val="fontstyle01"/>
                <w:sz w:val="22"/>
                <w:szCs w:val="22"/>
              </w:rPr>
              <w:t>стороны руководителя,</w:t>
            </w:r>
            <w:r w:rsidRPr="00950562">
              <w:rPr>
                <w:color w:val="000000"/>
                <w:sz w:val="22"/>
                <w:szCs w:val="22"/>
              </w:rPr>
              <w:br/>
            </w:r>
            <w:r w:rsidRPr="00950562">
              <w:rPr>
                <w:rStyle w:val="fontstyle01"/>
                <w:sz w:val="22"/>
                <w:szCs w:val="22"/>
              </w:rPr>
              <w:t>предписаний надзорных</w:t>
            </w:r>
            <w:r>
              <w:rPr>
                <w:rStyle w:val="fontstyle01"/>
                <w:sz w:val="22"/>
                <w:szCs w:val="22"/>
              </w:rPr>
              <w:t xml:space="preserve"> </w:t>
            </w:r>
            <w:r w:rsidRPr="00950562">
              <w:rPr>
                <w:rStyle w:val="fontstyle01"/>
                <w:sz w:val="22"/>
                <w:szCs w:val="22"/>
              </w:rPr>
              <w:t>органов о нарушении</w:t>
            </w:r>
            <w:r w:rsidRPr="00950562">
              <w:rPr>
                <w:color w:val="000000"/>
                <w:sz w:val="22"/>
                <w:szCs w:val="22"/>
              </w:rPr>
              <w:br/>
            </w:r>
            <w:r w:rsidRPr="00950562">
              <w:rPr>
                <w:rStyle w:val="fontstyle01"/>
                <w:sz w:val="22"/>
                <w:szCs w:val="22"/>
              </w:rPr>
              <w:t>санитарных и пожарных</w:t>
            </w:r>
            <w:r>
              <w:rPr>
                <w:rStyle w:val="fontstyle01"/>
                <w:sz w:val="22"/>
                <w:szCs w:val="22"/>
              </w:rPr>
              <w:t xml:space="preserve"> </w:t>
            </w:r>
            <w:r w:rsidRPr="00950562">
              <w:rPr>
                <w:rStyle w:val="fontstyle01"/>
                <w:sz w:val="22"/>
                <w:szCs w:val="22"/>
              </w:rPr>
              <w:t>норм и правил при</w:t>
            </w:r>
            <w:r w:rsidRPr="00950562">
              <w:rPr>
                <w:color w:val="000000"/>
                <w:sz w:val="22"/>
                <w:szCs w:val="22"/>
              </w:rPr>
              <w:br/>
            </w:r>
            <w:r w:rsidRPr="00950562">
              <w:rPr>
                <w:rStyle w:val="fontstyle01"/>
                <w:sz w:val="22"/>
                <w:szCs w:val="22"/>
              </w:rPr>
              <w:t>обслуживании здания и</w:t>
            </w:r>
            <w:r>
              <w:rPr>
                <w:rStyle w:val="fontstyle01"/>
                <w:sz w:val="22"/>
                <w:szCs w:val="22"/>
              </w:rPr>
              <w:t xml:space="preserve"> </w:t>
            </w:r>
            <w:r w:rsidRPr="00950562">
              <w:rPr>
                <w:rStyle w:val="fontstyle01"/>
                <w:sz w:val="22"/>
                <w:szCs w:val="22"/>
              </w:rPr>
              <w:t>территории,</w:t>
            </w:r>
            <w:r>
              <w:rPr>
                <w:rStyle w:val="fontstyle01"/>
                <w:sz w:val="22"/>
                <w:szCs w:val="22"/>
              </w:rPr>
              <w:t xml:space="preserve"> </w:t>
            </w:r>
            <w:r w:rsidRPr="00950562">
              <w:rPr>
                <w:rStyle w:val="fontstyle01"/>
                <w:sz w:val="22"/>
                <w:szCs w:val="22"/>
              </w:rPr>
              <w:t>обеспечение бесперебойной</w:t>
            </w:r>
            <w:r>
              <w:rPr>
                <w:rStyle w:val="fontstyle01"/>
                <w:sz w:val="22"/>
                <w:szCs w:val="22"/>
              </w:rPr>
              <w:t xml:space="preserve"> </w:t>
            </w:r>
            <w:r w:rsidRPr="00950562">
              <w:rPr>
                <w:rStyle w:val="fontstyle01"/>
                <w:sz w:val="22"/>
                <w:szCs w:val="22"/>
              </w:rPr>
              <w:t>работы на высоком уровне</w:t>
            </w:r>
          </w:p>
        </w:tc>
        <w:tc>
          <w:tcPr>
            <w:tcW w:w="632" w:type="pct"/>
            <w:gridSpan w:val="2"/>
            <w:vMerge w:val="restart"/>
            <w:shd w:val="clear" w:color="auto" w:fill="FFFFFF"/>
          </w:tcPr>
          <w:p w:rsidR="00950562" w:rsidRPr="000C16F7" w:rsidRDefault="00950562" w:rsidP="00D37D90">
            <w:pPr>
              <w:autoSpaceDE w:val="0"/>
              <w:autoSpaceDN w:val="0"/>
              <w:adjustRightInd w:val="0"/>
              <w:jc w:val="center"/>
              <w:rPr>
                <w:sz w:val="22"/>
              </w:rPr>
            </w:pPr>
          </w:p>
          <w:p w:rsidR="00950562" w:rsidRPr="000C16F7" w:rsidRDefault="00950562" w:rsidP="00D37D90">
            <w:pPr>
              <w:autoSpaceDE w:val="0"/>
              <w:autoSpaceDN w:val="0"/>
              <w:adjustRightInd w:val="0"/>
              <w:jc w:val="center"/>
              <w:rPr>
                <w:sz w:val="22"/>
              </w:rPr>
            </w:pPr>
          </w:p>
          <w:p w:rsidR="00950562" w:rsidRPr="000C16F7" w:rsidRDefault="00950562" w:rsidP="00D37D90">
            <w:pPr>
              <w:autoSpaceDE w:val="0"/>
              <w:autoSpaceDN w:val="0"/>
              <w:adjustRightInd w:val="0"/>
              <w:jc w:val="center"/>
              <w:rPr>
                <w:sz w:val="22"/>
              </w:rPr>
            </w:pPr>
          </w:p>
          <w:p w:rsidR="00950562" w:rsidRPr="000C16F7" w:rsidRDefault="00950562" w:rsidP="00D37D90">
            <w:pPr>
              <w:autoSpaceDE w:val="0"/>
              <w:autoSpaceDN w:val="0"/>
              <w:adjustRightInd w:val="0"/>
              <w:jc w:val="center"/>
              <w:rPr>
                <w:sz w:val="22"/>
              </w:rPr>
            </w:pPr>
          </w:p>
          <w:p w:rsidR="00950562" w:rsidRPr="000C16F7" w:rsidRDefault="00950562" w:rsidP="00D37D90">
            <w:pPr>
              <w:autoSpaceDE w:val="0"/>
              <w:autoSpaceDN w:val="0"/>
              <w:adjustRightInd w:val="0"/>
              <w:jc w:val="center"/>
              <w:rPr>
                <w:sz w:val="22"/>
              </w:rPr>
            </w:pPr>
          </w:p>
          <w:p w:rsidR="00950562" w:rsidRPr="000C16F7" w:rsidRDefault="00950562" w:rsidP="00D37D90">
            <w:pPr>
              <w:autoSpaceDE w:val="0"/>
              <w:autoSpaceDN w:val="0"/>
              <w:adjustRightInd w:val="0"/>
              <w:jc w:val="center"/>
              <w:rPr>
                <w:sz w:val="22"/>
              </w:rPr>
            </w:pPr>
            <w:r w:rsidRPr="000C16F7">
              <w:rPr>
                <w:sz w:val="22"/>
              </w:rPr>
              <w:t>3 квалификационный уровень</w:t>
            </w:r>
          </w:p>
          <w:p w:rsidR="00950562" w:rsidRPr="000C16F7" w:rsidRDefault="00950562" w:rsidP="00D37D90">
            <w:pPr>
              <w:autoSpaceDE w:val="0"/>
              <w:autoSpaceDN w:val="0"/>
              <w:adjustRightInd w:val="0"/>
              <w:jc w:val="center"/>
              <w:rPr>
                <w:sz w:val="22"/>
              </w:rPr>
            </w:pPr>
          </w:p>
        </w:tc>
        <w:tc>
          <w:tcPr>
            <w:tcW w:w="737" w:type="pct"/>
            <w:gridSpan w:val="2"/>
            <w:shd w:val="clear" w:color="auto" w:fill="FFFFFF"/>
            <w:vAlign w:val="center"/>
          </w:tcPr>
          <w:p w:rsidR="00950562" w:rsidRPr="000C16F7" w:rsidRDefault="00950562" w:rsidP="00950562">
            <w:pPr>
              <w:autoSpaceDE w:val="0"/>
              <w:autoSpaceDN w:val="0"/>
              <w:adjustRightInd w:val="0"/>
              <w:jc w:val="center"/>
              <w:rPr>
                <w:sz w:val="22"/>
              </w:rPr>
            </w:pPr>
            <w:r w:rsidRPr="000C16F7">
              <w:rPr>
                <w:sz w:val="22"/>
              </w:rPr>
              <w:t>44</w:t>
            </w:r>
          </w:p>
        </w:tc>
      </w:tr>
      <w:tr w:rsidR="00950562" w:rsidRPr="000C16F7" w:rsidTr="005F5F53">
        <w:trPr>
          <w:trHeight w:val="557"/>
        </w:trPr>
        <w:tc>
          <w:tcPr>
            <w:tcW w:w="1227" w:type="pct"/>
            <w:vMerge/>
            <w:shd w:val="clear" w:color="auto" w:fill="FFFFFF"/>
          </w:tcPr>
          <w:p w:rsidR="00950562" w:rsidRPr="00950562" w:rsidRDefault="00950562" w:rsidP="00D37D90">
            <w:pPr>
              <w:autoSpaceDE w:val="0"/>
              <w:autoSpaceDN w:val="0"/>
              <w:adjustRightInd w:val="0"/>
              <w:jc w:val="center"/>
              <w:rPr>
                <w:sz w:val="22"/>
                <w:szCs w:val="22"/>
              </w:rPr>
            </w:pPr>
          </w:p>
        </w:tc>
        <w:tc>
          <w:tcPr>
            <w:tcW w:w="2404" w:type="pct"/>
            <w:gridSpan w:val="4"/>
            <w:shd w:val="clear" w:color="auto" w:fill="FFFFFF"/>
          </w:tcPr>
          <w:p w:rsidR="00950562" w:rsidRPr="00950562" w:rsidRDefault="00950562" w:rsidP="00337AA3">
            <w:pPr>
              <w:rPr>
                <w:sz w:val="22"/>
                <w:szCs w:val="22"/>
              </w:rPr>
            </w:pPr>
            <w:r w:rsidRPr="00950562">
              <w:rPr>
                <w:rStyle w:val="fontstyle01"/>
                <w:sz w:val="22"/>
                <w:szCs w:val="22"/>
              </w:rPr>
              <w:t>Наличие единичного (не</w:t>
            </w:r>
            <w:r>
              <w:rPr>
                <w:rStyle w:val="fontstyle01"/>
                <w:sz w:val="22"/>
                <w:szCs w:val="22"/>
              </w:rPr>
              <w:t xml:space="preserve"> </w:t>
            </w:r>
            <w:r w:rsidRPr="00950562">
              <w:rPr>
                <w:rStyle w:val="fontstyle01"/>
                <w:sz w:val="22"/>
                <w:szCs w:val="22"/>
              </w:rPr>
              <w:t>более 1) замечания со</w:t>
            </w:r>
            <w:r w:rsidRPr="00950562">
              <w:rPr>
                <w:color w:val="000000"/>
                <w:sz w:val="22"/>
                <w:szCs w:val="22"/>
              </w:rPr>
              <w:br/>
            </w:r>
            <w:r w:rsidRPr="00950562">
              <w:rPr>
                <w:rStyle w:val="fontstyle01"/>
                <w:sz w:val="22"/>
                <w:szCs w:val="22"/>
              </w:rPr>
              <w:t>стороны руководителя,</w:t>
            </w:r>
            <w:r>
              <w:rPr>
                <w:rStyle w:val="fontstyle01"/>
                <w:sz w:val="22"/>
                <w:szCs w:val="22"/>
              </w:rPr>
              <w:t xml:space="preserve"> </w:t>
            </w:r>
            <w:r w:rsidRPr="00950562">
              <w:rPr>
                <w:rStyle w:val="fontstyle01"/>
                <w:sz w:val="22"/>
                <w:szCs w:val="22"/>
              </w:rPr>
              <w:t>предписаний надзорных</w:t>
            </w:r>
            <w:r w:rsidRPr="00950562">
              <w:rPr>
                <w:color w:val="000000"/>
                <w:sz w:val="22"/>
                <w:szCs w:val="22"/>
              </w:rPr>
              <w:br/>
            </w:r>
            <w:r w:rsidRPr="00950562">
              <w:rPr>
                <w:rStyle w:val="fontstyle01"/>
                <w:sz w:val="22"/>
                <w:szCs w:val="22"/>
              </w:rPr>
              <w:t>органов о нарушении</w:t>
            </w:r>
            <w:r>
              <w:rPr>
                <w:rStyle w:val="fontstyle01"/>
                <w:sz w:val="22"/>
                <w:szCs w:val="22"/>
              </w:rPr>
              <w:t xml:space="preserve"> </w:t>
            </w:r>
            <w:r w:rsidRPr="00950562">
              <w:rPr>
                <w:rStyle w:val="fontstyle01"/>
                <w:sz w:val="22"/>
                <w:szCs w:val="22"/>
              </w:rPr>
              <w:t>санитарных и пожарных</w:t>
            </w:r>
          </w:p>
          <w:p w:rsidR="00950562" w:rsidRPr="00950562" w:rsidRDefault="00950562" w:rsidP="00950562">
            <w:pPr>
              <w:rPr>
                <w:sz w:val="22"/>
                <w:szCs w:val="22"/>
              </w:rPr>
            </w:pPr>
            <w:r w:rsidRPr="00950562">
              <w:rPr>
                <w:rStyle w:val="fontstyle01"/>
                <w:sz w:val="22"/>
                <w:szCs w:val="22"/>
              </w:rPr>
              <w:t>норм и правил при</w:t>
            </w:r>
            <w:r>
              <w:rPr>
                <w:rStyle w:val="fontstyle01"/>
                <w:sz w:val="22"/>
                <w:szCs w:val="22"/>
              </w:rPr>
              <w:t xml:space="preserve"> </w:t>
            </w:r>
            <w:r w:rsidRPr="00950562">
              <w:rPr>
                <w:rStyle w:val="fontstyle01"/>
                <w:sz w:val="22"/>
                <w:szCs w:val="22"/>
              </w:rPr>
              <w:t>обслуживании здания и</w:t>
            </w:r>
            <w:r w:rsidRPr="00950562">
              <w:rPr>
                <w:color w:val="000000"/>
                <w:sz w:val="22"/>
                <w:szCs w:val="22"/>
              </w:rPr>
              <w:br/>
            </w:r>
            <w:r w:rsidRPr="00950562">
              <w:rPr>
                <w:rStyle w:val="fontstyle01"/>
                <w:sz w:val="22"/>
                <w:szCs w:val="22"/>
              </w:rPr>
              <w:t>территории.</w:t>
            </w:r>
            <w:r>
              <w:rPr>
                <w:rStyle w:val="fontstyle01"/>
                <w:sz w:val="22"/>
                <w:szCs w:val="22"/>
              </w:rPr>
              <w:t xml:space="preserve"> </w:t>
            </w:r>
            <w:r w:rsidRPr="00950562">
              <w:rPr>
                <w:rStyle w:val="fontstyle01"/>
                <w:sz w:val="22"/>
                <w:szCs w:val="22"/>
              </w:rPr>
              <w:t>Обеспечение бесперебойной</w:t>
            </w:r>
            <w:r w:rsidRPr="00950562">
              <w:rPr>
                <w:color w:val="000000"/>
                <w:sz w:val="22"/>
                <w:szCs w:val="22"/>
              </w:rPr>
              <w:br/>
            </w:r>
            <w:r w:rsidRPr="00950562">
              <w:rPr>
                <w:rStyle w:val="fontstyle01"/>
                <w:sz w:val="22"/>
                <w:szCs w:val="22"/>
              </w:rPr>
              <w:t>работы на хорошем уровне</w:t>
            </w:r>
          </w:p>
        </w:tc>
        <w:tc>
          <w:tcPr>
            <w:tcW w:w="632" w:type="pct"/>
            <w:gridSpan w:val="2"/>
            <w:vMerge/>
            <w:shd w:val="clear" w:color="auto" w:fill="FFFFFF"/>
          </w:tcPr>
          <w:p w:rsidR="00950562" w:rsidRPr="000C16F7" w:rsidRDefault="00950562" w:rsidP="00D37D90">
            <w:pPr>
              <w:autoSpaceDE w:val="0"/>
              <w:autoSpaceDN w:val="0"/>
              <w:adjustRightInd w:val="0"/>
              <w:jc w:val="center"/>
              <w:rPr>
                <w:sz w:val="22"/>
              </w:rPr>
            </w:pPr>
          </w:p>
        </w:tc>
        <w:tc>
          <w:tcPr>
            <w:tcW w:w="737" w:type="pct"/>
            <w:gridSpan w:val="2"/>
            <w:shd w:val="clear" w:color="auto" w:fill="FFFFFF"/>
            <w:vAlign w:val="center"/>
          </w:tcPr>
          <w:p w:rsidR="00950562" w:rsidRPr="000C16F7" w:rsidRDefault="00950562" w:rsidP="00950562">
            <w:pPr>
              <w:autoSpaceDE w:val="0"/>
              <w:autoSpaceDN w:val="0"/>
              <w:adjustRightInd w:val="0"/>
              <w:jc w:val="center"/>
              <w:rPr>
                <w:sz w:val="22"/>
              </w:rPr>
            </w:pPr>
            <w:r w:rsidRPr="000C16F7">
              <w:rPr>
                <w:sz w:val="22"/>
              </w:rPr>
              <w:t>35</w:t>
            </w:r>
          </w:p>
        </w:tc>
      </w:tr>
      <w:tr w:rsidR="00950562" w:rsidRPr="000C16F7" w:rsidTr="005F5F53">
        <w:trPr>
          <w:trHeight w:val="1550"/>
        </w:trPr>
        <w:tc>
          <w:tcPr>
            <w:tcW w:w="1227" w:type="pct"/>
            <w:vMerge/>
            <w:shd w:val="clear" w:color="auto" w:fill="FFFFFF"/>
          </w:tcPr>
          <w:p w:rsidR="00950562" w:rsidRPr="00950562" w:rsidRDefault="00950562" w:rsidP="00D37D90">
            <w:pPr>
              <w:autoSpaceDE w:val="0"/>
              <w:autoSpaceDN w:val="0"/>
              <w:adjustRightInd w:val="0"/>
              <w:jc w:val="center"/>
              <w:rPr>
                <w:sz w:val="22"/>
                <w:szCs w:val="22"/>
              </w:rPr>
            </w:pPr>
          </w:p>
        </w:tc>
        <w:tc>
          <w:tcPr>
            <w:tcW w:w="2404" w:type="pct"/>
            <w:gridSpan w:val="4"/>
            <w:shd w:val="clear" w:color="auto" w:fill="FFFFFF"/>
          </w:tcPr>
          <w:p w:rsidR="00950562" w:rsidRPr="00950562" w:rsidRDefault="00950562" w:rsidP="00950562">
            <w:pPr>
              <w:rPr>
                <w:sz w:val="22"/>
                <w:szCs w:val="22"/>
              </w:rPr>
            </w:pPr>
            <w:r w:rsidRPr="00950562">
              <w:rPr>
                <w:rStyle w:val="fontstyle01"/>
                <w:sz w:val="22"/>
                <w:szCs w:val="22"/>
              </w:rPr>
              <w:t>Наличие единичных (не</w:t>
            </w:r>
            <w:r>
              <w:rPr>
                <w:rStyle w:val="fontstyle01"/>
                <w:sz w:val="22"/>
                <w:szCs w:val="22"/>
              </w:rPr>
              <w:t xml:space="preserve"> </w:t>
            </w:r>
            <w:r w:rsidRPr="00950562">
              <w:rPr>
                <w:rStyle w:val="fontstyle01"/>
                <w:sz w:val="22"/>
                <w:szCs w:val="22"/>
              </w:rPr>
              <w:t>более 2) замечаний со</w:t>
            </w:r>
            <w:r w:rsidRPr="00950562">
              <w:rPr>
                <w:color w:val="000000"/>
                <w:sz w:val="22"/>
                <w:szCs w:val="22"/>
              </w:rPr>
              <w:br/>
            </w:r>
            <w:r w:rsidRPr="00950562">
              <w:rPr>
                <w:rStyle w:val="fontstyle01"/>
                <w:sz w:val="22"/>
                <w:szCs w:val="22"/>
              </w:rPr>
              <w:t>стороны руководителя,</w:t>
            </w:r>
            <w:r>
              <w:rPr>
                <w:rStyle w:val="fontstyle01"/>
                <w:sz w:val="22"/>
                <w:szCs w:val="22"/>
              </w:rPr>
              <w:t xml:space="preserve"> </w:t>
            </w:r>
            <w:r w:rsidRPr="00950562">
              <w:rPr>
                <w:rStyle w:val="fontstyle01"/>
                <w:sz w:val="22"/>
                <w:szCs w:val="22"/>
              </w:rPr>
              <w:t>предписаний надзорных</w:t>
            </w:r>
            <w:r w:rsidRPr="00950562">
              <w:rPr>
                <w:color w:val="000000"/>
                <w:sz w:val="22"/>
                <w:szCs w:val="22"/>
              </w:rPr>
              <w:br/>
            </w:r>
            <w:r w:rsidRPr="00950562">
              <w:rPr>
                <w:rStyle w:val="fontstyle01"/>
                <w:sz w:val="22"/>
                <w:szCs w:val="22"/>
              </w:rPr>
              <w:t>органов о нарушении</w:t>
            </w:r>
            <w:r>
              <w:rPr>
                <w:rStyle w:val="fontstyle01"/>
                <w:sz w:val="22"/>
                <w:szCs w:val="22"/>
              </w:rPr>
              <w:t xml:space="preserve"> </w:t>
            </w:r>
            <w:r w:rsidRPr="00950562">
              <w:rPr>
                <w:rStyle w:val="fontstyle01"/>
                <w:sz w:val="22"/>
                <w:szCs w:val="22"/>
              </w:rPr>
              <w:t>санитарных и пожарных</w:t>
            </w:r>
            <w:r w:rsidRPr="00950562">
              <w:rPr>
                <w:color w:val="000000"/>
                <w:sz w:val="22"/>
                <w:szCs w:val="22"/>
              </w:rPr>
              <w:br/>
            </w:r>
            <w:r w:rsidRPr="00950562">
              <w:rPr>
                <w:rStyle w:val="fontstyle01"/>
                <w:sz w:val="22"/>
                <w:szCs w:val="22"/>
              </w:rPr>
              <w:t>норм и правил при</w:t>
            </w:r>
            <w:r>
              <w:rPr>
                <w:rStyle w:val="fontstyle01"/>
                <w:sz w:val="22"/>
                <w:szCs w:val="22"/>
              </w:rPr>
              <w:t xml:space="preserve"> </w:t>
            </w:r>
            <w:r w:rsidRPr="00950562">
              <w:rPr>
                <w:rStyle w:val="fontstyle01"/>
                <w:sz w:val="22"/>
                <w:szCs w:val="22"/>
              </w:rPr>
              <w:t>обслуживании здания и</w:t>
            </w:r>
            <w:r w:rsidRPr="00950562">
              <w:rPr>
                <w:color w:val="000000"/>
                <w:sz w:val="22"/>
                <w:szCs w:val="22"/>
              </w:rPr>
              <w:br/>
            </w:r>
            <w:r w:rsidRPr="00950562">
              <w:rPr>
                <w:rStyle w:val="fontstyle01"/>
                <w:sz w:val="22"/>
                <w:szCs w:val="22"/>
              </w:rPr>
              <w:t>территории. Обеспечение</w:t>
            </w:r>
            <w:r>
              <w:rPr>
                <w:rStyle w:val="fontstyle01"/>
                <w:sz w:val="22"/>
                <w:szCs w:val="22"/>
              </w:rPr>
              <w:t xml:space="preserve"> </w:t>
            </w:r>
            <w:r w:rsidRPr="00950562">
              <w:rPr>
                <w:rStyle w:val="fontstyle01"/>
                <w:sz w:val="22"/>
                <w:szCs w:val="22"/>
              </w:rPr>
              <w:t>бесперебойной работы на</w:t>
            </w:r>
            <w:r>
              <w:rPr>
                <w:rStyle w:val="fontstyle01"/>
                <w:sz w:val="22"/>
                <w:szCs w:val="22"/>
              </w:rPr>
              <w:t xml:space="preserve"> </w:t>
            </w:r>
            <w:r w:rsidRPr="00950562">
              <w:rPr>
                <w:rStyle w:val="fontstyle01"/>
                <w:sz w:val="22"/>
                <w:szCs w:val="22"/>
              </w:rPr>
              <w:t>удовлетворительном уровне</w:t>
            </w:r>
          </w:p>
        </w:tc>
        <w:tc>
          <w:tcPr>
            <w:tcW w:w="632" w:type="pct"/>
            <w:gridSpan w:val="2"/>
            <w:vMerge w:val="restart"/>
            <w:shd w:val="clear" w:color="auto" w:fill="FFFFFF"/>
          </w:tcPr>
          <w:p w:rsidR="00950562" w:rsidRPr="000C16F7" w:rsidRDefault="00950562" w:rsidP="00D37D90">
            <w:pPr>
              <w:autoSpaceDE w:val="0"/>
              <w:autoSpaceDN w:val="0"/>
              <w:adjustRightInd w:val="0"/>
              <w:jc w:val="center"/>
              <w:rPr>
                <w:sz w:val="22"/>
              </w:rPr>
            </w:pPr>
          </w:p>
        </w:tc>
        <w:tc>
          <w:tcPr>
            <w:tcW w:w="737" w:type="pct"/>
            <w:gridSpan w:val="2"/>
            <w:shd w:val="clear" w:color="auto" w:fill="FFFFFF"/>
            <w:vAlign w:val="center"/>
          </w:tcPr>
          <w:p w:rsidR="00950562" w:rsidRPr="000C16F7" w:rsidRDefault="00950562" w:rsidP="00950562">
            <w:pPr>
              <w:autoSpaceDE w:val="0"/>
              <w:autoSpaceDN w:val="0"/>
              <w:adjustRightInd w:val="0"/>
              <w:jc w:val="center"/>
              <w:rPr>
                <w:sz w:val="22"/>
              </w:rPr>
            </w:pPr>
            <w:r w:rsidRPr="000C16F7">
              <w:rPr>
                <w:sz w:val="22"/>
              </w:rPr>
              <w:t>2</w:t>
            </w:r>
            <w:r>
              <w:rPr>
                <w:sz w:val="22"/>
              </w:rPr>
              <w:t>6</w:t>
            </w:r>
          </w:p>
        </w:tc>
      </w:tr>
      <w:tr w:rsidR="00950562" w:rsidRPr="000C16F7" w:rsidTr="005F5F53">
        <w:trPr>
          <w:trHeight w:val="699"/>
        </w:trPr>
        <w:tc>
          <w:tcPr>
            <w:tcW w:w="1227" w:type="pct"/>
            <w:vMerge/>
            <w:shd w:val="clear" w:color="auto" w:fill="FFFFFF"/>
          </w:tcPr>
          <w:p w:rsidR="00950562" w:rsidRPr="00950562" w:rsidRDefault="00950562" w:rsidP="00D37D90">
            <w:pPr>
              <w:autoSpaceDE w:val="0"/>
              <w:autoSpaceDN w:val="0"/>
              <w:adjustRightInd w:val="0"/>
              <w:jc w:val="center"/>
              <w:rPr>
                <w:sz w:val="22"/>
                <w:szCs w:val="22"/>
              </w:rPr>
            </w:pPr>
          </w:p>
        </w:tc>
        <w:tc>
          <w:tcPr>
            <w:tcW w:w="2404" w:type="pct"/>
            <w:gridSpan w:val="4"/>
            <w:shd w:val="clear" w:color="auto" w:fill="FFFFFF"/>
          </w:tcPr>
          <w:p w:rsidR="00950562" w:rsidRPr="00950562" w:rsidRDefault="00950562" w:rsidP="00950562">
            <w:pPr>
              <w:rPr>
                <w:sz w:val="22"/>
                <w:szCs w:val="22"/>
              </w:rPr>
            </w:pPr>
            <w:r w:rsidRPr="00950562">
              <w:rPr>
                <w:rStyle w:val="fontstyle01"/>
                <w:sz w:val="22"/>
                <w:szCs w:val="22"/>
              </w:rPr>
              <w:t>Наличие единичных (не</w:t>
            </w:r>
            <w:r>
              <w:rPr>
                <w:rStyle w:val="fontstyle01"/>
                <w:sz w:val="22"/>
                <w:szCs w:val="22"/>
              </w:rPr>
              <w:t xml:space="preserve"> </w:t>
            </w:r>
            <w:r w:rsidRPr="00950562">
              <w:rPr>
                <w:rStyle w:val="fontstyle01"/>
                <w:sz w:val="22"/>
                <w:szCs w:val="22"/>
              </w:rPr>
              <w:t>более 3) замечаний со</w:t>
            </w:r>
            <w:r w:rsidRPr="00950562">
              <w:rPr>
                <w:color w:val="000000"/>
                <w:sz w:val="22"/>
                <w:szCs w:val="22"/>
              </w:rPr>
              <w:br/>
            </w:r>
            <w:r w:rsidRPr="00950562">
              <w:rPr>
                <w:rStyle w:val="fontstyle01"/>
                <w:sz w:val="22"/>
                <w:szCs w:val="22"/>
              </w:rPr>
              <w:t>стороны руководителя,</w:t>
            </w:r>
            <w:r>
              <w:rPr>
                <w:rStyle w:val="fontstyle01"/>
                <w:sz w:val="22"/>
                <w:szCs w:val="22"/>
              </w:rPr>
              <w:t xml:space="preserve"> </w:t>
            </w:r>
            <w:r w:rsidRPr="00950562">
              <w:rPr>
                <w:rStyle w:val="fontstyle01"/>
                <w:sz w:val="22"/>
                <w:szCs w:val="22"/>
              </w:rPr>
              <w:t>предписаний надзорных</w:t>
            </w:r>
            <w:r w:rsidRPr="00950562">
              <w:rPr>
                <w:color w:val="000000"/>
                <w:sz w:val="22"/>
                <w:szCs w:val="22"/>
              </w:rPr>
              <w:br/>
            </w:r>
            <w:r w:rsidRPr="00950562">
              <w:rPr>
                <w:rStyle w:val="fontstyle01"/>
                <w:sz w:val="22"/>
                <w:szCs w:val="22"/>
              </w:rPr>
              <w:t>органов о нарушении</w:t>
            </w:r>
            <w:r>
              <w:rPr>
                <w:rStyle w:val="fontstyle01"/>
                <w:sz w:val="22"/>
                <w:szCs w:val="22"/>
              </w:rPr>
              <w:t xml:space="preserve"> </w:t>
            </w:r>
            <w:r w:rsidRPr="00950562">
              <w:rPr>
                <w:rStyle w:val="fontstyle01"/>
                <w:sz w:val="22"/>
                <w:szCs w:val="22"/>
              </w:rPr>
              <w:t>санитарных и пожарных</w:t>
            </w:r>
            <w:r w:rsidRPr="00950562">
              <w:rPr>
                <w:color w:val="000000"/>
                <w:sz w:val="22"/>
                <w:szCs w:val="22"/>
              </w:rPr>
              <w:br/>
            </w:r>
            <w:r w:rsidRPr="00950562">
              <w:rPr>
                <w:rStyle w:val="fontstyle01"/>
                <w:sz w:val="22"/>
                <w:szCs w:val="22"/>
              </w:rPr>
              <w:t>норм и правил при</w:t>
            </w:r>
            <w:r>
              <w:rPr>
                <w:rStyle w:val="fontstyle01"/>
                <w:sz w:val="22"/>
                <w:szCs w:val="22"/>
              </w:rPr>
              <w:t xml:space="preserve"> </w:t>
            </w:r>
            <w:r w:rsidRPr="00950562">
              <w:rPr>
                <w:rStyle w:val="fontstyle01"/>
                <w:sz w:val="22"/>
                <w:szCs w:val="22"/>
              </w:rPr>
              <w:t>обслуживании здания и</w:t>
            </w:r>
            <w:r w:rsidRPr="00950562">
              <w:rPr>
                <w:color w:val="000000"/>
                <w:sz w:val="22"/>
                <w:szCs w:val="22"/>
              </w:rPr>
              <w:br/>
            </w:r>
            <w:r w:rsidRPr="00950562">
              <w:rPr>
                <w:rStyle w:val="fontstyle01"/>
                <w:sz w:val="22"/>
                <w:szCs w:val="22"/>
              </w:rPr>
              <w:t>территории. Обеспечение</w:t>
            </w:r>
            <w:r>
              <w:rPr>
                <w:rStyle w:val="fontstyle01"/>
                <w:sz w:val="22"/>
                <w:szCs w:val="22"/>
              </w:rPr>
              <w:t xml:space="preserve"> </w:t>
            </w:r>
            <w:r w:rsidRPr="00950562">
              <w:rPr>
                <w:rStyle w:val="fontstyle01"/>
                <w:sz w:val="22"/>
                <w:szCs w:val="22"/>
              </w:rPr>
              <w:t>бесперебойной работы на</w:t>
            </w:r>
            <w:r>
              <w:rPr>
                <w:rStyle w:val="fontstyle01"/>
                <w:sz w:val="22"/>
                <w:szCs w:val="22"/>
              </w:rPr>
              <w:t xml:space="preserve"> </w:t>
            </w:r>
            <w:r w:rsidRPr="00950562">
              <w:rPr>
                <w:rStyle w:val="fontstyle01"/>
                <w:sz w:val="22"/>
                <w:szCs w:val="22"/>
              </w:rPr>
              <w:t>удовлетворительном уровне</w:t>
            </w:r>
          </w:p>
        </w:tc>
        <w:tc>
          <w:tcPr>
            <w:tcW w:w="632" w:type="pct"/>
            <w:gridSpan w:val="2"/>
            <w:vMerge/>
            <w:shd w:val="clear" w:color="auto" w:fill="FFFFFF"/>
          </w:tcPr>
          <w:p w:rsidR="00950562" w:rsidRPr="000C16F7" w:rsidRDefault="00950562" w:rsidP="00D37D90">
            <w:pPr>
              <w:autoSpaceDE w:val="0"/>
              <w:autoSpaceDN w:val="0"/>
              <w:adjustRightInd w:val="0"/>
              <w:jc w:val="center"/>
              <w:rPr>
                <w:sz w:val="22"/>
              </w:rPr>
            </w:pPr>
          </w:p>
        </w:tc>
        <w:tc>
          <w:tcPr>
            <w:tcW w:w="737" w:type="pct"/>
            <w:gridSpan w:val="2"/>
            <w:shd w:val="clear" w:color="auto" w:fill="FFFFFF"/>
            <w:vAlign w:val="center"/>
          </w:tcPr>
          <w:p w:rsidR="00950562" w:rsidRPr="000C16F7" w:rsidRDefault="00950562" w:rsidP="00950562">
            <w:pPr>
              <w:autoSpaceDE w:val="0"/>
              <w:autoSpaceDN w:val="0"/>
              <w:adjustRightInd w:val="0"/>
              <w:jc w:val="center"/>
              <w:rPr>
                <w:sz w:val="22"/>
              </w:rPr>
            </w:pPr>
            <w:r w:rsidRPr="000C16F7">
              <w:rPr>
                <w:sz w:val="22"/>
              </w:rPr>
              <w:t>15</w:t>
            </w:r>
          </w:p>
        </w:tc>
      </w:tr>
      <w:tr w:rsidR="00D37D90" w:rsidRPr="000C16F7" w:rsidTr="00D37D90">
        <w:trPr>
          <w:trHeight w:val="507"/>
        </w:trPr>
        <w:tc>
          <w:tcPr>
            <w:tcW w:w="5000" w:type="pct"/>
            <w:gridSpan w:val="9"/>
          </w:tcPr>
          <w:p w:rsidR="00D37D90" w:rsidRPr="000C16F7" w:rsidRDefault="00D37D90" w:rsidP="00D37D90">
            <w:pPr>
              <w:autoSpaceDE w:val="0"/>
              <w:autoSpaceDN w:val="0"/>
              <w:adjustRightInd w:val="0"/>
              <w:jc w:val="center"/>
              <w:rPr>
                <w:b/>
                <w:sz w:val="22"/>
              </w:rPr>
            </w:pPr>
            <w:r w:rsidRPr="000C16F7">
              <w:rPr>
                <w:b/>
                <w:sz w:val="22"/>
              </w:rPr>
              <w:t xml:space="preserve">ПКГ «Общеотраслевые должности служащих третьего уровня» </w:t>
            </w:r>
          </w:p>
          <w:p w:rsidR="00D37D90" w:rsidRPr="000C16F7" w:rsidRDefault="00D37D90" w:rsidP="00D37D90">
            <w:pPr>
              <w:autoSpaceDE w:val="0"/>
              <w:autoSpaceDN w:val="0"/>
              <w:adjustRightInd w:val="0"/>
              <w:jc w:val="center"/>
              <w:rPr>
                <w:sz w:val="22"/>
                <w:highlight w:val="yellow"/>
              </w:rPr>
            </w:pPr>
            <w:r w:rsidRPr="000C16F7">
              <w:rPr>
                <w:b/>
                <w:sz w:val="22"/>
              </w:rPr>
              <w:t>Инженер-программист</w:t>
            </w:r>
          </w:p>
        </w:tc>
      </w:tr>
      <w:tr w:rsidR="00D37D90" w:rsidRPr="000C16F7" w:rsidTr="005F5F53">
        <w:trPr>
          <w:trHeight w:val="386"/>
        </w:trPr>
        <w:tc>
          <w:tcPr>
            <w:tcW w:w="1227" w:type="pct"/>
            <w:vMerge w:val="restart"/>
          </w:tcPr>
          <w:p w:rsidR="00D37D90" w:rsidRPr="00950562" w:rsidRDefault="00D37D90" w:rsidP="00D37D90">
            <w:pPr>
              <w:autoSpaceDE w:val="0"/>
              <w:autoSpaceDN w:val="0"/>
              <w:adjustRightInd w:val="0"/>
              <w:rPr>
                <w:b/>
                <w:sz w:val="22"/>
                <w:szCs w:val="22"/>
              </w:rPr>
            </w:pPr>
            <w:r w:rsidRPr="00950562">
              <w:rPr>
                <w:sz w:val="22"/>
                <w:szCs w:val="22"/>
              </w:rPr>
              <w:t xml:space="preserve">Применение современных    </w:t>
            </w:r>
            <w:r w:rsidRPr="00950562">
              <w:rPr>
                <w:sz w:val="22"/>
                <w:szCs w:val="22"/>
              </w:rPr>
              <w:br/>
              <w:t xml:space="preserve">методик в </w:t>
            </w:r>
            <w:r w:rsidR="00950562">
              <w:rPr>
                <w:sz w:val="22"/>
                <w:szCs w:val="22"/>
              </w:rPr>
              <w:t xml:space="preserve"> п</w:t>
            </w:r>
            <w:r w:rsidRPr="00950562">
              <w:rPr>
                <w:sz w:val="22"/>
                <w:szCs w:val="22"/>
              </w:rPr>
              <w:t xml:space="preserve">рограммном обеспечении; соблюдение требований техники безопасности и охраны труда, соблюдение </w:t>
            </w:r>
            <w:r w:rsidRPr="00950562">
              <w:rPr>
                <w:sz w:val="22"/>
                <w:szCs w:val="22"/>
              </w:rPr>
              <w:lastRenderedPageBreak/>
              <w:t>сроков подготовки профильной документации, обеспечение ее систематизации и сохранности</w:t>
            </w:r>
          </w:p>
          <w:p w:rsidR="00D37D90" w:rsidRPr="00950562" w:rsidRDefault="00D37D90" w:rsidP="00D37D90">
            <w:pPr>
              <w:autoSpaceDE w:val="0"/>
              <w:autoSpaceDN w:val="0"/>
              <w:adjustRightInd w:val="0"/>
              <w:jc w:val="center"/>
              <w:rPr>
                <w:b/>
                <w:sz w:val="22"/>
                <w:szCs w:val="22"/>
              </w:rPr>
            </w:pPr>
          </w:p>
          <w:p w:rsidR="00D37D90" w:rsidRPr="00950562" w:rsidRDefault="00D37D90" w:rsidP="00D37D90">
            <w:pPr>
              <w:autoSpaceDE w:val="0"/>
              <w:autoSpaceDN w:val="0"/>
              <w:adjustRightInd w:val="0"/>
              <w:jc w:val="center"/>
              <w:rPr>
                <w:b/>
                <w:sz w:val="22"/>
                <w:szCs w:val="22"/>
              </w:rPr>
            </w:pPr>
          </w:p>
          <w:p w:rsidR="00D37D90" w:rsidRPr="00950562" w:rsidRDefault="00D37D90" w:rsidP="00D37D90">
            <w:pPr>
              <w:autoSpaceDE w:val="0"/>
              <w:autoSpaceDN w:val="0"/>
              <w:adjustRightInd w:val="0"/>
              <w:jc w:val="center"/>
              <w:rPr>
                <w:b/>
                <w:sz w:val="22"/>
                <w:szCs w:val="22"/>
              </w:rPr>
            </w:pPr>
          </w:p>
          <w:p w:rsidR="00D37D90" w:rsidRPr="00950562" w:rsidRDefault="00D37D90" w:rsidP="00D37D90">
            <w:pPr>
              <w:autoSpaceDE w:val="0"/>
              <w:autoSpaceDN w:val="0"/>
              <w:adjustRightInd w:val="0"/>
              <w:jc w:val="center"/>
              <w:rPr>
                <w:b/>
                <w:sz w:val="22"/>
                <w:szCs w:val="22"/>
              </w:rPr>
            </w:pPr>
          </w:p>
        </w:tc>
        <w:tc>
          <w:tcPr>
            <w:tcW w:w="2407" w:type="pct"/>
            <w:gridSpan w:val="5"/>
          </w:tcPr>
          <w:p w:rsidR="00D37D90" w:rsidRPr="00950562" w:rsidRDefault="00950562" w:rsidP="00950562">
            <w:pPr>
              <w:rPr>
                <w:sz w:val="22"/>
                <w:szCs w:val="22"/>
              </w:rPr>
            </w:pPr>
            <w:r w:rsidRPr="00950562">
              <w:rPr>
                <w:rStyle w:val="fontstyle01"/>
                <w:sz w:val="22"/>
                <w:szCs w:val="22"/>
              </w:rPr>
              <w:lastRenderedPageBreak/>
              <w:t>Использование</w:t>
            </w:r>
            <w:r>
              <w:rPr>
                <w:rStyle w:val="fontstyle01"/>
                <w:sz w:val="22"/>
                <w:szCs w:val="22"/>
              </w:rPr>
              <w:t xml:space="preserve"> </w:t>
            </w:r>
            <w:r w:rsidRPr="00950562">
              <w:rPr>
                <w:rStyle w:val="fontstyle01"/>
                <w:sz w:val="22"/>
                <w:szCs w:val="22"/>
              </w:rPr>
              <w:t>программного обеспечения</w:t>
            </w:r>
            <w:r w:rsidRPr="00950562">
              <w:rPr>
                <w:color w:val="000000"/>
                <w:sz w:val="22"/>
                <w:szCs w:val="22"/>
              </w:rPr>
              <w:br/>
            </w:r>
            <w:r w:rsidRPr="00950562">
              <w:rPr>
                <w:rStyle w:val="fontstyle01"/>
                <w:sz w:val="22"/>
                <w:szCs w:val="22"/>
              </w:rPr>
              <w:t>для оптимизации работы</w:t>
            </w:r>
            <w:r>
              <w:rPr>
                <w:rStyle w:val="fontstyle01"/>
                <w:sz w:val="22"/>
                <w:szCs w:val="22"/>
              </w:rPr>
              <w:t xml:space="preserve"> </w:t>
            </w:r>
            <w:r w:rsidRPr="00950562">
              <w:rPr>
                <w:rStyle w:val="fontstyle01"/>
                <w:sz w:val="22"/>
                <w:szCs w:val="22"/>
              </w:rPr>
              <w:t>учреждения, обеспечение</w:t>
            </w:r>
            <w:r>
              <w:rPr>
                <w:rStyle w:val="fontstyle01"/>
                <w:sz w:val="22"/>
                <w:szCs w:val="22"/>
              </w:rPr>
              <w:t xml:space="preserve"> </w:t>
            </w:r>
            <w:r w:rsidRPr="00950562">
              <w:rPr>
                <w:rStyle w:val="fontstyle01"/>
                <w:sz w:val="22"/>
                <w:szCs w:val="22"/>
              </w:rPr>
              <w:t>информационной</w:t>
            </w:r>
            <w:r>
              <w:rPr>
                <w:rStyle w:val="fontstyle01"/>
                <w:sz w:val="22"/>
                <w:szCs w:val="22"/>
              </w:rPr>
              <w:t xml:space="preserve"> </w:t>
            </w:r>
            <w:r w:rsidRPr="00950562">
              <w:rPr>
                <w:rStyle w:val="fontstyle01"/>
                <w:sz w:val="22"/>
                <w:szCs w:val="22"/>
              </w:rPr>
              <w:t>безопасности, технического</w:t>
            </w:r>
            <w:r>
              <w:rPr>
                <w:rStyle w:val="fontstyle01"/>
                <w:sz w:val="22"/>
                <w:szCs w:val="22"/>
              </w:rPr>
              <w:t xml:space="preserve"> </w:t>
            </w:r>
            <w:r w:rsidRPr="00950562">
              <w:rPr>
                <w:rStyle w:val="fontstyle01"/>
                <w:sz w:val="22"/>
                <w:szCs w:val="22"/>
              </w:rPr>
              <w:t>состояния, качества работы,</w:t>
            </w:r>
            <w:r w:rsidRPr="00950562">
              <w:rPr>
                <w:color w:val="000000"/>
                <w:sz w:val="22"/>
                <w:szCs w:val="22"/>
              </w:rPr>
              <w:br/>
            </w:r>
            <w:r w:rsidRPr="00950562">
              <w:rPr>
                <w:rStyle w:val="fontstyle01"/>
                <w:sz w:val="22"/>
                <w:szCs w:val="22"/>
              </w:rPr>
              <w:t>надежности аппаратуры на</w:t>
            </w:r>
            <w:r>
              <w:rPr>
                <w:rStyle w:val="fontstyle01"/>
                <w:sz w:val="22"/>
                <w:szCs w:val="22"/>
              </w:rPr>
              <w:t xml:space="preserve"> </w:t>
            </w:r>
            <w:r w:rsidRPr="00950562">
              <w:rPr>
                <w:rStyle w:val="fontstyle01"/>
                <w:sz w:val="22"/>
                <w:szCs w:val="22"/>
              </w:rPr>
              <w:t>высоком уровне</w:t>
            </w:r>
          </w:p>
        </w:tc>
        <w:tc>
          <w:tcPr>
            <w:tcW w:w="636" w:type="pct"/>
            <w:gridSpan w:val="2"/>
            <w:vMerge w:val="restart"/>
          </w:tcPr>
          <w:p w:rsidR="00D37D90" w:rsidRPr="000C16F7" w:rsidRDefault="00D37D90" w:rsidP="00D37D90">
            <w:pPr>
              <w:spacing w:line="259" w:lineRule="auto"/>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r w:rsidRPr="000C16F7">
              <w:rPr>
                <w:sz w:val="22"/>
              </w:rPr>
              <w:t>2 квалификационный уровень</w:t>
            </w:r>
          </w:p>
        </w:tc>
        <w:tc>
          <w:tcPr>
            <w:tcW w:w="730" w:type="pct"/>
            <w:vAlign w:val="center"/>
          </w:tcPr>
          <w:p w:rsidR="00D37D90" w:rsidRPr="000C16F7" w:rsidRDefault="00D37D90" w:rsidP="00950562">
            <w:pPr>
              <w:spacing w:line="259" w:lineRule="auto"/>
              <w:jc w:val="center"/>
              <w:rPr>
                <w:sz w:val="22"/>
              </w:rPr>
            </w:pPr>
            <w:r w:rsidRPr="000C16F7">
              <w:rPr>
                <w:sz w:val="22"/>
              </w:rPr>
              <w:lastRenderedPageBreak/>
              <w:t>40</w:t>
            </w:r>
          </w:p>
          <w:p w:rsidR="00D37D90" w:rsidRPr="000C16F7" w:rsidRDefault="00D37D90" w:rsidP="00950562">
            <w:pPr>
              <w:autoSpaceDE w:val="0"/>
              <w:autoSpaceDN w:val="0"/>
              <w:adjustRightInd w:val="0"/>
              <w:jc w:val="center"/>
              <w:rPr>
                <w:b/>
                <w:sz w:val="22"/>
              </w:rPr>
            </w:pPr>
          </w:p>
        </w:tc>
      </w:tr>
      <w:tr w:rsidR="00D37D90" w:rsidRPr="000C16F7" w:rsidTr="005F5F53">
        <w:trPr>
          <w:trHeight w:val="336"/>
        </w:trPr>
        <w:tc>
          <w:tcPr>
            <w:tcW w:w="1227" w:type="pct"/>
            <w:vMerge/>
          </w:tcPr>
          <w:p w:rsidR="00D37D90" w:rsidRPr="00950562" w:rsidRDefault="00D37D90" w:rsidP="00D37D90">
            <w:pPr>
              <w:autoSpaceDE w:val="0"/>
              <w:autoSpaceDN w:val="0"/>
              <w:adjustRightInd w:val="0"/>
              <w:jc w:val="center"/>
              <w:rPr>
                <w:b/>
                <w:sz w:val="22"/>
                <w:szCs w:val="22"/>
              </w:rPr>
            </w:pPr>
          </w:p>
        </w:tc>
        <w:tc>
          <w:tcPr>
            <w:tcW w:w="2407" w:type="pct"/>
            <w:gridSpan w:val="5"/>
          </w:tcPr>
          <w:p w:rsidR="00D37D90" w:rsidRPr="00950562" w:rsidRDefault="00950562" w:rsidP="00950562">
            <w:pPr>
              <w:rPr>
                <w:sz w:val="22"/>
                <w:szCs w:val="22"/>
              </w:rPr>
            </w:pPr>
            <w:r w:rsidRPr="00950562">
              <w:rPr>
                <w:rStyle w:val="fontstyle01"/>
                <w:sz w:val="22"/>
                <w:szCs w:val="22"/>
              </w:rPr>
              <w:t>Использование</w:t>
            </w:r>
            <w:r>
              <w:rPr>
                <w:rStyle w:val="fontstyle01"/>
                <w:sz w:val="22"/>
                <w:szCs w:val="22"/>
              </w:rPr>
              <w:t xml:space="preserve"> </w:t>
            </w:r>
            <w:r w:rsidRPr="00950562">
              <w:rPr>
                <w:rStyle w:val="fontstyle01"/>
                <w:sz w:val="22"/>
                <w:szCs w:val="22"/>
              </w:rPr>
              <w:t>программного обеспечения</w:t>
            </w:r>
            <w:r w:rsidRPr="00950562">
              <w:rPr>
                <w:color w:val="000000"/>
                <w:sz w:val="22"/>
                <w:szCs w:val="22"/>
              </w:rPr>
              <w:br/>
            </w:r>
            <w:r w:rsidRPr="00950562">
              <w:rPr>
                <w:rStyle w:val="fontstyle01"/>
                <w:sz w:val="22"/>
                <w:szCs w:val="22"/>
              </w:rPr>
              <w:t>для оптимизации работы</w:t>
            </w:r>
            <w:r>
              <w:rPr>
                <w:rStyle w:val="fontstyle01"/>
                <w:sz w:val="22"/>
                <w:szCs w:val="22"/>
              </w:rPr>
              <w:t xml:space="preserve"> </w:t>
            </w:r>
            <w:r w:rsidRPr="00950562">
              <w:rPr>
                <w:rStyle w:val="fontstyle01"/>
                <w:sz w:val="22"/>
                <w:szCs w:val="22"/>
              </w:rPr>
              <w:t>учреждения, обеспечение</w:t>
            </w:r>
            <w:r>
              <w:rPr>
                <w:rStyle w:val="fontstyle01"/>
                <w:sz w:val="22"/>
                <w:szCs w:val="22"/>
              </w:rPr>
              <w:t xml:space="preserve"> </w:t>
            </w:r>
            <w:r w:rsidRPr="00950562">
              <w:rPr>
                <w:rStyle w:val="fontstyle01"/>
                <w:sz w:val="22"/>
                <w:szCs w:val="22"/>
              </w:rPr>
              <w:t>информационной</w:t>
            </w:r>
            <w:r>
              <w:rPr>
                <w:rStyle w:val="fontstyle01"/>
                <w:sz w:val="22"/>
                <w:szCs w:val="22"/>
              </w:rPr>
              <w:t xml:space="preserve"> </w:t>
            </w:r>
            <w:r w:rsidRPr="00950562">
              <w:rPr>
                <w:rStyle w:val="fontstyle01"/>
                <w:sz w:val="22"/>
                <w:szCs w:val="22"/>
              </w:rPr>
              <w:t>безопасности, технического</w:t>
            </w:r>
            <w:r>
              <w:rPr>
                <w:rStyle w:val="fontstyle01"/>
                <w:sz w:val="22"/>
                <w:szCs w:val="22"/>
              </w:rPr>
              <w:t xml:space="preserve"> </w:t>
            </w:r>
            <w:r w:rsidRPr="00950562">
              <w:rPr>
                <w:rStyle w:val="fontstyle01"/>
                <w:sz w:val="22"/>
                <w:szCs w:val="22"/>
              </w:rPr>
              <w:t>состояния, качества работы,</w:t>
            </w:r>
            <w:r w:rsidRPr="00950562">
              <w:rPr>
                <w:color w:val="000000"/>
                <w:sz w:val="22"/>
                <w:szCs w:val="22"/>
              </w:rPr>
              <w:br/>
            </w:r>
            <w:r w:rsidRPr="00950562">
              <w:rPr>
                <w:rStyle w:val="fontstyle01"/>
                <w:sz w:val="22"/>
                <w:szCs w:val="22"/>
              </w:rPr>
              <w:lastRenderedPageBreak/>
              <w:t>надежности аппаратуры на</w:t>
            </w:r>
            <w:r>
              <w:rPr>
                <w:rStyle w:val="fontstyle01"/>
                <w:sz w:val="22"/>
                <w:szCs w:val="22"/>
              </w:rPr>
              <w:t xml:space="preserve"> </w:t>
            </w:r>
            <w:r w:rsidRPr="00950562">
              <w:rPr>
                <w:rStyle w:val="fontstyle01"/>
                <w:sz w:val="22"/>
                <w:szCs w:val="22"/>
              </w:rPr>
              <w:t>хорошем уровне, наличие</w:t>
            </w:r>
            <w:r>
              <w:rPr>
                <w:rStyle w:val="fontstyle01"/>
                <w:sz w:val="22"/>
                <w:szCs w:val="22"/>
              </w:rPr>
              <w:t xml:space="preserve"> </w:t>
            </w:r>
            <w:r w:rsidRPr="00950562">
              <w:rPr>
                <w:rStyle w:val="fontstyle01"/>
                <w:sz w:val="22"/>
                <w:szCs w:val="22"/>
              </w:rPr>
              <w:t>единичного (не свыше 1</w:t>
            </w:r>
            <w:r>
              <w:rPr>
                <w:rStyle w:val="fontstyle01"/>
                <w:sz w:val="22"/>
                <w:szCs w:val="22"/>
              </w:rPr>
              <w:t xml:space="preserve"> </w:t>
            </w:r>
            <w:r w:rsidRPr="00950562">
              <w:rPr>
                <w:rStyle w:val="fontstyle01"/>
                <w:sz w:val="22"/>
                <w:szCs w:val="22"/>
              </w:rPr>
              <w:t>замечания)</w:t>
            </w:r>
          </w:p>
        </w:tc>
        <w:tc>
          <w:tcPr>
            <w:tcW w:w="636" w:type="pct"/>
            <w:gridSpan w:val="2"/>
            <w:vMerge/>
          </w:tcPr>
          <w:p w:rsidR="00D37D90" w:rsidRPr="000C16F7" w:rsidRDefault="00D37D90" w:rsidP="00D37D90">
            <w:pPr>
              <w:spacing w:line="259" w:lineRule="auto"/>
              <w:rPr>
                <w:b/>
                <w:sz w:val="22"/>
              </w:rPr>
            </w:pPr>
          </w:p>
        </w:tc>
        <w:tc>
          <w:tcPr>
            <w:tcW w:w="730" w:type="pct"/>
            <w:vAlign w:val="center"/>
          </w:tcPr>
          <w:p w:rsidR="00D37D90" w:rsidRPr="000C16F7" w:rsidRDefault="00D37D90" w:rsidP="00950562">
            <w:pPr>
              <w:spacing w:line="259" w:lineRule="auto"/>
              <w:jc w:val="center"/>
              <w:rPr>
                <w:sz w:val="22"/>
              </w:rPr>
            </w:pPr>
            <w:r w:rsidRPr="000C16F7">
              <w:rPr>
                <w:sz w:val="22"/>
              </w:rPr>
              <w:t>35</w:t>
            </w:r>
          </w:p>
        </w:tc>
      </w:tr>
      <w:tr w:rsidR="00D37D90" w:rsidRPr="000C16F7" w:rsidTr="005F5F53">
        <w:trPr>
          <w:trHeight w:val="348"/>
        </w:trPr>
        <w:tc>
          <w:tcPr>
            <w:tcW w:w="1227" w:type="pct"/>
            <w:vMerge/>
          </w:tcPr>
          <w:p w:rsidR="00D37D90" w:rsidRPr="00950562" w:rsidRDefault="00D37D90" w:rsidP="00D37D90">
            <w:pPr>
              <w:autoSpaceDE w:val="0"/>
              <w:autoSpaceDN w:val="0"/>
              <w:adjustRightInd w:val="0"/>
              <w:jc w:val="center"/>
              <w:rPr>
                <w:b/>
                <w:sz w:val="22"/>
                <w:szCs w:val="22"/>
              </w:rPr>
            </w:pPr>
          </w:p>
        </w:tc>
        <w:tc>
          <w:tcPr>
            <w:tcW w:w="2407" w:type="pct"/>
            <w:gridSpan w:val="5"/>
          </w:tcPr>
          <w:p w:rsidR="00D37D90" w:rsidRPr="00950562" w:rsidRDefault="00950562" w:rsidP="00950562">
            <w:pPr>
              <w:rPr>
                <w:b/>
                <w:sz w:val="22"/>
                <w:szCs w:val="22"/>
              </w:rPr>
            </w:pPr>
            <w:r w:rsidRPr="00950562">
              <w:rPr>
                <w:rStyle w:val="fontstyle01"/>
                <w:sz w:val="22"/>
                <w:szCs w:val="22"/>
              </w:rPr>
              <w:t>Использование</w:t>
            </w:r>
            <w:r>
              <w:rPr>
                <w:rStyle w:val="fontstyle01"/>
                <w:sz w:val="22"/>
                <w:szCs w:val="22"/>
              </w:rPr>
              <w:t xml:space="preserve"> </w:t>
            </w:r>
            <w:r w:rsidRPr="00950562">
              <w:rPr>
                <w:rStyle w:val="fontstyle01"/>
                <w:sz w:val="22"/>
                <w:szCs w:val="22"/>
              </w:rPr>
              <w:t>программного обеспечения</w:t>
            </w:r>
            <w:r w:rsidRPr="00950562">
              <w:rPr>
                <w:color w:val="000000"/>
                <w:sz w:val="22"/>
                <w:szCs w:val="22"/>
              </w:rPr>
              <w:br/>
            </w:r>
            <w:r w:rsidRPr="00950562">
              <w:rPr>
                <w:rStyle w:val="fontstyle01"/>
                <w:sz w:val="22"/>
                <w:szCs w:val="22"/>
              </w:rPr>
              <w:t>для оптимизации работы</w:t>
            </w:r>
            <w:r>
              <w:rPr>
                <w:rStyle w:val="fontstyle01"/>
                <w:sz w:val="22"/>
                <w:szCs w:val="22"/>
              </w:rPr>
              <w:t xml:space="preserve"> </w:t>
            </w:r>
            <w:r w:rsidRPr="00950562">
              <w:rPr>
                <w:rStyle w:val="fontstyle01"/>
                <w:sz w:val="22"/>
                <w:szCs w:val="22"/>
              </w:rPr>
              <w:t>учреждения, обеспечение</w:t>
            </w:r>
            <w:r>
              <w:rPr>
                <w:rStyle w:val="fontstyle01"/>
                <w:sz w:val="22"/>
                <w:szCs w:val="22"/>
              </w:rPr>
              <w:t xml:space="preserve"> </w:t>
            </w:r>
            <w:r w:rsidRPr="00950562">
              <w:rPr>
                <w:rStyle w:val="fontstyle01"/>
                <w:sz w:val="22"/>
                <w:szCs w:val="22"/>
              </w:rPr>
              <w:t>информационной</w:t>
            </w:r>
            <w:r>
              <w:rPr>
                <w:rStyle w:val="fontstyle01"/>
                <w:sz w:val="22"/>
                <w:szCs w:val="22"/>
              </w:rPr>
              <w:t xml:space="preserve"> </w:t>
            </w:r>
            <w:r w:rsidRPr="00950562">
              <w:rPr>
                <w:rStyle w:val="fontstyle01"/>
                <w:sz w:val="22"/>
                <w:szCs w:val="22"/>
              </w:rPr>
              <w:t>безопасности, технического</w:t>
            </w:r>
            <w:r>
              <w:rPr>
                <w:rStyle w:val="fontstyle01"/>
                <w:sz w:val="22"/>
                <w:szCs w:val="22"/>
              </w:rPr>
              <w:t xml:space="preserve"> </w:t>
            </w:r>
            <w:r w:rsidRPr="00950562">
              <w:rPr>
                <w:rStyle w:val="fontstyle01"/>
                <w:sz w:val="22"/>
                <w:szCs w:val="22"/>
              </w:rPr>
              <w:t>состояния, качества работы,</w:t>
            </w:r>
            <w:r w:rsidRPr="00950562">
              <w:rPr>
                <w:color w:val="000000"/>
                <w:sz w:val="22"/>
                <w:szCs w:val="22"/>
              </w:rPr>
              <w:br/>
            </w:r>
            <w:r w:rsidRPr="00950562">
              <w:rPr>
                <w:rStyle w:val="fontstyle01"/>
                <w:sz w:val="22"/>
                <w:szCs w:val="22"/>
              </w:rPr>
              <w:t>надежности аппаратуры на</w:t>
            </w:r>
            <w:r>
              <w:rPr>
                <w:rStyle w:val="fontstyle01"/>
                <w:sz w:val="22"/>
                <w:szCs w:val="22"/>
              </w:rPr>
              <w:t xml:space="preserve"> </w:t>
            </w:r>
            <w:r w:rsidRPr="00950562">
              <w:rPr>
                <w:rStyle w:val="fontstyle01"/>
                <w:sz w:val="22"/>
                <w:szCs w:val="22"/>
              </w:rPr>
              <w:t>удовлетворительном уровне,</w:t>
            </w:r>
            <w:r>
              <w:rPr>
                <w:rStyle w:val="fontstyle01"/>
                <w:sz w:val="22"/>
                <w:szCs w:val="22"/>
              </w:rPr>
              <w:t xml:space="preserve"> </w:t>
            </w:r>
            <w:r w:rsidRPr="00950562">
              <w:rPr>
                <w:rStyle w:val="fontstyle01"/>
                <w:sz w:val="22"/>
                <w:szCs w:val="22"/>
              </w:rPr>
              <w:t>наличие единичных (не</w:t>
            </w:r>
            <w:r>
              <w:rPr>
                <w:rStyle w:val="fontstyle01"/>
                <w:sz w:val="22"/>
                <w:szCs w:val="22"/>
              </w:rPr>
              <w:t xml:space="preserve"> </w:t>
            </w:r>
            <w:r w:rsidRPr="00950562">
              <w:rPr>
                <w:rStyle w:val="fontstyle01"/>
                <w:sz w:val="22"/>
                <w:szCs w:val="22"/>
              </w:rPr>
              <w:t>свыше 2 замечаний)</w:t>
            </w:r>
          </w:p>
        </w:tc>
        <w:tc>
          <w:tcPr>
            <w:tcW w:w="636" w:type="pct"/>
            <w:gridSpan w:val="2"/>
            <w:vMerge/>
          </w:tcPr>
          <w:p w:rsidR="00D37D90" w:rsidRPr="000C16F7" w:rsidRDefault="00D37D90" w:rsidP="00D37D90">
            <w:pPr>
              <w:spacing w:line="259" w:lineRule="auto"/>
              <w:rPr>
                <w:b/>
                <w:sz w:val="22"/>
              </w:rPr>
            </w:pPr>
          </w:p>
        </w:tc>
        <w:tc>
          <w:tcPr>
            <w:tcW w:w="730" w:type="pct"/>
            <w:vAlign w:val="center"/>
          </w:tcPr>
          <w:p w:rsidR="00D37D90" w:rsidRPr="000C16F7" w:rsidRDefault="00D37D90" w:rsidP="00950562">
            <w:pPr>
              <w:spacing w:line="259" w:lineRule="auto"/>
              <w:jc w:val="center"/>
              <w:rPr>
                <w:sz w:val="22"/>
              </w:rPr>
            </w:pPr>
            <w:r w:rsidRPr="000C16F7">
              <w:rPr>
                <w:sz w:val="22"/>
              </w:rPr>
              <w:t>21</w:t>
            </w:r>
          </w:p>
        </w:tc>
      </w:tr>
      <w:tr w:rsidR="00D37D90" w:rsidRPr="000C16F7" w:rsidTr="005F5F53">
        <w:trPr>
          <w:trHeight w:val="216"/>
        </w:trPr>
        <w:tc>
          <w:tcPr>
            <w:tcW w:w="1227" w:type="pct"/>
            <w:vMerge/>
          </w:tcPr>
          <w:p w:rsidR="00D37D90" w:rsidRPr="00950562" w:rsidRDefault="00D37D90" w:rsidP="00D37D90">
            <w:pPr>
              <w:autoSpaceDE w:val="0"/>
              <w:autoSpaceDN w:val="0"/>
              <w:adjustRightInd w:val="0"/>
              <w:jc w:val="center"/>
              <w:rPr>
                <w:b/>
                <w:sz w:val="22"/>
                <w:szCs w:val="22"/>
              </w:rPr>
            </w:pPr>
          </w:p>
        </w:tc>
        <w:tc>
          <w:tcPr>
            <w:tcW w:w="2407" w:type="pct"/>
            <w:gridSpan w:val="5"/>
          </w:tcPr>
          <w:p w:rsidR="00D37D90" w:rsidRPr="00950562" w:rsidRDefault="00950562" w:rsidP="00950562">
            <w:pPr>
              <w:rPr>
                <w:sz w:val="22"/>
                <w:szCs w:val="22"/>
              </w:rPr>
            </w:pPr>
            <w:r w:rsidRPr="00950562">
              <w:rPr>
                <w:rStyle w:val="fontstyle01"/>
                <w:sz w:val="22"/>
                <w:szCs w:val="22"/>
              </w:rPr>
              <w:t>Использование</w:t>
            </w:r>
            <w:r>
              <w:rPr>
                <w:rStyle w:val="fontstyle01"/>
                <w:sz w:val="22"/>
                <w:szCs w:val="22"/>
              </w:rPr>
              <w:t xml:space="preserve"> </w:t>
            </w:r>
            <w:r w:rsidRPr="00950562">
              <w:rPr>
                <w:rStyle w:val="fontstyle01"/>
                <w:sz w:val="22"/>
                <w:szCs w:val="22"/>
              </w:rPr>
              <w:t>программного обеспечения</w:t>
            </w:r>
            <w:r w:rsidRPr="00950562">
              <w:rPr>
                <w:color w:val="000000"/>
                <w:sz w:val="22"/>
                <w:szCs w:val="22"/>
              </w:rPr>
              <w:br/>
            </w:r>
            <w:r w:rsidRPr="00950562">
              <w:rPr>
                <w:rStyle w:val="fontstyle01"/>
                <w:sz w:val="22"/>
                <w:szCs w:val="22"/>
              </w:rPr>
              <w:t>для оптимизации работы</w:t>
            </w:r>
            <w:r>
              <w:rPr>
                <w:rStyle w:val="fontstyle01"/>
                <w:sz w:val="22"/>
                <w:szCs w:val="22"/>
              </w:rPr>
              <w:t xml:space="preserve"> </w:t>
            </w:r>
            <w:r w:rsidRPr="00950562">
              <w:rPr>
                <w:rStyle w:val="fontstyle01"/>
                <w:sz w:val="22"/>
                <w:szCs w:val="22"/>
              </w:rPr>
              <w:t>учреждения, обеспечение</w:t>
            </w:r>
            <w:r>
              <w:rPr>
                <w:rStyle w:val="fontstyle01"/>
                <w:sz w:val="22"/>
                <w:szCs w:val="22"/>
              </w:rPr>
              <w:t xml:space="preserve"> </w:t>
            </w:r>
            <w:r w:rsidRPr="00950562">
              <w:rPr>
                <w:rStyle w:val="fontstyle01"/>
                <w:sz w:val="22"/>
                <w:szCs w:val="22"/>
              </w:rPr>
              <w:t>информационной</w:t>
            </w:r>
            <w:r>
              <w:rPr>
                <w:rStyle w:val="fontstyle01"/>
                <w:sz w:val="22"/>
                <w:szCs w:val="22"/>
              </w:rPr>
              <w:t xml:space="preserve"> </w:t>
            </w:r>
            <w:r w:rsidRPr="00950562">
              <w:rPr>
                <w:rStyle w:val="fontstyle01"/>
                <w:sz w:val="22"/>
                <w:szCs w:val="22"/>
              </w:rPr>
              <w:t>безопасности, технического</w:t>
            </w:r>
            <w:r>
              <w:rPr>
                <w:rStyle w:val="fontstyle01"/>
                <w:sz w:val="22"/>
                <w:szCs w:val="22"/>
              </w:rPr>
              <w:t xml:space="preserve"> </w:t>
            </w:r>
            <w:r w:rsidRPr="00950562">
              <w:rPr>
                <w:rStyle w:val="fontstyle01"/>
                <w:sz w:val="22"/>
                <w:szCs w:val="22"/>
              </w:rPr>
              <w:t>состояния, качества работы,</w:t>
            </w:r>
            <w:r w:rsidRPr="00950562">
              <w:rPr>
                <w:color w:val="000000"/>
                <w:sz w:val="22"/>
                <w:szCs w:val="22"/>
              </w:rPr>
              <w:br/>
            </w:r>
            <w:r w:rsidRPr="00950562">
              <w:rPr>
                <w:rStyle w:val="fontstyle01"/>
                <w:sz w:val="22"/>
                <w:szCs w:val="22"/>
              </w:rPr>
              <w:t>надежности аппаратуры на</w:t>
            </w:r>
            <w:r>
              <w:rPr>
                <w:rStyle w:val="fontstyle01"/>
                <w:sz w:val="22"/>
                <w:szCs w:val="22"/>
              </w:rPr>
              <w:t xml:space="preserve"> </w:t>
            </w:r>
            <w:r w:rsidRPr="00950562">
              <w:rPr>
                <w:rStyle w:val="fontstyle01"/>
                <w:sz w:val="22"/>
                <w:szCs w:val="22"/>
              </w:rPr>
              <w:t>удовлетворительном уровне,</w:t>
            </w:r>
            <w:r>
              <w:rPr>
                <w:rStyle w:val="fontstyle01"/>
                <w:sz w:val="22"/>
                <w:szCs w:val="22"/>
              </w:rPr>
              <w:t xml:space="preserve"> </w:t>
            </w:r>
            <w:r w:rsidRPr="00950562">
              <w:rPr>
                <w:rStyle w:val="fontstyle01"/>
                <w:sz w:val="22"/>
                <w:szCs w:val="22"/>
              </w:rPr>
              <w:t>наличие единичных (не</w:t>
            </w:r>
            <w:r>
              <w:rPr>
                <w:rStyle w:val="fontstyle01"/>
                <w:sz w:val="22"/>
                <w:szCs w:val="22"/>
              </w:rPr>
              <w:t xml:space="preserve"> </w:t>
            </w:r>
            <w:r w:rsidRPr="00950562">
              <w:rPr>
                <w:rStyle w:val="fontstyle01"/>
                <w:sz w:val="22"/>
                <w:szCs w:val="22"/>
              </w:rPr>
              <w:t>свыше 3 замечаний)</w:t>
            </w:r>
          </w:p>
        </w:tc>
        <w:tc>
          <w:tcPr>
            <w:tcW w:w="636" w:type="pct"/>
            <w:gridSpan w:val="2"/>
            <w:vMerge/>
          </w:tcPr>
          <w:p w:rsidR="00D37D90" w:rsidRPr="000C16F7" w:rsidRDefault="00D37D90" w:rsidP="00D37D90">
            <w:pPr>
              <w:spacing w:line="259" w:lineRule="auto"/>
              <w:rPr>
                <w:b/>
                <w:sz w:val="22"/>
              </w:rPr>
            </w:pPr>
          </w:p>
        </w:tc>
        <w:tc>
          <w:tcPr>
            <w:tcW w:w="730" w:type="pct"/>
            <w:vAlign w:val="center"/>
          </w:tcPr>
          <w:p w:rsidR="00D37D90" w:rsidRPr="000C16F7" w:rsidRDefault="00D37D90" w:rsidP="00950562">
            <w:pPr>
              <w:spacing w:line="259" w:lineRule="auto"/>
              <w:jc w:val="center"/>
              <w:rPr>
                <w:sz w:val="22"/>
              </w:rPr>
            </w:pPr>
            <w:r w:rsidRPr="000C16F7">
              <w:rPr>
                <w:sz w:val="22"/>
              </w:rPr>
              <w:t>15</w:t>
            </w:r>
          </w:p>
        </w:tc>
      </w:tr>
      <w:tr w:rsidR="00D37D90" w:rsidRPr="000C16F7" w:rsidTr="00D37D90">
        <w:trPr>
          <w:trHeight w:val="493"/>
        </w:trPr>
        <w:tc>
          <w:tcPr>
            <w:tcW w:w="5000" w:type="pct"/>
            <w:gridSpan w:val="9"/>
          </w:tcPr>
          <w:p w:rsidR="00D37D90" w:rsidRPr="000C16F7" w:rsidRDefault="00D37D90" w:rsidP="00D37D90">
            <w:pPr>
              <w:autoSpaceDE w:val="0"/>
              <w:autoSpaceDN w:val="0"/>
              <w:adjustRightInd w:val="0"/>
              <w:jc w:val="center"/>
              <w:rPr>
                <w:b/>
                <w:sz w:val="22"/>
              </w:rPr>
            </w:pPr>
            <w:r w:rsidRPr="000C16F7">
              <w:rPr>
                <w:b/>
                <w:sz w:val="22"/>
              </w:rPr>
              <w:t>ПКГ «Общеотраслевые должности служащих третьего уровня»</w:t>
            </w:r>
          </w:p>
          <w:p w:rsidR="00D37D90" w:rsidRPr="000C16F7" w:rsidRDefault="00D37D90" w:rsidP="00D37D90">
            <w:pPr>
              <w:autoSpaceDE w:val="0"/>
              <w:autoSpaceDN w:val="0"/>
              <w:adjustRightInd w:val="0"/>
              <w:jc w:val="center"/>
              <w:rPr>
                <w:sz w:val="22"/>
                <w:highlight w:val="yellow"/>
              </w:rPr>
            </w:pPr>
            <w:r w:rsidRPr="000C16F7">
              <w:rPr>
                <w:b/>
                <w:sz w:val="22"/>
              </w:rPr>
              <w:t>Специалист по кадрам</w:t>
            </w:r>
          </w:p>
        </w:tc>
      </w:tr>
      <w:tr w:rsidR="00D37D90" w:rsidRPr="000C16F7" w:rsidTr="005F5F53">
        <w:trPr>
          <w:trHeight w:val="906"/>
        </w:trPr>
        <w:tc>
          <w:tcPr>
            <w:tcW w:w="1227" w:type="pct"/>
            <w:vMerge w:val="restart"/>
          </w:tcPr>
          <w:p w:rsidR="00D37D90" w:rsidRPr="000C16F7" w:rsidRDefault="00D37D90" w:rsidP="00D37D90">
            <w:pPr>
              <w:autoSpaceDE w:val="0"/>
              <w:autoSpaceDN w:val="0"/>
              <w:adjustRightInd w:val="0"/>
              <w:rPr>
                <w:sz w:val="22"/>
              </w:rPr>
            </w:pPr>
            <w:r w:rsidRPr="000C16F7">
              <w:rPr>
                <w:sz w:val="22"/>
              </w:rPr>
              <w:t>Подготовка в соответствии с требованиями законодательства, локальных правовых актов учреждения (Положений, приказов и других документов)</w:t>
            </w:r>
          </w:p>
        </w:tc>
        <w:tc>
          <w:tcPr>
            <w:tcW w:w="2404" w:type="pct"/>
            <w:gridSpan w:val="4"/>
          </w:tcPr>
          <w:p w:rsidR="00D37D90" w:rsidRPr="00950562" w:rsidRDefault="00D37D90" w:rsidP="00D37D90">
            <w:pPr>
              <w:autoSpaceDE w:val="0"/>
              <w:autoSpaceDN w:val="0"/>
              <w:adjustRightInd w:val="0"/>
              <w:rPr>
                <w:sz w:val="22"/>
                <w:szCs w:val="22"/>
              </w:rPr>
            </w:pPr>
            <w:r w:rsidRPr="00950562">
              <w:rPr>
                <w:sz w:val="22"/>
                <w:szCs w:val="22"/>
              </w:rPr>
              <w:t xml:space="preserve">Ведение документации на высоком уровне без замечаний, </w:t>
            </w:r>
          </w:p>
          <w:p w:rsidR="00D37D90" w:rsidRPr="00950562" w:rsidRDefault="00D37D90" w:rsidP="000C16F7">
            <w:pPr>
              <w:autoSpaceDE w:val="0"/>
              <w:autoSpaceDN w:val="0"/>
              <w:adjustRightInd w:val="0"/>
              <w:rPr>
                <w:sz w:val="22"/>
                <w:szCs w:val="22"/>
              </w:rPr>
            </w:pPr>
            <w:r w:rsidRPr="00950562">
              <w:rPr>
                <w:sz w:val="22"/>
                <w:szCs w:val="22"/>
              </w:rPr>
              <w:t xml:space="preserve">отсутствие заявлений, претензий, жалоб сотрудников  </w:t>
            </w:r>
          </w:p>
        </w:tc>
        <w:tc>
          <w:tcPr>
            <w:tcW w:w="632" w:type="pct"/>
            <w:gridSpan w:val="2"/>
            <w:vMerge w:val="restart"/>
          </w:tcPr>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rPr>
            </w:pPr>
            <w:r w:rsidRPr="000C16F7">
              <w:rPr>
                <w:sz w:val="22"/>
              </w:rPr>
              <w:t>1 квалификационный уровень</w:t>
            </w:r>
          </w:p>
          <w:p w:rsidR="00D37D90" w:rsidRPr="000C16F7" w:rsidRDefault="00D37D90" w:rsidP="00D37D90">
            <w:pPr>
              <w:autoSpaceDE w:val="0"/>
              <w:autoSpaceDN w:val="0"/>
              <w:adjustRightInd w:val="0"/>
              <w:jc w:val="center"/>
              <w:rPr>
                <w:sz w:val="22"/>
                <w:highlight w:val="yellow"/>
              </w:rPr>
            </w:pPr>
          </w:p>
        </w:tc>
        <w:tc>
          <w:tcPr>
            <w:tcW w:w="737" w:type="pct"/>
            <w:gridSpan w:val="2"/>
            <w:vAlign w:val="center"/>
          </w:tcPr>
          <w:p w:rsidR="00D37D90" w:rsidRPr="000C16F7" w:rsidRDefault="00D37D90" w:rsidP="00950562">
            <w:pPr>
              <w:autoSpaceDE w:val="0"/>
              <w:autoSpaceDN w:val="0"/>
              <w:adjustRightInd w:val="0"/>
              <w:jc w:val="center"/>
              <w:rPr>
                <w:sz w:val="22"/>
                <w:highlight w:val="yellow"/>
              </w:rPr>
            </w:pPr>
            <w:r w:rsidRPr="000C16F7">
              <w:rPr>
                <w:sz w:val="22"/>
              </w:rPr>
              <w:t>40</w:t>
            </w:r>
          </w:p>
        </w:tc>
      </w:tr>
      <w:tr w:rsidR="00D37D90" w:rsidRPr="000C16F7" w:rsidTr="005F5F53">
        <w:trPr>
          <w:trHeight w:val="312"/>
        </w:trPr>
        <w:tc>
          <w:tcPr>
            <w:tcW w:w="1227" w:type="pct"/>
            <w:vMerge/>
          </w:tcPr>
          <w:p w:rsidR="00D37D90" w:rsidRPr="000C16F7" w:rsidRDefault="00D37D90" w:rsidP="00D37D90">
            <w:pPr>
              <w:autoSpaceDE w:val="0"/>
              <w:autoSpaceDN w:val="0"/>
              <w:adjustRightInd w:val="0"/>
              <w:rPr>
                <w:sz w:val="22"/>
                <w:highlight w:val="yellow"/>
              </w:rPr>
            </w:pPr>
          </w:p>
        </w:tc>
        <w:tc>
          <w:tcPr>
            <w:tcW w:w="2404" w:type="pct"/>
            <w:gridSpan w:val="4"/>
          </w:tcPr>
          <w:p w:rsidR="00D37D90" w:rsidRPr="00950562" w:rsidRDefault="00950562" w:rsidP="00950562">
            <w:pPr>
              <w:rPr>
                <w:sz w:val="22"/>
                <w:szCs w:val="22"/>
              </w:rPr>
            </w:pPr>
            <w:r w:rsidRPr="00950562">
              <w:rPr>
                <w:rStyle w:val="fontstyle01"/>
                <w:sz w:val="22"/>
                <w:szCs w:val="22"/>
              </w:rPr>
              <w:t>Ведение документации на</w:t>
            </w:r>
            <w:r>
              <w:rPr>
                <w:rStyle w:val="fontstyle01"/>
                <w:sz w:val="22"/>
                <w:szCs w:val="22"/>
              </w:rPr>
              <w:t xml:space="preserve"> </w:t>
            </w:r>
            <w:r w:rsidRPr="00950562">
              <w:rPr>
                <w:rStyle w:val="fontstyle01"/>
                <w:sz w:val="22"/>
                <w:szCs w:val="22"/>
              </w:rPr>
              <w:t>хорошем уровне с</w:t>
            </w:r>
            <w:r w:rsidRPr="00950562">
              <w:rPr>
                <w:color w:val="000000"/>
                <w:sz w:val="22"/>
                <w:szCs w:val="22"/>
              </w:rPr>
              <w:br/>
            </w:r>
            <w:r w:rsidRPr="00950562">
              <w:rPr>
                <w:rStyle w:val="fontstyle01"/>
                <w:sz w:val="22"/>
                <w:szCs w:val="22"/>
              </w:rPr>
              <w:t>единичным замечанием (не</w:t>
            </w:r>
            <w:r>
              <w:rPr>
                <w:rStyle w:val="fontstyle01"/>
                <w:sz w:val="22"/>
                <w:szCs w:val="22"/>
              </w:rPr>
              <w:t xml:space="preserve"> </w:t>
            </w:r>
            <w:r w:rsidRPr="00950562">
              <w:rPr>
                <w:rStyle w:val="fontstyle01"/>
                <w:sz w:val="22"/>
                <w:szCs w:val="22"/>
              </w:rPr>
              <w:t>свыше 1),</w:t>
            </w:r>
            <w:r w:rsidRPr="00950562">
              <w:rPr>
                <w:color w:val="000000"/>
                <w:sz w:val="22"/>
                <w:szCs w:val="22"/>
              </w:rPr>
              <w:br/>
            </w:r>
            <w:r w:rsidRPr="00950562">
              <w:rPr>
                <w:rStyle w:val="fontstyle01"/>
                <w:sz w:val="22"/>
                <w:szCs w:val="22"/>
              </w:rPr>
              <w:t>отсутствие заявлений,</w:t>
            </w:r>
            <w:r>
              <w:rPr>
                <w:rStyle w:val="fontstyle01"/>
                <w:sz w:val="22"/>
                <w:szCs w:val="22"/>
              </w:rPr>
              <w:t xml:space="preserve"> </w:t>
            </w:r>
            <w:r w:rsidRPr="00950562">
              <w:rPr>
                <w:rStyle w:val="fontstyle01"/>
                <w:sz w:val="22"/>
                <w:szCs w:val="22"/>
              </w:rPr>
              <w:t>претензий, жалоб</w:t>
            </w:r>
            <w:r w:rsidRPr="00950562">
              <w:rPr>
                <w:color w:val="000000"/>
                <w:sz w:val="22"/>
                <w:szCs w:val="22"/>
              </w:rPr>
              <w:br/>
            </w:r>
            <w:r w:rsidRPr="00950562">
              <w:rPr>
                <w:rStyle w:val="fontstyle01"/>
                <w:sz w:val="22"/>
                <w:szCs w:val="22"/>
              </w:rPr>
              <w:t>сотрудников</w:t>
            </w:r>
          </w:p>
        </w:tc>
        <w:tc>
          <w:tcPr>
            <w:tcW w:w="632" w:type="pct"/>
            <w:gridSpan w:val="2"/>
            <w:vMerge/>
          </w:tcPr>
          <w:p w:rsidR="00D37D90" w:rsidRPr="000C16F7" w:rsidRDefault="00D37D90" w:rsidP="00D37D90">
            <w:pPr>
              <w:autoSpaceDE w:val="0"/>
              <w:autoSpaceDN w:val="0"/>
              <w:adjustRightInd w:val="0"/>
              <w:jc w:val="center"/>
              <w:rPr>
                <w:sz w:val="22"/>
              </w:rPr>
            </w:pPr>
          </w:p>
        </w:tc>
        <w:tc>
          <w:tcPr>
            <w:tcW w:w="737" w:type="pct"/>
            <w:gridSpan w:val="2"/>
            <w:vAlign w:val="center"/>
          </w:tcPr>
          <w:p w:rsidR="00D37D90" w:rsidRPr="000C16F7" w:rsidRDefault="00D37D90" w:rsidP="00950562">
            <w:pPr>
              <w:widowControl w:val="0"/>
              <w:autoSpaceDE w:val="0"/>
              <w:autoSpaceDN w:val="0"/>
              <w:adjustRightInd w:val="0"/>
              <w:jc w:val="center"/>
              <w:rPr>
                <w:sz w:val="22"/>
                <w:highlight w:val="yellow"/>
              </w:rPr>
            </w:pPr>
            <w:r w:rsidRPr="000C16F7">
              <w:rPr>
                <w:sz w:val="22"/>
              </w:rPr>
              <w:t>35</w:t>
            </w:r>
          </w:p>
        </w:tc>
      </w:tr>
      <w:tr w:rsidR="00D37D90" w:rsidRPr="000C16F7" w:rsidTr="005F5F53">
        <w:trPr>
          <w:trHeight w:val="252"/>
        </w:trPr>
        <w:tc>
          <w:tcPr>
            <w:tcW w:w="1227" w:type="pct"/>
            <w:vMerge/>
          </w:tcPr>
          <w:p w:rsidR="00D37D90" w:rsidRPr="000C16F7" w:rsidRDefault="00D37D90" w:rsidP="00D37D90">
            <w:pPr>
              <w:autoSpaceDE w:val="0"/>
              <w:autoSpaceDN w:val="0"/>
              <w:adjustRightInd w:val="0"/>
              <w:rPr>
                <w:sz w:val="22"/>
                <w:highlight w:val="yellow"/>
              </w:rPr>
            </w:pPr>
          </w:p>
        </w:tc>
        <w:tc>
          <w:tcPr>
            <w:tcW w:w="2404" w:type="pct"/>
            <w:gridSpan w:val="4"/>
          </w:tcPr>
          <w:p w:rsidR="00D37D90" w:rsidRPr="00950562" w:rsidRDefault="00950562" w:rsidP="00950562">
            <w:pPr>
              <w:rPr>
                <w:sz w:val="22"/>
                <w:szCs w:val="22"/>
              </w:rPr>
            </w:pPr>
            <w:r w:rsidRPr="00950562">
              <w:rPr>
                <w:rStyle w:val="fontstyle01"/>
                <w:sz w:val="22"/>
                <w:szCs w:val="22"/>
              </w:rPr>
              <w:t>Ведение документации на</w:t>
            </w:r>
            <w:r>
              <w:rPr>
                <w:rStyle w:val="fontstyle01"/>
                <w:sz w:val="22"/>
                <w:szCs w:val="22"/>
              </w:rPr>
              <w:t xml:space="preserve"> </w:t>
            </w:r>
            <w:r w:rsidRPr="00950562">
              <w:rPr>
                <w:rStyle w:val="fontstyle01"/>
                <w:sz w:val="22"/>
                <w:szCs w:val="22"/>
              </w:rPr>
              <w:t>удовлетворительном уровне</w:t>
            </w:r>
            <w:r>
              <w:rPr>
                <w:rStyle w:val="fontstyle01"/>
                <w:sz w:val="22"/>
                <w:szCs w:val="22"/>
              </w:rPr>
              <w:t xml:space="preserve"> </w:t>
            </w:r>
            <w:r w:rsidRPr="00950562">
              <w:rPr>
                <w:rStyle w:val="fontstyle01"/>
                <w:sz w:val="22"/>
                <w:szCs w:val="22"/>
              </w:rPr>
              <w:t>до 2 замечаний,</w:t>
            </w:r>
            <w:r w:rsidRPr="00950562">
              <w:rPr>
                <w:color w:val="000000"/>
                <w:sz w:val="22"/>
                <w:szCs w:val="22"/>
              </w:rPr>
              <w:br/>
            </w:r>
            <w:r w:rsidRPr="00950562">
              <w:rPr>
                <w:rStyle w:val="fontstyle01"/>
                <w:sz w:val="22"/>
                <w:szCs w:val="22"/>
              </w:rPr>
              <w:t>отсутствие заявлений,</w:t>
            </w:r>
            <w:r>
              <w:rPr>
                <w:rStyle w:val="fontstyle01"/>
                <w:sz w:val="22"/>
                <w:szCs w:val="22"/>
              </w:rPr>
              <w:t xml:space="preserve"> </w:t>
            </w:r>
            <w:r w:rsidRPr="00950562">
              <w:rPr>
                <w:rStyle w:val="fontstyle01"/>
                <w:sz w:val="22"/>
                <w:szCs w:val="22"/>
              </w:rPr>
              <w:t>претензий, жалоб</w:t>
            </w:r>
            <w:r w:rsidRPr="00950562">
              <w:rPr>
                <w:color w:val="000000"/>
                <w:sz w:val="22"/>
                <w:szCs w:val="22"/>
              </w:rPr>
              <w:br/>
            </w:r>
            <w:r w:rsidRPr="00950562">
              <w:rPr>
                <w:rStyle w:val="fontstyle01"/>
                <w:sz w:val="22"/>
                <w:szCs w:val="22"/>
              </w:rPr>
              <w:t>сотрудников</w:t>
            </w:r>
          </w:p>
        </w:tc>
        <w:tc>
          <w:tcPr>
            <w:tcW w:w="632" w:type="pct"/>
            <w:gridSpan w:val="2"/>
            <w:vMerge/>
          </w:tcPr>
          <w:p w:rsidR="00D37D90" w:rsidRPr="000C16F7" w:rsidRDefault="00D37D90" w:rsidP="00D37D90">
            <w:pPr>
              <w:autoSpaceDE w:val="0"/>
              <w:autoSpaceDN w:val="0"/>
              <w:adjustRightInd w:val="0"/>
              <w:jc w:val="center"/>
              <w:rPr>
                <w:sz w:val="22"/>
              </w:rPr>
            </w:pPr>
          </w:p>
        </w:tc>
        <w:tc>
          <w:tcPr>
            <w:tcW w:w="737" w:type="pct"/>
            <w:gridSpan w:val="2"/>
            <w:vAlign w:val="center"/>
          </w:tcPr>
          <w:p w:rsidR="00D37D90" w:rsidRPr="000C16F7" w:rsidRDefault="00D37D90" w:rsidP="00950562">
            <w:pPr>
              <w:widowControl w:val="0"/>
              <w:autoSpaceDE w:val="0"/>
              <w:autoSpaceDN w:val="0"/>
              <w:adjustRightInd w:val="0"/>
              <w:jc w:val="center"/>
              <w:rPr>
                <w:sz w:val="22"/>
                <w:highlight w:val="yellow"/>
              </w:rPr>
            </w:pPr>
            <w:r w:rsidRPr="000C16F7">
              <w:rPr>
                <w:sz w:val="22"/>
              </w:rPr>
              <w:t>21</w:t>
            </w:r>
          </w:p>
        </w:tc>
      </w:tr>
      <w:tr w:rsidR="00D37D90" w:rsidRPr="000C16F7" w:rsidTr="005F5F53">
        <w:trPr>
          <w:trHeight w:val="506"/>
        </w:trPr>
        <w:tc>
          <w:tcPr>
            <w:tcW w:w="1227" w:type="pct"/>
            <w:vMerge/>
          </w:tcPr>
          <w:p w:rsidR="00D37D90" w:rsidRPr="000C16F7" w:rsidRDefault="00D37D90" w:rsidP="00D37D90">
            <w:pPr>
              <w:autoSpaceDE w:val="0"/>
              <w:autoSpaceDN w:val="0"/>
              <w:adjustRightInd w:val="0"/>
              <w:rPr>
                <w:sz w:val="22"/>
                <w:highlight w:val="yellow"/>
              </w:rPr>
            </w:pPr>
          </w:p>
        </w:tc>
        <w:tc>
          <w:tcPr>
            <w:tcW w:w="2404" w:type="pct"/>
            <w:gridSpan w:val="4"/>
          </w:tcPr>
          <w:p w:rsidR="00D37D90" w:rsidRPr="00950562" w:rsidRDefault="00950562" w:rsidP="00950562">
            <w:pPr>
              <w:rPr>
                <w:sz w:val="22"/>
                <w:szCs w:val="22"/>
              </w:rPr>
            </w:pPr>
            <w:r w:rsidRPr="00950562">
              <w:rPr>
                <w:rStyle w:val="fontstyle01"/>
                <w:sz w:val="22"/>
                <w:szCs w:val="22"/>
              </w:rPr>
              <w:t>Ведение документации на</w:t>
            </w:r>
            <w:r>
              <w:rPr>
                <w:rStyle w:val="fontstyle01"/>
                <w:sz w:val="22"/>
                <w:szCs w:val="22"/>
              </w:rPr>
              <w:t xml:space="preserve"> </w:t>
            </w:r>
            <w:r w:rsidRPr="00950562">
              <w:rPr>
                <w:rStyle w:val="fontstyle01"/>
                <w:sz w:val="22"/>
                <w:szCs w:val="22"/>
              </w:rPr>
              <w:t>удовлетворительном уровне</w:t>
            </w:r>
            <w:r>
              <w:rPr>
                <w:rStyle w:val="fontstyle01"/>
                <w:sz w:val="22"/>
                <w:szCs w:val="22"/>
              </w:rPr>
              <w:t xml:space="preserve"> </w:t>
            </w:r>
            <w:r w:rsidRPr="00950562">
              <w:rPr>
                <w:rStyle w:val="fontstyle01"/>
                <w:sz w:val="22"/>
                <w:szCs w:val="22"/>
              </w:rPr>
              <w:t>не свыше 3 замечаний,</w:t>
            </w:r>
            <w:r w:rsidRPr="00950562">
              <w:rPr>
                <w:color w:val="000000"/>
                <w:sz w:val="22"/>
                <w:szCs w:val="22"/>
              </w:rPr>
              <w:br/>
            </w:r>
            <w:r w:rsidRPr="00950562">
              <w:rPr>
                <w:rStyle w:val="fontstyle01"/>
                <w:sz w:val="22"/>
                <w:szCs w:val="22"/>
              </w:rPr>
              <w:t>наличие заявлений,</w:t>
            </w:r>
            <w:r>
              <w:rPr>
                <w:rStyle w:val="fontstyle01"/>
                <w:sz w:val="22"/>
                <w:szCs w:val="22"/>
              </w:rPr>
              <w:t xml:space="preserve"> </w:t>
            </w:r>
            <w:r w:rsidRPr="00950562">
              <w:rPr>
                <w:rStyle w:val="fontstyle01"/>
                <w:sz w:val="22"/>
                <w:szCs w:val="22"/>
              </w:rPr>
              <w:t>претензий, жалоб</w:t>
            </w:r>
            <w:r>
              <w:rPr>
                <w:rStyle w:val="fontstyle01"/>
                <w:sz w:val="22"/>
                <w:szCs w:val="22"/>
              </w:rPr>
              <w:t xml:space="preserve"> </w:t>
            </w:r>
            <w:r w:rsidRPr="00950562">
              <w:rPr>
                <w:rStyle w:val="fontstyle01"/>
                <w:sz w:val="22"/>
                <w:szCs w:val="22"/>
              </w:rPr>
              <w:t>сотрудников</w:t>
            </w:r>
          </w:p>
        </w:tc>
        <w:tc>
          <w:tcPr>
            <w:tcW w:w="632" w:type="pct"/>
            <w:gridSpan w:val="2"/>
            <w:vMerge/>
          </w:tcPr>
          <w:p w:rsidR="00D37D90" w:rsidRPr="000C16F7" w:rsidRDefault="00D37D90" w:rsidP="00D37D90">
            <w:pPr>
              <w:autoSpaceDE w:val="0"/>
              <w:autoSpaceDN w:val="0"/>
              <w:adjustRightInd w:val="0"/>
              <w:jc w:val="center"/>
              <w:rPr>
                <w:sz w:val="22"/>
              </w:rPr>
            </w:pPr>
          </w:p>
        </w:tc>
        <w:tc>
          <w:tcPr>
            <w:tcW w:w="737" w:type="pct"/>
            <w:gridSpan w:val="2"/>
            <w:vAlign w:val="center"/>
          </w:tcPr>
          <w:p w:rsidR="00D37D90" w:rsidRPr="000C16F7" w:rsidRDefault="00D37D90" w:rsidP="00950562">
            <w:pPr>
              <w:widowControl w:val="0"/>
              <w:autoSpaceDE w:val="0"/>
              <w:autoSpaceDN w:val="0"/>
              <w:adjustRightInd w:val="0"/>
              <w:jc w:val="center"/>
              <w:rPr>
                <w:sz w:val="22"/>
                <w:highlight w:val="yellow"/>
              </w:rPr>
            </w:pPr>
            <w:r w:rsidRPr="000C16F7">
              <w:rPr>
                <w:sz w:val="22"/>
              </w:rPr>
              <w:t>15</w:t>
            </w:r>
          </w:p>
        </w:tc>
      </w:tr>
      <w:tr w:rsidR="00D37D90" w:rsidRPr="000C16F7" w:rsidTr="00D37D90">
        <w:trPr>
          <w:trHeight w:val="506"/>
        </w:trPr>
        <w:tc>
          <w:tcPr>
            <w:tcW w:w="5000" w:type="pct"/>
            <w:gridSpan w:val="9"/>
          </w:tcPr>
          <w:p w:rsidR="00D37D90" w:rsidRPr="000C16F7" w:rsidRDefault="00D37D90" w:rsidP="00D37D90">
            <w:pPr>
              <w:autoSpaceDE w:val="0"/>
              <w:autoSpaceDN w:val="0"/>
              <w:adjustRightInd w:val="0"/>
              <w:jc w:val="center"/>
              <w:rPr>
                <w:b/>
                <w:sz w:val="22"/>
              </w:rPr>
            </w:pPr>
            <w:r w:rsidRPr="000C16F7">
              <w:rPr>
                <w:b/>
                <w:sz w:val="22"/>
              </w:rPr>
              <w:t xml:space="preserve">ПКГ «Общеотраслевые должности служащих третьего уровня» </w:t>
            </w:r>
          </w:p>
          <w:p w:rsidR="00D37D90" w:rsidRPr="000C16F7" w:rsidRDefault="00D37D90" w:rsidP="00D37D90">
            <w:pPr>
              <w:widowControl w:val="0"/>
              <w:autoSpaceDE w:val="0"/>
              <w:autoSpaceDN w:val="0"/>
              <w:adjustRightInd w:val="0"/>
              <w:jc w:val="center"/>
              <w:rPr>
                <w:sz w:val="22"/>
              </w:rPr>
            </w:pPr>
            <w:r w:rsidRPr="000C16F7">
              <w:rPr>
                <w:b/>
                <w:sz w:val="22"/>
              </w:rPr>
              <w:t>Юрисконсульт</w:t>
            </w:r>
            <w:r w:rsidRPr="000C16F7">
              <w:rPr>
                <w:sz w:val="22"/>
              </w:rPr>
              <w:t xml:space="preserve"> </w:t>
            </w:r>
            <w:r w:rsidRPr="000C16F7">
              <w:rPr>
                <w:b/>
                <w:sz w:val="22"/>
                <w:lang w:val="en-US"/>
              </w:rPr>
              <w:t xml:space="preserve">I </w:t>
            </w:r>
            <w:r w:rsidRPr="000C16F7">
              <w:rPr>
                <w:b/>
                <w:sz w:val="22"/>
              </w:rPr>
              <w:t>категории</w:t>
            </w:r>
          </w:p>
        </w:tc>
      </w:tr>
      <w:tr w:rsidR="00D37D90" w:rsidRPr="000C16F7" w:rsidTr="005F5F53">
        <w:trPr>
          <w:trHeight w:val="506"/>
        </w:trPr>
        <w:tc>
          <w:tcPr>
            <w:tcW w:w="1227" w:type="pct"/>
            <w:vMerge w:val="restart"/>
          </w:tcPr>
          <w:p w:rsidR="00D37D90" w:rsidRPr="000C16F7" w:rsidRDefault="00D37D90" w:rsidP="00D37D90">
            <w:pPr>
              <w:autoSpaceDE w:val="0"/>
              <w:autoSpaceDN w:val="0"/>
              <w:adjustRightInd w:val="0"/>
              <w:rPr>
                <w:sz w:val="22"/>
                <w:highlight w:val="yellow"/>
              </w:rPr>
            </w:pPr>
            <w:r w:rsidRPr="000C16F7">
              <w:rPr>
                <w:sz w:val="22"/>
              </w:rPr>
              <w:t>Обеспечение подготовки в соответствии с требованиями законодательства, локальных правовых актов учреждения (Положений, приказов, регламентов, других документов)</w:t>
            </w:r>
          </w:p>
        </w:tc>
        <w:tc>
          <w:tcPr>
            <w:tcW w:w="2404" w:type="pct"/>
            <w:gridSpan w:val="4"/>
          </w:tcPr>
          <w:p w:rsidR="00D37D90" w:rsidRPr="00950562" w:rsidRDefault="00950562" w:rsidP="00950562">
            <w:pPr>
              <w:rPr>
                <w:sz w:val="22"/>
                <w:szCs w:val="22"/>
              </w:rPr>
            </w:pPr>
            <w:r w:rsidRPr="00950562">
              <w:rPr>
                <w:rStyle w:val="fontstyle01"/>
                <w:sz w:val="22"/>
                <w:szCs w:val="22"/>
              </w:rPr>
              <w:t>Ведение документации в</w:t>
            </w:r>
            <w:r>
              <w:rPr>
                <w:rStyle w:val="fontstyle01"/>
                <w:sz w:val="22"/>
                <w:szCs w:val="22"/>
              </w:rPr>
              <w:t xml:space="preserve"> </w:t>
            </w:r>
            <w:r w:rsidRPr="00950562">
              <w:rPr>
                <w:rStyle w:val="fontstyle01"/>
                <w:sz w:val="22"/>
                <w:szCs w:val="22"/>
              </w:rPr>
              <w:t>соответствии с требованиями</w:t>
            </w:r>
            <w:r>
              <w:rPr>
                <w:rStyle w:val="fontstyle01"/>
                <w:sz w:val="22"/>
                <w:szCs w:val="22"/>
              </w:rPr>
              <w:t xml:space="preserve"> </w:t>
            </w:r>
            <w:r w:rsidRPr="00950562">
              <w:rPr>
                <w:rStyle w:val="fontstyle01"/>
                <w:sz w:val="22"/>
                <w:szCs w:val="22"/>
              </w:rPr>
              <w:t>законодательства с</w:t>
            </w:r>
            <w:r>
              <w:rPr>
                <w:rStyle w:val="fontstyle01"/>
                <w:sz w:val="22"/>
                <w:szCs w:val="22"/>
              </w:rPr>
              <w:t xml:space="preserve"> </w:t>
            </w:r>
            <w:r w:rsidRPr="00950562">
              <w:rPr>
                <w:rStyle w:val="fontstyle01"/>
                <w:sz w:val="22"/>
                <w:szCs w:val="22"/>
              </w:rPr>
              <w:t>соблюдением установленных</w:t>
            </w:r>
            <w:r>
              <w:rPr>
                <w:rStyle w:val="fontstyle01"/>
                <w:sz w:val="22"/>
                <w:szCs w:val="22"/>
              </w:rPr>
              <w:t xml:space="preserve"> </w:t>
            </w:r>
            <w:r w:rsidRPr="00950562">
              <w:rPr>
                <w:rStyle w:val="fontstyle01"/>
                <w:sz w:val="22"/>
                <w:szCs w:val="22"/>
              </w:rPr>
              <w:t>сроков, без замечаний.</w:t>
            </w:r>
            <w:r w:rsidRPr="00950562">
              <w:rPr>
                <w:color w:val="000000"/>
                <w:sz w:val="22"/>
                <w:szCs w:val="22"/>
              </w:rPr>
              <w:br/>
            </w:r>
            <w:r w:rsidRPr="00950562">
              <w:rPr>
                <w:rStyle w:val="fontstyle01"/>
                <w:sz w:val="22"/>
                <w:szCs w:val="22"/>
              </w:rPr>
              <w:t>Своевременная подготовка</w:t>
            </w:r>
            <w:r>
              <w:rPr>
                <w:rStyle w:val="fontstyle01"/>
                <w:sz w:val="22"/>
                <w:szCs w:val="22"/>
              </w:rPr>
              <w:t xml:space="preserve"> </w:t>
            </w:r>
            <w:r w:rsidRPr="00950562">
              <w:rPr>
                <w:rStyle w:val="fontstyle01"/>
                <w:sz w:val="22"/>
                <w:szCs w:val="22"/>
              </w:rPr>
              <w:t>заявлений, исков,</w:t>
            </w:r>
            <w:r w:rsidRPr="00950562">
              <w:rPr>
                <w:color w:val="000000"/>
                <w:sz w:val="22"/>
                <w:szCs w:val="22"/>
              </w:rPr>
              <w:br/>
            </w:r>
            <w:r w:rsidRPr="00950562">
              <w:rPr>
                <w:rStyle w:val="fontstyle01"/>
                <w:sz w:val="22"/>
                <w:szCs w:val="22"/>
              </w:rPr>
              <w:t>ходатайств, претензий,</w:t>
            </w:r>
            <w:r>
              <w:rPr>
                <w:rStyle w:val="fontstyle01"/>
                <w:sz w:val="22"/>
                <w:szCs w:val="22"/>
              </w:rPr>
              <w:t xml:space="preserve"> </w:t>
            </w:r>
            <w:r w:rsidRPr="00950562">
              <w:rPr>
                <w:rStyle w:val="fontstyle01"/>
                <w:sz w:val="22"/>
                <w:szCs w:val="22"/>
              </w:rPr>
              <w:t>ответов на</w:t>
            </w:r>
            <w:r>
              <w:rPr>
                <w:rStyle w:val="fontstyle01"/>
                <w:sz w:val="22"/>
                <w:szCs w:val="22"/>
              </w:rPr>
              <w:t xml:space="preserve"> </w:t>
            </w:r>
            <w:r w:rsidRPr="00950562">
              <w:rPr>
                <w:rStyle w:val="fontstyle01"/>
                <w:sz w:val="22"/>
                <w:szCs w:val="22"/>
              </w:rPr>
              <w:t>необоснованные</w:t>
            </w:r>
            <w:r>
              <w:rPr>
                <w:rStyle w:val="fontstyle01"/>
                <w:sz w:val="22"/>
                <w:szCs w:val="22"/>
              </w:rPr>
              <w:t xml:space="preserve"> </w:t>
            </w:r>
            <w:r w:rsidRPr="00950562">
              <w:rPr>
                <w:rStyle w:val="fontstyle01"/>
                <w:sz w:val="22"/>
                <w:szCs w:val="22"/>
              </w:rPr>
              <w:t>предписания. Отсутствие</w:t>
            </w:r>
            <w:r w:rsidRPr="00950562">
              <w:rPr>
                <w:color w:val="000000"/>
                <w:sz w:val="22"/>
                <w:szCs w:val="22"/>
              </w:rPr>
              <w:br/>
            </w:r>
            <w:r w:rsidRPr="00950562">
              <w:rPr>
                <w:rStyle w:val="fontstyle01"/>
                <w:sz w:val="22"/>
                <w:szCs w:val="22"/>
              </w:rPr>
              <w:t>замечаний, жалоб</w:t>
            </w:r>
          </w:p>
        </w:tc>
        <w:tc>
          <w:tcPr>
            <w:tcW w:w="632" w:type="pct"/>
            <w:gridSpan w:val="2"/>
            <w:vMerge w:val="restart"/>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1 квалификационный уровень</w:t>
            </w:r>
          </w:p>
        </w:tc>
        <w:tc>
          <w:tcPr>
            <w:tcW w:w="737" w:type="pct"/>
            <w:gridSpan w:val="2"/>
            <w:vAlign w:val="center"/>
          </w:tcPr>
          <w:p w:rsidR="00D37D90" w:rsidRPr="000C16F7" w:rsidRDefault="00D37D90" w:rsidP="00950562">
            <w:pPr>
              <w:autoSpaceDE w:val="0"/>
              <w:autoSpaceDN w:val="0"/>
              <w:adjustRightInd w:val="0"/>
              <w:jc w:val="center"/>
              <w:rPr>
                <w:sz w:val="22"/>
              </w:rPr>
            </w:pPr>
          </w:p>
          <w:p w:rsidR="00D37D90" w:rsidRPr="000C16F7" w:rsidRDefault="00D37D90" w:rsidP="00950562">
            <w:pPr>
              <w:autoSpaceDE w:val="0"/>
              <w:autoSpaceDN w:val="0"/>
              <w:adjustRightInd w:val="0"/>
              <w:jc w:val="center"/>
              <w:rPr>
                <w:sz w:val="22"/>
              </w:rPr>
            </w:pPr>
          </w:p>
          <w:p w:rsidR="00D37D90" w:rsidRPr="000C16F7" w:rsidRDefault="00D37D90" w:rsidP="00950562">
            <w:pPr>
              <w:autoSpaceDE w:val="0"/>
              <w:autoSpaceDN w:val="0"/>
              <w:adjustRightInd w:val="0"/>
              <w:jc w:val="center"/>
              <w:rPr>
                <w:sz w:val="22"/>
              </w:rPr>
            </w:pPr>
          </w:p>
          <w:p w:rsidR="00D37D90" w:rsidRPr="000C16F7" w:rsidRDefault="00D37D90" w:rsidP="00950562">
            <w:pPr>
              <w:autoSpaceDE w:val="0"/>
              <w:autoSpaceDN w:val="0"/>
              <w:adjustRightInd w:val="0"/>
              <w:jc w:val="center"/>
              <w:rPr>
                <w:sz w:val="22"/>
              </w:rPr>
            </w:pPr>
            <w:r w:rsidRPr="000C16F7">
              <w:rPr>
                <w:sz w:val="22"/>
              </w:rPr>
              <w:t>48</w:t>
            </w:r>
          </w:p>
        </w:tc>
      </w:tr>
      <w:tr w:rsidR="00D37D90" w:rsidRPr="000C16F7" w:rsidTr="005F5F53">
        <w:trPr>
          <w:trHeight w:val="506"/>
        </w:trPr>
        <w:tc>
          <w:tcPr>
            <w:tcW w:w="1227" w:type="pct"/>
            <w:vMerge/>
          </w:tcPr>
          <w:p w:rsidR="00D37D90" w:rsidRPr="000C16F7" w:rsidRDefault="00D37D90" w:rsidP="00D37D90">
            <w:pPr>
              <w:autoSpaceDE w:val="0"/>
              <w:autoSpaceDN w:val="0"/>
              <w:adjustRightInd w:val="0"/>
              <w:rPr>
                <w:sz w:val="22"/>
                <w:highlight w:val="yellow"/>
              </w:rPr>
            </w:pPr>
          </w:p>
        </w:tc>
        <w:tc>
          <w:tcPr>
            <w:tcW w:w="2404" w:type="pct"/>
            <w:gridSpan w:val="4"/>
          </w:tcPr>
          <w:p w:rsidR="00D37D90" w:rsidRPr="00950562" w:rsidRDefault="00950562" w:rsidP="00950562">
            <w:pPr>
              <w:rPr>
                <w:sz w:val="22"/>
                <w:szCs w:val="22"/>
              </w:rPr>
            </w:pPr>
            <w:r w:rsidRPr="00950562">
              <w:rPr>
                <w:rStyle w:val="fontstyle01"/>
                <w:sz w:val="22"/>
                <w:szCs w:val="22"/>
              </w:rPr>
              <w:t>Ведение документации в</w:t>
            </w:r>
            <w:r>
              <w:rPr>
                <w:rStyle w:val="fontstyle01"/>
                <w:sz w:val="22"/>
                <w:szCs w:val="22"/>
              </w:rPr>
              <w:t xml:space="preserve"> </w:t>
            </w:r>
            <w:r w:rsidRPr="00950562">
              <w:rPr>
                <w:rStyle w:val="fontstyle01"/>
                <w:sz w:val="22"/>
                <w:szCs w:val="22"/>
              </w:rPr>
              <w:t>соответствии с требованиями</w:t>
            </w:r>
            <w:r>
              <w:rPr>
                <w:rStyle w:val="fontstyle01"/>
                <w:sz w:val="22"/>
                <w:szCs w:val="22"/>
              </w:rPr>
              <w:t xml:space="preserve"> </w:t>
            </w:r>
            <w:r w:rsidRPr="00950562">
              <w:rPr>
                <w:rStyle w:val="fontstyle01"/>
                <w:sz w:val="22"/>
                <w:szCs w:val="22"/>
              </w:rPr>
              <w:t>законодательства с</w:t>
            </w:r>
            <w:r>
              <w:rPr>
                <w:rStyle w:val="fontstyle01"/>
                <w:sz w:val="22"/>
                <w:szCs w:val="22"/>
              </w:rPr>
              <w:t xml:space="preserve"> </w:t>
            </w:r>
            <w:r w:rsidRPr="00950562">
              <w:rPr>
                <w:rStyle w:val="fontstyle01"/>
                <w:sz w:val="22"/>
                <w:szCs w:val="22"/>
              </w:rPr>
              <w:t>соблюдением установленных</w:t>
            </w:r>
            <w:r>
              <w:rPr>
                <w:rStyle w:val="fontstyle01"/>
                <w:sz w:val="22"/>
                <w:szCs w:val="22"/>
              </w:rPr>
              <w:t xml:space="preserve"> </w:t>
            </w:r>
            <w:r w:rsidRPr="00950562">
              <w:rPr>
                <w:rStyle w:val="fontstyle01"/>
                <w:sz w:val="22"/>
                <w:szCs w:val="22"/>
              </w:rPr>
              <w:t>сроков, с единичным</w:t>
            </w:r>
            <w:r w:rsidRPr="00950562">
              <w:rPr>
                <w:color w:val="000000"/>
                <w:sz w:val="22"/>
                <w:szCs w:val="22"/>
              </w:rPr>
              <w:br/>
            </w:r>
            <w:r w:rsidRPr="00950562">
              <w:rPr>
                <w:rStyle w:val="fontstyle01"/>
                <w:sz w:val="22"/>
                <w:szCs w:val="22"/>
              </w:rPr>
              <w:t>замечанием (до 1) с</w:t>
            </w:r>
            <w:r>
              <w:rPr>
                <w:rStyle w:val="fontstyle01"/>
                <w:sz w:val="22"/>
                <w:szCs w:val="22"/>
              </w:rPr>
              <w:t xml:space="preserve"> </w:t>
            </w:r>
            <w:r w:rsidRPr="00950562">
              <w:rPr>
                <w:rStyle w:val="fontstyle01"/>
                <w:sz w:val="22"/>
                <w:szCs w:val="22"/>
              </w:rPr>
              <w:t>соблюдением установленных</w:t>
            </w:r>
            <w:r>
              <w:rPr>
                <w:rStyle w:val="fontstyle01"/>
                <w:sz w:val="22"/>
                <w:szCs w:val="22"/>
              </w:rPr>
              <w:t xml:space="preserve"> </w:t>
            </w:r>
            <w:r w:rsidRPr="00950562">
              <w:rPr>
                <w:rStyle w:val="fontstyle01"/>
                <w:sz w:val="22"/>
                <w:szCs w:val="22"/>
              </w:rPr>
              <w:t>сроков, Своевременная</w:t>
            </w:r>
            <w:r>
              <w:rPr>
                <w:rStyle w:val="fontstyle01"/>
                <w:sz w:val="22"/>
                <w:szCs w:val="22"/>
              </w:rPr>
              <w:t xml:space="preserve"> </w:t>
            </w:r>
            <w:r w:rsidRPr="00950562">
              <w:rPr>
                <w:rStyle w:val="fontstyle01"/>
                <w:sz w:val="22"/>
                <w:szCs w:val="22"/>
              </w:rPr>
              <w:t>подготовка заявлений, исков,</w:t>
            </w:r>
            <w:r>
              <w:rPr>
                <w:rStyle w:val="fontstyle01"/>
                <w:sz w:val="22"/>
                <w:szCs w:val="22"/>
              </w:rPr>
              <w:t xml:space="preserve"> </w:t>
            </w:r>
            <w:r w:rsidRPr="00950562">
              <w:rPr>
                <w:rStyle w:val="fontstyle01"/>
                <w:sz w:val="22"/>
                <w:szCs w:val="22"/>
              </w:rPr>
              <w:t>ходатайств, претензий,</w:t>
            </w:r>
            <w:r>
              <w:rPr>
                <w:rStyle w:val="fontstyle01"/>
                <w:sz w:val="22"/>
                <w:szCs w:val="22"/>
              </w:rPr>
              <w:t xml:space="preserve"> </w:t>
            </w:r>
            <w:r w:rsidRPr="00950562">
              <w:rPr>
                <w:rStyle w:val="fontstyle01"/>
                <w:sz w:val="22"/>
                <w:szCs w:val="22"/>
              </w:rPr>
              <w:t>ответов на необоснованные</w:t>
            </w:r>
            <w:r>
              <w:rPr>
                <w:rStyle w:val="fontstyle01"/>
                <w:sz w:val="22"/>
                <w:szCs w:val="22"/>
              </w:rPr>
              <w:t xml:space="preserve"> </w:t>
            </w:r>
            <w:r w:rsidRPr="00950562">
              <w:rPr>
                <w:rStyle w:val="fontstyle01"/>
                <w:sz w:val="22"/>
                <w:szCs w:val="22"/>
              </w:rPr>
              <w:t>предписания</w:t>
            </w:r>
          </w:p>
        </w:tc>
        <w:tc>
          <w:tcPr>
            <w:tcW w:w="632" w:type="pct"/>
            <w:gridSpan w:val="2"/>
            <w:vMerge/>
          </w:tcPr>
          <w:p w:rsidR="00D37D90" w:rsidRPr="000C16F7" w:rsidRDefault="00D37D90" w:rsidP="00D37D90">
            <w:pPr>
              <w:autoSpaceDE w:val="0"/>
              <w:autoSpaceDN w:val="0"/>
              <w:adjustRightInd w:val="0"/>
              <w:jc w:val="center"/>
              <w:rPr>
                <w:sz w:val="22"/>
              </w:rPr>
            </w:pPr>
          </w:p>
        </w:tc>
        <w:tc>
          <w:tcPr>
            <w:tcW w:w="737" w:type="pct"/>
            <w:gridSpan w:val="2"/>
            <w:vAlign w:val="center"/>
          </w:tcPr>
          <w:p w:rsidR="00D37D90" w:rsidRPr="000C16F7" w:rsidRDefault="00D37D90" w:rsidP="00950562">
            <w:pPr>
              <w:widowControl w:val="0"/>
              <w:autoSpaceDE w:val="0"/>
              <w:autoSpaceDN w:val="0"/>
              <w:adjustRightInd w:val="0"/>
              <w:jc w:val="center"/>
              <w:rPr>
                <w:sz w:val="22"/>
              </w:rPr>
            </w:pPr>
          </w:p>
          <w:p w:rsidR="00D37D90" w:rsidRPr="000C16F7" w:rsidRDefault="00D37D90" w:rsidP="00950562">
            <w:pPr>
              <w:widowControl w:val="0"/>
              <w:autoSpaceDE w:val="0"/>
              <w:autoSpaceDN w:val="0"/>
              <w:adjustRightInd w:val="0"/>
              <w:jc w:val="center"/>
              <w:rPr>
                <w:sz w:val="22"/>
              </w:rPr>
            </w:pPr>
          </w:p>
          <w:p w:rsidR="00D37D90" w:rsidRPr="000C16F7" w:rsidRDefault="00D37D90" w:rsidP="00950562">
            <w:pPr>
              <w:widowControl w:val="0"/>
              <w:autoSpaceDE w:val="0"/>
              <w:autoSpaceDN w:val="0"/>
              <w:adjustRightInd w:val="0"/>
              <w:jc w:val="center"/>
              <w:rPr>
                <w:sz w:val="22"/>
              </w:rPr>
            </w:pPr>
            <w:r w:rsidRPr="000C16F7">
              <w:rPr>
                <w:sz w:val="22"/>
              </w:rPr>
              <w:t>40</w:t>
            </w:r>
          </w:p>
          <w:p w:rsidR="00D37D90" w:rsidRPr="000C16F7" w:rsidRDefault="00D37D90" w:rsidP="00950562">
            <w:pPr>
              <w:widowControl w:val="0"/>
              <w:autoSpaceDE w:val="0"/>
              <w:autoSpaceDN w:val="0"/>
              <w:adjustRightInd w:val="0"/>
              <w:jc w:val="center"/>
              <w:rPr>
                <w:sz w:val="22"/>
              </w:rPr>
            </w:pPr>
          </w:p>
          <w:p w:rsidR="00D37D90" w:rsidRPr="000C16F7" w:rsidRDefault="00D37D90" w:rsidP="00950562">
            <w:pPr>
              <w:widowControl w:val="0"/>
              <w:autoSpaceDE w:val="0"/>
              <w:autoSpaceDN w:val="0"/>
              <w:adjustRightInd w:val="0"/>
              <w:jc w:val="center"/>
              <w:rPr>
                <w:sz w:val="22"/>
              </w:rPr>
            </w:pPr>
          </w:p>
        </w:tc>
      </w:tr>
      <w:tr w:rsidR="00D37D90" w:rsidRPr="000C16F7" w:rsidTr="005F5F53">
        <w:trPr>
          <w:trHeight w:val="506"/>
        </w:trPr>
        <w:tc>
          <w:tcPr>
            <w:tcW w:w="1227" w:type="pct"/>
            <w:vMerge/>
          </w:tcPr>
          <w:p w:rsidR="00D37D90" w:rsidRPr="000C16F7" w:rsidRDefault="00D37D90" w:rsidP="00D37D90">
            <w:pPr>
              <w:autoSpaceDE w:val="0"/>
              <w:autoSpaceDN w:val="0"/>
              <w:adjustRightInd w:val="0"/>
              <w:rPr>
                <w:sz w:val="22"/>
                <w:highlight w:val="yellow"/>
              </w:rPr>
            </w:pPr>
          </w:p>
        </w:tc>
        <w:tc>
          <w:tcPr>
            <w:tcW w:w="2404" w:type="pct"/>
            <w:gridSpan w:val="4"/>
          </w:tcPr>
          <w:p w:rsidR="00D37D90" w:rsidRPr="00950562" w:rsidRDefault="00950562" w:rsidP="00950562">
            <w:pPr>
              <w:rPr>
                <w:sz w:val="22"/>
                <w:szCs w:val="22"/>
              </w:rPr>
            </w:pPr>
            <w:r w:rsidRPr="00950562">
              <w:rPr>
                <w:rStyle w:val="fontstyle01"/>
                <w:sz w:val="22"/>
                <w:szCs w:val="22"/>
              </w:rPr>
              <w:t>Ведение документации в</w:t>
            </w:r>
            <w:r>
              <w:rPr>
                <w:rStyle w:val="fontstyle01"/>
                <w:sz w:val="22"/>
                <w:szCs w:val="22"/>
              </w:rPr>
              <w:t xml:space="preserve"> </w:t>
            </w:r>
            <w:r w:rsidRPr="00950562">
              <w:rPr>
                <w:rStyle w:val="fontstyle01"/>
                <w:sz w:val="22"/>
                <w:szCs w:val="22"/>
              </w:rPr>
              <w:t>соответствии с требованиями</w:t>
            </w:r>
            <w:r>
              <w:rPr>
                <w:rStyle w:val="fontstyle01"/>
                <w:sz w:val="22"/>
                <w:szCs w:val="22"/>
              </w:rPr>
              <w:t xml:space="preserve"> </w:t>
            </w:r>
            <w:r w:rsidRPr="00950562">
              <w:rPr>
                <w:rStyle w:val="fontstyle01"/>
                <w:sz w:val="22"/>
                <w:szCs w:val="22"/>
              </w:rPr>
              <w:t>законодательства с</w:t>
            </w:r>
            <w:r>
              <w:rPr>
                <w:rStyle w:val="fontstyle01"/>
                <w:sz w:val="22"/>
                <w:szCs w:val="22"/>
              </w:rPr>
              <w:t xml:space="preserve"> </w:t>
            </w:r>
            <w:r w:rsidRPr="00950562">
              <w:rPr>
                <w:rStyle w:val="fontstyle01"/>
                <w:sz w:val="22"/>
                <w:szCs w:val="22"/>
              </w:rPr>
              <w:t xml:space="preserve">соблюдением </w:t>
            </w:r>
            <w:r w:rsidRPr="00950562">
              <w:rPr>
                <w:rStyle w:val="fontstyle01"/>
                <w:sz w:val="22"/>
                <w:szCs w:val="22"/>
              </w:rPr>
              <w:lastRenderedPageBreak/>
              <w:t>установленных</w:t>
            </w:r>
            <w:r>
              <w:rPr>
                <w:rStyle w:val="fontstyle01"/>
                <w:sz w:val="22"/>
                <w:szCs w:val="22"/>
              </w:rPr>
              <w:t xml:space="preserve"> </w:t>
            </w:r>
            <w:r w:rsidRPr="00950562">
              <w:rPr>
                <w:rStyle w:val="fontstyle01"/>
                <w:sz w:val="22"/>
                <w:szCs w:val="22"/>
              </w:rPr>
              <w:t>сроков, с единичными</w:t>
            </w:r>
            <w:r>
              <w:rPr>
                <w:rStyle w:val="fontstyle01"/>
                <w:sz w:val="22"/>
                <w:szCs w:val="22"/>
              </w:rPr>
              <w:t xml:space="preserve"> </w:t>
            </w:r>
            <w:r w:rsidRPr="00950562">
              <w:rPr>
                <w:rStyle w:val="fontstyle01"/>
                <w:sz w:val="22"/>
                <w:szCs w:val="22"/>
              </w:rPr>
              <w:t>замечаниями (до 2) с</w:t>
            </w:r>
            <w:r>
              <w:rPr>
                <w:rStyle w:val="fontstyle01"/>
                <w:sz w:val="22"/>
                <w:szCs w:val="22"/>
              </w:rPr>
              <w:t xml:space="preserve"> </w:t>
            </w:r>
            <w:r w:rsidRPr="00950562">
              <w:rPr>
                <w:rStyle w:val="fontstyle01"/>
                <w:sz w:val="22"/>
                <w:szCs w:val="22"/>
              </w:rPr>
              <w:t xml:space="preserve">соблюдением </w:t>
            </w:r>
            <w:r>
              <w:rPr>
                <w:rStyle w:val="fontstyle01"/>
                <w:sz w:val="22"/>
                <w:szCs w:val="22"/>
              </w:rPr>
              <w:t>у</w:t>
            </w:r>
            <w:r w:rsidRPr="00950562">
              <w:rPr>
                <w:rStyle w:val="fontstyle01"/>
                <w:sz w:val="22"/>
                <w:szCs w:val="22"/>
              </w:rPr>
              <w:t>становленных</w:t>
            </w:r>
            <w:r>
              <w:rPr>
                <w:rStyle w:val="fontstyle01"/>
                <w:sz w:val="22"/>
                <w:szCs w:val="22"/>
              </w:rPr>
              <w:t xml:space="preserve"> </w:t>
            </w:r>
            <w:r w:rsidRPr="00950562">
              <w:rPr>
                <w:rStyle w:val="fontstyle01"/>
                <w:sz w:val="22"/>
                <w:szCs w:val="22"/>
              </w:rPr>
              <w:t>сроков, Своевременная</w:t>
            </w:r>
            <w:r>
              <w:rPr>
                <w:rStyle w:val="fontstyle01"/>
                <w:sz w:val="22"/>
                <w:szCs w:val="22"/>
              </w:rPr>
              <w:t xml:space="preserve"> </w:t>
            </w:r>
            <w:r w:rsidRPr="00950562">
              <w:rPr>
                <w:rStyle w:val="fontstyle01"/>
                <w:sz w:val="22"/>
                <w:szCs w:val="22"/>
              </w:rPr>
              <w:t>подготовка заявлений, исков,</w:t>
            </w:r>
            <w:r>
              <w:rPr>
                <w:rStyle w:val="fontstyle01"/>
                <w:sz w:val="22"/>
                <w:szCs w:val="22"/>
              </w:rPr>
              <w:t xml:space="preserve"> </w:t>
            </w:r>
            <w:r w:rsidRPr="00950562">
              <w:rPr>
                <w:rStyle w:val="fontstyle01"/>
                <w:sz w:val="22"/>
                <w:szCs w:val="22"/>
              </w:rPr>
              <w:t>ходатайств, претензий,</w:t>
            </w:r>
            <w:r>
              <w:rPr>
                <w:rStyle w:val="fontstyle01"/>
                <w:sz w:val="22"/>
                <w:szCs w:val="22"/>
              </w:rPr>
              <w:t xml:space="preserve"> </w:t>
            </w:r>
            <w:r w:rsidRPr="00950562">
              <w:rPr>
                <w:rStyle w:val="fontstyle01"/>
                <w:sz w:val="22"/>
                <w:szCs w:val="22"/>
              </w:rPr>
              <w:t>ответов на необоснованные</w:t>
            </w:r>
            <w:r w:rsidRPr="00950562">
              <w:rPr>
                <w:color w:val="000000"/>
                <w:sz w:val="22"/>
                <w:szCs w:val="22"/>
              </w:rPr>
              <w:br/>
            </w:r>
            <w:r w:rsidRPr="00950562">
              <w:rPr>
                <w:rStyle w:val="fontstyle01"/>
                <w:sz w:val="22"/>
                <w:szCs w:val="22"/>
              </w:rPr>
              <w:t>предписания.</w:t>
            </w:r>
          </w:p>
        </w:tc>
        <w:tc>
          <w:tcPr>
            <w:tcW w:w="632" w:type="pct"/>
            <w:gridSpan w:val="2"/>
            <w:vMerge/>
            <w:vAlign w:val="center"/>
          </w:tcPr>
          <w:p w:rsidR="00D37D90" w:rsidRPr="000C16F7" w:rsidRDefault="00D37D90" w:rsidP="00D37D90">
            <w:pPr>
              <w:autoSpaceDE w:val="0"/>
              <w:autoSpaceDN w:val="0"/>
              <w:adjustRightInd w:val="0"/>
              <w:jc w:val="center"/>
              <w:rPr>
                <w:sz w:val="22"/>
              </w:rPr>
            </w:pPr>
          </w:p>
        </w:tc>
        <w:tc>
          <w:tcPr>
            <w:tcW w:w="737" w:type="pct"/>
            <w:gridSpan w:val="2"/>
            <w:vAlign w:val="center"/>
          </w:tcPr>
          <w:p w:rsidR="00D37D90" w:rsidRPr="000C16F7" w:rsidRDefault="00D37D90" w:rsidP="00950562">
            <w:pPr>
              <w:widowControl w:val="0"/>
              <w:autoSpaceDE w:val="0"/>
              <w:autoSpaceDN w:val="0"/>
              <w:adjustRightInd w:val="0"/>
              <w:jc w:val="center"/>
              <w:rPr>
                <w:sz w:val="22"/>
              </w:rPr>
            </w:pPr>
          </w:p>
          <w:p w:rsidR="00D37D90" w:rsidRPr="000C16F7" w:rsidRDefault="00D37D90" w:rsidP="00950562">
            <w:pPr>
              <w:widowControl w:val="0"/>
              <w:autoSpaceDE w:val="0"/>
              <w:autoSpaceDN w:val="0"/>
              <w:adjustRightInd w:val="0"/>
              <w:jc w:val="center"/>
              <w:rPr>
                <w:sz w:val="22"/>
              </w:rPr>
            </w:pPr>
            <w:r w:rsidRPr="000C16F7">
              <w:rPr>
                <w:sz w:val="22"/>
              </w:rPr>
              <w:t>30</w:t>
            </w:r>
          </w:p>
        </w:tc>
      </w:tr>
      <w:tr w:rsidR="00D37D90" w:rsidRPr="000C16F7" w:rsidTr="005F5F53">
        <w:trPr>
          <w:trHeight w:val="506"/>
        </w:trPr>
        <w:tc>
          <w:tcPr>
            <w:tcW w:w="1227" w:type="pct"/>
            <w:vMerge/>
          </w:tcPr>
          <w:p w:rsidR="00D37D90" w:rsidRPr="000C16F7" w:rsidRDefault="00D37D90" w:rsidP="00D37D90">
            <w:pPr>
              <w:autoSpaceDE w:val="0"/>
              <w:autoSpaceDN w:val="0"/>
              <w:adjustRightInd w:val="0"/>
              <w:rPr>
                <w:sz w:val="22"/>
                <w:highlight w:val="yellow"/>
              </w:rPr>
            </w:pPr>
          </w:p>
        </w:tc>
        <w:tc>
          <w:tcPr>
            <w:tcW w:w="2404" w:type="pct"/>
            <w:gridSpan w:val="4"/>
          </w:tcPr>
          <w:p w:rsidR="00D37D90" w:rsidRPr="00950562" w:rsidRDefault="00950562" w:rsidP="00950562">
            <w:pPr>
              <w:rPr>
                <w:sz w:val="22"/>
                <w:szCs w:val="22"/>
              </w:rPr>
            </w:pPr>
            <w:r w:rsidRPr="00950562">
              <w:rPr>
                <w:rStyle w:val="fontstyle01"/>
                <w:sz w:val="22"/>
                <w:szCs w:val="22"/>
              </w:rPr>
              <w:t>Ведение документации в</w:t>
            </w:r>
            <w:r>
              <w:rPr>
                <w:rStyle w:val="fontstyle01"/>
                <w:sz w:val="22"/>
                <w:szCs w:val="22"/>
              </w:rPr>
              <w:t xml:space="preserve"> </w:t>
            </w:r>
            <w:r w:rsidRPr="00950562">
              <w:rPr>
                <w:rStyle w:val="fontstyle01"/>
                <w:sz w:val="22"/>
                <w:szCs w:val="22"/>
              </w:rPr>
              <w:t>соответствии с требованиями</w:t>
            </w:r>
            <w:r>
              <w:rPr>
                <w:rStyle w:val="fontstyle01"/>
                <w:sz w:val="22"/>
                <w:szCs w:val="22"/>
              </w:rPr>
              <w:t xml:space="preserve"> </w:t>
            </w:r>
            <w:r w:rsidRPr="00950562">
              <w:rPr>
                <w:rStyle w:val="fontstyle01"/>
                <w:sz w:val="22"/>
                <w:szCs w:val="22"/>
              </w:rPr>
              <w:t>законодательства с</w:t>
            </w:r>
            <w:r>
              <w:rPr>
                <w:rStyle w:val="fontstyle01"/>
                <w:sz w:val="22"/>
                <w:szCs w:val="22"/>
              </w:rPr>
              <w:t xml:space="preserve"> </w:t>
            </w:r>
            <w:r w:rsidRPr="00950562">
              <w:rPr>
                <w:rStyle w:val="fontstyle01"/>
                <w:sz w:val="22"/>
                <w:szCs w:val="22"/>
              </w:rPr>
              <w:t>соблюдением установленных</w:t>
            </w:r>
            <w:r>
              <w:rPr>
                <w:rStyle w:val="fontstyle01"/>
                <w:sz w:val="22"/>
                <w:szCs w:val="22"/>
              </w:rPr>
              <w:t xml:space="preserve"> </w:t>
            </w:r>
            <w:r w:rsidRPr="00950562">
              <w:rPr>
                <w:rStyle w:val="fontstyle01"/>
                <w:sz w:val="22"/>
                <w:szCs w:val="22"/>
              </w:rPr>
              <w:t>сроков, с замечаниями (не</w:t>
            </w:r>
            <w:r w:rsidRPr="00950562">
              <w:rPr>
                <w:color w:val="000000"/>
                <w:sz w:val="22"/>
                <w:szCs w:val="22"/>
              </w:rPr>
              <w:br/>
            </w:r>
            <w:r w:rsidRPr="00950562">
              <w:rPr>
                <w:rStyle w:val="fontstyle01"/>
                <w:sz w:val="22"/>
                <w:szCs w:val="22"/>
              </w:rPr>
              <w:t>свыше 3) с несоблюдением</w:t>
            </w:r>
            <w:r>
              <w:rPr>
                <w:rStyle w:val="fontstyle01"/>
                <w:sz w:val="22"/>
                <w:szCs w:val="22"/>
              </w:rPr>
              <w:t xml:space="preserve"> </w:t>
            </w:r>
            <w:r w:rsidRPr="00950562">
              <w:rPr>
                <w:rStyle w:val="fontstyle01"/>
                <w:sz w:val="22"/>
                <w:szCs w:val="22"/>
              </w:rPr>
              <w:t>установленных сроков,</w:t>
            </w:r>
            <w:r>
              <w:rPr>
                <w:rStyle w:val="fontstyle01"/>
                <w:sz w:val="22"/>
                <w:szCs w:val="22"/>
              </w:rPr>
              <w:t xml:space="preserve"> </w:t>
            </w:r>
            <w:r w:rsidRPr="00950562">
              <w:rPr>
                <w:rStyle w:val="fontstyle01"/>
                <w:sz w:val="22"/>
                <w:szCs w:val="22"/>
              </w:rPr>
              <w:t>несвоевременная подготовка</w:t>
            </w:r>
            <w:r w:rsidRPr="00950562">
              <w:rPr>
                <w:color w:val="000000"/>
                <w:sz w:val="22"/>
                <w:szCs w:val="22"/>
              </w:rPr>
              <w:br/>
            </w:r>
            <w:r w:rsidRPr="00950562">
              <w:rPr>
                <w:rStyle w:val="fontstyle01"/>
                <w:sz w:val="22"/>
                <w:szCs w:val="22"/>
              </w:rPr>
              <w:t>заявлений, исков,</w:t>
            </w:r>
            <w:r>
              <w:rPr>
                <w:rStyle w:val="fontstyle01"/>
                <w:sz w:val="22"/>
                <w:szCs w:val="22"/>
              </w:rPr>
              <w:t xml:space="preserve"> </w:t>
            </w:r>
            <w:r w:rsidRPr="00950562">
              <w:rPr>
                <w:rStyle w:val="fontstyle01"/>
                <w:sz w:val="22"/>
                <w:szCs w:val="22"/>
              </w:rPr>
              <w:t>ходатайств, претензий,</w:t>
            </w:r>
            <w:r w:rsidRPr="00950562">
              <w:rPr>
                <w:color w:val="000000"/>
                <w:sz w:val="22"/>
                <w:szCs w:val="22"/>
              </w:rPr>
              <w:br/>
            </w:r>
            <w:r w:rsidRPr="00950562">
              <w:rPr>
                <w:rStyle w:val="fontstyle01"/>
                <w:sz w:val="22"/>
                <w:szCs w:val="22"/>
              </w:rPr>
              <w:t>ответов на необоснованные</w:t>
            </w:r>
            <w:r>
              <w:rPr>
                <w:rStyle w:val="fontstyle01"/>
                <w:sz w:val="22"/>
                <w:szCs w:val="22"/>
              </w:rPr>
              <w:t xml:space="preserve"> </w:t>
            </w:r>
            <w:r w:rsidRPr="00950562">
              <w:rPr>
                <w:rStyle w:val="fontstyle01"/>
                <w:sz w:val="22"/>
                <w:szCs w:val="22"/>
              </w:rPr>
              <w:t>предписания</w:t>
            </w:r>
          </w:p>
        </w:tc>
        <w:tc>
          <w:tcPr>
            <w:tcW w:w="632" w:type="pct"/>
            <w:gridSpan w:val="2"/>
            <w:vMerge/>
            <w:vAlign w:val="center"/>
          </w:tcPr>
          <w:p w:rsidR="00D37D90" w:rsidRPr="000C16F7" w:rsidRDefault="00D37D90" w:rsidP="00D37D90">
            <w:pPr>
              <w:autoSpaceDE w:val="0"/>
              <w:autoSpaceDN w:val="0"/>
              <w:adjustRightInd w:val="0"/>
              <w:jc w:val="center"/>
              <w:rPr>
                <w:sz w:val="22"/>
              </w:rPr>
            </w:pPr>
          </w:p>
        </w:tc>
        <w:tc>
          <w:tcPr>
            <w:tcW w:w="737" w:type="pct"/>
            <w:gridSpan w:val="2"/>
            <w:vAlign w:val="center"/>
          </w:tcPr>
          <w:p w:rsidR="00D37D90" w:rsidRPr="000C16F7" w:rsidRDefault="00D37D90" w:rsidP="00950562">
            <w:pPr>
              <w:widowControl w:val="0"/>
              <w:autoSpaceDE w:val="0"/>
              <w:autoSpaceDN w:val="0"/>
              <w:adjustRightInd w:val="0"/>
              <w:jc w:val="center"/>
              <w:rPr>
                <w:sz w:val="22"/>
              </w:rPr>
            </w:pPr>
          </w:p>
          <w:p w:rsidR="00D37D90" w:rsidRPr="000C16F7" w:rsidRDefault="00D37D90" w:rsidP="00950562">
            <w:pPr>
              <w:widowControl w:val="0"/>
              <w:autoSpaceDE w:val="0"/>
              <w:autoSpaceDN w:val="0"/>
              <w:adjustRightInd w:val="0"/>
              <w:jc w:val="center"/>
              <w:rPr>
                <w:sz w:val="22"/>
              </w:rPr>
            </w:pPr>
            <w:r w:rsidRPr="000C16F7">
              <w:rPr>
                <w:sz w:val="22"/>
              </w:rPr>
              <w:t>15</w:t>
            </w:r>
          </w:p>
        </w:tc>
      </w:tr>
      <w:tr w:rsidR="00D37D90" w:rsidRPr="000C16F7" w:rsidTr="00D37D90">
        <w:trPr>
          <w:trHeight w:val="542"/>
        </w:trPr>
        <w:tc>
          <w:tcPr>
            <w:tcW w:w="5000" w:type="pct"/>
            <w:gridSpan w:val="9"/>
          </w:tcPr>
          <w:p w:rsidR="00D37D90" w:rsidRPr="000C16F7" w:rsidRDefault="00D37D90" w:rsidP="00D37D90">
            <w:pPr>
              <w:autoSpaceDE w:val="0"/>
              <w:autoSpaceDN w:val="0"/>
              <w:adjustRightInd w:val="0"/>
              <w:jc w:val="center"/>
              <w:rPr>
                <w:b/>
                <w:sz w:val="22"/>
              </w:rPr>
            </w:pPr>
            <w:r w:rsidRPr="000C16F7">
              <w:rPr>
                <w:b/>
                <w:sz w:val="22"/>
              </w:rPr>
              <w:t>ПКГ «Общеотраслевые должности служащих третьего уровня»</w:t>
            </w:r>
          </w:p>
          <w:p w:rsidR="00D37D90" w:rsidRPr="000C16F7" w:rsidRDefault="00D37D90" w:rsidP="00D37D90">
            <w:pPr>
              <w:autoSpaceDE w:val="0"/>
              <w:autoSpaceDN w:val="0"/>
              <w:adjustRightInd w:val="0"/>
              <w:jc w:val="center"/>
              <w:rPr>
                <w:sz w:val="22"/>
                <w:highlight w:val="yellow"/>
              </w:rPr>
            </w:pPr>
            <w:r w:rsidRPr="000C16F7">
              <w:rPr>
                <w:b/>
                <w:sz w:val="22"/>
              </w:rPr>
              <w:t xml:space="preserve">Экономист </w:t>
            </w:r>
            <w:r w:rsidRPr="000C16F7">
              <w:rPr>
                <w:b/>
                <w:sz w:val="22"/>
                <w:lang w:val="en-US"/>
              </w:rPr>
              <w:t xml:space="preserve">I </w:t>
            </w:r>
            <w:r w:rsidRPr="000C16F7">
              <w:rPr>
                <w:b/>
                <w:sz w:val="22"/>
              </w:rPr>
              <w:t>категории</w:t>
            </w:r>
          </w:p>
        </w:tc>
      </w:tr>
      <w:tr w:rsidR="00D37D90" w:rsidRPr="000C16F7" w:rsidTr="00DD2EA1">
        <w:trPr>
          <w:trHeight w:val="1066"/>
        </w:trPr>
        <w:tc>
          <w:tcPr>
            <w:tcW w:w="1227" w:type="pct"/>
            <w:vMerge w:val="restart"/>
          </w:tcPr>
          <w:p w:rsidR="00950562" w:rsidRPr="00950562" w:rsidRDefault="00950562" w:rsidP="00950562">
            <w:pPr>
              <w:rPr>
                <w:sz w:val="22"/>
                <w:szCs w:val="22"/>
              </w:rPr>
            </w:pPr>
            <w:r w:rsidRPr="00950562">
              <w:rPr>
                <w:rStyle w:val="fontstyle01"/>
                <w:sz w:val="22"/>
                <w:szCs w:val="22"/>
              </w:rPr>
              <w:t>Осуществление</w:t>
            </w:r>
            <w:r w:rsidRPr="00950562">
              <w:rPr>
                <w:color w:val="000000"/>
                <w:sz w:val="22"/>
                <w:szCs w:val="22"/>
              </w:rPr>
              <w:br/>
            </w:r>
            <w:r w:rsidRPr="00950562">
              <w:rPr>
                <w:rStyle w:val="fontstyle01"/>
                <w:sz w:val="22"/>
                <w:szCs w:val="22"/>
              </w:rPr>
              <w:t>без замечаний в</w:t>
            </w:r>
            <w:r w:rsidRPr="00950562">
              <w:rPr>
                <w:color w:val="000000"/>
                <w:sz w:val="22"/>
                <w:szCs w:val="22"/>
              </w:rPr>
              <w:br/>
            </w:r>
            <w:r w:rsidRPr="00950562">
              <w:rPr>
                <w:rStyle w:val="fontstyle01"/>
                <w:sz w:val="22"/>
                <w:szCs w:val="22"/>
              </w:rPr>
              <w:t>установленные</w:t>
            </w:r>
            <w:r w:rsidRPr="00950562">
              <w:rPr>
                <w:color w:val="000000"/>
                <w:sz w:val="22"/>
                <w:szCs w:val="22"/>
              </w:rPr>
              <w:br/>
            </w:r>
            <w:r w:rsidRPr="00950562">
              <w:rPr>
                <w:rStyle w:val="fontstyle01"/>
                <w:sz w:val="22"/>
                <w:szCs w:val="22"/>
              </w:rPr>
              <w:t>сроки оформления,</w:t>
            </w:r>
            <w:r w:rsidRPr="00950562">
              <w:rPr>
                <w:color w:val="000000"/>
                <w:sz w:val="22"/>
                <w:szCs w:val="22"/>
              </w:rPr>
              <w:br/>
            </w:r>
            <w:r w:rsidRPr="00950562">
              <w:rPr>
                <w:rStyle w:val="fontstyle01"/>
                <w:sz w:val="22"/>
                <w:szCs w:val="22"/>
              </w:rPr>
              <w:t>ведения договорной</w:t>
            </w:r>
            <w:r w:rsidRPr="00950562">
              <w:rPr>
                <w:color w:val="000000"/>
                <w:sz w:val="22"/>
                <w:szCs w:val="22"/>
              </w:rPr>
              <w:br/>
            </w:r>
            <w:r w:rsidRPr="00950562">
              <w:rPr>
                <w:rStyle w:val="fontstyle01"/>
                <w:sz w:val="22"/>
                <w:szCs w:val="22"/>
              </w:rPr>
              <w:t>работы,</w:t>
            </w:r>
            <w:r>
              <w:rPr>
                <w:rStyle w:val="fontstyle01"/>
                <w:sz w:val="22"/>
                <w:szCs w:val="22"/>
              </w:rPr>
              <w:t xml:space="preserve"> </w:t>
            </w:r>
            <w:r w:rsidRPr="00950562">
              <w:rPr>
                <w:rStyle w:val="fontstyle01"/>
                <w:sz w:val="22"/>
                <w:szCs w:val="22"/>
              </w:rPr>
              <w:t>экономической,</w:t>
            </w:r>
            <w:r w:rsidRPr="00950562">
              <w:rPr>
                <w:color w:val="000000"/>
                <w:sz w:val="22"/>
                <w:szCs w:val="22"/>
              </w:rPr>
              <w:br/>
            </w:r>
            <w:r w:rsidRPr="00950562">
              <w:rPr>
                <w:rStyle w:val="fontstyle01"/>
                <w:sz w:val="22"/>
                <w:szCs w:val="22"/>
              </w:rPr>
              <w:t>документации и</w:t>
            </w:r>
            <w:r w:rsidRPr="00950562">
              <w:rPr>
                <w:color w:val="000000"/>
                <w:sz w:val="22"/>
                <w:szCs w:val="22"/>
              </w:rPr>
              <w:br/>
            </w:r>
            <w:r w:rsidRPr="00950562">
              <w:rPr>
                <w:rStyle w:val="fontstyle01"/>
                <w:sz w:val="22"/>
                <w:szCs w:val="22"/>
              </w:rPr>
              <w:t>отчетности</w:t>
            </w:r>
          </w:p>
          <w:p w:rsidR="00D37D90" w:rsidRPr="00950562" w:rsidRDefault="00D37D90" w:rsidP="00D37D90">
            <w:pPr>
              <w:autoSpaceDE w:val="0"/>
              <w:autoSpaceDN w:val="0"/>
              <w:adjustRightInd w:val="0"/>
              <w:rPr>
                <w:sz w:val="22"/>
                <w:szCs w:val="22"/>
              </w:rPr>
            </w:pPr>
          </w:p>
        </w:tc>
        <w:tc>
          <w:tcPr>
            <w:tcW w:w="2404" w:type="pct"/>
            <w:gridSpan w:val="4"/>
          </w:tcPr>
          <w:p w:rsidR="00D37D90" w:rsidRPr="00950562" w:rsidRDefault="00950562" w:rsidP="00950562">
            <w:pPr>
              <w:rPr>
                <w:sz w:val="22"/>
                <w:szCs w:val="22"/>
              </w:rPr>
            </w:pPr>
            <w:r w:rsidRPr="00950562">
              <w:rPr>
                <w:rStyle w:val="fontstyle01"/>
                <w:sz w:val="22"/>
                <w:szCs w:val="22"/>
              </w:rPr>
              <w:t>Осуществление в полном</w:t>
            </w:r>
            <w:r>
              <w:rPr>
                <w:rStyle w:val="fontstyle01"/>
                <w:sz w:val="22"/>
                <w:szCs w:val="22"/>
              </w:rPr>
              <w:t xml:space="preserve"> </w:t>
            </w:r>
            <w:r w:rsidRPr="00950562">
              <w:rPr>
                <w:rStyle w:val="fontstyle01"/>
                <w:sz w:val="22"/>
                <w:szCs w:val="22"/>
              </w:rPr>
              <w:t>объеме (без замечаний в</w:t>
            </w:r>
            <w:r>
              <w:rPr>
                <w:rStyle w:val="fontstyle01"/>
                <w:sz w:val="22"/>
                <w:szCs w:val="22"/>
              </w:rPr>
              <w:t xml:space="preserve"> </w:t>
            </w:r>
            <w:r w:rsidRPr="00950562">
              <w:rPr>
                <w:rStyle w:val="fontstyle01"/>
                <w:sz w:val="22"/>
                <w:szCs w:val="22"/>
              </w:rPr>
              <w:t>установленные сроки)</w:t>
            </w:r>
            <w:r>
              <w:rPr>
                <w:rStyle w:val="fontstyle01"/>
                <w:sz w:val="22"/>
                <w:szCs w:val="22"/>
              </w:rPr>
              <w:t xml:space="preserve"> </w:t>
            </w:r>
            <w:r w:rsidRPr="00950562">
              <w:rPr>
                <w:rStyle w:val="fontstyle01"/>
                <w:sz w:val="22"/>
                <w:szCs w:val="22"/>
              </w:rPr>
              <w:t>оформления, ведения</w:t>
            </w:r>
            <w:r w:rsidRPr="00950562">
              <w:rPr>
                <w:color w:val="000000"/>
                <w:sz w:val="22"/>
                <w:szCs w:val="22"/>
              </w:rPr>
              <w:br/>
            </w:r>
            <w:r w:rsidRPr="00950562">
              <w:rPr>
                <w:rStyle w:val="fontstyle01"/>
                <w:sz w:val="22"/>
                <w:szCs w:val="22"/>
              </w:rPr>
              <w:t>экономической,</w:t>
            </w:r>
            <w:r>
              <w:rPr>
                <w:rStyle w:val="fontstyle01"/>
                <w:sz w:val="22"/>
                <w:szCs w:val="22"/>
              </w:rPr>
              <w:t xml:space="preserve"> </w:t>
            </w:r>
            <w:r w:rsidRPr="00950562">
              <w:rPr>
                <w:rStyle w:val="fontstyle01"/>
                <w:sz w:val="22"/>
                <w:szCs w:val="22"/>
              </w:rPr>
              <w:t>документации, договорной</w:t>
            </w:r>
            <w:r w:rsidRPr="00950562">
              <w:rPr>
                <w:color w:val="000000"/>
                <w:sz w:val="22"/>
                <w:szCs w:val="22"/>
              </w:rPr>
              <w:br/>
            </w:r>
            <w:r w:rsidRPr="00950562">
              <w:rPr>
                <w:rStyle w:val="fontstyle01"/>
                <w:sz w:val="22"/>
                <w:szCs w:val="22"/>
              </w:rPr>
              <w:t>работы и отчетности</w:t>
            </w:r>
          </w:p>
        </w:tc>
        <w:tc>
          <w:tcPr>
            <w:tcW w:w="632" w:type="pct"/>
            <w:gridSpan w:val="2"/>
            <w:vMerge w:val="restart"/>
          </w:tcPr>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r w:rsidRPr="000C16F7">
              <w:rPr>
                <w:sz w:val="22"/>
              </w:rPr>
              <w:t>3 квалификационный уровень</w:t>
            </w:r>
          </w:p>
        </w:tc>
        <w:tc>
          <w:tcPr>
            <w:tcW w:w="737" w:type="pct"/>
            <w:gridSpan w:val="2"/>
            <w:shd w:val="clear" w:color="auto" w:fill="auto"/>
            <w:vAlign w:val="center"/>
          </w:tcPr>
          <w:p w:rsidR="00D37D90" w:rsidRPr="000C16F7" w:rsidRDefault="00D37D90" w:rsidP="00DD2EA1">
            <w:pPr>
              <w:autoSpaceDE w:val="0"/>
              <w:autoSpaceDN w:val="0"/>
              <w:adjustRightInd w:val="0"/>
              <w:jc w:val="center"/>
              <w:rPr>
                <w:sz w:val="22"/>
              </w:rPr>
            </w:pPr>
            <w:r w:rsidRPr="000C16F7">
              <w:rPr>
                <w:sz w:val="22"/>
              </w:rPr>
              <w:t>48</w:t>
            </w:r>
          </w:p>
          <w:p w:rsidR="00D37D90" w:rsidRPr="000C16F7" w:rsidRDefault="00D37D90" w:rsidP="00DD2EA1">
            <w:pPr>
              <w:autoSpaceDE w:val="0"/>
              <w:autoSpaceDN w:val="0"/>
              <w:adjustRightInd w:val="0"/>
              <w:jc w:val="center"/>
              <w:rPr>
                <w:sz w:val="22"/>
              </w:rPr>
            </w:pPr>
          </w:p>
        </w:tc>
      </w:tr>
      <w:tr w:rsidR="00D37D90" w:rsidRPr="000C16F7" w:rsidTr="00DD2EA1">
        <w:trPr>
          <w:trHeight w:val="967"/>
        </w:trPr>
        <w:tc>
          <w:tcPr>
            <w:tcW w:w="1227" w:type="pct"/>
            <w:vMerge/>
          </w:tcPr>
          <w:p w:rsidR="00D37D90" w:rsidRPr="00950562" w:rsidRDefault="00D37D90" w:rsidP="00D37D90">
            <w:pPr>
              <w:autoSpaceDE w:val="0"/>
              <w:autoSpaceDN w:val="0"/>
              <w:adjustRightInd w:val="0"/>
              <w:rPr>
                <w:sz w:val="22"/>
                <w:szCs w:val="22"/>
                <w:highlight w:val="yellow"/>
              </w:rPr>
            </w:pPr>
          </w:p>
        </w:tc>
        <w:tc>
          <w:tcPr>
            <w:tcW w:w="2404" w:type="pct"/>
            <w:gridSpan w:val="4"/>
          </w:tcPr>
          <w:p w:rsidR="00D37D90" w:rsidRPr="00950562" w:rsidRDefault="00950562" w:rsidP="00950562">
            <w:pPr>
              <w:rPr>
                <w:sz w:val="22"/>
                <w:szCs w:val="22"/>
              </w:rPr>
            </w:pPr>
            <w:r w:rsidRPr="00950562">
              <w:rPr>
                <w:rStyle w:val="fontstyle01"/>
                <w:sz w:val="22"/>
                <w:szCs w:val="22"/>
              </w:rPr>
              <w:t>Осуществление с единичным</w:t>
            </w:r>
            <w:r>
              <w:rPr>
                <w:rStyle w:val="fontstyle01"/>
                <w:sz w:val="22"/>
                <w:szCs w:val="22"/>
              </w:rPr>
              <w:t xml:space="preserve"> </w:t>
            </w:r>
            <w:r w:rsidRPr="00950562">
              <w:rPr>
                <w:rStyle w:val="fontstyle01"/>
                <w:sz w:val="22"/>
                <w:szCs w:val="22"/>
              </w:rPr>
              <w:t>замечанием (не свыше 1) в</w:t>
            </w:r>
            <w:r>
              <w:rPr>
                <w:rStyle w:val="fontstyle01"/>
                <w:sz w:val="22"/>
                <w:szCs w:val="22"/>
              </w:rPr>
              <w:t xml:space="preserve"> </w:t>
            </w:r>
            <w:r w:rsidRPr="00950562">
              <w:rPr>
                <w:rStyle w:val="fontstyle01"/>
                <w:sz w:val="22"/>
                <w:szCs w:val="22"/>
              </w:rPr>
              <w:t>установленные сроки</w:t>
            </w:r>
            <w:r>
              <w:rPr>
                <w:rStyle w:val="fontstyle01"/>
                <w:sz w:val="22"/>
                <w:szCs w:val="22"/>
              </w:rPr>
              <w:t xml:space="preserve"> </w:t>
            </w:r>
            <w:r w:rsidRPr="00950562">
              <w:rPr>
                <w:rStyle w:val="fontstyle01"/>
                <w:sz w:val="22"/>
                <w:szCs w:val="22"/>
              </w:rPr>
              <w:t>оформления, ведения</w:t>
            </w:r>
            <w:r>
              <w:rPr>
                <w:rStyle w:val="fontstyle01"/>
                <w:sz w:val="22"/>
                <w:szCs w:val="22"/>
              </w:rPr>
              <w:t xml:space="preserve"> </w:t>
            </w:r>
            <w:r w:rsidRPr="00950562">
              <w:rPr>
                <w:rStyle w:val="fontstyle01"/>
                <w:sz w:val="22"/>
                <w:szCs w:val="22"/>
              </w:rPr>
              <w:t>экономической</w:t>
            </w:r>
            <w:r>
              <w:rPr>
                <w:rStyle w:val="fontstyle01"/>
                <w:sz w:val="22"/>
                <w:szCs w:val="22"/>
              </w:rPr>
              <w:t xml:space="preserve"> </w:t>
            </w:r>
            <w:r w:rsidRPr="00950562">
              <w:rPr>
                <w:rStyle w:val="fontstyle01"/>
                <w:sz w:val="22"/>
                <w:szCs w:val="22"/>
              </w:rPr>
              <w:t>документации, договорной</w:t>
            </w:r>
            <w:r>
              <w:rPr>
                <w:rStyle w:val="fontstyle01"/>
                <w:sz w:val="22"/>
                <w:szCs w:val="22"/>
              </w:rPr>
              <w:t xml:space="preserve"> </w:t>
            </w:r>
            <w:r w:rsidRPr="00950562">
              <w:rPr>
                <w:rStyle w:val="fontstyle01"/>
                <w:sz w:val="22"/>
                <w:szCs w:val="22"/>
              </w:rPr>
              <w:t>работы и отчетности</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DD2EA1">
            <w:pPr>
              <w:widowControl w:val="0"/>
              <w:autoSpaceDE w:val="0"/>
              <w:autoSpaceDN w:val="0"/>
              <w:adjustRightInd w:val="0"/>
              <w:jc w:val="center"/>
              <w:rPr>
                <w:sz w:val="22"/>
              </w:rPr>
            </w:pPr>
            <w:r w:rsidRPr="000C16F7">
              <w:rPr>
                <w:sz w:val="22"/>
              </w:rPr>
              <w:t>40</w:t>
            </w:r>
          </w:p>
        </w:tc>
      </w:tr>
      <w:tr w:rsidR="00D37D90" w:rsidRPr="000C16F7" w:rsidTr="00DD2EA1">
        <w:trPr>
          <w:trHeight w:val="953"/>
        </w:trPr>
        <w:tc>
          <w:tcPr>
            <w:tcW w:w="1227" w:type="pct"/>
            <w:vMerge/>
          </w:tcPr>
          <w:p w:rsidR="00D37D90" w:rsidRPr="00950562" w:rsidRDefault="00D37D90" w:rsidP="00D37D90">
            <w:pPr>
              <w:autoSpaceDE w:val="0"/>
              <w:autoSpaceDN w:val="0"/>
              <w:adjustRightInd w:val="0"/>
              <w:rPr>
                <w:sz w:val="22"/>
                <w:szCs w:val="22"/>
                <w:highlight w:val="yellow"/>
              </w:rPr>
            </w:pPr>
          </w:p>
        </w:tc>
        <w:tc>
          <w:tcPr>
            <w:tcW w:w="2404" w:type="pct"/>
            <w:gridSpan w:val="4"/>
          </w:tcPr>
          <w:p w:rsidR="00950562" w:rsidRPr="00950562" w:rsidRDefault="00950562" w:rsidP="00950562">
            <w:pPr>
              <w:rPr>
                <w:sz w:val="22"/>
                <w:szCs w:val="22"/>
              </w:rPr>
            </w:pPr>
            <w:r w:rsidRPr="00950562">
              <w:rPr>
                <w:rStyle w:val="fontstyle01"/>
                <w:sz w:val="22"/>
                <w:szCs w:val="22"/>
              </w:rPr>
              <w:t>Осуществление с</w:t>
            </w:r>
            <w:r>
              <w:rPr>
                <w:rStyle w:val="fontstyle01"/>
                <w:sz w:val="22"/>
                <w:szCs w:val="22"/>
              </w:rPr>
              <w:t xml:space="preserve"> </w:t>
            </w:r>
            <w:r w:rsidRPr="00950562">
              <w:rPr>
                <w:rStyle w:val="fontstyle01"/>
                <w:sz w:val="22"/>
                <w:szCs w:val="22"/>
              </w:rPr>
              <w:t>единичными замечаниями</w:t>
            </w:r>
            <w:r w:rsidRPr="00950562">
              <w:rPr>
                <w:color w:val="000000"/>
                <w:sz w:val="22"/>
                <w:szCs w:val="22"/>
              </w:rPr>
              <w:br/>
            </w:r>
            <w:r w:rsidRPr="00950562">
              <w:rPr>
                <w:rStyle w:val="fontstyle01"/>
                <w:sz w:val="22"/>
                <w:szCs w:val="22"/>
              </w:rPr>
              <w:t>(не свыше 2) в</w:t>
            </w:r>
            <w:r>
              <w:rPr>
                <w:rStyle w:val="fontstyle01"/>
                <w:sz w:val="22"/>
                <w:szCs w:val="22"/>
              </w:rPr>
              <w:t xml:space="preserve"> </w:t>
            </w:r>
            <w:r w:rsidRPr="00950562">
              <w:rPr>
                <w:rStyle w:val="fontstyle01"/>
                <w:sz w:val="22"/>
                <w:szCs w:val="22"/>
              </w:rPr>
              <w:t>установленные сроки</w:t>
            </w:r>
          </w:p>
          <w:p w:rsidR="00D37D90" w:rsidRPr="00950562" w:rsidRDefault="00950562" w:rsidP="00CC7156">
            <w:pPr>
              <w:rPr>
                <w:sz w:val="22"/>
                <w:szCs w:val="22"/>
              </w:rPr>
            </w:pPr>
            <w:r w:rsidRPr="00950562">
              <w:rPr>
                <w:rStyle w:val="fontstyle01"/>
                <w:sz w:val="22"/>
                <w:szCs w:val="22"/>
              </w:rPr>
              <w:t>оформления, ведения</w:t>
            </w:r>
            <w:r w:rsidR="00CC7156">
              <w:rPr>
                <w:rStyle w:val="fontstyle01"/>
                <w:sz w:val="22"/>
                <w:szCs w:val="22"/>
              </w:rPr>
              <w:t xml:space="preserve"> </w:t>
            </w:r>
            <w:r w:rsidRPr="00950562">
              <w:rPr>
                <w:rStyle w:val="fontstyle01"/>
                <w:sz w:val="22"/>
                <w:szCs w:val="22"/>
              </w:rPr>
              <w:t>экономической</w:t>
            </w:r>
            <w:r w:rsidRPr="00950562">
              <w:rPr>
                <w:color w:val="000000"/>
                <w:sz w:val="22"/>
                <w:szCs w:val="22"/>
              </w:rPr>
              <w:br/>
            </w:r>
            <w:r w:rsidRPr="00950562">
              <w:rPr>
                <w:rStyle w:val="fontstyle01"/>
                <w:sz w:val="22"/>
                <w:szCs w:val="22"/>
              </w:rPr>
              <w:t>документации, договорной</w:t>
            </w:r>
            <w:r w:rsidR="00CC7156">
              <w:rPr>
                <w:rStyle w:val="fontstyle01"/>
                <w:sz w:val="22"/>
                <w:szCs w:val="22"/>
              </w:rPr>
              <w:t xml:space="preserve"> </w:t>
            </w:r>
            <w:r w:rsidRPr="00950562">
              <w:rPr>
                <w:rStyle w:val="fontstyle01"/>
                <w:sz w:val="22"/>
                <w:szCs w:val="22"/>
              </w:rPr>
              <w:t>работы и отчетности</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DD2EA1">
            <w:pPr>
              <w:widowControl w:val="0"/>
              <w:autoSpaceDE w:val="0"/>
              <w:autoSpaceDN w:val="0"/>
              <w:adjustRightInd w:val="0"/>
              <w:jc w:val="center"/>
              <w:rPr>
                <w:sz w:val="22"/>
              </w:rPr>
            </w:pPr>
            <w:r w:rsidRPr="000C16F7">
              <w:rPr>
                <w:sz w:val="22"/>
              </w:rPr>
              <w:t>30</w:t>
            </w:r>
          </w:p>
        </w:tc>
      </w:tr>
      <w:tr w:rsidR="00D37D90" w:rsidRPr="000C16F7" w:rsidTr="00DD2EA1">
        <w:trPr>
          <w:trHeight w:val="926"/>
        </w:trPr>
        <w:tc>
          <w:tcPr>
            <w:tcW w:w="1227" w:type="pct"/>
            <w:vMerge/>
          </w:tcPr>
          <w:p w:rsidR="00D37D90" w:rsidRPr="00950562" w:rsidRDefault="00D37D90" w:rsidP="00D37D90">
            <w:pPr>
              <w:autoSpaceDE w:val="0"/>
              <w:autoSpaceDN w:val="0"/>
              <w:adjustRightInd w:val="0"/>
              <w:rPr>
                <w:sz w:val="22"/>
                <w:szCs w:val="22"/>
                <w:highlight w:val="yellow"/>
              </w:rPr>
            </w:pPr>
          </w:p>
        </w:tc>
        <w:tc>
          <w:tcPr>
            <w:tcW w:w="2404" w:type="pct"/>
            <w:gridSpan w:val="4"/>
          </w:tcPr>
          <w:p w:rsidR="00D37D90" w:rsidRPr="00950562" w:rsidRDefault="00950562" w:rsidP="00CC7156">
            <w:pPr>
              <w:rPr>
                <w:sz w:val="22"/>
                <w:szCs w:val="22"/>
              </w:rPr>
            </w:pPr>
            <w:r w:rsidRPr="00950562">
              <w:rPr>
                <w:rStyle w:val="fontstyle01"/>
                <w:sz w:val="22"/>
                <w:szCs w:val="22"/>
              </w:rPr>
              <w:t>Осуществление с</w:t>
            </w:r>
            <w:r w:rsidR="00CC7156">
              <w:rPr>
                <w:rStyle w:val="fontstyle01"/>
                <w:sz w:val="22"/>
                <w:szCs w:val="22"/>
              </w:rPr>
              <w:t xml:space="preserve"> </w:t>
            </w:r>
            <w:r w:rsidRPr="00950562">
              <w:rPr>
                <w:rStyle w:val="fontstyle01"/>
                <w:sz w:val="22"/>
                <w:szCs w:val="22"/>
              </w:rPr>
              <w:t>замечаниями, пени,</w:t>
            </w:r>
            <w:r w:rsidR="00CC7156">
              <w:rPr>
                <w:rStyle w:val="fontstyle01"/>
                <w:sz w:val="22"/>
                <w:szCs w:val="22"/>
              </w:rPr>
              <w:t xml:space="preserve"> </w:t>
            </w:r>
            <w:r w:rsidRPr="00950562">
              <w:rPr>
                <w:rStyle w:val="fontstyle01"/>
                <w:sz w:val="22"/>
                <w:szCs w:val="22"/>
              </w:rPr>
              <w:t>штрафами (не свыше 3) в</w:t>
            </w:r>
            <w:r w:rsidR="00CC7156">
              <w:rPr>
                <w:rStyle w:val="fontstyle01"/>
                <w:sz w:val="22"/>
                <w:szCs w:val="22"/>
              </w:rPr>
              <w:t xml:space="preserve"> </w:t>
            </w:r>
            <w:r w:rsidRPr="00950562">
              <w:rPr>
                <w:rStyle w:val="fontstyle01"/>
                <w:sz w:val="22"/>
                <w:szCs w:val="22"/>
              </w:rPr>
              <w:t>установленные сроки</w:t>
            </w:r>
            <w:r w:rsidR="00CC7156">
              <w:rPr>
                <w:rStyle w:val="fontstyle01"/>
                <w:sz w:val="22"/>
                <w:szCs w:val="22"/>
              </w:rPr>
              <w:t xml:space="preserve"> </w:t>
            </w:r>
            <w:r w:rsidRPr="00950562">
              <w:rPr>
                <w:rStyle w:val="fontstyle01"/>
                <w:sz w:val="22"/>
                <w:szCs w:val="22"/>
              </w:rPr>
              <w:t>оформления, ведения</w:t>
            </w:r>
            <w:r w:rsidR="00CC7156">
              <w:rPr>
                <w:rStyle w:val="fontstyle01"/>
                <w:sz w:val="22"/>
                <w:szCs w:val="22"/>
              </w:rPr>
              <w:t xml:space="preserve"> </w:t>
            </w:r>
            <w:r w:rsidRPr="00950562">
              <w:rPr>
                <w:rStyle w:val="fontstyle01"/>
                <w:sz w:val="22"/>
                <w:szCs w:val="22"/>
              </w:rPr>
              <w:t>экономической, отчетности</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DD2EA1">
            <w:pPr>
              <w:widowControl w:val="0"/>
              <w:autoSpaceDE w:val="0"/>
              <w:autoSpaceDN w:val="0"/>
              <w:adjustRightInd w:val="0"/>
              <w:jc w:val="center"/>
              <w:rPr>
                <w:sz w:val="22"/>
              </w:rPr>
            </w:pPr>
            <w:r w:rsidRPr="000C16F7">
              <w:rPr>
                <w:sz w:val="22"/>
              </w:rPr>
              <w:t>15</w:t>
            </w:r>
          </w:p>
          <w:p w:rsidR="00D37D90" w:rsidRPr="000C16F7" w:rsidRDefault="00D37D90" w:rsidP="00DD2EA1">
            <w:pPr>
              <w:widowControl w:val="0"/>
              <w:autoSpaceDE w:val="0"/>
              <w:autoSpaceDN w:val="0"/>
              <w:adjustRightInd w:val="0"/>
              <w:jc w:val="center"/>
              <w:rPr>
                <w:sz w:val="22"/>
              </w:rPr>
            </w:pPr>
          </w:p>
        </w:tc>
      </w:tr>
      <w:tr w:rsidR="00D37D90" w:rsidRPr="000C16F7" w:rsidTr="00D37D90">
        <w:trPr>
          <w:trHeight w:val="669"/>
        </w:trPr>
        <w:tc>
          <w:tcPr>
            <w:tcW w:w="5000" w:type="pct"/>
            <w:gridSpan w:val="9"/>
          </w:tcPr>
          <w:p w:rsidR="00D37D90" w:rsidRPr="000C16F7" w:rsidRDefault="00D37D90" w:rsidP="00D37D90">
            <w:pPr>
              <w:autoSpaceDE w:val="0"/>
              <w:autoSpaceDN w:val="0"/>
              <w:adjustRightInd w:val="0"/>
              <w:jc w:val="center"/>
              <w:rPr>
                <w:b/>
                <w:sz w:val="22"/>
              </w:rPr>
            </w:pPr>
            <w:r w:rsidRPr="000C16F7">
              <w:rPr>
                <w:b/>
                <w:sz w:val="22"/>
              </w:rPr>
              <w:t>ПКГ «Общеотраслевые профессии рабочих первого уровня»</w:t>
            </w:r>
          </w:p>
          <w:p w:rsidR="00D37D90" w:rsidRPr="000C16F7" w:rsidRDefault="00D37D90" w:rsidP="0086041C">
            <w:pPr>
              <w:autoSpaceDE w:val="0"/>
              <w:autoSpaceDN w:val="0"/>
              <w:adjustRightInd w:val="0"/>
              <w:jc w:val="center"/>
              <w:rPr>
                <w:sz w:val="22"/>
                <w:highlight w:val="yellow"/>
              </w:rPr>
            </w:pPr>
            <w:r w:rsidRPr="000C16F7">
              <w:rPr>
                <w:b/>
                <w:sz w:val="22"/>
              </w:rPr>
              <w:t>Уборщик территории, уборщик служебных помещений, рабочий по комплексному обслуживанию и ремонту здания</w:t>
            </w:r>
            <w:r w:rsidR="00CC7156">
              <w:rPr>
                <w:b/>
                <w:sz w:val="22"/>
              </w:rPr>
              <w:t>, кастелянша</w:t>
            </w:r>
            <w:r w:rsidR="005F5F53">
              <w:rPr>
                <w:b/>
                <w:sz w:val="22"/>
              </w:rPr>
              <w:t>, к</w:t>
            </w:r>
            <w:r w:rsidR="005F5F53" w:rsidRPr="000C16F7">
              <w:rPr>
                <w:b/>
                <w:sz w:val="22"/>
              </w:rPr>
              <w:t>ухонный рабо</w:t>
            </w:r>
            <w:r w:rsidR="0086041C">
              <w:rPr>
                <w:b/>
                <w:sz w:val="22"/>
              </w:rPr>
              <w:t>чий</w:t>
            </w:r>
            <w:r w:rsidR="005F5F53" w:rsidRPr="000C16F7">
              <w:rPr>
                <w:b/>
                <w:sz w:val="22"/>
              </w:rPr>
              <w:t>, мойщик посуды</w:t>
            </w:r>
          </w:p>
        </w:tc>
      </w:tr>
      <w:tr w:rsidR="00D37D90" w:rsidRPr="000C16F7" w:rsidTr="00DD2EA1">
        <w:trPr>
          <w:trHeight w:val="983"/>
        </w:trPr>
        <w:tc>
          <w:tcPr>
            <w:tcW w:w="1227" w:type="pct"/>
            <w:vMerge w:val="restart"/>
          </w:tcPr>
          <w:p w:rsidR="00D37D90" w:rsidRPr="00CC7156" w:rsidRDefault="00D37D90" w:rsidP="00CC7156">
            <w:pPr>
              <w:autoSpaceDE w:val="0"/>
              <w:autoSpaceDN w:val="0"/>
              <w:adjustRightInd w:val="0"/>
              <w:rPr>
                <w:sz w:val="22"/>
                <w:highlight w:val="yellow"/>
              </w:rPr>
            </w:pPr>
            <w:r w:rsidRPr="000C16F7">
              <w:rPr>
                <w:sz w:val="22"/>
              </w:rPr>
              <w:t>Обеспечение сохранности технологического оборудования, хозяйственного инвентаря, своевременное выявление и устранение мелких неисправностей, соблюдение требований техники безопасности и охраны труда</w:t>
            </w:r>
          </w:p>
        </w:tc>
        <w:tc>
          <w:tcPr>
            <w:tcW w:w="2404" w:type="pct"/>
            <w:gridSpan w:val="4"/>
          </w:tcPr>
          <w:p w:rsidR="00D37D90" w:rsidRPr="00CC7156" w:rsidRDefault="00CC7156" w:rsidP="00CC7156">
            <w:pPr>
              <w:rPr>
                <w:sz w:val="22"/>
                <w:szCs w:val="22"/>
              </w:rPr>
            </w:pPr>
            <w:r w:rsidRPr="00CC7156">
              <w:rPr>
                <w:rStyle w:val="fontstyle01"/>
                <w:sz w:val="22"/>
                <w:szCs w:val="22"/>
              </w:rPr>
              <w:t>Отсутствие замечаний со</w:t>
            </w:r>
            <w:r>
              <w:rPr>
                <w:rStyle w:val="fontstyle01"/>
                <w:sz w:val="22"/>
                <w:szCs w:val="22"/>
              </w:rPr>
              <w:t xml:space="preserve"> </w:t>
            </w:r>
            <w:r w:rsidRPr="00CC7156">
              <w:rPr>
                <w:rStyle w:val="fontstyle01"/>
                <w:sz w:val="22"/>
                <w:szCs w:val="22"/>
              </w:rPr>
              <w:t>стороны руководителей</w:t>
            </w:r>
            <w:r>
              <w:rPr>
                <w:rStyle w:val="fontstyle01"/>
                <w:sz w:val="22"/>
                <w:szCs w:val="22"/>
              </w:rPr>
              <w:t xml:space="preserve"> </w:t>
            </w:r>
            <w:r w:rsidRPr="00CC7156">
              <w:rPr>
                <w:rStyle w:val="fontstyle01"/>
                <w:sz w:val="22"/>
                <w:szCs w:val="22"/>
              </w:rPr>
              <w:t>структурных подразделений,</w:t>
            </w:r>
            <w:r w:rsidRPr="00CC7156">
              <w:rPr>
                <w:color w:val="000000"/>
                <w:sz w:val="22"/>
                <w:szCs w:val="22"/>
              </w:rPr>
              <w:br/>
            </w:r>
            <w:r w:rsidRPr="00CC7156">
              <w:rPr>
                <w:rStyle w:val="fontstyle01"/>
                <w:sz w:val="22"/>
                <w:szCs w:val="22"/>
              </w:rPr>
              <w:t>отсутствие случаев</w:t>
            </w:r>
            <w:r>
              <w:rPr>
                <w:rStyle w:val="fontstyle01"/>
                <w:sz w:val="22"/>
                <w:szCs w:val="22"/>
              </w:rPr>
              <w:t xml:space="preserve"> </w:t>
            </w:r>
            <w:r w:rsidRPr="00CC7156">
              <w:rPr>
                <w:rStyle w:val="fontstyle01"/>
                <w:sz w:val="22"/>
                <w:szCs w:val="22"/>
              </w:rPr>
              <w:t>производственного</w:t>
            </w:r>
            <w:r>
              <w:rPr>
                <w:rStyle w:val="fontstyle01"/>
                <w:sz w:val="22"/>
                <w:szCs w:val="22"/>
              </w:rPr>
              <w:t xml:space="preserve"> </w:t>
            </w:r>
            <w:r w:rsidRPr="00CC7156">
              <w:rPr>
                <w:rStyle w:val="fontstyle01"/>
                <w:sz w:val="22"/>
                <w:szCs w:val="22"/>
              </w:rPr>
              <w:t>травматизма</w:t>
            </w:r>
            <w:r>
              <w:rPr>
                <w:rStyle w:val="fontstyle01"/>
                <w:sz w:val="22"/>
                <w:szCs w:val="22"/>
              </w:rPr>
              <w:t xml:space="preserve"> </w:t>
            </w:r>
          </w:p>
        </w:tc>
        <w:tc>
          <w:tcPr>
            <w:tcW w:w="632" w:type="pct"/>
            <w:gridSpan w:val="2"/>
            <w:vMerge w:val="restart"/>
          </w:tcPr>
          <w:p w:rsidR="00D37D90" w:rsidRPr="000C16F7" w:rsidRDefault="00D37D90" w:rsidP="00D37D90">
            <w:pPr>
              <w:autoSpaceDE w:val="0"/>
              <w:autoSpaceDN w:val="0"/>
              <w:adjustRightInd w:val="0"/>
              <w:jc w:val="center"/>
              <w:rPr>
                <w:sz w:val="22"/>
                <w:highlight w:val="yellow"/>
              </w:rPr>
            </w:pPr>
            <w:r w:rsidRPr="000C16F7">
              <w:rPr>
                <w:sz w:val="22"/>
              </w:rPr>
              <w:t>1 квалификационный уровень</w:t>
            </w:r>
          </w:p>
        </w:tc>
        <w:tc>
          <w:tcPr>
            <w:tcW w:w="737" w:type="pct"/>
            <w:gridSpan w:val="2"/>
            <w:shd w:val="clear" w:color="auto" w:fill="auto"/>
            <w:vAlign w:val="center"/>
          </w:tcPr>
          <w:p w:rsidR="00D37D90" w:rsidRPr="000C16F7" w:rsidRDefault="00D37D90" w:rsidP="00DD2EA1">
            <w:pPr>
              <w:autoSpaceDE w:val="0"/>
              <w:autoSpaceDN w:val="0"/>
              <w:adjustRightInd w:val="0"/>
              <w:jc w:val="center"/>
              <w:rPr>
                <w:sz w:val="22"/>
              </w:rPr>
            </w:pPr>
            <w:r w:rsidRPr="000C16F7">
              <w:rPr>
                <w:sz w:val="22"/>
              </w:rPr>
              <w:t>28</w:t>
            </w:r>
          </w:p>
        </w:tc>
      </w:tr>
      <w:tr w:rsidR="00D37D90" w:rsidRPr="000C16F7" w:rsidTr="00DD2EA1">
        <w:trPr>
          <w:trHeight w:val="938"/>
        </w:trPr>
        <w:tc>
          <w:tcPr>
            <w:tcW w:w="1227" w:type="pct"/>
            <w:vMerge/>
          </w:tcPr>
          <w:p w:rsidR="00D37D90" w:rsidRPr="000C16F7" w:rsidRDefault="00D37D90" w:rsidP="00D37D90">
            <w:pPr>
              <w:autoSpaceDE w:val="0"/>
              <w:autoSpaceDN w:val="0"/>
              <w:adjustRightInd w:val="0"/>
              <w:rPr>
                <w:sz w:val="22"/>
                <w:highlight w:val="yellow"/>
              </w:rPr>
            </w:pPr>
          </w:p>
        </w:tc>
        <w:tc>
          <w:tcPr>
            <w:tcW w:w="2404" w:type="pct"/>
            <w:gridSpan w:val="4"/>
          </w:tcPr>
          <w:p w:rsidR="00D37D90" w:rsidRPr="00CC7156" w:rsidRDefault="00CC7156" w:rsidP="00CC7156">
            <w:pPr>
              <w:rPr>
                <w:sz w:val="22"/>
                <w:szCs w:val="22"/>
              </w:rPr>
            </w:pPr>
            <w:r w:rsidRPr="00CC7156">
              <w:rPr>
                <w:rStyle w:val="fontstyle01"/>
                <w:sz w:val="22"/>
                <w:szCs w:val="22"/>
              </w:rPr>
              <w:t>Наличие единичного (не</w:t>
            </w:r>
            <w:r>
              <w:rPr>
                <w:rStyle w:val="fontstyle01"/>
                <w:sz w:val="22"/>
                <w:szCs w:val="22"/>
              </w:rPr>
              <w:t xml:space="preserve"> </w:t>
            </w:r>
            <w:r w:rsidRPr="00CC7156">
              <w:rPr>
                <w:rStyle w:val="fontstyle01"/>
                <w:sz w:val="22"/>
                <w:szCs w:val="22"/>
              </w:rPr>
              <w:t>более 1) замечания со</w:t>
            </w:r>
            <w:r w:rsidRPr="00CC7156">
              <w:rPr>
                <w:color w:val="000000"/>
                <w:sz w:val="22"/>
                <w:szCs w:val="22"/>
              </w:rPr>
              <w:br/>
            </w:r>
            <w:r w:rsidRPr="00CC7156">
              <w:rPr>
                <w:rStyle w:val="fontstyle01"/>
                <w:sz w:val="22"/>
                <w:szCs w:val="22"/>
              </w:rPr>
              <w:t>стороны руководителей</w:t>
            </w:r>
            <w:r>
              <w:rPr>
                <w:rStyle w:val="fontstyle01"/>
                <w:sz w:val="22"/>
                <w:szCs w:val="22"/>
              </w:rPr>
              <w:t xml:space="preserve"> </w:t>
            </w:r>
            <w:r w:rsidRPr="00CC7156">
              <w:rPr>
                <w:rStyle w:val="fontstyle01"/>
                <w:sz w:val="22"/>
                <w:szCs w:val="22"/>
              </w:rPr>
              <w:t xml:space="preserve">структурных </w:t>
            </w:r>
            <w:r>
              <w:rPr>
                <w:rStyle w:val="fontstyle01"/>
                <w:sz w:val="22"/>
                <w:szCs w:val="22"/>
              </w:rPr>
              <w:t>п</w:t>
            </w:r>
            <w:r w:rsidRPr="00CC7156">
              <w:rPr>
                <w:rStyle w:val="fontstyle01"/>
                <w:sz w:val="22"/>
                <w:szCs w:val="22"/>
              </w:rPr>
              <w:t>одразделений,</w:t>
            </w:r>
            <w:r>
              <w:rPr>
                <w:rStyle w:val="fontstyle01"/>
                <w:sz w:val="22"/>
                <w:szCs w:val="22"/>
              </w:rPr>
              <w:t xml:space="preserve"> </w:t>
            </w:r>
            <w:r w:rsidRPr="00CC7156">
              <w:rPr>
                <w:rStyle w:val="fontstyle01"/>
                <w:sz w:val="22"/>
                <w:szCs w:val="22"/>
              </w:rPr>
              <w:t>отсутствие случаев</w:t>
            </w:r>
            <w:r>
              <w:rPr>
                <w:rStyle w:val="fontstyle01"/>
                <w:sz w:val="22"/>
                <w:szCs w:val="22"/>
              </w:rPr>
              <w:t xml:space="preserve"> </w:t>
            </w:r>
            <w:r w:rsidRPr="00CC7156">
              <w:rPr>
                <w:rStyle w:val="fontstyle01"/>
                <w:sz w:val="22"/>
                <w:szCs w:val="22"/>
              </w:rPr>
              <w:t>производственного</w:t>
            </w:r>
            <w:r>
              <w:rPr>
                <w:rStyle w:val="fontstyle01"/>
                <w:sz w:val="22"/>
                <w:szCs w:val="22"/>
              </w:rPr>
              <w:t xml:space="preserve"> </w:t>
            </w:r>
            <w:r w:rsidRPr="00CC7156">
              <w:rPr>
                <w:rStyle w:val="fontstyle01"/>
                <w:sz w:val="22"/>
                <w:szCs w:val="22"/>
              </w:rPr>
              <w:t>травматизма</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DD2EA1">
            <w:pPr>
              <w:autoSpaceDE w:val="0"/>
              <w:autoSpaceDN w:val="0"/>
              <w:adjustRightInd w:val="0"/>
              <w:jc w:val="center"/>
              <w:rPr>
                <w:sz w:val="22"/>
              </w:rPr>
            </w:pPr>
            <w:r w:rsidRPr="000C16F7">
              <w:rPr>
                <w:sz w:val="22"/>
              </w:rPr>
              <w:t>22</w:t>
            </w:r>
          </w:p>
        </w:tc>
      </w:tr>
      <w:tr w:rsidR="00D37D90" w:rsidRPr="000C16F7" w:rsidTr="00DD2EA1">
        <w:trPr>
          <w:trHeight w:val="1052"/>
        </w:trPr>
        <w:tc>
          <w:tcPr>
            <w:tcW w:w="1227" w:type="pct"/>
            <w:vMerge/>
          </w:tcPr>
          <w:p w:rsidR="00D37D90" w:rsidRPr="000C16F7" w:rsidRDefault="00D37D90" w:rsidP="00D37D90">
            <w:pPr>
              <w:autoSpaceDE w:val="0"/>
              <w:autoSpaceDN w:val="0"/>
              <w:adjustRightInd w:val="0"/>
              <w:rPr>
                <w:sz w:val="22"/>
                <w:highlight w:val="yellow"/>
              </w:rPr>
            </w:pPr>
          </w:p>
        </w:tc>
        <w:tc>
          <w:tcPr>
            <w:tcW w:w="2404" w:type="pct"/>
            <w:gridSpan w:val="4"/>
          </w:tcPr>
          <w:p w:rsidR="00D37D90" w:rsidRPr="00CC7156" w:rsidRDefault="00CC7156" w:rsidP="00CC7156">
            <w:pPr>
              <w:rPr>
                <w:sz w:val="22"/>
                <w:szCs w:val="22"/>
              </w:rPr>
            </w:pPr>
            <w:r w:rsidRPr="00CC7156">
              <w:rPr>
                <w:rStyle w:val="fontstyle01"/>
                <w:sz w:val="22"/>
                <w:szCs w:val="22"/>
              </w:rPr>
              <w:t>Наличие единичных (не</w:t>
            </w:r>
            <w:r>
              <w:rPr>
                <w:rStyle w:val="fontstyle01"/>
                <w:sz w:val="22"/>
                <w:szCs w:val="22"/>
              </w:rPr>
              <w:t xml:space="preserve"> </w:t>
            </w:r>
            <w:r w:rsidRPr="00CC7156">
              <w:rPr>
                <w:rStyle w:val="fontstyle01"/>
                <w:sz w:val="22"/>
                <w:szCs w:val="22"/>
              </w:rPr>
              <w:t>более 2) замечаний со</w:t>
            </w:r>
            <w:r w:rsidRPr="00CC7156">
              <w:rPr>
                <w:color w:val="000000"/>
                <w:sz w:val="22"/>
                <w:szCs w:val="22"/>
              </w:rPr>
              <w:br/>
            </w:r>
            <w:r w:rsidRPr="00CC7156">
              <w:rPr>
                <w:rStyle w:val="fontstyle01"/>
                <w:sz w:val="22"/>
                <w:szCs w:val="22"/>
              </w:rPr>
              <w:t>стороны руководителей</w:t>
            </w:r>
            <w:r>
              <w:rPr>
                <w:rStyle w:val="fontstyle01"/>
                <w:sz w:val="22"/>
                <w:szCs w:val="22"/>
              </w:rPr>
              <w:t xml:space="preserve"> </w:t>
            </w:r>
            <w:r w:rsidRPr="00CC7156">
              <w:rPr>
                <w:rStyle w:val="fontstyle01"/>
                <w:sz w:val="22"/>
                <w:szCs w:val="22"/>
              </w:rPr>
              <w:t xml:space="preserve">структурных </w:t>
            </w:r>
            <w:r>
              <w:rPr>
                <w:rStyle w:val="fontstyle01"/>
                <w:sz w:val="22"/>
                <w:szCs w:val="22"/>
              </w:rPr>
              <w:t>п</w:t>
            </w:r>
            <w:r w:rsidRPr="00CC7156">
              <w:rPr>
                <w:rStyle w:val="fontstyle01"/>
                <w:sz w:val="22"/>
                <w:szCs w:val="22"/>
              </w:rPr>
              <w:t>одразделений,</w:t>
            </w:r>
            <w:r>
              <w:rPr>
                <w:rStyle w:val="fontstyle01"/>
                <w:sz w:val="22"/>
                <w:szCs w:val="22"/>
              </w:rPr>
              <w:t xml:space="preserve"> </w:t>
            </w:r>
            <w:r w:rsidRPr="00CC7156">
              <w:rPr>
                <w:rStyle w:val="fontstyle01"/>
                <w:sz w:val="22"/>
                <w:szCs w:val="22"/>
              </w:rPr>
              <w:t>отсутствие случаев</w:t>
            </w:r>
            <w:r>
              <w:rPr>
                <w:rStyle w:val="fontstyle01"/>
                <w:sz w:val="22"/>
                <w:szCs w:val="22"/>
              </w:rPr>
              <w:t xml:space="preserve"> </w:t>
            </w:r>
            <w:r w:rsidRPr="00CC7156">
              <w:rPr>
                <w:rStyle w:val="fontstyle01"/>
                <w:sz w:val="22"/>
                <w:szCs w:val="22"/>
              </w:rPr>
              <w:t>производственного</w:t>
            </w:r>
            <w:r>
              <w:rPr>
                <w:rStyle w:val="fontstyle01"/>
                <w:sz w:val="22"/>
                <w:szCs w:val="22"/>
              </w:rPr>
              <w:t xml:space="preserve"> </w:t>
            </w:r>
            <w:r w:rsidRPr="00CC7156">
              <w:rPr>
                <w:rStyle w:val="fontstyle01"/>
                <w:sz w:val="22"/>
                <w:szCs w:val="22"/>
              </w:rPr>
              <w:t>травматизма</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DD2EA1">
            <w:pPr>
              <w:autoSpaceDE w:val="0"/>
              <w:autoSpaceDN w:val="0"/>
              <w:adjustRightInd w:val="0"/>
              <w:jc w:val="center"/>
              <w:rPr>
                <w:sz w:val="22"/>
              </w:rPr>
            </w:pPr>
            <w:r w:rsidRPr="000C16F7">
              <w:rPr>
                <w:sz w:val="22"/>
              </w:rPr>
              <w:t>17</w:t>
            </w:r>
          </w:p>
        </w:tc>
      </w:tr>
      <w:tr w:rsidR="00D37D90" w:rsidRPr="000C16F7" w:rsidTr="00DD2EA1">
        <w:trPr>
          <w:trHeight w:val="1654"/>
        </w:trPr>
        <w:tc>
          <w:tcPr>
            <w:tcW w:w="1227" w:type="pct"/>
            <w:vMerge/>
          </w:tcPr>
          <w:p w:rsidR="00D37D90" w:rsidRPr="000C16F7" w:rsidRDefault="00D37D90" w:rsidP="00D37D90">
            <w:pPr>
              <w:autoSpaceDE w:val="0"/>
              <w:autoSpaceDN w:val="0"/>
              <w:adjustRightInd w:val="0"/>
              <w:rPr>
                <w:sz w:val="22"/>
                <w:highlight w:val="yellow"/>
              </w:rPr>
            </w:pPr>
          </w:p>
        </w:tc>
        <w:tc>
          <w:tcPr>
            <w:tcW w:w="2404" w:type="pct"/>
            <w:gridSpan w:val="4"/>
          </w:tcPr>
          <w:p w:rsidR="00D37D90" w:rsidRPr="00CC7156" w:rsidRDefault="00CC7156" w:rsidP="00CC7156">
            <w:pPr>
              <w:rPr>
                <w:sz w:val="22"/>
                <w:szCs w:val="22"/>
              </w:rPr>
            </w:pPr>
            <w:r w:rsidRPr="00CC7156">
              <w:rPr>
                <w:rStyle w:val="fontstyle01"/>
                <w:sz w:val="22"/>
                <w:szCs w:val="22"/>
              </w:rPr>
              <w:t>Наличие замечаний (не более</w:t>
            </w:r>
            <w:r>
              <w:rPr>
                <w:rStyle w:val="fontstyle01"/>
                <w:sz w:val="22"/>
                <w:szCs w:val="22"/>
              </w:rPr>
              <w:t xml:space="preserve"> </w:t>
            </w:r>
            <w:r w:rsidRPr="00CC7156">
              <w:rPr>
                <w:rStyle w:val="fontstyle01"/>
                <w:sz w:val="22"/>
                <w:szCs w:val="22"/>
              </w:rPr>
              <w:t>3) со стороны руководителей</w:t>
            </w:r>
            <w:r>
              <w:rPr>
                <w:rStyle w:val="fontstyle01"/>
                <w:sz w:val="22"/>
                <w:szCs w:val="22"/>
              </w:rPr>
              <w:t xml:space="preserve"> </w:t>
            </w:r>
            <w:r w:rsidRPr="00CC7156">
              <w:rPr>
                <w:rStyle w:val="fontstyle01"/>
                <w:sz w:val="22"/>
                <w:szCs w:val="22"/>
              </w:rPr>
              <w:t>структурных подразделений</w:t>
            </w:r>
            <w:r>
              <w:rPr>
                <w:rStyle w:val="fontstyle01"/>
                <w:sz w:val="22"/>
                <w:szCs w:val="22"/>
              </w:rPr>
              <w:t xml:space="preserve"> </w:t>
            </w:r>
            <w:r w:rsidRPr="00CC7156">
              <w:rPr>
                <w:rStyle w:val="fontstyle01"/>
                <w:sz w:val="22"/>
                <w:szCs w:val="22"/>
              </w:rPr>
              <w:t>наличие случаев</w:t>
            </w:r>
            <w:r>
              <w:rPr>
                <w:rStyle w:val="fontstyle01"/>
                <w:sz w:val="22"/>
                <w:szCs w:val="22"/>
              </w:rPr>
              <w:t xml:space="preserve"> </w:t>
            </w:r>
            <w:r w:rsidRPr="00CC7156">
              <w:rPr>
                <w:rStyle w:val="fontstyle01"/>
                <w:sz w:val="22"/>
                <w:szCs w:val="22"/>
              </w:rPr>
              <w:t>производственного</w:t>
            </w:r>
            <w:r>
              <w:rPr>
                <w:rStyle w:val="fontstyle01"/>
                <w:sz w:val="22"/>
                <w:szCs w:val="22"/>
              </w:rPr>
              <w:t xml:space="preserve"> </w:t>
            </w:r>
            <w:r w:rsidRPr="00CC7156">
              <w:rPr>
                <w:rStyle w:val="fontstyle01"/>
                <w:sz w:val="22"/>
                <w:szCs w:val="22"/>
              </w:rPr>
              <w:t>травматизма</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CC7156" w:rsidRDefault="00D37D90" w:rsidP="00DD2EA1">
            <w:pPr>
              <w:autoSpaceDE w:val="0"/>
              <w:autoSpaceDN w:val="0"/>
              <w:adjustRightInd w:val="0"/>
              <w:jc w:val="center"/>
              <w:rPr>
                <w:sz w:val="22"/>
              </w:rPr>
            </w:pPr>
            <w:r w:rsidRPr="000C16F7">
              <w:rPr>
                <w:sz w:val="22"/>
              </w:rPr>
              <w:t>10</w:t>
            </w:r>
          </w:p>
        </w:tc>
      </w:tr>
      <w:tr w:rsidR="00D37D90" w:rsidRPr="000C16F7" w:rsidTr="00F01038">
        <w:trPr>
          <w:trHeight w:val="558"/>
        </w:trPr>
        <w:tc>
          <w:tcPr>
            <w:tcW w:w="5000" w:type="pct"/>
            <w:gridSpan w:val="9"/>
          </w:tcPr>
          <w:p w:rsidR="00D37D90" w:rsidRPr="000C16F7" w:rsidRDefault="00D37D90" w:rsidP="00D37D90">
            <w:pPr>
              <w:autoSpaceDE w:val="0"/>
              <w:autoSpaceDN w:val="0"/>
              <w:adjustRightInd w:val="0"/>
              <w:jc w:val="center"/>
              <w:rPr>
                <w:b/>
                <w:sz w:val="22"/>
              </w:rPr>
            </w:pPr>
            <w:r w:rsidRPr="000C16F7">
              <w:rPr>
                <w:b/>
                <w:sz w:val="22"/>
              </w:rPr>
              <w:lastRenderedPageBreak/>
              <w:t>ПКГ «Общеотраслевые профессии рабочих второго уровня»</w:t>
            </w:r>
          </w:p>
          <w:p w:rsidR="00D37D90" w:rsidRPr="000C16F7" w:rsidRDefault="00D37D90" w:rsidP="00D37D90">
            <w:pPr>
              <w:autoSpaceDE w:val="0"/>
              <w:autoSpaceDN w:val="0"/>
              <w:adjustRightInd w:val="0"/>
              <w:jc w:val="center"/>
              <w:rPr>
                <w:sz w:val="22"/>
              </w:rPr>
            </w:pPr>
            <w:r w:rsidRPr="000C16F7">
              <w:rPr>
                <w:b/>
                <w:sz w:val="22"/>
              </w:rPr>
              <w:t>Водитель автомобиля</w:t>
            </w:r>
          </w:p>
        </w:tc>
      </w:tr>
      <w:tr w:rsidR="00D37D90" w:rsidRPr="000C16F7" w:rsidTr="005F5F53">
        <w:trPr>
          <w:trHeight w:val="988"/>
        </w:trPr>
        <w:tc>
          <w:tcPr>
            <w:tcW w:w="1227" w:type="pct"/>
            <w:vMerge w:val="restart"/>
          </w:tcPr>
          <w:p w:rsidR="00D37D90" w:rsidRPr="00CC7156" w:rsidRDefault="00CC7156" w:rsidP="00CC7156">
            <w:pPr>
              <w:rPr>
                <w:sz w:val="22"/>
                <w:szCs w:val="22"/>
              </w:rPr>
            </w:pPr>
            <w:r w:rsidRPr="00CC7156">
              <w:rPr>
                <w:rStyle w:val="fontstyle01"/>
                <w:sz w:val="22"/>
                <w:szCs w:val="22"/>
              </w:rPr>
              <w:t>Подготовка</w:t>
            </w:r>
            <w:r w:rsidRPr="00CC7156">
              <w:rPr>
                <w:color w:val="000000"/>
                <w:sz w:val="22"/>
                <w:szCs w:val="22"/>
              </w:rPr>
              <w:br/>
            </w:r>
            <w:r w:rsidRPr="00CC7156">
              <w:rPr>
                <w:rStyle w:val="fontstyle01"/>
                <w:sz w:val="22"/>
                <w:szCs w:val="22"/>
              </w:rPr>
              <w:t>автотранспорта для</w:t>
            </w:r>
            <w:r w:rsidRPr="00CC7156">
              <w:rPr>
                <w:color w:val="000000"/>
                <w:sz w:val="22"/>
                <w:szCs w:val="22"/>
              </w:rPr>
              <w:br/>
            </w:r>
            <w:r w:rsidRPr="00CC7156">
              <w:rPr>
                <w:rStyle w:val="fontstyle01"/>
                <w:sz w:val="22"/>
                <w:szCs w:val="22"/>
              </w:rPr>
              <w:t>осуществления</w:t>
            </w:r>
            <w:r w:rsidRPr="00CC7156">
              <w:rPr>
                <w:color w:val="000000"/>
                <w:sz w:val="22"/>
                <w:szCs w:val="22"/>
              </w:rPr>
              <w:br/>
            </w:r>
            <w:r w:rsidRPr="00CC7156">
              <w:rPr>
                <w:rStyle w:val="fontstyle01"/>
                <w:sz w:val="22"/>
                <w:szCs w:val="22"/>
              </w:rPr>
              <w:t>безопасных и</w:t>
            </w:r>
            <w:r w:rsidRPr="00CC7156">
              <w:rPr>
                <w:color w:val="000000"/>
                <w:sz w:val="22"/>
                <w:szCs w:val="22"/>
              </w:rPr>
              <w:br/>
            </w:r>
            <w:r w:rsidRPr="00CC7156">
              <w:rPr>
                <w:rStyle w:val="fontstyle01"/>
                <w:sz w:val="22"/>
                <w:szCs w:val="22"/>
              </w:rPr>
              <w:t>бесперебойных</w:t>
            </w:r>
            <w:r w:rsidRPr="00CC7156">
              <w:rPr>
                <w:color w:val="000000"/>
                <w:sz w:val="22"/>
                <w:szCs w:val="22"/>
              </w:rPr>
              <w:br/>
            </w:r>
            <w:r w:rsidRPr="00CC7156">
              <w:rPr>
                <w:rStyle w:val="fontstyle01"/>
                <w:sz w:val="22"/>
                <w:szCs w:val="22"/>
              </w:rPr>
              <w:t>перевозок клиентов,</w:t>
            </w:r>
            <w:r w:rsidRPr="00CC7156">
              <w:rPr>
                <w:color w:val="000000"/>
                <w:sz w:val="22"/>
                <w:szCs w:val="22"/>
              </w:rPr>
              <w:br/>
            </w:r>
            <w:r w:rsidRPr="00CC7156">
              <w:rPr>
                <w:rStyle w:val="fontstyle01"/>
                <w:sz w:val="22"/>
                <w:szCs w:val="22"/>
              </w:rPr>
              <w:t>своевременность</w:t>
            </w:r>
            <w:r w:rsidRPr="00CC7156">
              <w:rPr>
                <w:color w:val="000000"/>
                <w:sz w:val="22"/>
                <w:szCs w:val="22"/>
              </w:rPr>
              <w:br/>
            </w:r>
            <w:r w:rsidRPr="00CC7156">
              <w:rPr>
                <w:rStyle w:val="fontstyle01"/>
                <w:sz w:val="22"/>
                <w:szCs w:val="22"/>
              </w:rPr>
              <w:t>оформления</w:t>
            </w:r>
            <w:r>
              <w:rPr>
                <w:rStyle w:val="fontstyle01"/>
                <w:sz w:val="22"/>
                <w:szCs w:val="22"/>
              </w:rPr>
              <w:t xml:space="preserve"> </w:t>
            </w:r>
            <w:r w:rsidRPr="00CC7156">
              <w:rPr>
                <w:rStyle w:val="fontstyle01"/>
                <w:sz w:val="22"/>
                <w:szCs w:val="22"/>
              </w:rPr>
              <w:t>путевых листов,</w:t>
            </w:r>
            <w:r>
              <w:rPr>
                <w:rStyle w:val="fontstyle01"/>
                <w:sz w:val="22"/>
                <w:szCs w:val="22"/>
              </w:rPr>
              <w:t xml:space="preserve"> </w:t>
            </w:r>
            <w:r w:rsidRPr="00CC7156">
              <w:rPr>
                <w:rStyle w:val="fontstyle01"/>
                <w:sz w:val="22"/>
                <w:szCs w:val="22"/>
              </w:rPr>
              <w:t>наличие страхового</w:t>
            </w:r>
            <w:r w:rsidRPr="00CC7156">
              <w:rPr>
                <w:color w:val="000000"/>
                <w:sz w:val="22"/>
                <w:szCs w:val="22"/>
              </w:rPr>
              <w:br/>
            </w:r>
            <w:r w:rsidRPr="00CC7156">
              <w:rPr>
                <w:rStyle w:val="fontstyle01"/>
                <w:sz w:val="22"/>
                <w:szCs w:val="22"/>
              </w:rPr>
              <w:t>запаса топлива,</w:t>
            </w:r>
            <w:r w:rsidRPr="00CC7156">
              <w:rPr>
                <w:color w:val="000000"/>
                <w:sz w:val="22"/>
                <w:szCs w:val="22"/>
              </w:rPr>
              <w:br/>
            </w:r>
            <w:r w:rsidRPr="00CC7156">
              <w:rPr>
                <w:rStyle w:val="fontstyle01"/>
                <w:sz w:val="22"/>
                <w:szCs w:val="22"/>
              </w:rPr>
              <w:t>отсутствие</w:t>
            </w:r>
            <w:r w:rsidRPr="00CC7156">
              <w:rPr>
                <w:color w:val="000000"/>
                <w:sz w:val="22"/>
                <w:szCs w:val="22"/>
              </w:rPr>
              <w:br/>
            </w:r>
            <w:r w:rsidRPr="00CC7156">
              <w:rPr>
                <w:rStyle w:val="fontstyle01"/>
                <w:sz w:val="22"/>
                <w:szCs w:val="22"/>
              </w:rPr>
              <w:t>нарушений правил</w:t>
            </w:r>
            <w:r w:rsidRPr="00CC7156">
              <w:rPr>
                <w:color w:val="000000"/>
                <w:sz w:val="22"/>
                <w:szCs w:val="22"/>
              </w:rPr>
              <w:br/>
            </w:r>
            <w:r w:rsidRPr="00CC7156">
              <w:rPr>
                <w:rStyle w:val="fontstyle01"/>
                <w:sz w:val="22"/>
                <w:szCs w:val="22"/>
              </w:rPr>
              <w:t>внутреннего</w:t>
            </w:r>
            <w:r>
              <w:rPr>
                <w:rStyle w:val="fontstyle01"/>
                <w:sz w:val="22"/>
                <w:szCs w:val="22"/>
              </w:rPr>
              <w:t xml:space="preserve"> </w:t>
            </w:r>
            <w:r w:rsidRPr="00CC7156">
              <w:rPr>
                <w:rStyle w:val="fontstyle01"/>
                <w:sz w:val="22"/>
                <w:szCs w:val="22"/>
              </w:rPr>
              <w:t>трудового</w:t>
            </w:r>
            <w:r w:rsidRPr="00CC7156">
              <w:rPr>
                <w:color w:val="000000"/>
                <w:sz w:val="22"/>
                <w:szCs w:val="22"/>
              </w:rPr>
              <w:br/>
            </w:r>
            <w:r w:rsidRPr="00CC7156">
              <w:rPr>
                <w:rStyle w:val="fontstyle01"/>
                <w:sz w:val="22"/>
                <w:szCs w:val="22"/>
              </w:rPr>
              <w:t>распорядка,</w:t>
            </w:r>
            <w:r w:rsidRPr="00CC7156">
              <w:rPr>
                <w:color w:val="000000"/>
                <w:sz w:val="22"/>
                <w:szCs w:val="22"/>
              </w:rPr>
              <w:br/>
            </w:r>
            <w:r w:rsidRPr="00CC7156">
              <w:rPr>
                <w:rStyle w:val="fontstyle01"/>
                <w:sz w:val="22"/>
                <w:szCs w:val="22"/>
              </w:rPr>
              <w:t>обеспечение</w:t>
            </w:r>
            <w:r w:rsidRPr="00CC7156">
              <w:rPr>
                <w:color w:val="000000"/>
                <w:sz w:val="22"/>
                <w:szCs w:val="22"/>
              </w:rPr>
              <w:br/>
            </w:r>
            <w:r w:rsidRPr="00CC7156">
              <w:rPr>
                <w:rStyle w:val="fontstyle01"/>
                <w:sz w:val="22"/>
                <w:szCs w:val="22"/>
              </w:rPr>
              <w:t>сохранности</w:t>
            </w:r>
            <w:r w:rsidRPr="00CC7156">
              <w:rPr>
                <w:color w:val="000000"/>
                <w:sz w:val="22"/>
                <w:szCs w:val="22"/>
              </w:rPr>
              <w:br/>
            </w:r>
            <w:r w:rsidRPr="00CC7156">
              <w:rPr>
                <w:rStyle w:val="fontstyle01"/>
                <w:sz w:val="22"/>
                <w:szCs w:val="22"/>
              </w:rPr>
              <w:t>технологического</w:t>
            </w:r>
            <w:r w:rsidRPr="00CC7156">
              <w:rPr>
                <w:color w:val="000000"/>
                <w:sz w:val="22"/>
                <w:szCs w:val="22"/>
              </w:rPr>
              <w:br/>
            </w:r>
            <w:r w:rsidRPr="00CC7156">
              <w:rPr>
                <w:rStyle w:val="fontstyle01"/>
                <w:sz w:val="22"/>
                <w:szCs w:val="22"/>
              </w:rPr>
              <w:t>оборудования,</w:t>
            </w:r>
            <w:r w:rsidRPr="00CC7156">
              <w:rPr>
                <w:color w:val="000000"/>
                <w:sz w:val="22"/>
                <w:szCs w:val="22"/>
              </w:rPr>
              <w:br/>
            </w:r>
            <w:r w:rsidRPr="00CC7156">
              <w:rPr>
                <w:rStyle w:val="fontstyle01"/>
                <w:sz w:val="22"/>
                <w:szCs w:val="22"/>
              </w:rPr>
              <w:t>хозяйственного</w:t>
            </w:r>
            <w:r w:rsidRPr="00CC7156">
              <w:rPr>
                <w:color w:val="000000"/>
                <w:sz w:val="22"/>
                <w:szCs w:val="22"/>
              </w:rPr>
              <w:br/>
            </w:r>
            <w:r w:rsidRPr="00CC7156">
              <w:rPr>
                <w:rStyle w:val="fontstyle01"/>
                <w:sz w:val="22"/>
                <w:szCs w:val="22"/>
              </w:rPr>
              <w:t>инвентаря,</w:t>
            </w:r>
            <w:r w:rsidRPr="00CC7156">
              <w:rPr>
                <w:color w:val="000000"/>
                <w:sz w:val="22"/>
                <w:szCs w:val="22"/>
              </w:rPr>
              <w:br/>
            </w:r>
            <w:r w:rsidRPr="00CC7156">
              <w:rPr>
                <w:rStyle w:val="fontstyle01"/>
                <w:sz w:val="22"/>
                <w:szCs w:val="22"/>
              </w:rPr>
              <w:t>своевременное</w:t>
            </w:r>
            <w:r w:rsidRPr="00CC7156">
              <w:rPr>
                <w:color w:val="000000"/>
                <w:sz w:val="22"/>
                <w:szCs w:val="22"/>
              </w:rPr>
              <w:br/>
            </w:r>
            <w:r w:rsidRPr="00CC7156">
              <w:rPr>
                <w:rStyle w:val="fontstyle01"/>
                <w:sz w:val="22"/>
                <w:szCs w:val="22"/>
              </w:rPr>
              <w:t>выявление и</w:t>
            </w:r>
            <w:r w:rsidRPr="00CC7156">
              <w:rPr>
                <w:color w:val="000000"/>
                <w:sz w:val="22"/>
                <w:szCs w:val="22"/>
              </w:rPr>
              <w:br/>
            </w:r>
            <w:r w:rsidRPr="00CC7156">
              <w:rPr>
                <w:rStyle w:val="fontstyle01"/>
                <w:sz w:val="22"/>
                <w:szCs w:val="22"/>
              </w:rPr>
              <w:t>устранение мелких</w:t>
            </w:r>
            <w:r w:rsidRPr="00CC7156">
              <w:rPr>
                <w:color w:val="000000"/>
                <w:sz w:val="22"/>
                <w:szCs w:val="22"/>
              </w:rPr>
              <w:br/>
            </w:r>
            <w:r w:rsidRPr="00CC7156">
              <w:rPr>
                <w:rStyle w:val="fontstyle01"/>
                <w:sz w:val="22"/>
                <w:szCs w:val="22"/>
              </w:rPr>
              <w:t>неисправностей,</w:t>
            </w:r>
            <w:r w:rsidRPr="00CC7156">
              <w:rPr>
                <w:color w:val="000000"/>
                <w:sz w:val="22"/>
                <w:szCs w:val="22"/>
              </w:rPr>
              <w:br/>
            </w:r>
            <w:r w:rsidRPr="00CC7156">
              <w:rPr>
                <w:rStyle w:val="fontstyle01"/>
                <w:sz w:val="22"/>
                <w:szCs w:val="22"/>
              </w:rPr>
              <w:t>соблюдение</w:t>
            </w:r>
            <w:r w:rsidRPr="00CC7156">
              <w:rPr>
                <w:color w:val="000000"/>
                <w:sz w:val="22"/>
                <w:szCs w:val="22"/>
              </w:rPr>
              <w:br/>
            </w:r>
            <w:r w:rsidRPr="00CC7156">
              <w:rPr>
                <w:rStyle w:val="fontstyle01"/>
                <w:sz w:val="22"/>
                <w:szCs w:val="22"/>
              </w:rPr>
              <w:t>требований техники</w:t>
            </w:r>
            <w:r w:rsidRPr="00CC7156">
              <w:rPr>
                <w:color w:val="000000"/>
                <w:sz w:val="22"/>
                <w:szCs w:val="22"/>
              </w:rPr>
              <w:br/>
            </w:r>
            <w:r w:rsidRPr="00CC7156">
              <w:rPr>
                <w:rStyle w:val="fontstyle01"/>
                <w:sz w:val="22"/>
                <w:szCs w:val="22"/>
              </w:rPr>
              <w:t>безопасности и</w:t>
            </w:r>
            <w:r w:rsidRPr="00CC7156">
              <w:rPr>
                <w:color w:val="000000"/>
                <w:sz w:val="22"/>
                <w:szCs w:val="22"/>
              </w:rPr>
              <w:br/>
            </w:r>
            <w:r w:rsidRPr="00CC7156">
              <w:rPr>
                <w:rStyle w:val="fontstyle01"/>
                <w:sz w:val="22"/>
                <w:szCs w:val="22"/>
              </w:rPr>
              <w:t>охраны труда</w:t>
            </w:r>
          </w:p>
        </w:tc>
        <w:tc>
          <w:tcPr>
            <w:tcW w:w="2404" w:type="pct"/>
            <w:gridSpan w:val="4"/>
          </w:tcPr>
          <w:p w:rsidR="00D37D90" w:rsidRPr="00CC7156" w:rsidRDefault="00CC7156" w:rsidP="00CC7156">
            <w:pPr>
              <w:rPr>
                <w:sz w:val="22"/>
                <w:szCs w:val="22"/>
              </w:rPr>
            </w:pPr>
            <w:r w:rsidRPr="00CC7156">
              <w:rPr>
                <w:rStyle w:val="fontstyle01"/>
                <w:sz w:val="22"/>
                <w:szCs w:val="22"/>
              </w:rPr>
              <w:t>Отсутствие замечаний со</w:t>
            </w:r>
            <w:r>
              <w:rPr>
                <w:rStyle w:val="fontstyle01"/>
                <w:sz w:val="22"/>
                <w:szCs w:val="22"/>
              </w:rPr>
              <w:t xml:space="preserve"> </w:t>
            </w:r>
            <w:r w:rsidRPr="00CC7156">
              <w:rPr>
                <w:rStyle w:val="fontstyle01"/>
                <w:sz w:val="22"/>
                <w:szCs w:val="22"/>
              </w:rPr>
              <w:t xml:space="preserve">стороны </w:t>
            </w:r>
            <w:r>
              <w:rPr>
                <w:rStyle w:val="fontstyle01"/>
                <w:sz w:val="22"/>
                <w:szCs w:val="22"/>
              </w:rPr>
              <w:t>р</w:t>
            </w:r>
            <w:r w:rsidRPr="00CC7156">
              <w:rPr>
                <w:rStyle w:val="fontstyle01"/>
                <w:sz w:val="22"/>
                <w:szCs w:val="22"/>
              </w:rPr>
              <w:t>уководителей</w:t>
            </w:r>
            <w:r>
              <w:rPr>
                <w:rStyle w:val="fontstyle01"/>
                <w:sz w:val="22"/>
                <w:szCs w:val="22"/>
              </w:rPr>
              <w:t xml:space="preserve"> </w:t>
            </w:r>
            <w:r w:rsidRPr="00CC7156">
              <w:rPr>
                <w:rStyle w:val="fontstyle01"/>
                <w:sz w:val="22"/>
                <w:szCs w:val="22"/>
              </w:rPr>
              <w:t>структурных подразделений,</w:t>
            </w:r>
            <w:r w:rsidRPr="00CC7156">
              <w:rPr>
                <w:color w:val="000000"/>
                <w:sz w:val="22"/>
                <w:szCs w:val="22"/>
              </w:rPr>
              <w:br/>
            </w:r>
            <w:r w:rsidRPr="00CC7156">
              <w:rPr>
                <w:rStyle w:val="fontstyle01"/>
                <w:sz w:val="22"/>
                <w:szCs w:val="22"/>
              </w:rPr>
              <w:t>отсутствие случаев</w:t>
            </w:r>
            <w:r>
              <w:rPr>
                <w:rStyle w:val="fontstyle01"/>
                <w:sz w:val="22"/>
                <w:szCs w:val="22"/>
              </w:rPr>
              <w:t xml:space="preserve"> </w:t>
            </w:r>
            <w:r w:rsidRPr="00CC7156">
              <w:rPr>
                <w:rStyle w:val="fontstyle01"/>
                <w:sz w:val="22"/>
                <w:szCs w:val="22"/>
              </w:rPr>
              <w:t>производственного</w:t>
            </w:r>
            <w:r w:rsidRPr="00CC7156">
              <w:rPr>
                <w:color w:val="000000"/>
                <w:sz w:val="22"/>
                <w:szCs w:val="22"/>
              </w:rPr>
              <w:br/>
            </w:r>
            <w:r w:rsidRPr="00CC7156">
              <w:rPr>
                <w:rStyle w:val="fontstyle01"/>
                <w:sz w:val="22"/>
                <w:szCs w:val="22"/>
              </w:rPr>
              <w:t>травматизма, аварий</w:t>
            </w:r>
          </w:p>
        </w:tc>
        <w:tc>
          <w:tcPr>
            <w:tcW w:w="632" w:type="pct"/>
            <w:gridSpan w:val="2"/>
            <w:vMerge w:val="restart"/>
            <w:vAlign w:val="center"/>
          </w:tcPr>
          <w:p w:rsidR="00D37D90" w:rsidRPr="000C16F7" w:rsidRDefault="00D37D90" w:rsidP="00CC7156">
            <w:pPr>
              <w:autoSpaceDE w:val="0"/>
              <w:autoSpaceDN w:val="0"/>
              <w:adjustRightInd w:val="0"/>
              <w:jc w:val="center"/>
              <w:rPr>
                <w:sz w:val="22"/>
              </w:rPr>
            </w:pPr>
            <w:r w:rsidRPr="000C16F7">
              <w:rPr>
                <w:sz w:val="22"/>
              </w:rPr>
              <w:t>4 квалификационный уровень</w:t>
            </w:r>
          </w:p>
          <w:p w:rsidR="00D37D90" w:rsidRPr="000C16F7" w:rsidRDefault="00D37D90" w:rsidP="00CC7156">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CC7156">
            <w:pPr>
              <w:autoSpaceDE w:val="0"/>
              <w:autoSpaceDN w:val="0"/>
              <w:adjustRightInd w:val="0"/>
              <w:jc w:val="center"/>
              <w:rPr>
                <w:sz w:val="22"/>
              </w:rPr>
            </w:pPr>
            <w:r w:rsidRPr="000C16F7">
              <w:rPr>
                <w:sz w:val="22"/>
              </w:rPr>
              <w:t>53</w:t>
            </w:r>
          </w:p>
        </w:tc>
      </w:tr>
      <w:tr w:rsidR="00D37D90" w:rsidRPr="000C16F7" w:rsidTr="005F5F53">
        <w:trPr>
          <w:trHeight w:val="960"/>
        </w:trPr>
        <w:tc>
          <w:tcPr>
            <w:tcW w:w="1227" w:type="pct"/>
            <w:vMerge/>
          </w:tcPr>
          <w:p w:rsidR="00D37D90" w:rsidRPr="00CC7156" w:rsidRDefault="00D37D90" w:rsidP="00D37D90">
            <w:pPr>
              <w:autoSpaceDE w:val="0"/>
              <w:autoSpaceDN w:val="0"/>
              <w:adjustRightInd w:val="0"/>
              <w:rPr>
                <w:sz w:val="22"/>
                <w:szCs w:val="22"/>
                <w:highlight w:val="yellow"/>
              </w:rPr>
            </w:pPr>
          </w:p>
        </w:tc>
        <w:tc>
          <w:tcPr>
            <w:tcW w:w="2404" w:type="pct"/>
            <w:gridSpan w:val="4"/>
          </w:tcPr>
          <w:p w:rsidR="00D37D90" w:rsidRPr="00CC7156" w:rsidRDefault="00CC7156" w:rsidP="00CC7156">
            <w:pPr>
              <w:rPr>
                <w:sz w:val="22"/>
                <w:szCs w:val="22"/>
              </w:rPr>
            </w:pPr>
            <w:r w:rsidRPr="00CC7156">
              <w:rPr>
                <w:rStyle w:val="fontstyle01"/>
                <w:sz w:val="22"/>
                <w:szCs w:val="22"/>
              </w:rPr>
              <w:t>Наличие единичного (не</w:t>
            </w:r>
            <w:r>
              <w:rPr>
                <w:rStyle w:val="fontstyle01"/>
                <w:sz w:val="22"/>
                <w:szCs w:val="22"/>
              </w:rPr>
              <w:t xml:space="preserve"> </w:t>
            </w:r>
            <w:r w:rsidRPr="00CC7156">
              <w:rPr>
                <w:rStyle w:val="fontstyle01"/>
                <w:sz w:val="22"/>
                <w:szCs w:val="22"/>
              </w:rPr>
              <w:t>более 1) замечания со</w:t>
            </w:r>
            <w:r w:rsidRPr="00CC7156">
              <w:rPr>
                <w:color w:val="000000"/>
                <w:sz w:val="22"/>
                <w:szCs w:val="22"/>
              </w:rPr>
              <w:br/>
            </w:r>
            <w:r w:rsidRPr="00CC7156">
              <w:rPr>
                <w:rStyle w:val="fontstyle01"/>
                <w:sz w:val="22"/>
                <w:szCs w:val="22"/>
              </w:rPr>
              <w:t>стороны руководителей</w:t>
            </w:r>
            <w:r>
              <w:rPr>
                <w:rStyle w:val="fontstyle01"/>
                <w:sz w:val="22"/>
                <w:szCs w:val="22"/>
              </w:rPr>
              <w:t xml:space="preserve"> </w:t>
            </w:r>
            <w:r w:rsidRPr="00CC7156">
              <w:rPr>
                <w:rStyle w:val="fontstyle01"/>
                <w:sz w:val="22"/>
                <w:szCs w:val="22"/>
              </w:rPr>
              <w:t xml:space="preserve">структурных </w:t>
            </w:r>
            <w:r>
              <w:rPr>
                <w:rStyle w:val="fontstyle01"/>
                <w:sz w:val="22"/>
                <w:szCs w:val="22"/>
              </w:rPr>
              <w:t xml:space="preserve"> п</w:t>
            </w:r>
            <w:r w:rsidRPr="00CC7156">
              <w:rPr>
                <w:rStyle w:val="fontstyle01"/>
                <w:sz w:val="22"/>
                <w:szCs w:val="22"/>
              </w:rPr>
              <w:t>одразделений,</w:t>
            </w:r>
            <w:r>
              <w:rPr>
                <w:rStyle w:val="fontstyle01"/>
                <w:sz w:val="22"/>
                <w:szCs w:val="22"/>
              </w:rPr>
              <w:t xml:space="preserve"> </w:t>
            </w:r>
            <w:r w:rsidRPr="00CC7156">
              <w:rPr>
                <w:rStyle w:val="fontstyle01"/>
                <w:sz w:val="22"/>
                <w:szCs w:val="22"/>
              </w:rPr>
              <w:t>отсутствие случаев</w:t>
            </w:r>
            <w:r>
              <w:rPr>
                <w:rStyle w:val="fontstyle01"/>
                <w:sz w:val="22"/>
                <w:szCs w:val="22"/>
              </w:rPr>
              <w:t xml:space="preserve"> </w:t>
            </w:r>
            <w:r w:rsidRPr="00CC7156">
              <w:rPr>
                <w:rStyle w:val="fontstyle01"/>
                <w:sz w:val="22"/>
                <w:szCs w:val="22"/>
              </w:rPr>
              <w:t>производственного</w:t>
            </w:r>
            <w:r>
              <w:rPr>
                <w:rStyle w:val="fontstyle01"/>
                <w:sz w:val="22"/>
                <w:szCs w:val="22"/>
              </w:rPr>
              <w:t xml:space="preserve"> </w:t>
            </w:r>
            <w:r w:rsidRPr="00CC7156">
              <w:rPr>
                <w:rStyle w:val="fontstyle01"/>
                <w:sz w:val="22"/>
                <w:szCs w:val="22"/>
              </w:rPr>
              <w:t>травматизма, аварий</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CC7156">
            <w:pPr>
              <w:widowControl w:val="0"/>
              <w:autoSpaceDE w:val="0"/>
              <w:autoSpaceDN w:val="0"/>
              <w:adjustRightInd w:val="0"/>
              <w:rPr>
                <w:sz w:val="22"/>
              </w:rPr>
            </w:pPr>
          </w:p>
          <w:p w:rsidR="00D37D90" w:rsidRPr="000C16F7" w:rsidRDefault="00D37D90" w:rsidP="00CC7156">
            <w:pPr>
              <w:autoSpaceDE w:val="0"/>
              <w:autoSpaceDN w:val="0"/>
              <w:adjustRightInd w:val="0"/>
              <w:jc w:val="center"/>
              <w:rPr>
                <w:sz w:val="22"/>
              </w:rPr>
            </w:pPr>
            <w:r w:rsidRPr="000C16F7">
              <w:rPr>
                <w:sz w:val="22"/>
              </w:rPr>
              <w:t>45</w:t>
            </w:r>
          </w:p>
        </w:tc>
      </w:tr>
      <w:tr w:rsidR="00D37D90" w:rsidRPr="000C16F7" w:rsidTr="005F5F53">
        <w:trPr>
          <w:trHeight w:val="918"/>
        </w:trPr>
        <w:tc>
          <w:tcPr>
            <w:tcW w:w="1227" w:type="pct"/>
            <w:vMerge/>
          </w:tcPr>
          <w:p w:rsidR="00D37D90" w:rsidRPr="00CC7156" w:rsidRDefault="00D37D90" w:rsidP="00D37D90">
            <w:pPr>
              <w:autoSpaceDE w:val="0"/>
              <w:autoSpaceDN w:val="0"/>
              <w:adjustRightInd w:val="0"/>
              <w:rPr>
                <w:sz w:val="22"/>
                <w:szCs w:val="22"/>
                <w:highlight w:val="yellow"/>
              </w:rPr>
            </w:pPr>
          </w:p>
        </w:tc>
        <w:tc>
          <w:tcPr>
            <w:tcW w:w="2404" w:type="pct"/>
            <w:gridSpan w:val="4"/>
          </w:tcPr>
          <w:p w:rsidR="00D37D90" w:rsidRPr="00CC7156" w:rsidRDefault="00CC7156" w:rsidP="00CC7156">
            <w:pPr>
              <w:rPr>
                <w:sz w:val="22"/>
                <w:szCs w:val="22"/>
              </w:rPr>
            </w:pPr>
            <w:r w:rsidRPr="00CC7156">
              <w:rPr>
                <w:rStyle w:val="fontstyle01"/>
                <w:sz w:val="22"/>
                <w:szCs w:val="22"/>
              </w:rPr>
              <w:t>Наличие единичных (не</w:t>
            </w:r>
            <w:r>
              <w:rPr>
                <w:rStyle w:val="fontstyle01"/>
                <w:sz w:val="22"/>
                <w:szCs w:val="22"/>
              </w:rPr>
              <w:t xml:space="preserve"> </w:t>
            </w:r>
            <w:r w:rsidRPr="00CC7156">
              <w:rPr>
                <w:rStyle w:val="fontstyle01"/>
                <w:sz w:val="22"/>
                <w:szCs w:val="22"/>
              </w:rPr>
              <w:t>более 2) замечаний со</w:t>
            </w:r>
            <w:r w:rsidRPr="00CC7156">
              <w:rPr>
                <w:color w:val="000000"/>
                <w:sz w:val="22"/>
                <w:szCs w:val="22"/>
              </w:rPr>
              <w:br/>
            </w:r>
            <w:r w:rsidRPr="00CC7156">
              <w:rPr>
                <w:rStyle w:val="fontstyle01"/>
                <w:sz w:val="22"/>
                <w:szCs w:val="22"/>
              </w:rPr>
              <w:t>стороны руководителей</w:t>
            </w:r>
            <w:r>
              <w:rPr>
                <w:rStyle w:val="fontstyle01"/>
                <w:sz w:val="22"/>
                <w:szCs w:val="22"/>
              </w:rPr>
              <w:t xml:space="preserve"> </w:t>
            </w:r>
            <w:r w:rsidRPr="00CC7156">
              <w:rPr>
                <w:rStyle w:val="fontstyle01"/>
                <w:sz w:val="22"/>
                <w:szCs w:val="22"/>
              </w:rPr>
              <w:t>структурных подразделений,</w:t>
            </w:r>
            <w:r>
              <w:rPr>
                <w:rStyle w:val="fontstyle01"/>
                <w:sz w:val="22"/>
                <w:szCs w:val="22"/>
              </w:rPr>
              <w:t xml:space="preserve"> </w:t>
            </w:r>
            <w:r w:rsidRPr="00CC7156">
              <w:rPr>
                <w:rStyle w:val="fontstyle01"/>
                <w:sz w:val="22"/>
                <w:szCs w:val="22"/>
              </w:rPr>
              <w:t>отсутствие случаев</w:t>
            </w:r>
            <w:r w:rsidRPr="00CC7156">
              <w:rPr>
                <w:color w:val="000000"/>
                <w:sz w:val="22"/>
                <w:szCs w:val="22"/>
              </w:rPr>
              <w:br/>
            </w:r>
            <w:r w:rsidRPr="00CC7156">
              <w:rPr>
                <w:rStyle w:val="fontstyle01"/>
                <w:sz w:val="22"/>
                <w:szCs w:val="22"/>
              </w:rPr>
              <w:t>производственного</w:t>
            </w:r>
            <w:r>
              <w:rPr>
                <w:rStyle w:val="fontstyle01"/>
                <w:sz w:val="22"/>
                <w:szCs w:val="22"/>
              </w:rPr>
              <w:t xml:space="preserve"> </w:t>
            </w:r>
            <w:r w:rsidRPr="00CC7156">
              <w:rPr>
                <w:rStyle w:val="fontstyle01"/>
                <w:sz w:val="22"/>
                <w:szCs w:val="22"/>
              </w:rPr>
              <w:t>травматизма, аварий</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CC7156">
            <w:pPr>
              <w:autoSpaceDE w:val="0"/>
              <w:autoSpaceDN w:val="0"/>
              <w:adjustRightInd w:val="0"/>
              <w:jc w:val="center"/>
              <w:rPr>
                <w:sz w:val="22"/>
              </w:rPr>
            </w:pPr>
            <w:r w:rsidRPr="000C16F7">
              <w:rPr>
                <w:sz w:val="22"/>
              </w:rPr>
              <w:t>33</w:t>
            </w:r>
          </w:p>
        </w:tc>
      </w:tr>
      <w:tr w:rsidR="00D37D90" w:rsidRPr="000C16F7" w:rsidTr="005F5F53">
        <w:trPr>
          <w:trHeight w:val="1543"/>
        </w:trPr>
        <w:tc>
          <w:tcPr>
            <w:tcW w:w="1227" w:type="pct"/>
            <w:vMerge/>
          </w:tcPr>
          <w:p w:rsidR="00D37D90" w:rsidRPr="00CC7156" w:rsidRDefault="00D37D90" w:rsidP="00D37D90">
            <w:pPr>
              <w:autoSpaceDE w:val="0"/>
              <w:autoSpaceDN w:val="0"/>
              <w:adjustRightInd w:val="0"/>
              <w:rPr>
                <w:sz w:val="22"/>
                <w:szCs w:val="22"/>
                <w:highlight w:val="yellow"/>
              </w:rPr>
            </w:pPr>
          </w:p>
        </w:tc>
        <w:tc>
          <w:tcPr>
            <w:tcW w:w="2404" w:type="pct"/>
            <w:gridSpan w:val="4"/>
          </w:tcPr>
          <w:p w:rsidR="00CC7156" w:rsidRPr="00CC7156" w:rsidRDefault="00CC7156" w:rsidP="00CC7156">
            <w:pPr>
              <w:rPr>
                <w:sz w:val="22"/>
                <w:szCs w:val="22"/>
              </w:rPr>
            </w:pPr>
            <w:r w:rsidRPr="00CC7156">
              <w:rPr>
                <w:rStyle w:val="fontstyle01"/>
                <w:sz w:val="22"/>
                <w:szCs w:val="22"/>
              </w:rPr>
              <w:t>Наличие (не более 3)</w:t>
            </w:r>
            <w:r>
              <w:rPr>
                <w:rStyle w:val="fontstyle01"/>
                <w:sz w:val="22"/>
                <w:szCs w:val="22"/>
              </w:rPr>
              <w:t xml:space="preserve"> </w:t>
            </w:r>
            <w:r w:rsidRPr="00CC7156">
              <w:rPr>
                <w:rStyle w:val="fontstyle01"/>
                <w:sz w:val="22"/>
                <w:szCs w:val="22"/>
              </w:rPr>
              <w:t>замечаний со стороны</w:t>
            </w:r>
            <w:r w:rsidRPr="00CC7156">
              <w:rPr>
                <w:color w:val="000000"/>
                <w:sz w:val="22"/>
                <w:szCs w:val="22"/>
              </w:rPr>
              <w:br/>
            </w:r>
            <w:r w:rsidRPr="00CC7156">
              <w:rPr>
                <w:rStyle w:val="fontstyle01"/>
                <w:sz w:val="22"/>
                <w:szCs w:val="22"/>
              </w:rPr>
              <w:t>руководителей структурных</w:t>
            </w:r>
            <w:r>
              <w:rPr>
                <w:rStyle w:val="fontstyle01"/>
                <w:sz w:val="22"/>
                <w:szCs w:val="22"/>
              </w:rPr>
              <w:t xml:space="preserve"> </w:t>
            </w:r>
            <w:r w:rsidRPr="00CC7156">
              <w:rPr>
                <w:rStyle w:val="fontstyle01"/>
                <w:sz w:val="22"/>
                <w:szCs w:val="22"/>
              </w:rPr>
              <w:t>подразделений наличие</w:t>
            </w:r>
            <w:r>
              <w:rPr>
                <w:rStyle w:val="fontstyle01"/>
                <w:sz w:val="22"/>
                <w:szCs w:val="22"/>
              </w:rPr>
              <w:t xml:space="preserve"> </w:t>
            </w:r>
            <w:r w:rsidRPr="00CC7156">
              <w:rPr>
                <w:rStyle w:val="fontstyle01"/>
                <w:sz w:val="22"/>
                <w:szCs w:val="22"/>
              </w:rPr>
              <w:t>случаев производственного</w:t>
            </w:r>
            <w:r w:rsidRPr="00CC7156">
              <w:rPr>
                <w:color w:val="000000"/>
                <w:sz w:val="22"/>
                <w:szCs w:val="22"/>
              </w:rPr>
              <w:br/>
            </w:r>
            <w:r w:rsidRPr="00CC7156">
              <w:rPr>
                <w:rStyle w:val="fontstyle01"/>
                <w:sz w:val="22"/>
                <w:szCs w:val="22"/>
              </w:rPr>
              <w:t>травматизма, аварий</w:t>
            </w:r>
          </w:p>
          <w:p w:rsidR="00D37D90" w:rsidRPr="00CC7156" w:rsidRDefault="00D37D90" w:rsidP="00D37D90">
            <w:pPr>
              <w:autoSpaceDE w:val="0"/>
              <w:autoSpaceDN w:val="0"/>
              <w:adjustRightInd w:val="0"/>
              <w:rPr>
                <w:sz w:val="22"/>
                <w:szCs w:val="22"/>
              </w:rPr>
            </w:pP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CC7156">
            <w:pPr>
              <w:widowControl w:val="0"/>
              <w:autoSpaceDE w:val="0"/>
              <w:autoSpaceDN w:val="0"/>
              <w:adjustRightInd w:val="0"/>
              <w:jc w:val="center"/>
              <w:rPr>
                <w:sz w:val="22"/>
              </w:rPr>
            </w:pPr>
          </w:p>
          <w:p w:rsidR="00D37D90" w:rsidRPr="000C16F7" w:rsidRDefault="00D37D90" w:rsidP="00CC7156">
            <w:pPr>
              <w:widowControl w:val="0"/>
              <w:autoSpaceDE w:val="0"/>
              <w:autoSpaceDN w:val="0"/>
              <w:adjustRightInd w:val="0"/>
              <w:jc w:val="center"/>
              <w:rPr>
                <w:sz w:val="22"/>
              </w:rPr>
            </w:pPr>
          </w:p>
          <w:p w:rsidR="00D37D90" w:rsidRPr="000C16F7" w:rsidRDefault="00D37D90" w:rsidP="00CC7156">
            <w:pPr>
              <w:widowControl w:val="0"/>
              <w:autoSpaceDE w:val="0"/>
              <w:autoSpaceDN w:val="0"/>
              <w:adjustRightInd w:val="0"/>
              <w:jc w:val="center"/>
              <w:rPr>
                <w:sz w:val="22"/>
              </w:rPr>
            </w:pPr>
            <w:r w:rsidRPr="000C16F7">
              <w:rPr>
                <w:sz w:val="22"/>
              </w:rPr>
              <w:t>15</w:t>
            </w:r>
          </w:p>
          <w:p w:rsidR="00D37D90" w:rsidRPr="000C16F7" w:rsidRDefault="00D37D90" w:rsidP="00CC7156">
            <w:pPr>
              <w:widowControl w:val="0"/>
              <w:autoSpaceDE w:val="0"/>
              <w:autoSpaceDN w:val="0"/>
              <w:adjustRightInd w:val="0"/>
              <w:jc w:val="center"/>
              <w:rPr>
                <w:sz w:val="22"/>
              </w:rPr>
            </w:pPr>
          </w:p>
          <w:p w:rsidR="00D37D90" w:rsidRPr="000C16F7" w:rsidRDefault="00D37D90" w:rsidP="00CC7156">
            <w:pPr>
              <w:widowControl w:val="0"/>
              <w:autoSpaceDE w:val="0"/>
              <w:autoSpaceDN w:val="0"/>
              <w:adjustRightInd w:val="0"/>
              <w:jc w:val="center"/>
              <w:rPr>
                <w:sz w:val="22"/>
              </w:rPr>
            </w:pPr>
          </w:p>
          <w:p w:rsidR="00D37D90" w:rsidRPr="000C16F7" w:rsidRDefault="00D37D90" w:rsidP="00CC7156">
            <w:pPr>
              <w:autoSpaceDE w:val="0"/>
              <w:autoSpaceDN w:val="0"/>
              <w:adjustRightInd w:val="0"/>
              <w:jc w:val="center"/>
              <w:rPr>
                <w:sz w:val="22"/>
              </w:rPr>
            </w:pPr>
          </w:p>
        </w:tc>
      </w:tr>
      <w:tr w:rsidR="00D37D90" w:rsidRPr="000C16F7" w:rsidTr="00F01038">
        <w:trPr>
          <w:trHeight w:val="571"/>
        </w:trPr>
        <w:tc>
          <w:tcPr>
            <w:tcW w:w="5000" w:type="pct"/>
            <w:gridSpan w:val="9"/>
          </w:tcPr>
          <w:p w:rsidR="00D37D90" w:rsidRPr="000C16F7" w:rsidRDefault="00D37D90" w:rsidP="00D37D90">
            <w:pPr>
              <w:widowControl w:val="0"/>
              <w:autoSpaceDE w:val="0"/>
              <w:autoSpaceDN w:val="0"/>
              <w:adjustRightInd w:val="0"/>
              <w:jc w:val="center"/>
              <w:rPr>
                <w:b/>
                <w:sz w:val="22"/>
              </w:rPr>
            </w:pPr>
            <w:r w:rsidRPr="000C16F7">
              <w:rPr>
                <w:b/>
                <w:sz w:val="22"/>
              </w:rPr>
              <w:t>Должности, не предусмотренные профессиональными квалификационными группами</w:t>
            </w:r>
          </w:p>
          <w:p w:rsidR="00D37D90" w:rsidRPr="000C16F7" w:rsidRDefault="00D37D90" w:rsidP="00D37D90">
            <w:pPr>
              <w:widowControl w:val="0"/>
              <w:autoSpaceDE w:val="0"/>
              <w:autoSpaceDN w:val="0"/>
              <w:adjustRightInd w:val="0"/>
              <w:jc w:val="center"/>
              <w:rPr>
                <w:sz w:val="22"/>
              </w:rPr>
            </w:pPr>
            <w:r w:rsidRPr="000C16F7">
              <w:rPr>
                <w:b/>
                <w:sz w:val="22"/>
              </w:rPr>
              <w:t>Специалист по охране труда</w:t>
            </w:r>
          </w:p>
        </w:tc>
      </w:tr>
      <w:tr w:rsidR="00D37D90" w:rsidRPr="000C16F7" w:rsidTr="00F01038">
        <w:trPr>
          <w:trHeight w:val="274"/>
        </w:trPr>
        <w:tc>
          <w:tcPr>
            <w:tcW w:w="1227" w:type="pct"/>
            <w:vMerge w:val="restart"/>
          </w:tcPr>
          <w:p w:rsidR="005F5F53" w:rsidRPr="005F5F53" w:rsidRDefault="005F5F53" w:rsidP="005F5F53">
            <w:pPr>
              <w:rPr>
                <w:sz w:val="22"/>
                <w:szCs w:val="22"/>
              </w:rPr>
            </w:pPr>
            <w:proofErr w:type="gramStart"/>
            <w:r w:rsidRPr="005F5F53">
              <w:rPr>
                <w:rStyle w:val="fontstyle01"/>
                <w:sz w:val="22"/>
                <w:szCs w:val="22"/>
              </w:rPr>
              <w:t>Соблюдение</w:t>
            </w:r>
            <w:r w:rsidRPr="005F5F53">
              <w:rPr>
                <w:color w:val="000000"/>
                <w:sz w:val="22"/>
                <w:szCs w:val="22"/>
              </w:rPr>
              <w:br/>
            </w:r>
            <w:r w:rsidRPr="005F5F53">
              <w:rPr>
                <w:rStyle w:val="fontstyle01"/>
                <w:sz w:val="22"/>
                <w:szCs w:val="22"/>
              </w:rPr>
              <w:t>требований техники</w:t>
            </w:r>
            <w:r w:rsidRPr="005F5F53">
              <w:rPr>
                <w:color w:val="000000"/>
                <w:sz w:val="22"/>
                <w:szCs w:val="22"/>
              </w:rPr>
              <w:br/>
            </w:r>
            <w:r w:rsidRPr="005F5F53">
              <w:rPr>
                <w:rStyle w:val="fontstyle01"/>
                <w:sz w:val="22"/>
                <w:szCs w:val="22"/>
              </w:rPr>
              <w:t>безопасности и</w:t>
            </w:r>
            <w:r w:rsidRPr="005F5F53">
              <w:rPr>
                <w:color w:val="000000"/>
                <w:sz w:val="22"/>
                <w:szCs w:val="22"/>
              </w:rPr>
              <w:br/>
            </w:r>
            <w:r w:rsidRPr="005F5F53">
              <w:rPr>
                <w:rStyle w:val="fontstyle01"/>
                <w:sz w:val="22"/>
                <w:szCs w:val="22"/>
              </w:rPr>
              <w:t>охраны труда,</w:t>
            </w:r>
            <w:r w:rsidRPr="005F5F53">
              <w:rPr>
                <w:color w:val="000000"/>
                <w:sz w:val="22"/>
                <w:szCs w:val="22"/>
              </w:rPr>
              <w:br/>
            </w:r>
            <w:r w:rsidRPr="005F5F53">
              <w:rPr>
                <w:rStyle w:val="fontstyle01"/>
                <w:sz w:val="22"/>
                <w:szCs w:val="22"/>
              </w:rPr>
              <w:t>соблюдение сроков</w:t>
            </w:r>
            <w:r w:rsidRPr="005F5F53">
              <w:rPr>
                <w:color w:val="000000"/>
                <w:sz w:val="22"/>
                <w:szCs w:val="22"/>
              </w:rPr>
              <w:br/>
            </w:r>
            <w:r w:rsidRPr="005F5F53">
              <w:rPr>
                <w:rStyle w:val="fontstyle01"/>
                <w:sz w:val="22"/>
                <w:szCs w:val="22"/>
              </w:rPr>
              <w:t>подготовки</w:t>
            </w:r>
            <w:r w:rsidRPr="005F5F53">
              <w:rPr>
                <w:color w:val="000000"/>
                <w:sz w:val="22"/>
                <w:szCs w:val="22"/>
              </w:rPr>
              <w:br/>
            </w:r>
            <w:r w:rsidRPr="005F5F53">
              <w:rPr>
                <w:rStyle w:val="fontstyle01"/>
                <w:sz w:val="22"/>
                <w:szCs w:val="22"/>
              </w:rPr>
              <w:t>профильной</w:t>
            </w:r>
            <w:r w:rsidRPr="005F5F53">
              <w:rPr>
                <w:color w:val="000000"/>
                <w:sz w:val="22"/>
                <w:szCs w:val="22"/>
              </w:rPr>
              <w:br/>
            </w:r>
            <w:r w:rsidRPr="005F5F53">
              <w:rPr>
                <w:rStyle w:val="fontstyle01"/>
                <w:sz w:val="22"/>
                <w:szCs w:val="22"/>
              </w:rPr>
              <w:t>документации,</w:t>
            </w:r>
            <w:r w:rsidRPr="005F5F53">
              <w:rPr>
                <w:color w:val="000000"/>
                <w:sz w:val="22"/>
                <w:szCs w:val="22"/>
              </w:rPr>
              <w:br/>
            </w:r>
            <w:r w:rsidRPr="005F5F53">
              <w:rPr>
                <w:rStyle w:val="fontstyle01"/>
                <w:sz w:val="22"/>
                <w:szCs w:val="22"/>
              </w:rPr>
              <w:t>обеспечение ее</w:t>
            </w:r>
            <w:r w:rsidRPr="005F5F53">
              <w:rPr>
                <w:color w:val="000000"/>
                <w:sz w:val="22"/>
                <w:szCs w:val="22"/>
              </w:rPr>
              <w:br/>
            </w:r>
            <w:r w:rsidRPr="005F5F53">
              <w:rPr>
                <w:rStyle w:val="fontstyle01"/>
                <w:sz w:val="22"/>
                <w:szCs w:val="22"/>
              </w:rPr>
              <w:t>систематизации и</w:t>
            </w:r>
            <w:r w:rsidRPr="005F5F53">
              <w:rPr>
                <w:color w:val="000000"/>
                <w:sz w:val="22"/>
                <w:szCs w:val="22"/>
              </w:rPr>
              <w:br/>
            </w:r>
            <w:r w:rsidRPr="005F5F53">
              <w:rPr>
                <w:rStyle w:val="fontstyle01"/>
                <w:sz w:val="22"/>
                <w:szCs w:val="22"/>
              </w:rPr>
              <w:t>сохранности</w:t>
            </w:r>
            <w:r w:rsidRPr="005F5F53">
              <w:rPr>
                <w:color w:val="000000"/>
                <w:sz w:val="22"/>
                <w:szCs w:val="22"/>
              </w:rPr>
              <w:br/>
            </w:r>
            <w:r w:rsidRPr="005F5F53">
              <w:rPr>
                <w:rStyle w:val="fontstyle01"/>
                <w:sz w:val="22"/>
                <w:szCs w:val="22"/>
              </w:rPr>
              <w:t>выполнение</w:t>
            </w:r>
            <w:r w:rsidRPr="005F5F53">
              <w:rPr>
                <w:color w:val="000000"/>
                <w:sz w:val="22"/>
                <w:szCs w:val="22"/>
              </w:rPr>
              <w:br/>
            </w:r>
            <w:r w:rsidRPr="005F5F53">
              <w:rPr>
                <w:rStyle w:val="fontstyle01"/>
                <w:sz w:val="22"/>
                <w:szCs w:val="22"/>
              </w:rPr>
              <w:t>требований техники</w:t>
            </w:r>
            <w:r w:rsidRPr="005F5F53">
              <w:rPr>
                <w:color w:val="000000"/>
                <w:sz w:val="22"/>
                <w:szCs w:val="22"/>
              </w:rPr>
              <w:br/>
            </w:r>
            <w:r w:rsidRPr="005F5F53">
              <w:rPr>
                <w:rStyle w:val="fontstyle01"/>
                <w:sz w:val="22"/>
                <w:szCs w:val="22"/>
              </w:rPr>
              <w:t>безопасности и</w:t>
            </w:r>
            <w:r w:rsidRPr="005F5F53">
              <w:rPr>
                <w:color w:val="000000"/>
                <w:sz w:val="22"/>
                <w:szCs w:val="22"/>
              </w:rPr>
              <w:br/>
            </w:r>
            <w:r w:rsidRPr="005F5F53">
              <w:rPr>
                <w:rStyle w:val="fontstyle01"/>
                <w:sz w:val="22"/>
                <w:szCs w:val="22"/>
              </w:rPr>
              <w:t>охраны труда</w:t>
            </w:r>
            <w:r w:rsidRPr="005F5F53">
              <w:rPr>
                <w:color w:val="000000"/>
                <w:sz w:val="22"/>
                <w:szCs w:val="22"/>
              </w:rPr>
              <w:br/>
            </w:r>
            <w:r w:rsidRPr="005F5F53">
              <w:rPr>
                <w:rStyle w:val="fontstyle01"/>
                <w:sz w:val="22"/>
                <w:szCs w:val="22"/>
              </w:rPr>
              <w:t>(отсутствие или</w:t>
            </w:r>
            <w:r w:rsidRPr="005F5F53">
              <w:rPr>
                <w:color w:val="000000"/>
                <w:sz w:val="22"/>
                <w:szCs w:val="22"/>
              </w:rPr>
              <w:br/>
            </w:r>
            <w:r w:rsidRPr="005F5F53">
              <w:rPr>
                <w:rStyle w:val="fontstyle01"/>
                <w:sz w:val="22"/>
                <w:szCs w:val="22"/>
              </w:rPr>
              <w:t>наличие единичных</w:t>
            </w:r>
            <w:r w:rsidRPr="005F5F53">
              <w:rPr>
                <w:color w:val="000000"/>
                <w:sz w:val="22"/>
                <w:szCs w:val="22"/>
              </w:rPr>
              <w:br/>
            </w:r>
            <w:r w:rsidRPr="005F5F53">
              <w:rPr>
                <w:rStyle w:val="fontstyle01"/>
                <w:sz w:val="22"/>
                <w:szCs w:val="22"/>
              </w:rPr>
              <w:t>(не свыше трех</w:t>
            </w:r>
            <w:r w:rsidRPr="005F5F53">
              <w:rPr>
                <w:color w:val="000000"/>
                <w:sz w:val="22"/>
                <w:szCs w:val="22"/>
              </w:rPr>
              <w:br/>
            </w:r>
            <w:r w:rsidRPr="005F5F53">
              <w:rPr>
                <w:rStyle w:val="fontstyle01"/>
                <w:sz w:val="22"/>
                <w:szCs w:val="22"/>
              </w:rPr>
              <w:t>зафиксированных</w:t>
            </w:r>
            <w:r w:rsidRPr="005F5F53">
              <w:rPr>
                <w:color w:val="000000"/>
                <w:sz w:val="22"/>
                <w:szCs w:val="22"/>
              </w:rPr>
              <w:br/>
            </w:r>
            <w:r w:rsidRPr="005F5F53">
              <w:rPr>
                <w:rStyle w:val="fontstyle01"/>
                <w:sz w:val="22"/>
                <w:szCs w:val="22"/>
              </w:rPr>
              <w:lastRenderedPageBreak/>
              <w:t>документально)</w:t>
            </w:r>
            <w:r w:rsidRPr="005F5F53">
              <w:rPr>
                <w:color w:val="000000"/>
                <w:sz w:val="22"/>
                <w:szCs w:val="22"/>
              </w:rPr>
              <w:br/>
            </w:r>
            <w:r w:rsidRPr="005F5F53">
              <w:rPr>
                <w:rStyle w:val="fontstyle01"/>
                <w:sz w:val="22"/>
                <w:szCs w:val="22"/>
              </w:rPr>
              <w:t>обоснованных</w:t>
            </w:r>
            <w:r w:rsidRPr="005F5F53">
              <w:rPr>
                <w:color w:val="000000"/>
                <w:sz w:val="22"/>
                <w:szCs w:val="22"/>
              </w:rPr>
              <w:br/>
            </w:r>
            <w:r w:rsidRPr="005F5F53">
              <w:rPr>
                <w:rStyle w:val="fontstyle01"/>
                <w:sz w:val="22"/>
                <w:szCs w:val="22"/>
              </w:rPr>
              <w:t>предписаний</w:t>
            </w:r>
            <w:r w:rsidRPr="005F5F53">
              <w:rPr>
                <w:color w:val="000000"/>
                <w:sz w:val="22"/>
                <w:szCs w:val="22"/>
              </w:rPr>
              <w:br/>
            </w:r>
            <w:r w:rsidRPr="005F5F53">
              <w:rPr>
                <w:rStyle w:val="fontstyle01"/>
                <w:sz w:val="22"/>
                <w:szCs w:val="22"/>
              </w:rPr>
              <w:t>контрольно -</w:t>
            </w:r>
            <w:proofErr w:type="gramEnd"/>
          </w:p>
          <w:p w:rsidR="00D37D90" w:rsidRPr="005F5F53" w:rsidRDefault="005F5F53" w:rsidP="005F5F53">
            <w:pPr>
              <w:rPr>
                <w:sz w:val="22"/>
                <w:szCs w:val="22"/>
              </w:rPr>
            </w:pPr>
            <w:r w:rsidRPr="005F5F53">
              <w:rPr>
                <w:rStyle w:val="fontstyle01"/>
                <w:sz w:val="22"/>
                <w:szCs w:val="22"/>
              </w:rPr>
              <w:t>надзорных органов,</w:t>
            </w:r>
            <w:r w:rsidRPr="005F5F53">
              <w:rPr>
                <w:color w:val="000000"/>
                <w:sz w:val="22"/>
                <w:szCs w:val="22"/>
              </w:rPr>
              <w:br/>
            </w:r>
            <w:r w:rsidRPr="005F5F53">
              <w:rPr>
                <w:rStyle w:val="fontstyle01"/>
                <w:sz w:val="22"/>
                <w:szCs w:val="22"/>
              </w:rPr>
              <w:t>претензий,</w:t>
            </w:r>
            <w:r w:rsidRPr="005F5F53">
              <w:rPr>
                <w:color w:val="000000"/>
                <w:sz w:val="22"/>
                <w:szCs w:val="22"/>
              </w:rPr>
              <w:br/>
            </w:r>
            <w:r w:rsidRPr="005F5F53">
              <w:rPr>
                <w:rStyle w:val="fontstyle01"/>
                <w:sz w:val="22"/>
                <w:szCs w:val="22"/>
              </w:rPr>
              <w:t>замечаний,</w:t>
            </w:r>
            <w:r w:rsidRPr="005F5F53">
              <w:rPr>
                <w:color w:val="000000"/>
                <w:sz w:val="22"/>
                <w:szCs w:val="22"/>
              </w:rPr>
              <w:br/>
            </w:r>
            <w:r w:rsidRPr="005F5F53">
              <w:rPr>
                <w:rStyle w:val="fontstyle01"/>
                <w:sz w:val="22"/>
                <w:szCs w:val="22"/>
              </w:rPr>
              <w:t>отсутствие случаев</w:t>
            </w:r>
            <w:r w:rsidRPr="005F5F53">
              <w:rPr>
                <w:color w:val="000000"/>
                <w:sz w:val="22"/>
                <w:szCs w:val="22"/>
              </w:rPr>
              <w:br/>
            </w:r>
            <w:r w:rsidRPr="005F5F53">
              <w:rPr>
                <w:rStyle w:val="fontstyle01"/>
                <w:sz w:val="22"/>
                <w:szCs w:val="22"/>
              </w:rPr>
              <w:t>производственного</w:t>
            </w:r>
            <w:r w:rsidRPr="005F5F53">
              <w:rPr>
                <w:color w:val="000000"/>
                <w:sz w:val="22"/>
                <w:szCs w:val="22"/>
              </w:rPr>
              <w:br/>
            </w:r>
            <w:r w:rsidRPr="005F5F53">
              <w:rPr>
                <w:rStyle w:val="fontstyle01"/>
                <w:sz w:val="22"/>
                <w:szCs w:val="22"/>
              </w:rPr>
              <w:t>травматизма по</w:t>
            </w:r>
            <w:r w:rsidRPr="005F5F53">
              <w:rPr>
                <w:color w:val="000000"/>
                <w:sz w:val="22"/>
                <w:szCs w:val="22"/>
              </w:rPr>
              <w:br/>
            </w:r>
            <w:r w:rsidRPr="005F5F53">
              <w:rPr>
                <w:rStyle w:val="fontstyle01"/>
                <w:sz w:val="22"/>
                <w:szCs w:val="22"/>
              </w:rPr>
              <w:t>итогам работы за</w:t>
            </w:r>
            <w:r w:rsidRPr="005F5F53">
              <w:rPr>
                <w:color w:val="000000"/>
                <w:sz w:val="22"/>
                <w:szCs w:val="22"/>
              </w:rPr>
              <w:br/>
            </w:r>
            <w:r w:rsidRPr="005F5F53">
              <w:rPr>
                <w:rStyle w:val="fontstyle01"/>
                <w:sz w:val="22"/>
                <w:szCs w:val="22"/>
              </w:rPr>
              <w:t>отчетный период</w:t>
            </w:r>
          </w:p>
        </w:tc>
        <w:tc>
          <w:tcPr>
            <w:tcW w:w="2404" w:type="pct"/>
            <w:gridSpan w:val="4"/>
          </w:tcPr>
          <w:p w:rsidR="00D37D90" w:rsidRPr="005F5F53" w:rsidRDefault="005F5F53" w:rsidP="005F5F53">
            <w:pPr>
              <w:rPr>
                <w:sz w:val="22"/>
                <w:szCs w:val="22"/>
              </w:rPr>
            </w:pPr>
            <w:r>
              <w:rPr>
                <w:rStyle w:val="fontstyle01"/>
                <w:sz w:val="22"/>
                <w:szCs w:val="22"/>
              </w:rPr>
              <w:lastRenderedPageBreak/>
              <w:t>О</w:t>
            </w:r>
            <w:r w:rsidRPr="005F5F53">
              <w:rPr>
                <w:rStyle w:val="fontstyle01"/>
                <w:sz w:val="22"/>
                <w:szCs w:val="22"/>
              </w:rPr>
              <w:t>тсутствие единичных</w:t>
            </w:r>
            <w:r>
              <w:rPr>
                <w:rStyle w:val="fontstyle01"/>
                <w:sz w:val="22"/>
                <w:szCs w:val="22"/>
              </w:rPr>
              <w:t xml:space="preserve"> </w:t>
            </w:r>
            <w:r w:rsidRPr="005F5F53">
              <w:rPr>
                <w:rStyle w:val="fontstyle01"/>
                <w:sz w:val="22"/>
                <w:szCs w:val="22"/>
              </w:rPr>
              <w:t>зафиксированных</w:t>
            </w:r>
            <w:r w:rsidRPr="005F5F53">
              <w:rPr>
                <w:color w:val="000000"/>
                <w:sz w:val="22"/>
                <w:szCs w:val="22"/>
              </w:rPr>
              <w:br/>
            </w:r>
            <w:r w:rsidRPr="005F5F53">
              <w:rPr>
                <w:rStyle w:val="fontstyle01"/>
                <w:sz w:val="22"/>
                <w:szCs w:val="22"/>
              </w:rPr>
              <w:t>документально</w:t>
            </w:r>
            <w:r>
              <w:rPr>
                <w:rStyle w:val="fontstyle01"/>
                <w:sz w:val="22"/>
                <w:szCs w:val="22"/>
              </w:rPr>
              <w:t xml:space="preserve"> </w:t>
            </w:r>
            <w:r w:rsidRPr="005F5F53">
              <w:rPr>
                <w:rStyle w:val="fontstyle01"/>
                <w:sz w:val="22"/>
                <w:szCs w:val="22"/>
              </w:rPr>
              <w:t>обоснованных предписаний</w:t>
            </w:r>
            <w:r w:rsidRPr="005F5F53">
              <w:rPr>
                <w:color w:val="000000"/>
                <w:sz w:val="22"/>
                <w:szCs w:val="22"/>
              </w:rPr>
              <w:br/>
            </w:r>
            <w:r w:rsidRPr="005F5F53">
              <w:rPr>
                <w:rStyle w:val="fontstyle01"/>
                <w:sz w:val="22"/>
                <w:szCs w:val="22"/>
              </w:rPr>
              <w:t>контрольно-надзорных</w:t>
            </w:r>
            <w:r>
              <w:rPr>
                <w:rStyle w:val="fontstyle01"/>
                <w:sz w:val="22"/>
                <w:szCs w:val="22"/>
              </w:rPr>
              <w:t xml:space="preserve"> </w:t>
            </w:r>
            <w:r w:rsidRPr="005F5F53">
              <w:rPr>
                <w:rStyle w:val="fontstyle01"/>
                <w:sz w:val="22"/>
                <w:szCs w:val="22"/>
              </w:rPr>
              <w:t>органов, претензий,</w:t>
            </w:r>
            <w:r w:rsidRPr="005F5F53">
              <w:rPr>
                <w:color w:val="000000"/>
                <w:sz w:val="22"/>
                <w:szCs w:val="22"/>
              </w:rPr>
              <w:br/>
            </w:r>
            <w:r w:rsidRPr="005F5F53">
              <w:rPr>
                <w:rStyle w:val="fontstyle01"/>
                <w:sz w:val="22"/>
                <w:szCs w:val="22"/>
              </w:rPr>
              <w:t>замечаний, отсутствие</w:t>
            </w:r>
            <w:r>
              <w:rPr>
                <w:rStyle w:val="fontstyle01"/>
                <w:sz w:val="22"/>
                <w:szCs w:val="22"/>
              </w:rPr>
              <w:t xml:space="preserve"> </w:t>
            </w:r>
            <w:r w:rsidRPr="005F5F53">
              <w:rPr>
                <w:rStyle w:val="fontstyle01"/>
                <w:sz w:val="22"/>
                <w:szCs w:val="22"/>
              </w:rPr>
              <w:t xml:space="preserve">случаев </w:t>
            </w:r>
            <w:r>
              <w:rPr>
                <w:rStyle w:val="fontstyle01"/>
                <w:sz w:val="22"/>
                <w:szCs w:val="22"/>
              </w:rPr>
              <w:t>п</w:t>
            </w:r>
            <w:r w:rsidRPr="005F5F53">
              <w:rPr>
                <w:rStyle w:val="fontstyle01"/>
                <w:sz w:val="22"/>
                <w:szCs w:val="22"/>
              </w:rPr>
              <w:t>роизводственного</w:t>
            </w:r>
            <w:r>
              <w:rPr>
                <w:rStyle w:val="fontstyle01"/>
                <w:sz w:val="22"/>
                <w:szCs w:val="22"/>
              </w:rPr>
              <w:t xml:space="preserve"> </w:t>
            </w:r>
            <w:r w:rsidRPr="005F5F53">
              <w:rPr>
                <w:rStyle w:val="fontstyle01"/>
                <w:sz w:val="22"/>
                <w:szCs w:val="22"/>
              </w:rPr>
              <w:t>травматизма по итогам</w:t>
            </w:r>
            <w:r w:rsidRPr="005F5F53">
              <w:rPr>
                <w:color w:val="000000"/>
                <w:sz w:val="22"/>
                <w:szCs w:val="22"/>
              </w:rPr>
              <w:br/>
            </w:r>
            <w:r w:rsidRPr="005F5F53">
              <w:rPr>
                <w:rStyle w:val="fontstyle01"/>
                <w:sz w:val="22"/>
                <w:szCs w:val="22"/>
              </w:rPr>
              <w:t>работы за отчетный период</w:t>
            </w:r>
            <w:r>
              <w:rPr>
                <w:rStyle w:val="fontstyle01"/>
                <w:sz w:val="22"/>
                <w:szCs w:val="22"/>
              </w:rPr>
              <w:t xml:space="preserve"> </w:t>
            </w:r>
          </w:p>
        </w:tc>
        <w:tc>
          <w:tcPr>
            <w:tcW w:w="632" w:type="pct"/>
            <w:gridSpan w:val="2"/>
            <w:vMerge w:val="restart"/>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lang w:val="en-US"/>
              </w:rPr>
              <w:t xml:space="preserve">1 </w:t>
            </w:r>
            <w:r w:rsidRPr="000C16F7">
              <w:rPr>
                <w:sz w:val="22"/>
              </w:rPr>
              <w:t>квалификационный уровень</w:t>
            </w:r>
          </w:p>
        </w:tc>
        <w:tc>
          <w:tcPr>
            <w:tcW w:w="737" w:type="pct"/>
            <w:gridSpan w:val="2"/>
            <w:shd w:val="clear" w:color="auto" w:fill="auto"/>
            <w:vAlign w:val="center"/>
          </w:tcPr>
          <w:p w:rsidR="00D37D90" w:rsidRDefault="00D37D90" w:rsidP="005F5F53">
            <w:pPr>
              <w:autoSpaceDE w:val="0"/>
              <w:autoSpaceDN w:val="0"/>
              <w:adjustRightInd w:val="0"/>
              <w:jc w:val="center"/>
              <w:rPr>
                <w:sz w:val="22"/>
              </w:rPr>
            </w:pPr>
            <w:r w:rsidRPr="000C16F7">
              <w:rPr>
                <w:sz w:val="22"/>
              </w:rPr>
              <w:t>40</w:t>
            </w:r>
          </w:p>
          <w:p w:rsidR="005F5F53" w:rsidRPr="000C16F7" w:rsidRDefault="005F5F53" w:rsidP="005F5F53">
            <w:pPr>
              <w:autoSpaceDE w:val="0"/>
              <w:autoSpaceDN w:val="0"/>
              <w:adjustRightInd w:val="0"/>
              <w:jc w:val="center"/>
              <w:rPr>
                <w:sz w:val="22"/>
                <w:highlight w:val="yellow"/>
              </w:rPr>
            </w:pPr>
          </w:p>
        </w:tc>
      </w:tr>
      <w:tr w:rsidR="00D37D90" w:rsidRPr="000C16F7" w:rsidTr="005F5F53">
        <w:trPr>
          <w:trHeight w:val="1654"/>
        </w:trPr>
        <w:tc>
          <w:tcPr>
            <w:tcW w:w="1227" w:type="pct"/>
            <w:vMerge/>
          </w:tcPr>
          <w:p w:rsidR="00D37D90" w:rsidRPr="005F5F53" w:rsidRDefault="00D37D90" w:rsidP="00D37D90">
            <w:pPr>
              <w:autoSpaceDE w:val="0"/>
              <w:autoSpaceDN w:val="0"/>
              <w:adjustRightInd w:val="0"/>
              <w:rPr>
                <w:sz w:val="22"/>
                <w:szCs w:val="22"/>
                <w:highlight w:val="yellow"/>
              </w:rPr>
            </w:pPr>
          </w:p>
        </w:tc>
        <w:tc>
          <w:tcPr>
            <w:tcW w:w="2404" w:type="pct"/>
            <w:gridSpan w:val="4"/>
          </w:tcPr>
          <w:p w:rsidR="00D37D90" w:rsidRPr="005F5F53" w:rsidRDefault="005F5F53" w:rsidP="005F5F53">
            <w:pPr>
              <w:rPr>
                <w:sz w:val="22"/>
                <w:szCs w:val="22"/>
              </w:rPr>
            </w:pPr>
            <w:r>
              <w:rPr>
                <w:rStyle w:val="fontstyle01"/>
                <w:sz w:val="22"/>
                <w:szCs w:val="22"/>
              </w:rPr>
              <w:t>Н</w:t>
            </w:r>
            <w:r w:rsidRPr="005F5F53">
              <w:rPr>
                <w:rStyle w:val="fontstyle01"/>
                <w:sz w:val="22"/>
                <w:szCs w:val="22"/>
              </w:rPr>
              <w:t>аличие единичных, (не</w:t>
            </w:r>
            <w:r>
              <w:rPr>
                <w:rStyle w:val="fontstyle01"/>
                <w:sz w:val="22"/>
                <w:szCs w:val="22"/>
              </w:rPr>
              <w:t xml:space="preserve"> </w:t>
            </w:r>
            <w:r w:rsidRPr="005F5F53">
              <w:rPr>
                <w:rStyle w:val="fontstyle01"/>
                <w:sz w:val="22"/>
                <w:szCs w:val="22"/>
              </w:rPr>
              <w:t xml:space="preserve">свыше 1) </w:t>
            </w:r>
            <w:r>
              <w:rPr>
                <w:rStyle w:val="fontstyle01"/>
                <w:sz w:val="22"/>
                <w:szCs w:val="22"/>
              </w:rPr>
              <w:t>з</w:t>
            </w:r>
            <w:r w:rsidRPr="005F5F53">
              <w:rPr>
                <w:rStyle w:val="fontstyle01"/>
                <w:sz w:val="22"/>
                <w:szCs w:val="22"/>
              </w:rPr>
              <w:t>афиксированных</w:t>
            </w:r>
            <w:r>
              <w:rPr>
                <w:rStyle w:val="fontstyle01"/>
                <w:sz w:val="22"/>
                <w:szCs w:val="22"/>
              </w:rPr>
              <w:t xml:space="preserve"> </w:t>
            </w:r>
            <w:r w:rsidRPr="005F5F53">
              <w:rPr>
                <w:rStyle w:val="fontstyle01"/>
                <w:sz w:val="22"/>
                <w:szCs w:val="22"/>
              </w:rPr>
              <w:t>документально</w:t>
            </w:r>
            <w:r>
              <w:rPr>
                <w:rStyle w:val="fontstyle01"/>
                <w:sz w:val="22"/>
                <w:szCs w:val="22"/>
              </w:rPr>
              <w:t xml:space="preserve"> </w:t>
            </w:r>
            <w:r w:rsidRPr="005F5F53">
              <w:rPr>
                <w:rStyle w:val="fontstyle01"/>
                <w:sz w:val="22"/>
                <w:szCs w:val="22"/>
              </w:rPr>
              <w:t>обоснованных предписаний</w:t>
            </w:r>
            <w:r>
              <w:rPr>
                <w:rStyle w:val="fontstyle01"/>
                <w:sz w:val="22"/>
                <w:szCs w:val="22"/>
              </w:rPr>
              <w:t xml:space="preserve"> </w:t>
            </w:r>
            <w:r w:rsidRPr="005F5F53">
              <w:rPr>
                <w:rStyle w:val="fontstyle01"/>
                <w:sz w:val="22"/>
                <w:szCs w:val="22"/>
              </w:rPr>
              <w:t>контрольно-надзорных</w:t>
            </w:r>
            <w:r>
              <w:rPr>
                <w:rStyle w:val="fontstyle01"/>
                <w:sz w:val="22"/>
                <w:szCs w:val="22"/>
              </w:rPr>
              <w:t xml:space="preserve"> </w:t>
            </w:r>
            <w:r w:rsidRPr="005F5F53">
              <w:rPr>
                <w:rStyle w:val="fontstyle01"/>
                <w:sz w:val="22"/>
                <w:szCs w:val="22"/>
              </w:rPr>
              <w:t>органов, претензий,</w:t>
            </w:r>
            <w:r>
              <w:rPr>
                <w:rStyle w:val="fontstyle01"/>
                <w:sz w:val="22"/>
                <w:szCs w:val="22"/>
              </w:rPr>
              <w:t xml:space="preserve"> </w:t>
            </w:r>
            <w:r w:rsidRPr="005F5F53">
              <w:rPr>
                <w:rStyle w:val="fontstyle01"/>
                <w:sz w:val="22"/>
                <w:szCs w:val="22"/>
              </w:rPr>
              <w:t>замечаний, отсутствие</w:t>
            </w:r>
            <w:r>
              <w:rPr>
                <w:rStyle w:val="fontstyle01"/>
                <w:sz w:val="22"/>
                <w:szCs w:val="22"/>
              </w:rPr>
              <w:t xml:space="preserve"> </w:t>
            </w:r>
            <w:r w:rsidRPr="005F5F53">
              <w:rPr>
                <w:rStyle w:val="fontstyle01"/>
                <w:sz w:val="22"/>
                <w:szCs w:val="22"/>
              </w:rPr>
              <w:t>случаев производственного</w:t>
            </w:r>
            <w:r>
              <w:rPr>
                <w:rStyle w:val="fontstyle01"/>
                <w:sz w:val="22"/>
                <w:szCs w:val="22"/>
              </w:rPr>
              <w:t xml:space="preserve"> </w:t>
            </w:r>
            <w:r w:rsidRPr="005F5F53">
              <w:rPr>
                <w:rStyle w:val="fontstyle01"/>
                <w:sz w:val="22"/>
                <w:szCs w:val="22"/>
              </w:rPr>
              <w:t>травматизма по итогам</w:t>
            </w:r>
            <w:r w:rsidRPr="005F5F53">
              <w:rPr>
                <w:color w:val="000000"/>
                <w:sz w:val="22"/>
                <w:szCs w:val="22"/>
              </w:rPr>
              <w:br/>
            </w:r>
            <w:r w:rsidRPr="005F5F53">
              <w:rPr>
                <w:rStyle w:val="fontstyle01"/>
                <w:sz w:val="22"/>
                <w:szCs w:val="22"/>
              </w:rPr>
              <w:t>работы за отчетный период</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5F5F53">
            <w:pPr>
              <w:widowControl w:val="0"/>
              <w:autoSpaceDE w:val="0"/>
              <w:autoSpaceDN w:val="0"/>
              <w:adjustRightInd w:val="0"/>
              <w:jc w:val="center"/>
              <w:rPr>
                <w:sz w:val="22"/>
              </w:rPr>
            </w:pPr>
            <w:r w:rsidRPr="000C16F7">
              <w:rPr>
                <w:sz w:val="22"/>
              </w:rPr>
              <w:t>31</w:t>
            </w:r>
          </w:p>
        </w:tc>
      </w:tr>
      <w:tr w:rsidR="00D37D90" w:rsidRPr="000C16F7" w:rsidTr="005F5F53">
        <w:trPr>
          <w:trHeight w:val="1654"/>
        </w:trPr>
        <w:tc>
          <w:tcPr>
            <w:tcW w:w="1227" w:type="pct"/>
            <w:vMerge/>
          </w:tcPr>
          <w:p w:rsidR="00D37D90" w:rsidRPr="005F5F53" w:rsidRDefault="00D37D90" w:rsidP="00D37D90">
            <w:pPr>
              <w:autoSpaceDE w:val="0"/>
              <w:autoSpaceDN w:val="0"/>
              <w:adjustRightInd w:val="0"/>
              <w:rPr>
                <w:sz w:val="22"/>
                <w:szCs w:val="22"/>
                <w:highlight w:val="yellow"/>
              </w:rPr>
            </w:pPr>
          </w:p>
        </w:tc>
        <w:tc>
          <w:tcPr>
            <w:tcW w:w="2404" w:type="pct"/>
            <w:gridSpan w:val="4"/>
          </w:tcPr>
          <w:p w:rsidR="005F5F53" w:rsidRPr="005F5F53" w:rsidRDefault="005F5F53" w:rsidP="005F5F53">
            <w:pPr>
              <w:rPr>
                <w:sz w:val="22"/>
                <w:szCs w:val="22"/>
              </w:rPr>
            </w:pPr>
            <w:r w:rsidRPr="005F5F53">
              <w:rPr>
                <w:rStyle w:val="fontstyle01"/>
                <w:sz w:val="22"/>
                <w:szCs w:val="22"/>
              </w:rPr>
              <w:t xml:space="preserve">наличие </w:t>
            </w:r>
            <w:proofErr w:type="gramStart"/>
            <w:r w:rsidRPr="005F5F53">
              <w:rPr>
                <w:rStyle w:val="fontstyle01"/>
                <w:sz w:val="22"/>
                <w:szCs w:val="22"/>
              </w:rPr>
              <w:t>единичных</w:t>
            </w:r>
            <w:proofErr w:type="gramEnd"/>
            <w:r w:rsidRPr="005F5F53">
              <w:rPr>
                <w:rStyle w:val="fontstyle01"/>
                <w:sz w:val="22"/>
                <w:szCs w:val="22"/>
              </w:rPr>
              <w:t>, (не</w:t>
            </w:r>
            <w:r>
              <w:rPr>
                <w:rStyle w:val="fontstyle01"/>
                <w:sz w:val="22"/>
                <w:szCs w:val="22"/>
              </w:rPr>
              <w:t xml:space="preserve"> </w:t>
            </w:r>
            <w:r w:rsidRPr="005F5F53">
              <w:rPr>
                <w:rStyle w:val="fontstyle01"/>
                <w:sz w:val="22"/>
                <w:szCs w:val="22"/>
              </w:rPr>
              <w:t xml:space="preserve">свыше 2) </w:t>
            </w:r>
            <w:r>
              <w:rPr>
                <w:rStyle w:val="fontstyle01"/>
                <w:sz w:val="22"/>
                <w:szCs w:val="22"/>
              </w:rPr>
              <w:t>з</w:t>
            </w:r>
            <w:r w:rsidRPr="005F5F53">
              <w:rPr>
                <w:rStyle w:val="fontstyle01"/>
                <w:sz w:val="22"/>
                <w:szCs w:val="22"/>
              </w:rPr>
              <w:t>афиксированных</w:t>
            </w:r>
            <w:r>
              <w:rPr>
                <w:rStyle w:val="fontstyle01"/>
                <w:sz w:val="22"/>
                <w:szCs w:val="22"/>
              </w:rPr>
              <w:t xml:space="preserve"> </w:t>
            </w:r>
            <w:r w:rsidRPr="005F5F53">
              <w:rPr>
                <w:rStyle w:val="fontstyle01"/>
                <w:sz w:val="22"/>
                <w:szCs w:val="22"/>
              </w:rPr>
              <w:t>документально</w:t>
            </w:r>
          </w:p>
          <w:p w:rsidR="00D37D90" w:rsidRPr="005F5F53" w:rsidRDefault="005F5F53" w:rsidP="005F5F53">
            <w:pPr>
              <w:rPr>
                <w:sz w:val="22"/>
                <w:szCs w:val="22"/>
              </w:rPr>
            </w:pPr>
            <w:r w:rsidRPr="005F5F53">
              <w:rPr>
                <w:rStyle w:val="fontstyle01"/>
                <w:sz w:val="22"/>
                <w:szCs w:val="22"/>
              </w:rPr>
              <w:t>обоснованных предписаний</w:t>
            </w:r>
            <w:r>
              <w:rPr>
                <w:rStyle w:val="fontstyle01"/>
                <w:sz w:val="22"/>
                <w:szCs w:val="22"/>
              </w:rPr>
              <w:t xml:space="preserve"> </w:t>
            </w:r>
            <w:r w:rsidRPr="005F5F53">
              <w:rPr>
                <w:rStyle w:val="fontstyle01"/>
                <w:sz w:val="22"/>
                <w:szCs w:val="22"/>
              </w:rPr>
              <w:t>контрольно-надзорных</w:t>
            </w:r>
            <w:r>
              <w:rPr>
                <w:rStyle w:val="fontstyle01"/>
                <w:sz w:val="22"/>
                <w:szCs w:val="22"/>
              </w:rPr>
              <w:t xml:space="preserve"> </w:t>
            </w:r>
            <w:r w:rsidRPr="005F5F53">
              <w:rPr>
                <w:rStyle w:val="fontstyle01"/>
                <w:sz w:val="22"/>
                <w:szCs w:val="22"/>
              </w:rPr>
              <w:t>органов, претензий,</w:t>
            </w:r>
            <w:r>
              <w:rPr>
                <w:rStyle w:val="fontstyle01"/>
                <w:sz w:val="22"/>
                <w:szCs w:val="22"/>
              </w:rPr>
              <w:t xml:space="preserve"> </w:t>
            </w:r>
            <w:r w:rsidRPr="005F5F53">
              <w:rPr>
                <w:rStyle w:val="fontstyle01"/>
                <w:sz w:val="22"/>
                <w:szCs w:val="22"/>
              </w:rPr>
              <w:t>замечаний, отсутствие</w:t>
            </w:r>
            <w:r>
              <w:rPr>
                <w:rStyle w:val="fontstyle01"/>
                <w:sz w:val="22"/>
                <w:szCs w:val="22"/>
              </w:rPr>
              <w:t xml:space="preserve"> </w:t>
            </w:r>
            <w:r w:rsidRPr="005F5F53">
              <w:rPr>
                <w:rStyle w:val="fontstyle01"/>
                <w:sz w:val="22"/>
                <w:szCs w:val="22"/>
              </w:rPr>
              <w:t>случаев производственного</w:t>
            </w:r>
            <w:r w:rsidRPr="005F5F53">
              <w:rPr>
                <w:color w:val="000000"/>
                <w:sz w:val="22"/>
                <w:szCs w:val="22"/>
              </w:rPr>
              <w:br/>
            </w:r>
            <w:r w:rsidRPr="005F5F53">
              <w:rPr>
                <w:rStyle w:val="fontstyle01"/>
                <w:sz w:val="22"/>
                <w:szCs w:val="22"/>
              </w:rPr>
              <w:t>травматизма по итогам</w:t>
            </w:r>
            <w:r>
              <w:rPr>
                <w:rStyle w:val="fontstyle01"/>
                <w:sz w:val="22"/>
                <w:szCs w:val="22"/>
              </w:rPr>
              <w:t xml:space="preserve"> </w:t>
            </w:r>
            <w:r w:rsidRPr="005F5F53">
              <w:rPr>
                <w:rStyle w:val="fontstyle01"/>
                <w:sz w:val="22"/>
                <w:szCs w:val="22"/>
              </w:rPr>
              <w:t>работы за отчетный период</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5F5F53">
            <w:pPr>
              <w:widowControl w:val="0"/>
              <w:autoSpaceDE w:val="0"/>
              <w:autoSpaceDN w:val="0"/>
              <w:adjustRightInd w:val="0"/>
              <w:jc w:val="center"/>
              <w:rPr>
                <w:sz w:val="22"/>
              </w:rPr>
            </w:pPr>
            <w:r w:rsidRPr="000C16F7">
              <w:rPr>
                <w:sz w:val="22"/>
              </w:rPr>
              <w:t>21</w:t>
            </w:r>
          </w:p>
        </w:tc>
      </w:tr>
      <w:tr w:rsidR="00D37D90" w:rsidRPr="000C16F7" w:rsidTr="005F5F53">
        <w:trPr>
          <w:trHeight w:val="1654"/>
        </w:trPr>
        <w:tc>
          <w:tcPr>
            <w:tcW w:w="1227" w:type="pct"/>
            <w:vMerge/>
          </w:tcPr>
          <w:p w:rsidR="00D37D90" w:rsidRPr="005F5F53" w:rsidRDefault="00D37D90" w:rsidP="00D37D90">
            <w:pPr>
              <w:autoSpaceDE w:val="0"/>
              <w:autoSpaceDN w:val="0"/>
              <w:adjustRightInd w:val="0"/>
              <w:rPr>
                <w:sz w:val="22"/>
                <w:szCs w:val="22"/>
                <w:highlight w:val="yellow"/>
              </w:rPr>
            </w:pPr>
          </w:p>
        </w:tc>
        <w:tc>
          <w:tcPr>
            <w:tcW w:w="2404" w:type="pct"/>
            <w:gridSpan w:val="4"/>
          </w:tcPr>
          <w:p w:rsidR="005F5F53" w:rsidRPr="005F5F53" w:rsidRDefault="005F5F53" w:rsidP="005F5F53">
            <w:pPr>
              <w:rPr>
                <w:sz w:val="22"/>
                <w:szCs w:val="22"/>
              </w:rPr>
            </w:pPr>
            <w:r w:rsidRPr="005F5F53">
              <w:rPr>
                <w:rStyle w:val="fontstyle01"/>
                <w:sz w:val="22"/>
                <w:szCs w:val="22"/>
              </w:rPr>
              <w:t>наличие единичных, (не</w:t>
            </w:r>
            <w:r>
              <w:rPr>
                <w:rStyle w:val="fontstyle01"/>
                <w:sz w:val="22"/>
                <w:szCs w:val="22"/>
              </w:rPr>
              <w:t xml:space="preserve"> </w:t>
            </w:r>
            <w:r w:rsidRPr="005F5F53">
              <w:rPr>
                <w:rStyle w:val="fontstyle01"/>
                <w:sz w:val="22"/>
                <w:szCs w:val="22"/>
              </w:rPr>
              <w:t xml:space="preserve">свыше 3) </w:t>
            </w:r>
            <w:r>
              <w:rPr>
                <w:rStyle w:val="fontstyle01"/>
                <w:sz w:val="22"/>
                <w:szCs w:val="22"/>
              </w:rPr>
              <w:t>з</w:t>
            </w:r>
            <w:r w:rsidRPr="005F5F53">
              <w:rPr>
                <w:rStyle w:val="fontstyle01"/>
                <w:sz w:val="22"/>
                <w:szCs w:val="22"/>
              </w:rPr>
              <w:t>афиксированных</w:t>
            </w:r>
            <w:r>
              <w:rPr>
                <w:rStyle w:val="fontstyle01"/>
                <w:sz w:val="22"/>
                <w:szCs w:val="22"/>
              </w:rPr>
              <w:t xml:space="preserve"> </w:t>
            </w:r>
            <w:r w:rsidRPr="005F5F53">
              <w:rPr>
                <w:rStyle w:val="fontstyle01"/>
                <w:sz w:val="22"/>
                <w:szCs w:val="22"/>
              </w:rPr>
              <w:t>документально</w:t>
            </w:r>
            <w:r w:rsidRPr="005F5F53">
              <w:rPr>
                <w:color w:val="000000"/>
                <w:sz w:val="22"/>
                <w:szCs w:val="22"/>
              </w:rPr>
              <w:br/>
            </w:r>
            <w:r w:rsidRPr="005F5F53">
              <w:rPr>
                <w:rStyle w:val="fontstyle01"/>
                <w:sz w:val="22"/>
                <w:szCs w:val="22"/>
              </w:rPr>
              <w:t>обоснованных предписаний</w:t>
            </w:r>
            <w:r>
              <w:rPr>
                <w:rStyle w:val="fontstyle01"/>
                <w:sz w:val="22"/>
                <w:szCs w:val="22"/>
              </w:rPr>
              <w:t xml:space="preserve"> </w:t>
            </w:r>
            <w:r w:rsidRPr="005F5F53">
              <w:rPr>
                <w:rStyle w:val="fontstyle01"/>
                <w:sz w:val="22"/>
                <w:szCs w:val="22"/>
              </w:rPr>
              <w:t>контрольно-надзорных</w:t>
            </w:r>
            <w:r>
              <w:rPr>
                <w:rStyle w:val="fontstyle01"/>
                <w:sz w:val="22"/>
                <w:szCs w:val="22"/>
              </w:rPr>
              <w:t xml:space="preserve"> </w:t>
            </w:r>
            <w:r w:rsidRPr="005F5F53">
              <w:rPr>
                <w:rStyle w:val="fontstyle01"/>
                <w:sz w:val="22"/>
                <w:szCs w:val="22"/>
              </w:rPr>
              <w:t>органов, претензий,</w:t>
            </w:r>
            <w:r>
              <w:rPr>
                <w:rStyle w:val="fontstyle01"/>
                <w:sz w:val="22"/>
                <w:szCs w:val="22"/>
              </w:rPr>
              <w:t xml:space="preserve"> </w:t>
            </w:r>
            <w:r w:rsidRPr="005F5F53">
              <w:rPr>
                <w:rStyle w:val="fontstyle01"/>
                <w:sz w:val="22"/>
                <w:szCs w:val="22"/>
              </w:rPr>
              <w:t>замечаний, отсутствие</w:t>
            </w:r>
            <w:r>
              <w:rPr>
                <w:rStyle w:val="fontstyle01"/>
                <w:sz w:val="22"/>
                <w:szCs w:val="22"/>
              </w:rPr>
              <w:t xml:space="preserve"> </w:t>
            </w:r>
            <w:r w:rsidRPr="005F5F53">
              <w:rPr>
                <w:rStyle w:val="fontstyle01"/>
                <w:sz w:val="22"/>
                <w:szCs w:val="22"/>
              </w:rPr>
              <w:t>случаев производственного</w:t>
            </w:r>
            <w:r w:rsidRPr="005F5F53">
              <w:rPr>
                <w:color w:val="000000"/>
                <w:sz w:val="22"/>
                <w:szCs w:val="22"/>
              </w:rPr>
              <w:br/>
            </w:r>
            <w:r w:rsidRPr="005F5F53">
              <w:rPr>
                <w:rStyle w:val="fontstyle01"/>
                <w:sz w:val="22"/>
                <w:szCs w:val="22"/>
              </w:rPr>
              <w:t>травматизма по итогам</w:t>
            </w:r>
            <w:r>
              <w:rPr>
                <w:rStyle w:val="fontstyle01"/>
                <w:sz w:val="22"/>
                <w:szCs w:val="22"/>
              </w:rPr>
              <w:t xml:space="preserve"> </w:t>
            </w:r>
            <w:r w:rsidRPr="005F5F53">
              <w:rPr>
                <w:rStyle w:val="fontstyle01"/>
                <w:sz w:val="22"/>
                <w:szCs w:val="22"/>
              </w:rPr>
              <w:t>работы за отчетный период</w:t>
            </w:r>
          </w:p>
          <w:p w:rsidR="00D37D90" w:rsidRPr="005F5F53" w:rsidRDefault="00D37D90" w:rsidP="00D37D90">
            <w:pPr>
              <w:autoSpaceDE w:val="0"/>
              <w:autoSpaceDN w:val="0"/>
              <w:adjustRightInd w:val="0"/>
              <w:rPr>
                <w:sz w:val="22"/>
                <w:szCs w:val="22"/>
              </w:rPr>
            </w:pPr>
          </w:p>
          <w:p w:rsidR="000C16F7" w:rsidRPr="005F5F53" w:rsidRDefault="000C16F7" w:rsidP="00D37D90">
            <w:pPr>
              <w:autoSpaceDE w:val="0"/>
              <w:autoSpaceDN w:val="0"/>
              <w:adjustRightInd w:val="0"/>
              <w:rPr>
                <w:sz w:val="22"/>
                <w:szCs w:val="22"/>
              </w:rPr>
            </w:pPr>
          </w:p>
          <w:p w:rsidR="000C16F7" w:rsidRPr="005F5F53" w:rsidRDefault="000C16F7" w:rsidP="00D37D90">
            <w:pPr>
              <w:autoSpaceDE w:val="0"/>
              <w:autoSpaceDN w:val="0"/>
              <w:adjustRightInd w:val="0"/>
              <w:rPr>
                <w:sz w:val="22"/>
                <w:szCs w:val="22"/>
              </w:rPr>
            </w:pP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5F5F53">
            <w:pPr>
              <w:widowControl w:val="0"/>
              <w:autoSpaceDE w:val="0"/>
              <w:autoSpaceDN w:val="0"/>
              <w:adjustRightInd w:val="0"/>
              <w:jc w:val="center"/>
              <w:rPr>
                <w:sz w:val="22"/>
              </w:rPr>
            </w:pPr>
            <w:r w:rsidRPr="000C16F7">
              <w:rPr>
                <w:sz w:val="22"/>
              </w:rPr>
              <w:t>15</w:t>
            </w:r>
          </w:p>
          <w:p w:rsidR="00D37D90" w:rsidRPr="000C16F7" w:rsidRDefault="00D37D90" w:rsidP="005F5F53">
            <w:pPr>
              <w:widowControl w:val="0"/>
              <w:autoSpaceDE w:val="0"/>
              <w:autoSpaceDN w:val="0"/>
              <w:adjustRightInd w:val="0"/>
              <w:jc w:val="center"/>
              <w:rPr>
                <w:sz w:val="22"/>
              </w:rPr>
            </w:pPr>
          </w:p>
        </w:tc>
      </w:tr>
      <w:tr w:rsidR="00D37D90" w:rsidRPr="000C16F7" w:rsidTr="005F5F53">
        <w:trPr>
          <w:trHeight w:val="462"/>
        </w:trPr>
        <w:tc>
          <w:tcPr>
            <w:tcW w:w="5000" w:type="pct"/>
            <w:gridSpan w:val="9"/>
          </w:tcPr>
          <w:p w:rsidR="00D37D90" w:rsidRPr="000C16F7" w:rsidRDefault="00D37D90" w:rsidP="00D37D90">
            <w:pPr>
              <w:autoSpaceDE w:val="0"/>
              <w:autoSpaceDN w:val="0"/>
              <w:adjustRightInd w:val="0"/>
              <w:jc w:val="center"/>
              <w:rPr>
                <w:b/>
                <w:sz w:val="22"/>
              </w:rPr>
            </w:pPr>
            <w:r w:rsidRPr="000C16F7">
              <w:rPr>
                <w:b/>
                <w:sz w:val="22"/>
              </w:rPr>
              <w:lastRenderedPageBreak/>
              <w:t>«Общеотраслевые профессии рабочих второго уровня»</w:t>
            </w:r>
          </w:p>
          <w:p w:rsidR="00D37D90" w:rsidRPr="000C16F7" w:rsidRDefault="00D37D90" w:rsidP="00D37D90">
            <w:pPr>
              <w:widowControl w:val="0"/>
              <w:autoSpaceDE w:val="0"/>
              <w:autoSpaceDN w:val="0"/>
              <w:adjustRightInd w:val="0"/>
              <w:jc w:val="center"/>
              <w:rPr>
                <w:b/>
                <w:sz w:val="22"/>
              </w:rPr>
            </w:pPr>
            <w:r w:rsidRPr="000C16F7">
              <w:rPr>
                <w:b/>
                <w:sz w:val="22"/>
              </w:rPr>
              <w:t>Повар</w:t>
            </w:r>
          </w:p>
        </w:tc>
      </w:tr>
      <w:tr w:rsidR="00D37D90" w:rsidRPr="000C16F7" w:rsidTr="001E6C1C">
        <w:trPr>
          <w:trHeight w:val="824"/>
        </w:trPr>
        <w:tc>
          <w:tcPr>
            <w:tcW w:w="1227" w:type="pct"/>
            <w:vMerge w:val="restart"/>
          </w:tcPr>
          <w:p w:rsidR="00D37D90" w:rsidRPr="005F5F53" w:rsidRDefault="005F5F53" w:rsidP="005F5F53">
            <w:pPr>
              <w:rPr>
                <w:sz w:val="22"/>
                <w:szCs w:val="22"/>
              </w:rPr>
            </w:pPr>
            <w:r w:rsidRPr="005F5F53">
              <w:rPr>
                <w:rStyle w:val="fontstyle01"/>
                <w:sz w:val="22"/>
                <w:szCs w:val="22"/>
              </w:rPr>
              <w:t>Соблюдение</w:t>
            </w:r>
            <w:r w:rsidRPr="005F5F53">
              <w:rPr>
                <w:color w:val="000000"/>
                <w:sz w:val="22"/>
                <w:szCs w:val="22"/>
              </w:rPr>
              <w:br/>
            </w:r>
            <w:r w:rsidRPr="005F5F53">
              <w:rPr>
                <w:rStyle w:val="fontstyle01"/>
                <w:sz w:val="22"/>
                <w:szCs w:val="22"/>
              </w:rPr>
              <w:t>санитарно</w:t>
            </w:r>
            <w:r w:rsidRPr="005F5F53">
              <w:rPr>
                <w:color w:val="000000"/>
                <w:sz w:val="22"/>
                <w:szCs w:val="22"/>
              </w:rPr>
              <w:br/>
            </w:r>
            <w:r w:rsidRPr="005F5F53">
              <w:rPr>
                <w:rStyle w:val="fontstyle01"/>
                <w:sz w:val="22"/>
                <w:szCs w:val="22"/>
              </w:rPr>
              <w:t>эпидемиологических</w:t>
            </w:r>
            <w:r w:rsidRPr="005F5F53">
              <w:rPr>
                <w:color w:val="000000"/>
                <w:sz w:val="22"/>
                <w:szCs w:val="22"/>
              </w:rPr>
              <w:br/>
            </w:r>
            <w:r w:rsidRPr="005F5F53">
              <w:rPr>
                <w:rStyle w:val="fontstyle01"/>
                <w:sz w:val="22"/>
                <w:szCs w:val="22"/>
              </w:rPr>
              <w:t>требований при</w:t>
            </w:r>
            <w:r w:rsidRPr="005F5F53">
              <w:rPr>
                <w:color w:val="000000"/>
                <w:sz w:val="22"/>
                <w:szCs w:val="22"/>
              </w:rPr>
              <w:br/>
            </w:r>
            <w:r w:rsidRPr="005F5F53">
              <w:rPr>
                <w:rStyle w:val="fontstyle01"/>
                <w:sz w:val="22"/>
                <w:szCs w:val="22"/>
              </w:rPr>
              <w:t>производстве</w:t>
            </w:r>
            <w:r w:rsidRPr="005F5F53">
              <w:rPr>
                <w:color w:val="000000"/>
                <w:sz w:val="22"/>
                <w:szCs w:val="22"/>
              </w:rPr>
              <w:br/>
            </w:r>
            <w:r w:rsidRPr="005F5F53">
              <w:rPr>
                <w:rStyle w:val="fontstyle01"/>
                <w:sz w:val="22"/>
                <w:szCs w:val="22"/>
              </w:rPr>
              <w:t>кулинарной</w:t>
            </w:r>
            <w:r w:rsidRPr="005F5F53">
              <w:rPr>
                <w:color w:val="000000"/>
                <w:sz w:val="22"/>
                <w:szCs w:val="22"/>
              </w:rPr>
              <w:br/>
            </w:r>
            <w:r w:rsidRPr="005F5F53">
              <w:rPr>
                <w:rStyle w:val="fontstyle01"/>
                <w:sz w:val="22"/>
                <w:szCs w:val="22"/>
              </w:rPr>
              <w:t>продукции,</w:t>
            </w:r>
            <w:r w:rsidRPr="005F5F53">
              <w:rPr>
                <w:color w:val="000000"/>
                <w:sz w:val="22"/>
                <w:szCs w:val="22"/>
              </w:rPr>
              <w:br/>
            </w:r>
            <w:r w:rsidRPr="005F5F53">
              <w:rPr>
                <w:rStyle w:val="fontstyle01"/>
                <w:sz w:val="22"/>
                <w:szCs w:val="22"/>
              </w:rPr>
              <w:t>обеспечение</w:t>
            </w:r>
            <w:r w:rsidRPr="005F5F53">
              <w:rPr>
                <w:color w:val="000000"/>
                <w:sz w:val="22"/>
                <w:szCs w:val="22"/>
              </w:rPr>
              <w:br/>
            </w:r>
            <w:r w:rsidRPr="005F5F53">
              <w:rPr>
                <w:rStyle w:val="fontstyle01"/>
                <w:sz w:val="22"/>
                <w:szCs w:val="22"/>
              </w:rPr>
              <w:t>чистоты и</w:t>
            </w:r>
            <w:r>
              <w:rPr>
                <w:rStyle w:val="fontstyle01"/>
                <w:sz w:val="22"/>
                <w:szCs w:val="22"/>
              </w:rPr>
              <w:t xml:space="preserve"> </w:t>
            </w:r>
            <w:r w:rsidRPr="005F5F53">
              <w:rPr>
                <w:rStyle w:val="fontstyle01"/>
                <w:sz w:val="22"/>
                <w:szCs w:val="22"/>
              </w:rPr>
              <w:t>надлежащего</w:t>
            </w:r>
            <w:r w:rsidRPr="005F5F53">
              <w:rPr>
                <w:color w:val="000000"/>
                <w:sz w:val="22"/>
                <w:szCs w:val="22"/>
              </w:rPr>
              <w:br/>
            </w:r>
            <w:r w:rsidRPr="005F5F53">
              <w:rPr>
                <w:rStyle w:val="fontstyle01"/>
                <w:sz w:val="22"/>
                <w:szCs w:val="22"/>
              </w:rPr>
              <w:t>состояния</w:t>
            </w:r>
            <w:r w:rsidRPr="005F5F53">
              <w:rPr>
                <w:color w:val="000000"/>
                <w:sz w:val="22"/>
                <w:szCs w:val="22"/>
              </w:rPr>
              <w:br/>
            </w:r>
            <w:r w:rsidRPr="005F5F53">
              <w:rPr>
                <w:rStyle w:val="fontstyle01"/>
                <w:sz w:val="22"/>
                <w:szCs w:val="22"/>
              </w:rPr>
              <w:t>производственных и</w:t>
            </w:r>
            <w:r w:rsidRPr="005F5F53">
              <w:rPr>
                <w:color w:val="000000"/>
                <w:sz w:val="22"/>
                <w:szCs w:val="22"/>
              </w:rPr>
              <w:br/>
            </w:r>
            <w:r w:rsidRPr="005F5F53">
              <w:rPr>
                <w:rStyle w:val="fontstyle01"/>
                <w:sz w:val="22"/>
                <w:szCs w:val="22"/>
              </w:rPr>
              <w:t>служебных</w:t>
            </w:r>
            <w:r>
              <w:rPr>
                <w:rStyle w:val="fontstyle01"/>
                <w:sz w:val="22"/>
                <w:szCs w:val="22"/>
              </w:rPr>
              <w:t xml:space="preserve"> </w:t>
            </w:r>
            <w:r w:rsidRPr="005F5F53">
              <w:rPr>
                <w:rStyle w:val="fontstyle01"/>
                <w:sz w:val="22"/>
                <w:szCs w:val="22"/>
              </w:rPr>
              <w:t>помещений,</w:t>
            </w:r>
            <w:r w:rsidRPr="005F5F53">
              <w:rPr>
                <w:color w:val="000000"/>
                <w:sz w:val="22"/>
                <w:szCs w:val="22"/>
              </w:rPr>
              <w:br/>
            </w:r>
            <w:r w:rsidRPr="005F5F53">
              <w:rPr>
                <w:rStyle w:val="fontstyle01"/>
                <w:sz w:val="22"/>
                <w:szCs w:val="22"/>
              </w:rPr>
              <w:t>обеспечение</w:t>
            </w:r>
            <w:r>
              <w:rPr>
                <w:rStyle w:val="fontstyle01"/>
                <w:sz w:val="22"/>
                <w:szCs w:val="22"/>
              </w:rPr>
              <w:t xml:space="preserve"> </w:t>
            </w:r>
            <w:r w:rsidRPr="005F5F53">
              <w:rPr>
                <w:rStyle w:val="fontstyle01"/>
                <w:sz w:val="22"/>
                <w:szCs w:val="22"/>
              </w:rPr>
              <w:t>сохранности</w:t>
            </w:r>
            <w:r w:rsidRPr="005F5F53">
              <w:rPr>
                <w:color w:val="000000"/>
                <w:sz w:val="22"/>
                <w:szCs w:val="22"/>
              </w:rPr>
              <w:br/>
            </w:r>
            <w:r w:rsidRPr="005F5F53">
              <w:rPr>
                <w:rStyle w:val="fontstyle01"/>
                <w:sz w:val="22"/>
                <w:szCs w:val="22"/>
              </w:rPr>
              <w:t>технологического</w:t>
            </w:r>
            <w:r w:rsidRPr="005F5F53">
              <w:rPr>
                <w:color w:val="000000"/>
                <w:sz w:val="22"/>
                <w:szCs w:val="22"/>
              </w:rPr>
              <w:br/>
            </w:r>
            <w:r w:rsidRPr="005F5F53">
              <w:rPr>
                <w:rStyle w:val="fontstyle01"/>
                <w:sz w:val="22"/>
                <w:szCs w:val="22"/>
              </w:rPr>
              <w:t>оборудования,</w:t>
            </w:r>
            <w:r w:rsidRPr="005F5F53">
              <w:rPr>
                <w:color w:val="000000"/>
                <w:sz w:val="22"/>
                <w:szCs w:val="22"/>
              </w:rPr>
              <w:br/>
            </w:r>
            <w:r w:rsidRPr="005F5F53">
              <w:rPr>
                <w:rStyle w:val="fontstyle01"/>
                <w:sz w:val="22"/>
                <w:szCs w:val="22"/>
              </w:rPr>
              <w:t>хозяйственного</w:t>
            </w:r>
            <w:r w:rsidRPr="005F5F53">
              <w:rPr>
                <w:color w:val="000000"/>
                <w:sz w:val="22"/>
                <w:szCs w:val="22"/>
              </w:rPr>
              <w:br/>
            </w:r>
            <w:r w:rsidRPr="005F5F53">
              <w:rPr>
                <w:rStyle w:val="fontstyle01"/>
                <w:sz w:val="22"/>
                <w:szCs w:val="22"/>
              </w:rPr>
              <w:t>инвентаря,</w:t>
            </w:r>
            <w:r w:rsidRPr="005F5F53">
              <w:rPr>
                <w:color w:val="000000"/>
                <w:sz w:val="22"/>
                <w:szCs w:val="22"/>
              </w:rPr>
              <w:br/>
            </w:r>
            <w:r w:rsidRPr="005F5F53">
              <w:rPr>
                <w:rStyle w:val="fontstyle01"/>
                <w:sz w:val="22"/>
                <w:szCs w:val="22"/>
              </w:rPr>
              <w:t>своевременное</w:t>
            </w:r>
            <w:r w:rsidRPr="005F5F53">
              <w:rPr>
                <w:color w:val="000000"/>
                <w:sz w:val="22"/>
                <w:szCs w:val="22"/>
              </w:rPr>
              <w:br/>
            </w:r>
            <w:r w:rsidRPr="005F5F53">
              <w:rPr>
                <w:rStyle w:val="fontstyle01"/>
                <w:sz w:val="22"/>
                <w:szCs w:val="22"/>
              </w:rPr>
              <w:t>выявление и</w:t>
            </w:r>
            <w:r w:rsidRPr="005F5F53">
              <w:rPr>
                <w:color w:val="000000"/>
                <w:sz w:val="22"/>
                <w:szCs w:val="22"/>
              </w:rPr>
              <w:br/>
            </w:r>
            <w:r w:rsidRPr="005F5F53">
              <w:rPr>
                <w:rStyle w:val="fontstyle01"/>
                <w:sz w:val="22"/>
                <w:szCs w:val="22"/>
              </w:rPr>
              <w:t>устранение мелких</w:t>
            </w:r>
            <w:r w:rsidRPr="005F5F53">
              <w:rPr>
                <w:color w:val="000000"/>
                <w:sz w:val="22"/>
                <w:szCs w:val="22"/>
              </w:rPr>
              <w:br/>
            </w:r>
            <w:r w:rsidRPr="005F5F53">
              <w:rPr>
                <w:rStyle w:val="fontstyle01"/>
                <w:sz w:val="22"/>
                <w:szCs w:val="22"/>
              </w:rPr>
              <w:t>неисправностей,</w:t>
            </w:r>
            <w:r w:rsidRPr="005F5F53">
              <w:rPr>
                <w:color w:val="000000"/>
                <w:sz w:val="22"/>
                <w:szCs w:val="22"/>
              </w:rPr>
              <w:br/>
            </w:r>
            <w:r w:rsidRPr="005F5F53">
              <w:rPr>
                <w:rStyle w:val="fontstyle01"/>
                <w:sz w:val="22"/>
                <w:szCs w:val="22"/>
              </w:rPr>
              <w:t>соблюдение</w:t>
            </w:r>
            <w:r w:rsidRPr="005F5F53">
              <w:rPr>
                <w:color w:val="000000"/>
                <w:sz w:val="22"/>
                <w:szCs w:val="22"/>
              </w:rPr>
              <w:br/>
            </w:r>
            <w:r w:rsidRPr="005F5F53">
              <w:rPr>
                <w:rStyle w:val="fontstyle01"/>
                <w:sz w:val="22"/>
                <w:szCs w:val="22"/>
              </w:rPr>
              <w:t>требований техники</w:t>
            </w:r>
            <w:r w:rsidRPr="005F5F53">
              <w:rPr>
                <w:color w:val="000000"/>
                <w:sz w:val="22"/>
                <w:szCs w:val="22"/>
              </w:rPr>
              <w:br/>
            </w:r>
            <w:r w:rsidRPr="005F5F53">
              <w:rPr>
                <w:rStyle w:val="fontstyle01"/>
                <w:sz w:val="22"/>
                <w:szCs w:val="22"/>
              </w:rPr>
              <w:t>безопасности и</w:t>
            </w:r>
            <w:r w:rsidRPr="005F5F53">
              <w:rPr>
                <w:color w:val="000000"/>
                <w:sz w:val="22"/>
                <w:szCs w:val="22"/>
              </w:rPr>
              <w:br/>
            </w:r>
            <w:r w:rsidRPr="005F5F53">
              <w:rPr>
                <w:rStyle w:val="fontstyle01"/>
                <w:sz w:val="22"/>
                <w:szCs w:val="22"/>
              </w:rPr>
              <w:t>охраны труда</w:t>
            </w:r>
          </w:p>
        </w:tc>
        <w:tc>
          <w:tcPr>
            <w:tcW w:w="2404" w:type="pct"/>
            <w:gridSpan w:val="4"/>
          </w:tcPr>
          <w:p w:rsidR="00D37D90" w:rsidRPr="005F5F53" w:rsidRDefault="005F5F53" w:rsidP="005F5F53">
            <w:pPr>
              <w:rPr>
                <w:sz w:val="22"/>
                <w:szCs w:val="22"/>
              </w:rPr>
            </w:pPr>
            <w:r w:rsidRPr="005F5F53">
              <w:rPr>
                <w:rStyle w:val="fontstyle01"/>
                <w:sz w:val="22"/>
                <w:szCs w:val="22"/>
              </w:rPr>
              <w:t>Соблюдение санитарно</w:t>
            </w:r>
            <w:r>
              <w:rPr>
                <w:rStyle w:val="fontstyle01"/>
                <w:sz w:val="22"/>
                <w:szCs w:val="22"/>
              </w:rPr>
              <w:t>-</w:t>
            </w:r>
            <w:r w:rsidRPr="005F5F53">
              <w:rPr>
                <w:rStyle w:val="fontstyle01"/>
                <w:sz w:val="22"/>
                <w:szCs w:val="22"/>
              </w:rPr>
              <w:t>гигиенических норм при</w:t>
            </w:r>
            <w:r w:rsidRPr="005F5F53">
              <w:rPr>
                <w:color w:val="000000"/>
                <w:sz w:val="22"/>
                <w:szCs w:val="22"/>
              </w:rPr>
              <w:br/>
            </w:r>
            <w:r w:rsidRPr="005F5F53">
              <w:rPr>
                <w:rStyle w:val="fontstyle01"/>
                <w:sz w:val="22"/>
                <w:szCs w:val="22"/>
              </w:rPr>
              <w:t>приготовлении пищи и</w:t>
            </w:r>
            <w:r>
              <w:rPr>
                <w:rStyle w:val="fontstyle01"/>
                <w:sz w:val="22"/>
                <w:szCs w:val="22"/>
              </w:rPr>
              <w:t xml:space="preserve"> </w:t>
            </w:r>
            <w:r w:rsidRPr="005F5F53">
              <w:rPr>
                <w:rStyle w:val="fontstyle01"/>
                <w:sz w:val="22"/>
                <w:szCs w:val="22"/>
              </w:rPr>
              <w:t>обслуживании клиентов на</w:t>
            </w:r>
            <w:r>
              <w:rPr>
                <w:rStyle w:val="fontstyle01"/>
                <w:sz w:val="22"/>
                <w:szCs w:val="22"/>
              </w:rPr>
              <w:t xml:space="preserve"> </w:t>
            </w:r>
            <w:r w:rsidRPr="005F5F53">
              <w:rPr>
                <w:rStyle w:val="fontstyle01"/>
                <w:sz w:val="22"/>
                <w:szCs w:val="22"/>
              </w:rPr>
              <w:t>высоком уровне, отсутствие</w:t>
            </w:r>
            <w:r>
              <w:rPr>
                <w:rStyle w:val="fontstyle01"/>
                <w:sz w:val="22"/>
                <w:szCs w:val="22"/>
              </w:rPr>
              <w:t xml:space="preserve"> </w:t>
            </w:r>
            <w:r w:rsidRPr="005F5F53">
              <w:rPr>
                <w:rStyle w:val="fontstyle01"/>
                <w:sz w:val="22"/>
                <w:szCs w:val="22"/>
              </w:rPr>
              <w:t>случаев производственного</w:t>
            </w:r>
            <w:r>
              <w:rPr>
                <w:rStyle w:val="fontstyle01"/>
                <w:sz w:val="22"/>
                <w:szCs w:val="22"/>
              </w:rPr>
              <w:t xml:space="preserve"> </w:t>
            </w:r>
            <w:r w:rsidRPr="005F5F53">
              <w:rPr>
                <w:rStyle w:val="fontstyle01"/>
                <w:sz w:val="22"/>
                <w:szCs w:val="22"/>
              </w:rPr>
              <w:t>травматизма по итогам</w:t>
            </w:r>
            <w:r w:rsidRPr="005F5F53">
              <w:rPr>
                <w:color w:val="000000"/>
                <w:sz w:val="22"/>
                <w:szCs w:val="22"/>
              </w:rPr>
              <w:br/>
            </w:r>
            <w:r w:rsidRPr="005F5F53">
              <w:rPr>
                <w:rStyle w:val="fontstyle01"/>
                <w:sz w:val="22"/>
                <w:szCs w:val="22"/>
              </w:rPr>
              <w:t>работы за отчетный</w:t>
            </w:r>
            <w:r>
              <w:rPr>
                <w:rStyle w:val="fontstyle01"/>
                <w:sz w:val="22"/>
                <w:szCs w:val="22"/>
              </w:rPr>
              <w:t xml:space="preserve"> </w:t>
            </w:r>
            <w:r w:rsidRPr="005F5F53">
              <w:rPr>
                <w:rStyle w:val="fontstyle01"/>
                <w:sz w:val="22"/>
                <w:szCs w:val="22"/>
              </w:rPr>
              <w:t>период</w:t>
            </w:r>
          </w:p>
        </w:tc>
        <w:tc>
          <w:tcPr>
            <w:tcW w:w="632" w:type="pct"/>
            <w:gridSpan w:val="2"/>
            <w:vMerge w:val="restart"/>
          </w:tcPr>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rPr>
            </w:pPr>
            <w:r w:rsidRPr="000C16F7">
              <w:rPr>
                <w:sz w:val="22"/>
              </w:rPr>
              <w:t>1 квалификационный уровень</w:t>
            </w:r>
          </w:p>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1E6C1C">
            <w:pPr>
              <w:autoSpaceDE w:val="0"/>
              <w:autoSpaceDN w:val="0"/>
              <w:adjustRightInd w:val="0"/>
              <w:jc w:val="center"/>
              <w:rPr>
                <w:sz w:val="22"/>
                <w:highlight w:val="yellow"/>
              </w:rPr>
            </w:pPr>
            <w:r w:rsidRPr="000C16F7">
              <w:rPr>
                <w:sz w:val="22"/>
              </w:rPr>
              <w:t>33</w:t>
            </w:r>
          </w:p>
        </w:tc>
      </w:tr>
      <w:tr w:rsidR="00D37D90" w:rsidRPr="000C16F7" w:rsidTr="001E6C1C">
        <w:trPr>
          <w:trHeight w:val="1183"/>
        </w:trPr>
        <w:tc>
          <w:tcPr>
            <w:tcW w:w="1227" w:type="pct"/>
            <w:vMerge/>
          </w:tcPr>
          <w:p w:rsidR="00D37D90" w:rsidRPr="005F5F53" w:rsidRDefault="00D37D90" w:rsidP="00D37D90">
            <w:pPr>
              <w:autoSpaceDE w:val="0"/>
              <w:autoSpaceDN w:val="0"/>
              <w:adjustRightInd w:val="0"/>
              <w:rPr>
                <w:sz w:val="22"/>
                <w:szCs w:val="22"/>
                <w:highlight w:val="yellow"/>
              </w:rPr>
            </w:pPr>
          </w:p>
        </w:tc>
        <w:tc>
          <w:tcPr>
            <w:tcW w:w="2404" w:type="pct"/>
            <w:gridSpan w:val="4"/>
          </w:tcPr>
          <w:p w:rsidR="00D37D90" w:rsidRPr="005F5F53" w:rsidRDefault="005F5F53" w:rsidP="005F5F53">
            <w:pPr>
              <w:rPr>
                <w:sz w:val="22"/>
                <w:szCs w:val="22"/>
              </w:rPr>
            </w:pPr>
            <w:r w:rsidRPr="005F5F53">
              <w:rPr>
                <w:rStyle w:val="fontstyle01"/>
                <w:sz w:val="22"/>
                <w:szCs w:val="22"/>
              </w:rPr>
              <w:t>Соблюдение санитарно</w:t>
            </w:r>
            <w:r>
              <w:rPr>
                <w:rStyle w:val="fontstyle01"/>
                <w:sz w:val="22"/>
                <w:szCs w:val="22"/>
              </w:rPr>
              <w:t>-</w:t>
            </w:r>
            <w:r w:rsidRPr="005F5F53">
              <w:rPr>
                <w:rStyle w:val="fontstyle01"/>
                <w:sz w:val="22"/>
                <w:szCs w:val="22"/>
              </w:rPr>
              <w:t>гигиенических нор</w:t>
            </w:r>
            <w:r>
              <w:rPr>
                <w:rStyle w:val="fontstyle01"/>
                <w:sz w:val="22"/>
                <w:szCs w:val="22"/>
              </w:rPr>
              <w:t>м</w:t>
            </w:r>
            <w:r w:rsidRPr="005F5F53">
              <w:rPr>
                <w:rStyle w:val="fontstyle01"/>
                <w:sz w:val="22"/>
                <w:szCs w:val="22"/>
              </w:rPr>
              <w:t xml:space="preserve"> при</w:t>
            </w:r>
            <w:r w:rsidRPr="005F5F53">
              <w:rPr>
                <w:color w:val="000000"/>
                <w:sz w:val="22"/>
                <w:szCs w:val="22"/>
              </w:rPr>
              <w:br/>
            </w:r>
            <w:r w:rsidRPr="005F5F53">
              <w:rPr>
                <w:rStyle w:val="fontstyle01"/>
                <w:sz w:val="22"/>
                <w:szCs w:val="22"/>
              </w:rPr>
              <w:t>приготовлении пищи и</w:t>
            </w:r>
            <w:r>
              <w:rPr>
                <w:rStyle w:val="fontstyle01"/>
                <w:sz w:val="22"/>
                <w:szCs w:val="22"/>
              </w:rPr>
              <w:t xml:space="preserve"> </w:t>
            </w:r>
            <w:r w:rsidRPr="005F5F53">
              <w:rPr>
                <w:rStyle w:val="fontstyle01"/>
                <w:sz w:val="22"/>
                <w:szCs w:val="22"/>
              </w:rPr>
              <w:t>обслуживании клиентов на</w:t>
            </w:r>
            <w:r>
              <w:rPr>
                <w:rStyle w:val="fontstyle01"/>
                <w:sz w:val="22"/>
                <w:szCs w:val="22"/>
              </w:rPr>
              <w:t xml:space="preserve"> </w:t>
            </w:r>
            <w:r w:rsidRPr="005F5F53">
              <w:rPr>
                <w:rStyle w:val="fontstyle01"/>
                <w:sz w:val="22"/>
                <w:szCs w:val="22"/>
              </w:rPr>
              <w:t>хорошем уровне</w:t>
            </w:r>
            <w:r>
              <w:rPr>
                <w:rStyle w:val="fontstyle01"/>
                <w:sz w:val="22"/>
                <w:szCs w:val="22"/>
              </w:rPr>
              <w:t xml:space="preserve">. </w:t>
            </w:r>
            <w:r w:rsidRPr="005F5F53">
              <w:rPr>
                <w:rStyle w:val="fontstyle01"/>
                <w:sz w:val="22"/>
                <w:szCs w:val="22"/>
              </w:rPr>
              <w:t>Наличие единичного (до 1)</w:t>
            </w:r>
            <w:r w:rsidRPr="005F5F53">
              <w:rPr>
                <w:color w:val="000000"/>
                <w:sz w:val="22"/>
                <w:szCs w:val="22"/>
              </w:rPr>
              <w:br/>
            </w:r>
            <w:r w:rsidRPr="005F5F53">
              <w:rPr>
                <w:rStyle w:val="fontstyle01"/>
                <w:sz w:val="22"/>
                <w:szCs w:val="22"/>
              </w:rPr>
              <w:t>замечания, отсутствие</w:t>
            </w:r>
            <w:r>
              <w:rPr>
                <w:rStyle w:val="fontstyle01"/>
                <w:sz w:val="22"/>
                <w:szCs w:val="22"/>
              </w:rPr>
              <w:t xml:space="preserve"> </w:t>
            </w:r>
            <w:r w:rsidRPr="005F5F53">
              <w:rPr>
                <w:rStyle w:val="fontstyle01"/>
                <w:sz w:val="22"/>
                <w:szCs w:val="22"/>
              </w:rPr>
              <w:t xml:space="preserve">случаев </w:t>
            </w:r>
            <w:r>
              <w:rPr>
                <w:rStyle w:val="fontstyle01"/>
                <w:sz w:val="22"/>
                <w:szCs w:val="22"/>
              </w:rPr>
              <w:t>п</w:t>
            </w:r>
            <w:r w:rsidRPr="005F5F53">
              <w:rPr>
                <w:rStyle w:val="fontstyle01"/>
                <w:sz w:val="22"/>
                <w:szCs w:val="22"/>
              </w:rPr>
              <w:t>роизводственного</w:t>
            </w:r>
            <w:r>
              <w:rPr>
                <w:rStyle w:val="fontstyle01"/>
                <w:sz w:val="22"/>
                <w:szCs w:val="22"/>
              </w:rPr>
              <w:t xml:space="preserve"> </w:t>
            </w:r>
            <w:r w:rsidRPr="005F5F53">
              <w:rPr>
                <w:rStyle w:val="fontstyle01"/>
                <w:sz w:val="22"/>
                <w:szCs w:val="22"/>
              </w:rPr>
              <w:t>травматизма по итогам</w:t>
            </w:r>
            <w:r w:rsidRPr="005F5F53">
              <w:rPr>
                <w:color w:val="000000"/>
                <w:sz w:val="22"/>
                <w:szCs w:val="22"/>
              </w:rPr>
              <w:br/>
            </w:r>
            <w:r w:rsidRPr="005F5F53">
              <w:rPr>
                <w:rStyle w:val="fontstyle01"/>
                <w:sz w:val="22"/>
                <w:szCs w:val="22"/>
              </w:rPr>
              <w:t>работы за отчетный</w:t>
            </w:r>
            <w:r>
              <w:rPr>
                <w:rStyle w:val="fontstyle01"/>
                <w:sz w:val="22"/>
                <w:szCs w:val="22"/>
              </w:rPr>
              <w:t xml:space="preserve"> </w:t>
            </w:r>
            <w:r w:rsidRPr="005F5F53">
              <w:rPr>
                <w:rStyle w:val="fontstyle01"/>
                <w:sz w:val="22"/>
                <w:szCs w:val="22"/>
              </w:rPr>
              <w:t>период</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1E6C1C">
            <w:pPr>
              <w:autoSpaceDE w:val="0"/>
              <w:autoSpaceDN w:val="0"/>
              <w:adjustRightInd w:val="0"/>
              <w:jc w:val="center"/>
              <w:rPr>
                <w:sz w:val="22"/>
                <w:highlight w:val="yellow"/>
              </w:rPr>
            </w:pPr>
          </w:p>
          <w:p w:rsidR="00D37D90" w:rsidRPr="000C16F7" w:rsidRDefault="00D37D90" w:rsidP="001E6C1C">
            <w:pPr>
              <w:autoSpaceDE w:val="0"/>
              <w:autoSpaceDN w:val="0"/>
              <w:adjustRightInd w:val="0"/>
              <w:jc w:val="center"/>
              <w:rPr>
                <w:sz w:val="22"/>
                <w:highlight w:val="yellow"/>
              </w:rPr>
            </w:pPr>
          </w:p>
          <w:p w:rsidR="00D37D90" w:rsidRPr="000C16F7" w:rsidRDefault="00D37D90" w:rsidP="001E6C1C">
            <w:pPr>
              <w:widowControl w:val="0"/>
              <w:autoSpaceDE w:val="0"/>
              <w:autoSpaceDN w:val="0"/>
              <w:adjustRightInd w:val="0"/>
              <w:jc w:val="center"/>
              <w:rPr>
                <w:sz w:val="22"/>
              </w:rPr>
            </w:pPr>
            <w:r w:rsidRPr="000C16F7">
              <w:rPr>
                <w:sz w:val="22"/>
              </w:rPr>
              <w:t>25</w:t>
            </w:r>
          </w:p>
        </w:tc>
      </w:tr>
      <w:tr w:rsidR="00D37D90" w:rsidRPr="000C16F7" w:rsidTr="001E6C1C">
        <w:trPr>
          <w:trHeight w:val="964"/>
        </w:trPr>
        <w:tc>
          <w:tcPr>
            <w:tcW w:w="1227" w:type="pct"/>
            <w:vMerge/>
          </w:tcPr>
          <w:p w:rsidR="00D37D90" w:rsidRPr="005F5F53" w:rsidRDefault="00D37D90" w:rsidP="00D37D90">
            <w:pPr>
              <w:autoSpaceDE w:val="0"/>
              <w:autoSpaceDN w:val="0"/>
              <w:adjustRightInd w:val="0"/>
              <w:rPr>
                <w:sz w:val="22"/>
                <w:szCs w:val="22"/>
                <w:highlight w:val="yellow"/>
              </w:rPr>
            </w:pPr>
          </w:p>
        </w:tc>
        <w:tc>
          <w:tcPr>
            <w:tcW w:w="2404" w:type="pct"/>
            <w:gridSpan w:val="4"/>
          </w:tcPr>
          <w:p w:rsidR="00D37D90" w:rsidRPr="005F5F53" w:rsidRDefault="005F5F53" w:rsidP="005F5F53">
            <w:pPr>
              <w:rPr>
                <w:sz w:val="22"/>
                <w:szCs w:val="22"/>
              </w:rPr>
            </w:pPr>
            <w:r w:rsidRPr="005F5F53">
              <w:rPr>
                <w:rStyle w:val="fontstyle01"/>
                <w:sz w:val="22"/>
                <w:szCs w:val="22"/>
              </w:rPr>
              <w:t>Соблюдение санитарно</w:t>
            </w:r>
            <w:r>
              <w:rPr>
                <w:rStyle w:val="fontstyle01"/>
                <w:sz w:val="22"/>
                <w:szCs w:val="22"/>
              </w:rPr>
              <w:t>-</w:t>
            </w:r>
            <w:r w:rsidRPr="005F5F53">
              <w:rPr>
                <w:rStyle w:val="fontstyle01"/>
                <w:sz w:val="22"/>
                <w:szCs w:val="22"/>
              </w:rPr>
              <w:t>гигиенических нора при</w:t>
            </w:r>
            <w:r w:rsidRPr="005F5F53">
              <w:rPr>
                <w:color w:val="000000"/>
                <w:sz w:val="22"/>
                <w:szCs w:val="22"/>
              </w:rPr>
              <w:br/>
            </w:r>
            <w:r w:rsidRPr="005F5F53">
              <w:rPr>
                <w:rStyle w:val="fontstyle01"/>
                <w:sz w:val="22"/>
                <w:szCs w:val="22"/>
              </w:rPr>
              <w:t>приготовлении пищи и</w:t>
            </w:r>
            <w:r>
              <w:rPr>
                <w:rStyle w:val="fontstyle01"/>
                <w:sz w:val="22"/>
                <w:szCs w:val="22"/>
              </w:rPr>
              <w:t xml:space="preserve"> </w:t>
            </w:r>
            <w:r w:rsidRPr="005F5F53">
              <w:rPr>
                <w:rStyle w:val="fontstyle01"/>
                <w:sz w:val="22"/>
                <w:szCs w:val="22"/>
              </w:rPr>
              <w:t>обслуживании клиентов на</w:t>
            </w:r>
            <w:r>
              <w:rPr>
                <w:rStyle w:val="fontstyle01"/>
                <w:sz w:val="22"/>
                <w:szCs w:val="22"/>
              </w:rPr>
              <w:t xml:space="preserve"> </w:t>
            </w:r>
            <w:r w:rsidRPr="005F5F53">
              <w:rPr>
                <w:rStyle w:val="fontstyle01"/>
                <w:sz w:val="22"/>
                <w:szCs w:val="22"/>
              </w:rPr>
              <w:t>удовлетворительном уровне</w:t>
            </w:r>
            <w:r>
              <w:rPr>
                <w:rStyle w:val="fontstyle01"/>
                <w:sz w:val="22"/>
                <w:szCs w:val="22"/>
              </w:rPr>
              <w:t>.</w:t>
            </w:r>
            <w:r w:rsidRPr="005F5F53">
              <w:rPr>
                <w:color w:val="000000"/>
                <w:sz w:val="22"/>
                <w:szCs w:val="22"/>
              </w:rPr>
              <w:br/>
            </w:r>
            <w:r w:rsidRPr="005F5F53">
              <w:rPr>
                <w:rStyle w:val="fontstyle01"/>
                <w:sz w:val="22"/>
                <w:szCs w:val="22"/>
              </w:rPr>
              <w:t>Наличие единичных (до 2)</w:t>
            </w:r>
            <w:r>
              <w:rPr>
                <w:rStyle w:val="fontstyle01"/>
                <w:sz w:val="22"/>
                <w:szCs w:val="22"/>
              </w:rPr>
              <w:t xml:space="preserve"> </w:t>
            </w:r>
            <w:r w:rsidRPr="005F5F53">
              <w:rPr>
                <w:rStyle w:val="fontstyle01"/>
                <w:sz w:val="22"/>
                <w:szCs w:val="22"/>
              </w:rPr>
              <w:t>замечаний</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1E6C1C">
            <w:pPr>
              <w:autoSpaceDE w:val="0"/>
              <w:autoSpaceDN w:val="0"/>
              <w:adjustRightInd w:val="0"/>
              <w:jc w:val="center"/>
              <w:rPr>
                <w:sz w:val="22"/>
                <w:highlight w:val="yellow"/>
              </w:rPr>
            </w:pPr>
          </w:p>
          <w:p w:rsidR="00D37D90" w:rsidRPr="000C16F7" w:rsidRDefault="00D37D90" w:rsidP="001E6C1C">
            <w:pPr>
              <w:autoSpaceDE w:val="0"/>
              <w:autoSpaceDN w:val="0"/>
              <w:adjustRightInd w:val="0"/>
              <w:jc w:val="center"/>
              <w:rPr>
                <w:sz w:val="22"/>
                <w:highlight w:val="yellow"/>
              </w:rPr>
            </w:pPr>
          </w:p>
          <w:p w:rsidR="00D37D90" w:rsidRPr="000C16F7" w:rsidRDefault="00D37D90" w:rsidP="001E6C1C">
            <w:pPr>
              <w:widowControl w:val="0"/>
              <w:autoSpaceDE w:val="0"/>
              <w:autoSpaceDN w:val="0"/>
              <w:adjustRightInd w:val="0"/>
              <w:jc w:val="center"/>
              <w:rPr>
                <w:sz w:val="22"/>
              </w:rPr>
            </w:pPr>
            <w:r w:rsidRPr="000C16F7">
              <w:rPr>
                <w:sz w:val="22"/>
              </w:rPr>
              <w:t>17</w:t>
            </w:r>
          </w:p>
        </w:tc>
      </w:tr>
      <w:tr w:rsidR="00D37D90" w:rsidRPr="000C16F7" w:rsidTr="001E6C1C">
        <w:trPr>
          <w:trHeight w:val="1120"/>
        </w:trPr>
        <w:tc>
          <w:tcPr>
            <w:tcW w:w="1227" w:type="pct"/>
            <w:vMerge/>
          </w:tcPr>
          <w:p w:rsidR="00D37D90" w:rsidRPr="005F5F53" w:rsidRDefault="00D37D90" w:rsidP="00D37D90">
            <w:pPr>
              <w:autoSpaceDE w:val="0"/>
              <w:autoSpaceDN w:val="0"/>
              <w:adjustRightInd w:val="0"/>
              <w:rPr>
                <w:sz w:val="22"/>
                <w:szCs w:val="22"/>
                <w:highlight w:val="yellow"/>
              </w:rPr>
            </w:pPr>
          </w:p>
        </w:tc>
        <w:tc>
          <w:tcPr>
            <w:tcW w:w="2404" w:type="pct"/>
            <w:gridSpan w:val="4"/>
          </w:tcPr>
          <w:p w:rsidR="00D37D90" w:rsidRPr="005F5F53" w:rsidRDefault="005F5F53" w:rsidP="005F5F53">
            <w:pPr>
              <w:rPr>
                <w:sz w:val="22"/>
                <w:szCs w:val="22"/>
              </w:rPr>
            </w:pPr>
            <w:r w:rsidRPr="005F5F53">
              <w:rPr>
                <w:rStyle w:val="fontstyle01"/>
                <w:sz w:val="22"/>
                <w:szCs w:val="22"/>
              </w:rPr>
              <w:t>Соблюдение санитарно</w:t>
            </w:r>
            <w:r>
              <w:rPr>
                <w:rStyle w:val="fontstyle01"/>
                <w:sz w:val="22"/>
                <w:szCs w:val="22"/>
              </w:rPr>
              <w:t>-</w:t>
            </w:r>
            <w:r w:rsidRPr="005F5F53">
              <w:rPr>
                <w:rStyle w:val="fontstyle01"/>
                <w:sz w:val="22"/>
                <w:szCs w:val="22"/>
              </w:rPr>
              <w:t>гигиенических нора при</w:t>
            </w:r>
            <w:r w:rsidRPr="005F5F53">
              <w:rPr>
                <w:color w:val="000000"/>
                <w:sz w:val="22"/>
                <w:szCs w:val="22"/>
              </w:rPr>
              <w:br/>
            </w:r>
            <w:r w:rsidRPr="005F5F53">
              <w:rPr>
                <w:rStyle w:val="fontstyle01"/>
                <w:sz w:val="22"/>
                <w:szCs w:val="22"/>
              </w:rPr>
              <w:t>приготовлении пищи и</w:t>
            </w:r>
            <w:r>
              <w:rPr>
                <w:rStyle w:val="fontstyle01"/>
                <w:sz w:val="22"/>
                <w:szCs w:val="22"/>
              </w:rPr>
              <w:t xml:space="preserve"> </w:t>
            </w:r>
            <w:r w:rsidRPr="005F5F53">
              <w:rPr>
                <w:rStyle w:val="fontstyle01"/>
                <w:sz w:val="22"/>
                <w:szCs w:val="22"/>
              </w:rPr>
              <w:t>обслуживании клиентов на</w:t>
            </w:r>
            <w:r>
              <w:rPr>
                <w:rStyle w:val="fontstyle01"/>
                <w:sz w:val="22"/>
                <w:szCs w:val="22"/>
              </w:rPr>
              <w:t xml:space="preserve"> </w:t>
            </w:r>
            <w:r w:rsidRPr="005F5F53">
              <w:rPr>
                <w:rStyle w:val="fontstyle01"/>
                <w:sz w:val="22"/>
                <w:szCs w:val="22"/>
              </w:rPr>
              <w:t>удовлетворительном уровне</w:t>
            </w:r>
            <w:r>
              <w:rPr>
                <w:rStyle w:val="fontstyle01"/>
                <w:sz w:val="22"/>
                <w:szCs w:val="22"/>
              </w:rPr>
              <w:t xml:space="preserve">. </w:t>
            </w:r>
            <w:r w:rsidRPr="005F5F53">
              <w:rPr>
                <w:rStyle w:val="fontstyle01"/>
                <w:sz w:val="22"/>
                <w:szCs w:val="22"/>
              </w:rPr>
              <w:t>Наличие не более 3</w:t>
            </w:r>
            <w:r>
              <w:rPr>
                <w:rStyle w:val="fontstyle01"/>
                <w:sz w:val="22"/>
                <w:szCs w:val="22"/>
              </w:rPr>
              <w:t xml:space="preserve"> </w:t>
            </w:r>
            <w:r w:rsidRPr="005F5F53">
              <w:rPr>
                <w:rStyle w:val="fontstyle01"/>
                <w:sz w:val="22"/>
                <w:szCs w:val="22"/>
              </w:rPr>
              <w:t>замечаний</w:t>
            </w:r>
          </w:p>
        </w:tc>
        <w:tc>
          <w:tcPr>
            <w:tcW w:w="632" w:type="pct"/>
            <w:gridSpan w:val="2"/>
            <w:vMerge/>
          </w:tcPr>
          <w:p w:rsidR="00D37D90" w:rsidRPr="000C16F7" w:rsidRDefault="00D37D90" w:rsidP="00D37D90">
            <w:pPr>
              <w:autoSpaceDE w:val="0"/>
              <w:autoSpaceDN w:val="0"/>
              <w:adjustRightInd w:val="0"/>
              <w:jc w:val="center"/>
              <w:rPr>
                <w:sz w:val="22"/>
                <w:highlight w:val="yellow"/>
              </w:rPr>
            </w:pPr>
          </w:p>
        </w:tc>
        <w:tc>
          <w:tcPr>
            <w:tcW w:w="737" w:type="pct"/>
            <w:gridSpan w:val="2"/>
            <w:shd w:val="clear" w:color="auto" w:fill="auto"/>
            <w:vAlign w:val="center"/>
          </w:tcPr>
          <w:p w:rsidR="00D37D90" w:rsidRPr="000C16F7" w:rsidRDefault="00D37D90" w:rsidP="001E6C1C">
            <w:pPr>
              <w:autoSpaceDE w:val="0"/>
              <w:autoSpaceDN w:val="0"/>
              <w:adjustRightInd w:val="0"/>
              <w:jc w:val="center"/>
              <w:rPr>
                <w:sz w:val="22"/>
                <w:highlight w:val="yellow"/>
              </w:rPr>
            </w:pPr>
          </w:p>
          <w:p w:rsidR="00D37D90" w:rsidRPr="000C16F7" w:rsidRDefault="00D37D90" w:rsidP="001E6C1C">
            <w:pPr>
              <w:autoSpaceDE w:val="0"/>
              <w:autoSpaceDN w:val="0"/>
              <w:adjustRightInd w:val="0"/>
              <w:jc w:val="center"/>
              <w:rPr>
                <w:sz w:val="22"/>
                <w:highlight w:val="yellow"/>
              </w:rPr>
            </w:pPr>
          </w:p>
          <w:p w:rsidR="00D37D90" w:rsidRPr="000C16F7" w:rsidRDefault="00D37D90" w:rsidP="001E6C1C">
            <w:pPr>
              <w:widowControl w:val="0"/>
              <w:autoSpaceDE w:val="0"/>
              <w:autoSpaceDN w:val="0"/>
              <w:adjustRightInd w:val="0"/>
              <w:jc w:val="center"/>
              <w:rPr>
                <w:sz w:val="22"/>
              </w:rPr>
            </w:pPr>
            <w:r w:rsidRPr="000C16F7">
              <w:rPr>
                <w:sz w:val="22"/>
              </w:rPr>
              <w:t>10</w:t>
            </w:r>
          </w:p>
          <w:p w:rsidR="00D37D90" w:rsidRPr="000C16F7" w:rsidRDefault="00D37D90" w:rsidP="001E6C1C">
            <w:pPr>
              <w:widowControl w:val="0"/>
              <w:autoSpaceDE w:val="0"/>
              <w:autoSpaceDN w:val="0"/>
              <w:adjustRightInd w:val="0"/>
              <w:jc w:val="center"/>
              <w:rPr>
                <w:sz w:val="22"/>
              </w:rPr>
            </w:pPr>
          </w:p>
        </w:tc>
      </w:tr>
      <w:tr w:rsidR="00D37D90" w:rsidRPr="000C16F7" w:rsidTr="005F5F53">
        <w:trPr>
          <w:trHeight w:val="581"/>
        </w:trPr>
        <w:tc>
          <w:tcPr>
            <w:tcW w:w="5000" w:type="pct"/>
            <w:gridSpan w:val="9"/>
          </w:tcPr>
          <w:p w:rsidR="00D37D90" w:rsidRPr="000C16F7" w:rsidRDefault="00D37D90" w:rsidP="00D37D90">
            <w:pPr>
              <w:widowControl w:val="0"/>
              <w:autoSpaceDE w:val="0"/>
              <w:autoSpaceDN w:val="0"/>
              <w:adjustRightInd w:val="0"/>
              <w:jc w:val="center"/>
              <w:rPr>
                <w:b/>
                <w:sz w:val="22"/>
              </w:rPr>
            </w:pPr>
            <w:r w:rsidRPr="000C16F7">
              <w:rPr>
                <w:b/>
                <w:sz w:val="22"/>
              </w:rPr>
              <w:t>Должности, не предусмотренные профессиональными квалификационными группами</w:t>
            </w:r>
          </w:p>
          <w:p w:rsidR="00D37D90" w:rsidRPr="000C16F7" w:rsidRDefault="00D37D90" w:rsidP="00D37D90">
            <w:pPr>
              <w:autoSpaceDE w:val="0"/>
              <w:autoSpaceDN w:val="0"/>
              <w:adjustRightInd w:val="0"/>
              <w:jc w:val="center"/>
              <w:rPr>
                <w:sz w:val="22"/>
                <w:highlight w:val="yellow"/>
              </w:rPr>
            </w:pPr>
            <w:r w:rsidRPr="000C16F7">
              <w:rPr>
                <w:b/>
                <w:sz w:val="22"/>
              </w:rPr>
              <w:t>Специалист по закупкам</w:t>
            </w:r>
          </w:p>
        </w:tc>
      </w:tr>
      <w:tr w:rsidR="00D37D90" w:rsidRPr="005F5F53" w:rsidTr="00DD2EA1">
        <w:trPr>
          <w:trHeight w:val="1105"/>
        </w:trPr>
        <w:tc>
          <w:tcPr>
            <w:tcW w:w="1227" w:type="pct"/>
            <w:vMerge w:val="restart"/>
          </w:tcPr>
          <w:p w:rsidR="005F5F53" w:rsidRPr="005F5F53" w:rsidRDefault="005F5F53" w:rsidP="005F5F53">
            <w:pPr>
              <w:rPr>
                <w:sz w:val="22"/>
                <w:szCs w:val="22"/>
              </w:rPr>
            </w:pPr>
            <w:r w:rsidRPr="005F5F53">
              <w:rPr>
                <w:rStyle w:val="fontstyle01"/>
                <w:sz w:val="22"/>
                <w:szCs w:val="22"/>
              </w:rPr>
              <w:t>Обеспечение</w:t>
            </w:r>
            <w:r w:rsidRPr="005F5F53">
              <w:rPr>
                <w:color w:val="000000"/>
                <w:sz w:val="22"/>
                <w:szCs w:val="22"/>
              </w:rPr>
              <w:br/>
            </w:r>
            <w:r w:rsidRPr="005F5F53">
              <w:rPr>
                <w:rStyle w:val="fontstyle01"/>
                <w:sz w:val="22"/>
                <w:szCs w:val="22"/>
              </w:rPr>
              <w:t>подготовки в</w:t>
            </w:r>
            <w:r w:rsidRPr="005F5F53">
              <w:rPr>
                <w:color w:val="000000"/>
                <w:sz w:val="22"/>
                <w:szCs w:val="22"/>
              </w:rPr>
              <w:br/>
            </w:r>
            <w:r w:rsidRPr="005F5F53">
              <w:rPr>
                <w:rStyle w:val="fontstyle01"/>
                <w:sz w:val="22"/>
                <w:szCs w:val="22"/>
              </w:rPr>
              <w:t>соответствии с</w:t>
            </w:r>
            <w:r w:rsidRPr="005F5F53">
              <w:rPr>
                <w:color w:val="000000"/>
                <w:sz w:val="22"/>
                <w:szCs w:val="22"/>
              </w:rPr>
              <w:br/>
            </w:r>
            <w:r w:rsidRPr="005F5F53">
              <w:rPr>
                <w:rStyle w:val="fontstyle01"/>
                <w:sz w:val="22"/>
                <w:szCs w:val="22"/>
              </w:rPr>
              <w:t>требованиями</w:t>
            </w:r>
            <w:r w:rsidRPr="005F5F53">
              <w:rPr>
                <w:color w:val="000000"/>
                <w:sz w:val="22"/>
                <w:szCs w:val="22"/>
              </w:rPr>
              <w:br/>
            </w:r>
            <w:r w:rsidRPr="005F5F53">
              <w:rPr>
                <w:rStyle w:val="fontstyle01"/>
                <w:sz w:val="22"/>
                <w:szCs w:val="22"/>
              </w:rPr>
              <w:t>законодательства</w:t>
            </w:r>
            <w:r w:rsidRPr="005F5F53">
              <w:rPr>
                <w:color w:val="000000"/>
                <w:sz w:val="22"/>
                <w:szCs w:val="22"/>
              </w:rPr>
              <w:br/>
            </w:r>
            <w:r w:rsidRPr="005F5F53">
              <w:rPr>
                <w:rStyle w:val="fontstyle01"/>
                <w:sz w:val="22"/>
                <w:szCs w:val="22"/>
              </w:rPr>
              <w:t>договоров и прочих</w:t>
            </w:r>
            <w:r w:rsidRPr="005F5F53">
              <w:rPr>
                <w:color w:val="000000"/>
                <w:sz w:val="22"/>
                <w:szCs w:val="22"/>
              </w:rPr>
              <w:br/>
            </w:r>
            <w:r w:rsidRPr="005F5F53">
              <w:rPr>
                <w:rStyle w:val="fontstyle01"/>
                <w:sz w:val="22"/>
                <w:szCs w:val="22"/>
              </w:rPr>
              <w:t>локальных актов и</w:t>
            </w:r>
            <w:r w:rsidRPr="005F5F53">
              <w:rPr>
                <w:color w:val="000000"/>
                <w:sz w:val="22"/>
                <w:szCs w:val="22"/>
              </w:rPr>
              <w:br/>
            </w:r>
            <w:r w:rsidRPr="005F5F53">
              <w:rPr>
                <w:rStyle w:val="fontstyle01"/>
                <w:sz w:val="22"/>
                <w:szCs w:val="22"/>
              </w:rPr>
              <w:t>документов</w:t>
            </w:r>
          </w:p>
          <w:p w:rsidR="00D37D90" w:rsidRPr="005F5F53" w:rsidRDefault="00D37D90" w:rsidP="00D37D90">
            <w:pPr>
              <w:autoSpaceDE w:val="0"/>
              <w:autoSpaceDN w:val="0"/>
              <w:adjustRightInd w:val="0"/>
              <w:rPr>
                <w:sz w:val="22"/>
                <w:szCs w:val="22"/>
                <w:highlight w:val="yellow"/>
              </w:rPr>
            </w:pPr>
          </w:p>
        </w:tc>
        <w:tc>
          <w:tcPr>
            <w:tcW w:w="2404" w:type="pct"/>
            <w:gridSpan w:val="4"/>
          </w:tcPr>
          <w:p w:rsidR="005F5F53" w:rsidRDefault="005F5F53" w:rsidP="005F5F53">
            <w:pPr>
              <w:rPr>
                <w:rStyle w:val="fontstyle01"/>
                <w:sz w:val="22"/>
                <w:szCs w:val="22"/>
              </w:rPr>
            </w:pPr>
            <w:r w:rsidRPr="005F5F53">
              <w:rPr>
                <w:rStyle w:val="fontstyle01"/>
                <w:sz w:val="22"/>
                <w:szCs w:val="22"/>
              </w:rPr>
              <w:t>Ведение документации в</w:t>
            </w:r>
            <w:r>
              <w:rPr>
                <w:rStyle w:val="fontstyle01"/>
                <w:sz w:val="22"/>
                <w:szCs w:val="22"/>
              </w:rPr>
              <w:t xml:space="preserve"> </w:t>
            </w:r>
            <w:r w:rsidRPr="005F5F53">
              <w:rPr>
                <w:rStyle w:val="fontstyle01"/>
                <w:sz w:val="22"/>
                <w:szCs w:val="22"/>
              </w:rPr>
              <w:t>соответствии с требованиями</w:t>
            </w:r>
            <w:r>
              <w:rPr>
                <w:rStyle w:val="fontstyle01"/>
                <w:sz w:val="22"/>
                <w:szCs w:val="22"/>
              </w:rPr>
              <w:t xml:space="preserve"> </w:t>
            </w:r>
            <w:r w:rsidRPr="005F5F53">
              <w:rPr>
                <w:rStyle w:val="fontstyle01"/>
                <w:sz w:val="22"/>
                <w:szCs w:val="22"/>
              </w:rPr>
              <w:t>законодательства с</w:t>
            </w:r>
            <w:r>
              <w:rPr>
                <w:rStyle w:val="fontstyle01"/>
                <w:sz w:val="22"/>
                <w:szCs w:val="22"/>
              </w:rPr>
              <w:t xml:space="preserve"> </w:t>
            </w:r>
            <w:r w:rsidRPr="005F5F53">
              <w:rPr>
                <w:rStyle w:val="fontstyle01"/>
                <w:sz w:val="22"/>
                <w:szCs w:val="22"/>
              </w:rPr>
              <w:t>соблюдением установленных</w:t>
            </w:r>
            <w:r>
              <w:rPr>
                <w:rStyle w:val="fontstyle01"/>
                <w:sz w:val="22"/>
                <w:szCs w:val="22"/>
              </w:rPr>
              <w:t xml:space="preserve"> </w:t>
            </w:r>
            <w:r w:rsidRPr="005F5F53">
              <w:rPr>
                <w:rStyle w:val="fontstyle01"/>
                <w:sz w:val="22"/>
                <w:szCs w:val="22"/>
              </w:rPr>
              <w:t>сроков, без замечаний.</w:t>
            </w:r>
            <w:r w:rsidRPr="005F5F53">
              <w:rPr>
                <w:color w:val="000000"/>
                <w:sz w:val="22"/>
                <w:szCs w:val="22"/>
              </w:rPr>
              <w:br/>
            </w:r>
            <w:r w:rsidRPr="005F5F53">
              <w:rPr>
                <w:rStyle w:val="fontstyle01"/>
                <w:sz w:val="22"/>
                <w:szCs w:val="22"/>
              </w:rPr>
              <w:t>Своевременная подготовка и</w:t>
            </w:r>
            <w:r>
              <w:rPr>
                <w:rStyle w:val="fontstyle01"/>
                <w:sz w:val="22"/>
                <w:szCs w:val="22"/>
              </w:rPr>
              <w:t xml:space="preserve"> </w:t>
            </w:r>
            <w:r w:rsidRPr="005F5F53">
              <w:rPr>
                <w:rStyle w:val="fontstyle01"/>
                <w:sz w:val="22"/>
                <w:szCs w:val="22"/>
              </w:rPr>
              <w:t>размещение документов</w:t>
            </w:r>
            <w:r>
              <w:rPr>
                <w:rStyle w:val="fontstyle01"/>
                <w:sz w:val="22"/>
                <w:szCs w:val="22"/>
              </w:rPr>
              <w:t>.</w:t>
            </w:r>
          </w:p>
          <w:p w:rsidR="00D37D90" w:rsidRPr="005F5F53" w:rsidRDefault="005F5F53" w:rsidP="005F5F53">
            <w:pPr>
              <w:rPr>
                <w:sz w:val="22"/>
                <w:szCs w:val="22"/>
              </w:rPr>
            </w:pPr>
            <w:r w:rsidRPr="005F5F53">
              <w:rPr>
                <w:rStyle w:val="fontstyle01"/>
                <w:sz w:val="22"/>
                <w:szCs w:val="22"/>
              </w:rPr>
              <w:t>Отсутствие замечаний, жалоб</w:t>
            </w:r>
          </w:p>
        </w:tc>
        <w:tc>
          <w:tcPr>
            <w:tcW w:w="632" w:type="pct"/>
            <w:gridSpan w:val="2"/>
            <w:vMerge w:val="restart"/>
          </w:tcPr>
          <w:p w:rsidR="00D37D90" w:rsidRPr="005F5F53" w:rsidRDefault="00D37D90" w:rsidP="00D37D90">
            <w:pPr>
              <w:autoSpaceDE w:val="0"/>
              <w:autoSpaceDN w:val="0"/>
              <w:adjustRightInd w:val="0"/>
              <w:jc w:val="center"/>
              <w:rPr>
                <w:sz w:val="22"/>
                <w:szCs w:val="22"/>
                <w:highlight w:val="yellow"/>
              </w:rPr>
            </w:pPr>
          </w:p>
          <w:p w:rsidR="00D37D90" w:rsidRPr="005F5F53" w:rsidRDefault="00D37D90" w:rsidP="00D37D90">
            <w:pPr>
              <w:autoSpaceDE w:val="0"/>
              <w:autoSpaceDN w:val="0"/>
              <w:adjustRightInd w:val="0"/>
              <w:jc w:val="center"/>
              <w:rPr>
                <w:sz w:val="22"/>
                <w:szCs w:val="22"/>
                <w:highlight w:val="yellow"/>
              </w:rPr>
            </w:pPr>
          </w:p>
          <w:p w:rsidR="00D37D90" w:rsidRPr="005F5F53" w:rsidRDefault="00D37D90" w:rsidP="00D37D90">
            <w:pPr>
              <w:autoSpaceDE w:val="0"/>
              <w:autoSpaceDN w:val="0"/>
              <w:adjustRightInd w:val="0"/>
              <w:jc w:val="center"/>
              <w:rPr>
                <w:sz w:val="22"/>
                <w:szCs w:val="22"/>
                <w:highlight w:val="yellow"/>
              </w:rPr>
            </w:pPr>
          </w:p>
          <w:p w:rsidR="00D37D90" w:rsidRPr="005F5F53" w:rsidRDefault="00D37D90" w:rsidP="00D37D90">
            <w:pPr>
              <w:autoSpaceDE w:val="0"/>
              <w:autoSpaceDN w:val="0"/>
              <w:adjustRightInd w:val="0"/>
              <w:jc w:val="center"/>
              <w:rPr>
                <w:sz w:val="22"/>
                <w:szCs w:val="22"/>
                <w:highlight w:val="yellow"/>
              </w:rPr>
            </w:pPr>
          </w:p>
          <w:p w:rsidR="00D37D90" w:rsidRPr="005F5F53" w:rsidRDefault="00D37D90" w:rsidP="00D37D90">
            <w:pPr>
              <w:autoSpaceDE w:val="0"/>
              <w:autoSpaceDN w:val="0"/>
              <w:adjustRightInd w:val="0"/>
              <w:jc w:val="center"/>
              <w:rPr>
                <w:sz w:val="22"/>
                <w:szCs w:val="22"/>
                <w:highlight w:val="yellow"/>
              </w:rPr>
            </w:pPr>
          </w:p>
          <w:p w:rsidR="00D37D90" w:rsidRPr="005F5F53" w:rsidRDefault="00D37D90" w:rsidP="00D37D90">
            <w:pPr>
              <w:autoSpaceDE w:val="0"/>
              <w:autoSpaceDN w:val="0"/>
              <w:adjustRightInd w:val="0"/>
              <w:jc w:val="center"/>
              <w:rPr>
                <w:sz w:val="22"/>
                <w:szCs w:val="22"/>
                <w:highlight w:val="yellow"/>
              </w:rPr>
            </w:pPr>
          </w:p>
          <w:p w:rsidR="00D37D90" w:rsidRPr="005F5F53" w:rsidRDefault="00D37D90" w:rsidP="00D37D90">
            <w:pPr>
              <w:autoSpaceDE w:val="0"/>
              <w:autoSpaceDN w:val="0"/>
              <w:adjustRightInd w:val="0"/>
              <w:jc w:val="center"/>
              <w:rPr>
                <w:sz w:val="22"/>
                <w:szCs w:val="22"/>
                <w:highlight w:val="yellow"/>
              </w:rPr>
            </w:pPr>
          </w:p>
          <w:p w:rsidR="00D37D90" w:rsidRPr="005F5F53" w:rsidRDefault="00D37D90" w:rsidP="00D37D90">
            <w:pPr>
              <w:autoSpaceDE w:val="0"/>
              <w:autoSpaceDN w:val="0"/>
              <w:adjustRightInd w:val="0"/>
              <w:jc w:val="center"/>
              <w:rPr>
                <w:sz w:val="22"/>
                <w:szCs w:val="22"/>
                <w:highlight w:val="yellow"/>
              </w:rPr>
            </w:pPr>
          </w:p>
          <w:p w:rsidR="00D37D90" w:rsidRPr="005F5F53" w:rsidRDefault="00D37D90" w:rsidP="00D37D90">
            <w:pPr>
              <w:autoSpaceDE w:val="0"/>
              <w:autoSpaceDN w:val="0"/>
              <w:adjustRightInd w:val="0"/>
              <w:jc w:val="center"/>
              <w:rPr>
                <w:sz w:val="22"/>
                <w:szCs w:val="22"/>
              </w:rPr>
            </w:pPr>
            <w:r w:rsidRPr="005F5F53">
              <w:rPr>
                <w:sz w:val="22"/>
                <w:szCs w:val="22"/>
              </w:rPr>
              <w:t xml:space="preserve">1 квалификационный </w:t>
            </w:r>
            <w:r w:rsidRPr="005F5F53">
              <w:rPr>
                <w:sz w:val="22"/>
                <w:szCs w:val="22"/>
              </w:rPr>
              <w:lastRenderedPageBreak/>
              <w:t>уровень</w:t>
            </w:r>
          </w:p>
          <w:p w:rsidR="00D37D90" w:rsidRPr="005F5F53" w:rsidRDefault="00D37D90" w:rsidP="00D37D90">
            <w:pPr>
              <w:autoSpaceDE w:val="0"/>
              <w:autoSpaceDN w:val="0"/>
              <w:adjustRightInd w:val="0"/>
              <w:jc w:val="center"/>
              <w:rPr>
                <w:sz w:val="22"/>
                <w:szCs w:val="22"/>
                <w:highlight w:val="yellow"/>
              </w:rPr>
            </w:pPr>
          </w:p>
        </w:tc>
        <w:tc>
          <w:tcPr>
            <w:tcW w:w="737" w:type="pct"/>
            <w:gridSpan w:val="2"/>
            <w:shd w:val="clear" w:color="auto" w:fill="auto"/>
            <w:vAlign w:val="center"/>
          </w:tcPr>
          <w:p w:rsidR="00D37D90" w:rsidRPr="005F5F53" w:rsidRDefault="00D37D90" w:rsidP="00DD2EA1">
            <w:pPr>
              <w:autoSpaceDE w:val="0"/>
              <w:autoSpaceDN w:val="0"/>
              <w:adjustRightInd w:val="0"/>
              <w:jc w:val="center"/>
              <w:rPr>
                <w:sz w:val="22"/>
                <w:szCs w:val="22"/>
                <w:highlight w:val="yellow"/>
              </w:rPr>
            </w:pPr>
            <w:r w:rsidRPr="005F5F53">
              <w:rPr>
                <w:sz w:val="22"/>
                <w:szCs w:val="22"/>
              </w:rPr>
              <w:lastRenderedPageBreak/>
              <w:t>40</w:t>
            </w:r>
          </w:p>
        </w:tc>
      </w:tr>
      <w:tr w:rsidR="00D37D90" w:rsidRPr="005F5F53" w:rsidTr="00DD2EA1">
        <w:trPr>
          <w:trHeight w:val="1121"/>
        </w:trPr>
        <w:tc>
          <w:tcPr>
            <w:tcW w:w="1227" w:type="pct"/>
            <w:vMerge/>
          </w:tcPr>
          <w:p w:rsidR="00D37D90" w:rsidRPr="005F5F53" w:rsidRDefault="00D37D90" w:rsidP="00D37D90">
            <w:pPr>
              <w:autoSpaceDE w:val="0"/>
              <w:autoSpaceDN w:val="0"/>
              <w:adjustRightInd w:val="0"/>
              <w:rPr>
                <w:sz w:val="22"/>
                <w:szCs w:val="22"/>
                <w:highlight w:val="yellow"/>
              </w:rPr>
            </w:pPr>
          </w:p>
        </w:tc>
        <w:tc>
          <w:tcPr>
            <w:tcW w:w="2404" w:type="pct"/>
            <w:gridSpan w:val="4"/>
          </w:tcPr>
          <w:p w:rsidR="00D37D90" w:rsidRPr="005F5F53" w:rsidRDefault="005F5F53" w:rsidP="005F5F53">
            <w:pPr>
              <w:rPr>
                <w:sz w:val="22"/>
                <w:szCs w:val="22"/>
              </w:rPr>
            </w:pPr>
            <w:r w:rsidRPr="005F5F53">
              <w:rPr>
                <w:rStyle w:val="fontstyle01"/>
                <w:sz w:val="22"/>
                <w:szCs w:val="22"/>
              </w:rPr>
              <w:t>Ведение документации в</w:t>
            </w:r>
            <w:r>
              <w:rPr>
                <w:rStyle w:val="fontstyle01"/>
                <w:sz w:val="22"/>
                <w:szCs w:val="22"/>
              </w:rPr>
              <w:t xml:space="preserve"> </w:t>
            </w:r>
            <w:r w:rsidRPr="005F5F53">
              <w:rPr>
                <w:rStyle w:val="fontstyle01"/>
                <w:sz w:val="22"/>
                <w:szCs w:val="22"/>
              </w:rPr>
              <w:t>соответствии с требованиями</w:t>
            </w:r>
            <w:r>
              <w:rPr>
                <w:rStyle w:val="fontstyle01"/>
                <w:sz w:val="22"/>
                <w:szCs w:val="22"/>
              </w:rPr>
              <w:t xml:space="preserve"> </w:t>
            </w:r>
            <w:r w:rsidRPr="005F5F53">
              <w:rPr>
                <w:rStyle w:val="fontstyle01"/>
                <w:sz w:val="22"/>
                <w:szCs w:val="22"/>
              </w:rPr>
              <w:t>законодательства с</w:t>
            </w:r>
            <w:r>
              <w:rPr>
                <w:rStyle w:val="fontstyle01"/>
                <w:sz w:val="22"/>
                <w:szCs w:val="22"/>
              </w:rPr>
              <w:t xml:space="preserve"> </w:t>
            </w:r>
            <w:r w:rsidRPr="005F5F53">
              <w:rPr>
                <w:rStyle w:val="fontstyle01"/>
                <w:sz w:val="22"/>
                <w:szCs w:val="22"/>
              </w:rPr>
              <w:t>соблюдением установленных</w:t>
            </w:r>
            <w:r>
              <w:rPr>
                <w:rStyle w:val="fontstyle01"/>
                <w:sz w:val="22"/>
                <w:szCs w:val="22"/>
              </w:rPr>
              <w:t xml:space="preserve"> </w:t>
            </w:r>
            <w:r w:rsidRPr="005F5F53">
              <w:rPr>
                <w:rStyle w:val="fontstyle01"/>
                <w:sz w:val="22"/>
                <w:szCs w:val="22"/>
              </w:rPr>
              <w:t>сроков. Своевременная</w:t>
            </w:r>
            <w:r>
              <w:rPr>
                <w:rStyle w:val="fontstyle01"/>
                <w:sz w:val="22"/>
                <w:szCs w:val="22"/>
              </w:rPr>
              <w:t xml:space="preserve"> </w:t>
            </w:r>
            <w:r w:rsidRPr="005F5F53">
              <w:rPr>
                <w:rStyle w:val="fontstyle01"/>
                <w:sz w:val="22"/>
                <w:szCs w:val="22"/>
              </w:rPr>
              <w:t>подготовка и размещение</w:t>
            </w:r>
            <w:r>
              <w:rPr>
                <w:rStyle w:val="fontstyle01"/>
                <w:sz w:val="22"/>
                <w:szCs w:val="22"/>
              </w:rPr>
              <w:t xml:space="preserve">м </w:t>
            </w:r>
            <w:r w:rsidRPr="005F5F53">
              <w:rPr>
                <w:rStyle w:val="fontstyle01"/>
                <w:sz w:val="22"/>
                <w:szCs w:val="22"/>
              </w:rPr>
              <w:t>документов. С единичным</w:t>
            </w:r>
            <w:r>
              <w:rPr>
                <w:rStyle w:val="fontstyle01"/>
                <w:sz w:val="22"/>
                <w:szCs w:val="22"/>
              </w:rPr>
              <w:t xml:space="preserve"> </w:t>
            </w:r>
            <w:r w:rsidRPr="005F5F53">
              <w:rPr>
                <w:rStyle w:val="fontstyle01"/>
                <w:sz w:val="22"/>
                <w:szCs w:val="22"/>
              </w:rPr>
              <w:t>замечанием (до 1)</w:t>
            </w:r>
          </w:p>
        </w:tc>
        <w:tc>
          <w:tcPr>
            <w:tcW w:w="632" w:type="pct"/>
            <w:gridSpan w:val="2"/>
            <w:vMerge/>
          </w:tcPr>
          <w:p w:rsidR="00D37D90" w:rsidRPr="005F5F53" w:rsidRDefault="00D37D90" w:rsidP="00D37D90">
            <w:pPr>
              <w:autoSpaceDE w:val="0"/>
              <w:autoSpaceDN w:val="0"/>
              <w:adjustRightInd w:val="0"/>
              <w:jc w:val="center"/>
              <w:rPr>
                <w:sz w:val="22"/>
                <w:szCs w:val="22"/>
                <w:highlight w:val="yellow"/>
              </w:rPr>
            </w:pPr>
          </w:p>
        </w:tc>
        <w:tc>
          <w:tcPr>
            <w:tcW w:w="737" w:type="pct"/>
            <w:gridSpan w:val="2"/>
            <w:shd w:val="clear" w:color="auto" w:fill="auto"/>
            <w:vAlign w:val="center"/>
          </w:tcPr>
          <w:p w:rsidR="00D37D90" w:rsidRPr="005F5F53" w:rsidRDefault="00D37D90" w:rsidP="00DD2EA1">
            <w:pPr>
              <w:widowControl w:val="0"/>
              <w:autoSpaceDE w:val="0"/>
              <w:autoSpaceDN w:val="0"/>
              <w:adjustRightInd w:val="0"/>
              <w:jc w:val="center"/>
              <w:rPr>
                <w:sz w:val="22"/>
                <w:szCs w:val="22"/>
              </w:rPr>
            </w:pPr>
            <w:r w:rsidRPr="005F5F53">
              <w:rPr>
                <w:sz w:val="22"/>
                <w:szCs w:val="22"/>
              </w:rPr>
              <w:t>35</w:t>
            </w:r>
          </w:p>
        </w:tc>
      </w:tr>
      <w:tr w:rsidR="00D37D90" w:rsidRPr="005F5F53" w:rsidTr="00DD2EA1">
        <w:trPr>
          <w:trHeight w:val="1265"/>
        </w:trPr>
        <w:tc>
          <w:tcPr>
            <w:tcW w:w="1227" w:type="pct"/>
            <w:vMerge/>
          </w:tcPr>
          <w:p w:rsidR="00D37D90" w:rsidRPr="005F5F53" w:rsidRDefault="00D37D90" w:rsidP="00D37D90">
            <w:pPr>
              <w:autoSpaceDE w:val="0"/>
              <w:autoSpaceDN w:val="0"/>
              <w:adjustRightInd w:val="0"/>
              <w:rPr>
                <w:sz w:val="22"/>
                <w:szCs w:val="22"/>
                <w:highlight w:val="yellow"/>
              </w:rPr>
            </w:pPr>
          </w:p>
        </w:tc>
        <w:tc>
          <w:tcPr>
            <w:tcW w:w="2404" w:type="pct"/>
            <w:gridSpan w:val="4"/>
          </w:tcPr>
          <w:p w:rsidR="00D37D90" w:rsidRPr="005F5F53" w:rsidRDefault="005F5F53" w:rsidP="005F5F53">
            <w:pPr>
              <w:rPr>
                <w:sz w:val="22"/>
                <w:szCs w:val="22"/>
              </w:rPr>
            </w:pPr>
            <w:r w:rsidRPr="005F5F53">
              <w:rPr>
                <w:rStyle w:val="fontstyle01"/>
                <w:sz w:val="22"/>
                <w:szCs w:val="22"/>
              </w:rPr>
              <w:t>Ведение документации в</w:t>
            </w:r>
            <w:r>
              <w:rPr>
                <w:rStyle w:val="fontstyle01"/>
                <w:sz w:val="22"/>
                <w:szCs w:val="22"/>
              </w:rPr>
              <w:t xml:space="preserve"> </w:t>
            </w:r>
            <w:r w:rsidRPr="005F5F53">
              <w:rPr>
                <w:rStyle w:val="fontstyle01"/>
                <w:sz w:val="22"/>
                <w:szCs w:val="22"/>
              </w:rPr>
              <w:t>соответствии с требованиями</w:t>
            </w:r>
            <w:r>
              <w:rPr>
                <w:rStyle w:val="fontstyle01"/>
                <w:sz w:val="22"/>
                <w:szCs w:val="22"/>
              </w:rPr>
              <w:t xml:space="preserve"> </w:t>
            </w:r>
            <w:r w:rsidRPr="005F5F53">
              <w:rPr>
                <w:rStyle w:val="fontstyle01"/>
                <w:sz w:val="22"/>
                <w:szCs w:val="22"/>
              </w:rPr>
              <w:t>законодательства с</w:t>
            </w:r>
            <w:r>
              <w:rPr>
                <w:rStyle w:val="fontstyle01"/>
                <w:sz w:val="22"/>
                <w:szCs w:val="22"/>
              </w:rPr>
              <w:t xml:space="preserve"> </w:t>
            </w:r>
            <w:r w:rsidRPr="005F5F53">
              <w:rPr>
                <w:rStyle w:val="fontstyle01"/>
                <w:sz w:val="22"/>
                <w:szCs w:val="22"/>
              </w:rPr>
              <w:t>соблюдением установленных</w:t>
            </w:r>
            <w:r>
              <w:rPr>
                <w:rStyle w:val="fontstyle01"/>
                <w:sz w:val="22"/>
                <w:szCs w:val="22"/>
              </w:rPr>
              <w:t xml:space="preserve"> </w:t>
            </w:r>
            <w:r w:rsidRPr="005F5F53">
              <w:rPr>
                <w:rStyle w:val="fontstyle01"/>
                <w:sz w:val="22"/>
                <w:szCs w:val="22"/>
              </w:rPr>
              <w:t>сроков. Своевременная</w:t>
            </w:r>
            <w:r w:rsidRPr="005F5F53">
              <w:rPr>
                <w:color w:val="000000"/>
                <w:sz w:val="22"/>
                <w:szCs w:val="22"/>
              </w:rPr>
              <w:br/>
            </w:r>
            <w:r w:rsidRPr="005F5F53">
              <w:rPr>
                <w:rStyle w:val="fontstyle01"/>
                <w:sz w:val="22"/>
                <w:szCs w:val="22"/>
              </w:rPr>
              <w:t>подготовка и размещение</w:t>
            </w:r>
            <w:r>
              <w:rPr>
                <w:rStyle w:val="fontstyle01"/>
                <w:sz w:val="22"/>
                <w:szCs w:val="22"/>
              </w:rPr>
              <w:t xml:space="preserve"> </w:t>
            </w:r>
            <w:r w:rsidRPr="005F5F53">
              <w:rPr>
                <w:rStyle w:val="fontstyle01"/>
                <w:sz w:val="22"/>
                <w:szCs w:val="22"/>
              </w:rPr>
              <w:t>документов. С единичными</w:t>
            </w:r>
            <w:r>
              <w:rPr>
                <w:rStyle w:val="fontstyle01"/>
                <w:sz w:val="22"/>
                <w:szCs w:val="22"/>
              </w:rPr>
              <w:t xml:space="preserve"> </w:t>
            </w:r>
            <w:r w:rsidRPr="005F5F53">
              <w:rPr>
                <w:rStyle w:val="fontstyle01"/>
                <w:sz w:val="22"/>
                <w:szCs w:val="22"/>
              </w:rPr>
              <w:t>замечаниями (до 2)</w:t>
            </w:r>
          </w:p>
        </w:tc>
        <w:tc>
          <w:tcPr>
            <w:tcW w:w="632" w:type="pct"/>
            <w:gridSpan w:val="2"/>
            <w:vMerge/>
          </w:tcPr>
          <w:p w:rsidR="00D37D90" w:rsidRPr="005F5F53" w:rsidRDefault="00D37D90" w:rsidP="00D37D90">
            <w:pPr>
              <w:autoSpaceDE w:val="0"/>
              <w:autoSpaceDN w:val="0"/>
              <w:adjustRightInd w:val="0"/>
              <w:jc w:val="center"/>
              <w:rPr>
                <w:sz w:val="22"/>
                <w:szCs w:val="22"/>
                <w:highlight w:val="yellow"/>
              </w:rPr>
            </w:pPr>
          </w:p>
        </w:tc>
        <w:tc>
          <w:tcPr>
            <w:tcW w:w="737" w:type="pct"/>
            <w:gridSpan w:val="2"/>
            <w:shd w:val="clear" w:color="auto" w:fill="auto"/>
            <w:vAlign w:val="center"/>
          </w:tcPr>
          <w:p w:rsidR="00D37D90" w:rsidRPr="005F5F53" w:rsidRDefault="00D37D90" w:rsidP="00DD2EA1">
            <w:pPr>
              <w:widowControl w:val="0"/>
              <w:autoSpaceDE w:val="0"/>
              <w:autoSpaceDN w:val="0"/>
              <w:adjustRightInd w:val="0"/>
              <w:jc w:val="center"/>
              <w:rPr>
                <w:sz w:val="22"/>
                <w:szCs w:val="22"/>
              </w:rPr>
            </w:pPr>
            <w:r w:rsidRPr="005F5F53">
              <w:rPr>
                <w:sz w:val="22"/>
                <w:szCs w:val="22"/>
              </w:rPr>
              <w:t>21</w:t>
            </w:r>
          </w:p>
        </w:tc>
      </w:tr>
      <w:tr w:rsidR="00D37D90" w:rsidRPr="005F5F53" w:rsidTr="00DD2EA1">
        <w:trPr>
          <w:trHeight w:val="1063"/>
        </w:trPr>
        <w:tc>
          <w:tcPr>
            <w:tcW w:w="1227" w:type="pct"/>
            <w:vMerge/>
          </w:tcPr>
          <w:p w:rsidR="00D37D90" w:rsidRPr="005F5F53" w:rsidRDefault="00D37D90" w:rsidP="00D37D90">
            <w:pPr>
              <w:autoSpaceDE w:val="0"/>
              <w:autoSpaceDN w:val="0"/>
              <w:adjustRightInd w:val="0"/>
              <w:rPr>
                <w:sz w:val="22"/>
                <w:szCs w:val="22"/>
                <w:highlight w:val="yellow"/>
              </w:rPr>
            </w:pPr>
          </w:p>
        </w:tc>
        <w:tc>
          <w:tcPr>
            <w:tcW w:w="2404" w:type="pct"/>
            <w:gridSpan w:val="4"/>
          </w:tcPr>
          <w:p w:rsidR="00D37D90" w:rsidRPr="005F5F53" w:rsidRDefault="005F5F53" w:rsidP="005F5F53">
            <w:pPr>
              <w:rPr>
                <w:sz w:val="22"/>
                <w:szCs w:val="22"/>
              </w:rPr>
            </w:pPr>
            <w:r w:rsidRPr="005F5F53">
              <w:rPr>
                <w:rStyle w:val="fontstyle01"/>
                <w:sz w:val="22"/>
                <w:szCs w:val="22"/>
              </w:rPr>
              <w:t>Ведение документации в</w:t>
            </w:r>
            <w:r>
              <w:rPr>
                <w:rStyle w:val="fontstyle01"/>
                <w:sz w:val="22"/>
                <w:szCs w:val="22"/>
              </w:rPr>
              <w:t xml:space="preserve"> </w:t>
            </w:r>
            <w:r w:rsidRPr="005F5F53">
              <w:rPr>
                <w:rStyle w:val="fontstyle01"/>
                <w:sz w:val="22"/>
                <w:szCs w:val="22"/>
              </w:rPr>
              <w:t>соответствии с требованиями</w:t>
            </w:r>
            <w:r>
              <w:rPr>
                <w:rStyle w:val="fontstyle01"/>
                <w:sz w:val="22"/>
                <w:szCs w:val="22"/>
              </w:rPr>
              <w:t xml:space="preserve"> </w:t>
            </w:r>
            <w:r w:rsidRPr="005F5F53">
              <w:rPr>
                <w:rStyle w:val="fontstyle01"/>
                <w:sz w:val="22"/>
                <w:szCs w:val="22"/>
              </w:rPr>
              <w:t>законодательства с</w:t>
            </w:r>
            <w:r>
              <w:rPr>
                <w:rStyle w:val="fontstyle01"/>
                <w:sz w:val="22"/>
                <w:szCs w:val="22"/>
              </w:rPr>
              <w:t xml:space="preserve"> </w:t>
            </w:r>
            <w:r w:rsidRPr="005F5F53">
              <w:rPr>
                <w:rStyle w:val="fontstyle01"/>
                <w:sz w:val="22"/>
                <w:szCs w:val="22"/>
              </w:rPr>
              <w:t>соблюдением установленных</w:t>
            </w:r>
            <w:r>
              <w:rPr>
                <w:rStyle w:val="fontstyle01"/>
                <w:sz w:val="22"/>
                <w:szCs w:val="22"/>
              </w:rPr>
              <w:t xml:space="preserve"> </w:t>
            </w:r>
            <w:r w:rsidRPr="005F5F53">
              <w:rPr>
                <w:rStyle w:val="fontstyle01"/>
                <w:sz w:val="22"/>
                <w:szCs w:val="22"/>
              </w:rPr>
              <w:t>сроков. Своевременная</w:t>
            </w:r>
            <w:r w:rsidRPr="005F5F53">
              <w:rPr>
                <w:color w:val="000000"/>
                <w:sz w:val="22"/>
                <w:szCs w:val="22"/>
              </w:rPr>
              <w:br/>
            </w:r>
            <w:r w:rsidRPr="005F5F53">
              <w:rPr>
                <w:rStyle w:val="fontstyle01"/>
                <w:sz w:val="22"/>
                <w:szCs w:val="22"/>
              </w:rPr>
              <w:t>подготовка и размещение</w:t>
            </w:r>
            <w:r>
              <w:rPr>
                <w:rStyle w:val="fontstyle01"/>
                <w:sz w:val="22"/>
                <w:szCs w:val="22"/>
              </w:rPr>
              <w:t xml:space="preserve"> </w:t>
            </w:r>
            <w:r w:rsidRPr="005F5F53">
              <w:rPr>
                <w:rStyle w:val="fontstyle01"/>
                <w:sz w:val="22"/>
                <w:szCs w:val="22"/>
              </w:rPr>
              <w:t>документов. С единичными</w:t>
            </w:r>
            <w:r>
              <w:rPr>
                <w:rStyle w:val="fontstyle01"/>
                <w:sz w:val="22"/>
                <w:szCs w:val="22"/>
              </w:rPr>
              <w:t xml:space="preserve"> </w:t>
            </w:r>
            <w:r w:rsidRPr="005F5F53">
              <w:rPr>
                <w:rStyle w:val="fontstyle01"/>
                <w:sz w:val="22"/>
                <w:szCs w:val="22"/>
              </w:rPr>
              <w:t>замечаниями (не свыше 3)</w:t>
            </w:r>
          </w:p>
        </w:tc>
        <w:tc>
          <w:tcPr>
            <w:tcW w:w="632" w:type="pct"/>
            <w:gridSpan w:val="2"/>
            <w:vMerge/>
          </w:tcPr>
          <w:p w:rsidR="00D37D90" w:rsidRPr="005F5F53" w:rsidRDefault="00D37D90" w:rsidP="00D37D90">
            <w:pPr>
              <w:autoSpaceDE w:val="0"/>
              <w:autoSpaceDN w:val="0"/>
              <w:adjustRightInd w:val="0"/>
              <w:jc w:val="center"/>
              <w:rPr>
                <w:sz w:val="22"/>
                <w:szCs w:val="22"/>
                <w:highlight w:val="yellow"/>
              </w:rPr>
            </w:pPr>
          </w:p>
        </w:tc>
        <w:tc>
          <w:tcPr>
            <w:tcW w:w="737" w:type="pct"/>
            <w:gridSpan w:val="2"/>
            <w:shd w:val="clear" w:color="auto" w:fill="auto"/>
            <w:vAlign w:val="center"/>
          </w:tcPr>
          <w:p w:rsidR="00D37D90" w:rsidRPr="005F5F53" w:rsidRDefault="00D37D90" w:rsidP="00DD2EA1">
            <w:pPr>
              <w:widowControl w:val="0"/>
              <w:autoSpaceDE w:val="0"/>
              <w:autoSpaceDN w:val="0"/>
              <w:adjustRightInd w:val="0"/>
              <w:jc w:val="center"/>
              <w:rPr>
                <w:sz w:val="22"/>
                <w:szCs w:val="22"/>
              </w:rPr>
            </w:pPr>
            <w:r w:rsidRPr="005F5F53">
              <w:rPr>
                <w:sz w:val="22"/>
                <w:szCs w:val="22"/>
              </w:rPr>
              <w:t>15</w:t>
            </w:r>
          </w:p>
        </w:tc>
      </w:tr>
    </w:tbl>
    <w:p w:rsidR="00D37D90" w:rsidRPr="005F5F53" w:rsidRDefault="00D37D90" w:rsidP="00D37D90">
      <w:pPr>
        <w:pStyle w:val="ConsPlusNormal"/>
        <w:outlineLvl w:val="1"/>
        <w:rPr>
          <w:sz w:val="22"/>
          <w:szCs w:val="22"/>
        </w:rPr>
      </w:pPr>
    </w:p>
    <w:p w:rsidR="00D37D90" w:rsidRPr="005F5F53" w:rsidRDefault="00D37D90" w:rsidP="00D37D90">
      <w:pPr>
        <w:pStyle w:val="ConsPlusNormal"/>
        <w:outlineLvl w:val="1"/>
        <w:rPr>
          <w:sz w:val="22"/>
          <w:szCs w:val="22"/>
        </w:rPr>
      </w:pPr>
    </w:p>
    <w:p w:rsidR="00D37D90" w:rsidRPr="000C16F7" w:rsidRDefault="00D37D90" w:rsidP="00D37D90">
      <w:pPr>
        <w:pStyle w:val="ConsPlusNormal"/>
        <w:outlineLvl w:val="1"/>
        <w:rPr>
          <w:sz w:val="22"/>
          <w:szCs w:val="22"/>
        </w:rPr>
      </w:pPr>
    </w:p>
    <w:p w:rsidR="00D37D90" w:rsidRPr="000C16F7" w:rsidRDefault="00D37D90" w:rsidP="00D37D90">
      <w:pPr>
        <w:pStyle w:val="ConsPlusNormal"/>
        <w:outlineLvl w:val="1"/>
        <w:rPr>
          <w:sz w:val="22"/>
          <w:szCs w:val="22"/>
        </w:rPr>
      </w:pPr>
    </w:p>
    <w:p w:rsidR="00D37D90" w:rsidRPr="000C16F7" w:rsidRDefault="00D37D90" w:rsidP="00D37D90">
      <w:pPr>
        <w:pStyle w:val="ConsPlusNormal"/>
        <w:outlineLvl w:val="1"/>
        <w:rPr>
          <w:sz w:val="22"/>
          <w:szCs w:val="22"/>
        </w:rPr>
      </w:pPr>
    </w:p>
    <w:p w:rsidR="00D37D90" w:rsidRPr="000C16F7" w:rsidRDefault="00D37D90" w:rsidP="00D37D90">
      <w:pPr>
        <w:pStyle w:val="ConsPlusNormal"/>
        <w:outlineLvl w:val="1"/>
        <w:rPr>
          <w:sz w:val="22"/>
          <w:szCs w:val="22"/>
        </w:rPr>
      </w:pPr>
    </w:p>
    <w:p w:rsidR="00D37D90" w:rsidRPr="000C16F7" w:rsidRDefault="00D37D90" w:rsidP="00D37D90">
      <w:pPr>
        <w:pStyle w:val="ConsPlusNormal"/>
        <w:outlineLvl w:val="1"/>
        <w:rPr>
          <w:sz w:val="22"/>
          <w:szCs w:val="22"/>
        </w:rPr>
      </w:pPr>
    </w:p>
    <w:p w:rsidR="00D37D90" w:rsidRDefault="00D37D90" w:rsidP="00D37D90">
      <w:pPr>
        <w:pStyle w:val="ConsPlusNormal"/>
        <w:outlineLvl w:val="1"/>
        <w:rPr>
          <w:sz w:val="22"/>
          <w:szCs w:val="22"/>
        </w:rPr>
      </w:pPr>
    </w:p>
    <w:p w:rsidR="005F5F53" w:rsidRDefault="005F5F53" w:rsidP="00D37D90">
      <w:pPr>
        <w:pStyle w:val="ConsPlusNormal"/>
        <w:outlineLvl w:val="1"/>
        <w:rPr>
          <w:sz w:val="22"/>
          <w:szCs w:val="22"/>
        </w:rPr>
      </w:pPr>
    </w:p>
    <w:p w:rsidR="005F5F53" w:rsidRDefault="005F5F53" w:rsidP="00D37D90">
      <w:pPr>
        <w:pStyle w:val="ConsPlusNormal"/>
        <w:outlineLvl w:val="1"/>
        <w:rPr>
          <w:sz w:val="22"/>
          <w:szCs w:val="22"/>
        </w:rPr>
      </w:pPr>
    </w:p>
    <w:p w:rsidR="005F5F53" w:rsidRDefault="005F5F53" w:rsidP="00D37D90">
      <w:pPr>
        <w:pStyle w:val="ConsPlusNormal"/>
        <w:outlineLvl w:val="1"/>
        <w:rPr>
          <w:sz w:val="22"/>
          <w:szCs w:val="22"/>
        </w:rPr>
      </w:pPr>
    </w:p>
    <w:p w:rsidR="005F5F53" w:rsidRDefault="005F5F53" w:rsidP="00D37D90">
      <w:pPr>
        <w:pStyle w:val="ConsPlusNormal"/>
        <w:outlineLvl w:val="1"/>
        <w:rPr>
          <w:sz w:val="22"/>
          <w:szCs w:val="22"/>
        </w:rPr>
      </w:pPr>
    </w:p>
    <w:p w:rsidR="005F5F53" w:rsidRDefault="005F5F53" w:rsidP="00D37D90">
      <w:pPr>
        <w:pStyle w:val="ConsPlusNormal"/>
        <w:outlineLvl w:val="1"/>
        <w:rPr>
          <w:sz w:val="22"/>
          <w:szCs w:val="22"/>
        </w:rPr>
      </w:pPr>
    </w:p>
    <w:p w:rsidR="005F5F53" w:rsidRDefault="005F5F53" w:rsidP="00D37D90">
      <w:pPr>
        <w:pStyle w:val="ConsPlusNormal"/>
        <w:outlineLvl w:val="1"/>
        <w:rPr>
          <w:sz w:val="22"/>
          <w:szCs w:val="22"/>
        </w:rPr>
      </w:pPr>
    </w:p>
    <w:p w:rsidR="005F5F53" w:rsidRDefault="005F5F53" w:rsidP="00D37D90">
      <w:pPr>
        <w:pStyle w:val="ConsPlusNormal"/>
        <w:outlineLvl w:val="1"/>
        <w:rPr>
          <w:sz w:val="22"/>
          <w:szCs w:val="22"/>
        </w:rPr>
      </w:pPr>
    </w:p>
    <w:p w:rsidR="005F5F53" w:rsidRDefault="005F5F53" w:rsidP="00D37D90">
      <w:pPr>
        <w:pStyle w:val="ConsPlusNormal"/>
        <w:outlineLvl w:val="1"/>
        <w:rPr>
          <w:sz w:val="22"/>
          <w:szCs w:val="22"/>
        </w:rPr>
      </w:pPr>
    </w:p>
    <w:p w:rsidR="005F5F53" w:rsidRDefault="005F5F53" w:rsidP="00D37D90">
      <w:pPr>
        <w:pStyle w:val="ConsPlusNormal"/>
        <w:outlineLvl w:val="1"/>
        <w:rPr>
          <w:sz w:val="22"/>
          <w:szCs w:val="22"/>
        </w:rPr>
      </w:pPr>
    </w:p>
    <w:p w:rsidR="005F5F53" w:rsidRDefault="005F5F53" w:rsidP="00D37D90">
      <w:pPr>
        <w:pStyle w:val="ConsPlusNormal"/>
        <w:outlineLvl w:val="1"/>
        <w:rPr>
          <w:sz w:val="22"/>
          <w:szCs w:val="22"/>
        </w:rPr>
      </w:pPr>
    </w:p>
    <w:p w:rsidR="005F5F53" w:rsidRDefault="005F5F53" w:rsidP="00D37D90">
      <w:pPr>
        <w:pStyle w:val="ConsPlusNormal"/>
        <w:outlineLvl w:val="1"/>
        <w:rPr>
          <w:sz w:val="22"/>
          <w:szCs w:val="22"/>
        </w:rPr>
      </w:pPr>
    </w:p>
    <w:p w:rsidR="005F5F53" w:rsidRDefault="005F5F53" w:rsidP="00D37D90">
      <w:pPr>
        <w:pStyle w:val="ConsPlusNormal"/>
        <w:outlineLvl w:val="1"/>
        <w:rPr>
          <w:sz w:val="22"/>
          <w:szCs w:val="22"/>
        </w:rPr>
      </w:pPr>
    </w:p>
    <w:p w:rsidR="005F5F53" w:rsidRDefault="005F5F53" w:rsidP="00D37D90">
      <w:pPr>
        <w:pStyle w:val="ConsPlusNormal"/>
        <w:outlineLvl w:val="1"/>
        <w:rPr>
          <w:sz w:val="22"/>
          <w:szCs w:val="22"/>
        </w:rPr>
      </w:pPr>
    </w:p>
    <w:p w:rsidR="005F5F53" w:rsidRDefault="005F5F53" w:rsidP="00D37D90">
      <w:pPr>
        <w:pStyle w:val="ConsPlusNormal"/>
        <w:outlineLvl w:val="1"/>
        <w:rPr>
          <w:sz w:val="22"/>
          <w:szCs w:val="22"/>
        </w:rPr>
      </w:pPr>
    </w:p>
    <w:p w:rsidR="005F5F53" w:rsidRDefault="005F5F53" w:rsidP="00D37D90">
      <w:pPr>
        <w:pStyle w:val="ConsPlusNormal"/>
        <w:outlineLvl w:val="1"/>
        <w:rPr>
          <w:sz w:val="22"/>
          <w:szCs w:val="22"/>
        </w:rPr>
      </w:pPr>
    </w:p>
    <w:p w:rsidR="005F5F53" w:rsidRDefault="005F5F53" w:rsidP="00D37D90">
      <w:pPr>
        <w:pStyle w:val="ConsPlusNormal"/>
        <w:outlineLvl w:val="1"/>
        <w:rPr>
          <w:sz w:val="22"/>
          <w:szCs w:val="22"/>
        </w:rPr>
      </w:pPr>
    </w:p>
    <w:p w:rsidR="005F5F53" w:rsidRPr="000C16F7" w:rsidRDefault="005F5F53" w:rsidP="00D37D90">
      <w:pPr>
        <w:pStyle w:val="ConsPlusNormal"/>
        <w:outlineLvl w:val="1"/>
        <w:rPr>
          <w:sz w:val="22"/>
          <w:szCs w:val="22"/>
        </w:rPr>
      </w:pPr>
    </w:p>
    <w:p w:rsidR="00D37D90" w:rsidRPr="000C16F7" w:rsidRDefault="00D37D90" w:rsidP="00D37D90">
      <w:pPr>
        <w:pStyle w:val="ConsPlusNormal"/>
        <w:outlineLvl w:val="1"/>
        <w:rPr>
          <w:sz w:val="22"/>
          <w:szCs w:val="22"/>
        </w:rPr>
      </w:pPr>
    </w:p>
    <w:p w:rsidR="003402B1" w:rsidRDefault="003402B1" w:rsidP="005F5F53">
      <w:pPr>
        <w:pStyle w:val="ConsPlusNormal"/>
        <w:outlineLvl w:val="1"/>
        <w:rPr>
          <w:sz w:val="22"/>
          <w:szCs w:val="22"/>
        </w:rPr>
      </w:pPr>
    </w:p>
    <w:p w:rsidR="005F5F53" w:rsidRPr="000C16F7" w:rsidRDefault="005F5F53" w:rsidP="005F5F53">
      <w:pPr>
        <w:pStyle w:val="ConsPlusNormal"/>
        <w:outlineLvl w:val="1"/>
        <w:rPr>
          <w:sz w:val="22"/>
          <w:szCs w:val="22"/>
        </w:rPr>
      </w:pPr>
    </w:p>
    <w:p w:rsidR="003402B1" w:rsidRDefault="003402B1" w:rsidP="00E85830">
      <w:pPr>
        <w:pStyle w:val="ConsPlusNormal"/>
        <w:outlineLvl w:val="1"/>
        <w:rPr>
          <w:sz w:val="22"/>
          <w:szCs w:val="22"/>
        </w:rPr>
      </w:pPr>
    </w:p>
    <w:p w:rsidR="00F01038" w:rsidRDefault="00F01038" w:rsidP="00E85830">
      <w:pPr>
        <w:pStyle w:val="ConsPlusNormal"/>
        <w:outlineLvl w:val="1"/>
        <w:rPr>
          <w:sz w:val="22"/>
          <w:szCs w:val="22"/>
        </w:rPr>
      </w:pPr>
    </w:p>
    <w:p w:rsidR="00F01038" w:rsidRDefault="00F01038" w:rsidP="00E85830">
      <w:pPr>
        <w:pStyle w:val="ConsPlusNormal"/>
        <w:outlineLvl w:val="1"/>
        <w:rPr>
          <w:sz w:val="22"/>
          <w:szCs w:val="22"/>
        </w:rPr>
      </w:pPr>
    </w:p>
    <w:p w:rsidR="00F01038" w:rsidRDefault="00F01038" w:rsidP="00E85830">
      <w:pPr>
        <w:pStyle w:val="ConsPlusNormal"/>
        <w:outlineLvl w:val="1"/>
        <w:rPr>
          <w:sz w:val="22"/>
          <w:szCs w:val="22"/>
        </w:rPr>
      </w:pPr>
    </w:p>
    <w:p w:rsidR="00F01038" w:rsidRDefault="00F01038" w:rsidP="00E85830">
      <w:pPr>
        <w:pStyle w:val="ConsPlusNormal"/>
        <w:outlineLvl w:val="1"/>
        <w:rPr>
          <w:sz w:val="22"/>
          <w:szCs w:val="22"/>
        </w:rPr>
      </w:pPr>
    </w:p>
    <w:p w:rsidR="00F01038" w:rsidRDefault="00F01038" w:rsidP="00E85830">
      <w:pPr>
        <w:pStyle w:val="ConsPlusNormal"/>
        <w:outlineLvl w:val="1"/>
        <w:rPr>
          <w:sz w:val="22"/>
          <w:szCs w:val="22"/>
        </w:rPr>
      </w:pPr>
    </w:p>
    <w:p w:rsidR="00F01038" w:rsidRDefault="00F01038" w:rsidP="00E85830">
      <w:pPr>
        <w:pStyle w:val="ConsPlusNormal"/>
        <w:outlineLvl w:val="1"/>
        <w:rPr>
          <w:sz w:val="22"/>
          <w:szCs w:val="22"/>
        </w:rPr>
      </w:pPr>
    </w:p>
    <w:p w:rsidR="00F01038" w:rsidRDefault="00F01038" w:rsidP="00E85830">
      <w:pPr>
        <w:pStyle w:val="ConsPlusNormal"/>
        <w:outlineLvl w:val="1"/>
        <w:rPr>
          <w:sz w:val="22"/>
          <w:szCs w:val="22"/>
        </w:rPr>
      </w:pPr>
    </w:p>
    <w:p w:rsidR="00F01038" w:rsidRDefault="00F01038" w:rsidP="00E85830">
      <w:pPr>
        <w:pStyle w:val="ConsPlusNormal"/>
        <w:outlineLvl w:val="1"/>
        <w:rPr>
          <w:sz w:val="22"/>
          <w:szCs w:val="22"/>
        </w:rPr>
      </w:pPr>
    </w:p>
    <w:p w:rsidR="00F01038" w:rsidRDefault="00F01038" w:rsidP="00E85830">
      <w:pPr>
        <w:pStyle w:val="ConsPlusNormal"/>
        <w:outlineLvl w:val="1"/>
        <w:rPr>
          <w:sz w:val="22"/>
          <w:szCs w:val="22"/>
        </w:rPr>
      </w:pPr>
    </w:p>
    <w:p w:rsidR="00F01038" w:rsidRDefault="00F01038" w:rsidP="00E85830">
      <w:pPr>
        <w:pStyle w:val="ConsPlusNormal"/>
        <w:outlineLvl w:val="1"/>
        <w:rPr>
          <w:sz w:val="22"/>
          <w:szCs w:val="22"/>
        </w:rPr>
      </w:pPr>
    </w:p>
    <w:p w:rsidR="00F01038" w:rsidRDefault="00F01038" w:rsidP="00E85830">
      <w:pPr>
        <w:pStyle w:val="ConsPlusNormal"/>
        <w:outlineLvl w:val="1"/>
        <w:rPr>
          <w:sz w:val="22"/>
          <w:szCs w:val="22"/>
        </w:rPr>
      </w:pPr>
    </w:p>
    <w:p w:rsidR="00F01038" w:rsidRDefault="00F01038" w:rsidP="00E85830">
      <w:pPr>
        <w:pStyle w:val="ConsPlusNormal"/>
        <w:outlineLvl w:val="1"/>
        <w:rPr>
          <w:sz w:val="22"/>
          <w:szCs w:val="22"/>
        </w:rPr>
      </w:pPr>
    </w:p>
    <w:p w:rsidR="00F01038" w:rsidRPr="000C16F7" w:rsidRDefault="00F01038" w:rsidP="00E85830">
      <w:pPr>
        <w:pStyle w:val="ConsPlusNormal"/>
        <w:outlineLvl w:val="1"/>
        <w:rPr>
          <w:sz w:val="22"/>
          <w:szCs w:val="22"/>
        </w:rPr>
      </w:pPr>
    </w:p>
    <w:p w:rsidR="00E85830" w:rsidRPr="000C16F7" w:rsidRDefault="00E85830" w:rsidP="00E85830">
      <w:pPr>
        <w:pStyle w:val="ConsPlusNormal"/>
        <w:outlineLvl w:val="1"/>
        <w:rPr>
          <w:sz w:val="22"/>
          <w:szCs w:val="22"/>
        </w:rPr>
      </w:pPr>
    </w:p>
    <w:p w:rsidR="00D37D90" w:rsidRPr="000C16F7" w:rsidRDefault="00D37D90" w:rsidP="00D37D90">
      <w:pPr>
        <w:pStyle w:val="ConsPlusNormal"/>
        <w:jc w:val="right"/>
        <w:outlineLvl w:val="1"/>
        <w:rPr>
          <w:sz w:val="22"/>
          <w:szCs w:val="22"/>
        </w:rPr>
      </w:pPr>
      <w:r w:rsidRPr="000C16F7">
        <w:rPr>
          <w:sz w:val="22"/>
          <w:szCs w:val="22"/>
        </w:rPr>
        <w:lastRenderedPageBreak/>
        <w:t xml:space="preserve">  Приложение № 2  </w:t>
      </w:r>
    </w:p>
    <w:p w:rsidR="00D37D90" w:rsidRPr="000C16F7" w:rsidRDefault="00D37D90" w:rsidP="00D37D90">
      <w:pPr>
        <w:pStyle w:val="ConsPlusNormal"/>
        <w:jc w:val="right"/>
        <w:outlineLvl w:val="1"/>
        <w:rPr>
          <w:sz w:val="22"/>
          <w:szCs w:val="22"/>
        </w:rPr>
      </w:pPr>
      <w:r w:rsidRPr="000C16F7">
        <w:rPr>
          <w:sz w:val="22"/>
          <w:szCs w:val="22"/>
        </w:rPr>
        <w:t>к Положению об оплате труда работников</w:t>
      </w:r>
    </w:p>
    <w:p w:rsidR="00D37D90" w:rsidRPr="000C16F7" w:rsidRDefault="003402B1" w:rsidP="00D37D90">
      <w:pPr>
        <w:pStyle w:val="ConsPlusNormal"/>
        <w:spacing w:line="276" w:lineRule="auto"/>
        <w:ind w:left="4956"/>
        <w:jc w:val="right"/>
        <w:rPr>
          <w:sz w:val="22"/>
          <w:szCs w:val="22"/>
        </w:rPr>
      </w:pPr>
      <w:r w:rsidRPr="000C16F7">
        <w:rPr>
          <w:sz w:val="22"/>
          <w:szCs w:val="22"/>
        </w:rPr>
        <w:t>работников КГК</w:t>
      </w:r>
      <w:r w:rsidR="00D37D90" w:rsidRPr="000C16F7">
        <w:rPr>
          <w:sz w:val="22"/>
          <w:szCs w:val="22"/>
        </w:rPr>
        <w:t xml:space="preserve">У </w:t>
      </w:r>
      <w:proofErr w:type="gramStart"/>
      <w:r w:rsidR="00D37D90" w:rsidRPr="000C16F7">
        <w:rPr>
          <w:sz w:val="22"/>
          <w:szCs w:val="22"/>
        </w:rPr>
        <w:t>СО</w:t>
      </w:r>
      <w:proofErr w:type="gramEnd"/>
      <w:r w:rsidR="00D37D90" w:rsidRPr="000C16F7">
        <w:rPr>
          <w:sz w:val="22"/>
          <w:szCs w:val="22"/>
        </w:rPr>
        <w:t xml:space="preserve"> Центр семьи «Ужурский» </w:t>
      </w:r>
    </w:p>
    <w:p w:rsidR="00D37D90" w:rsidRPr="000C16F7" w:rsidRDefault="00D37D90" w:rsidP="00D37D90">
      <w:pPr>
        <w:pStyle w:val="ConsPlusNormal"/>
        <w:ind w:firstLine="540"/>
        <w:jc w:val="right"/>
        <w:rPr>
          <w:sz w:val="22"/>
          <w:szCs w:val="22"/>
        </w:rPr>
      </w:pPr>
    </w:p>
    <w:p w:rsidR="00D37D90" w:rsidRPr="000C16F7" w:rsidRDefault="00D37D90" w:rsidP="00D37D90">
      <w:pPr>
        <w:jc w:val="center"/>
        <w:rPr>
          <w:sz w:val="22"/>
        </w:rPr>
      </w:pPr>
      <w:r w:rsidRPr="000C16F7">
        <w:rPr>
          <w:sz w:val="22"/>
        </w:rPr>
        <w:t>ПОКАЗАТЕЛИ (КРИТЕРИИ ОЦЕНКИ)</w:t>
      </w:r>
    </w:p>
    <w:p w:rsidR="00D37D90" w:rsidRPr="000C16F7" w:rsidRDefault="00D37D90" w:rsidP="00D37D90">
      <w:pPr>
        <w:jc w:val="center"/>
        <w:rPr>
          <w:sz w:val="22"/>
        </w:rPr>
      </w:pPr>
      <w:r w:rsidRPr="000C16F7">
        <w:rPr>
          <w:sz w:val="22"/>
        </w:rPr>
        <w:t>ДЛЯ УСТАНОВЛЕНИЯ РАБОТНИКАМ УЧРЕЖДЕНИЯ ВЫПЛАТ ЗА КАЧЕСТВО ВЫПОЛНЯЕМЫХ РАБОТ</w:t>
      </w:r>
      <w:r w:rsidR="000C16F7">
        <w:rPr>
          <w:sz w:val="22"/>
        </w:rPr>
        <w:t xml:space="preserve"> </w:t>
      </w:r>
      <w:r w:rsidRPr="000C16F7">
        <w:rPr>
          <w:sz w:val="22"/>
        </w:rPr>
        <w:t>ПО ИТОГАМ РАБОТЫ ЗА ОТЧЕТНЫЙ ПЕРИОД</w:t>
      </w:r>
    </w:p>
    <w:p w:rsidR="00D37D90" w:rsidRPr="000C16F7" w:rsidRDefault="003402B1" w:rsidP="00D37D90">
      <w:pPr>
        <w:jc w:val="center"/>
        <w:rPr>
          <w:sz w:val="22"/>
        </w:rPr>
      </w:pPr>
      <w:r w:rsidRPr="000C16F7">
        <w:rPr>
          <w:sz w:val="22"/>
        </w:rPr>
        <w:t>(</w:t>
      </w:r>
      <w:r w:rsidR="00D37D90" w:rsidRPr="000C16F7">
        <w:rPr>
          <w:sz w:val="22"/>
        </w:rPr>
        <w:t xml:space="preserve"> МЕСЯЦ</w:t>
      </w:r>
      <w:r w:rsidR="000C16F7">
        <w:rPr>
          <w:sz w:val="22"/>
        </w:rPr>
        <w:t>, КВАРТАЛ</w:t>
      </w:r>
      <w:r w:rsidR="00D37D90" w:rsidRPr="000C16F7">
        <w:rPr>
          <w:sz w:val="22"/>
        </w:rPr>
        <w:t>)</w:t>
      </w:r>
    </w:p>
    <w:tbl>
      <w:tblPr>
        <w:tblW w:w="48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51"/>
        <w:gridCol w:w="14"/>
        <w:gridCol w:w="43"/>
        <w:gridCol w:w="47"/>
        <w:gridCol w:w="5047"/>
        <w:gridCol w:w="34"/>
        <w:gridCol w:w="93"/>
        <w:gridCol w:w="34"/>
        <w:gridCol w:w="1042"/>
        <w:gridCol w:w="41"/>
        <w:gridCol w:w="14"/>
        <w:gridCol w:w="22"/>
        <w:gridCol w:w="1253"/>
      </w:tblGrid>
      <w:tr w:rsidR="00D37D90" w:rsidRPr="000C16F7" w:rsidTr="00B16B0D">
        <w:tc>
          <w:tcPr>
            <w:tcW w:w="1209" w:type="pct"/>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Показатели</w:t>
            </w:r>
          </w:p>
        </w:tc>
        <w:tc>
          <w:tcPr>
            <w:tcW w:w="2541" w:type="pct"/>
            <w:gridSpan w:val="4"/>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 xml:space="preserve">Интерпретация </w:t>
            </w:r>
          </w:p>
          <w:p w:rsidR="00D37D90" w:rsidRPr="000C16F7" w:rsidRDefault="00D37D90" w:rsidP="00D37D90">
            <w:pPr>
              <w:autoSpaceDE w:val="0"/>
              <w:autoSpaceDN w:val="0"/>
              <w:adjustRightInd w:val="0"/>
              <w:jc w:val="center"/>
              <w:rPr>
                <w:sz w:val="22"/>
              </w:rPr>
            </w:pPr>
            <w:r w:rsidRPr="000C16F7">
              <w:rPr>
                <w:sz w:val="22"/>
              </w:rPr>
              <w:t>критерия оценки</w:t>
            </w:r>
          </w:p>
          <w:p w:rsidR="00D37D90" w:rsidRPr="000C16F7" w:rsidRDefault="00D37D90" w:rsidP="00D37D90">
            <w:pPr>
              <w:autoSpaceDE w:val="0"/>
              <w:autoSpaceDN w:val="0"/>
              <w:adjustRightInd w:val="0"/>
              <w:jc w:val="center"/>
              <w:rPr>
                <w:sz w:val="22"/>
              </w:rPr>
            </w:pPr>
            <w:r w:rsidRPr="000C16F7">
              <w:rPr>
                <w:sz w:val="22"/>
              </w:rPr>
              <w:t>показателя</w:t>
            </w:r>
          </w:p>
        </w:tc>
        <w:tc>
          <w:tcPr>
            <w:tcW w:w="614" w:type="pct"/>
            <w:gridSpan w:val="5"/>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Квалификационный уровень</w:t>
            </w:r>
          </w:p>
        </w:tc>
        <w:tc>
          <w:tcPr>
            <w:tcW w:w="636" w:type="pct"/>
            <w:gridSpan w:val="3"/>
          </w:tcPr>
          <w:p w:rsidR="00D37D90" w:rsidRPr="000C16F7" w:rsidRDefault="00D37D90" w:rsidP="00D37D90">
            <w:pPr>
              <w:autoSpaceDE w:val="0"/>
              <w:autoSpaceDN w:val="0"/>
              <w:adjustRightInd w:val="0"/>
              <w:jc w:val="center"/>
              <w:rPr>
                <w:sz w:val="22"/>
              </w:rPr>
            </w:pPr>
            <w:r w:rsidRPr="000C16F7">
              <w:rPr>
                <w:sz w:val="22"/>
              </w:rPr>
              <w:t>Предельное количество</w:t>
            </w:r>
          </w:p>
          <w:p w:rsidR="00D37D90" w:rsidRPr="000C16F7" w:rsidRDefault="00D37D90" w:rsidP="00D37D90">
            <w:pPr>
              <w:autoSpaceDE w:val="0"/>
              <w:autoSpaceDN w:val="0"/>
              <w:adjustRightInd w:val="0"/>
              <w:jc w:val="center"/>
              <w:rPr>
                <w:sz w:val="22"/>
              </w:rPr>
            </w:pPr>
            <w:r w:rsidRPr="000C16F7">
              <w:rPr>
                <w:sz w:val="22"/>
              </w:rPr>
              <w:t>баллов для установления выплат работнику</w:t>
            </w:r>
          </w:p>
        </w:tc>
      </w:tr>
      <w:tr w:rsidR="00D37D90" w:rsidRPr="000C16F7" w:rsidTr="00D37D90">
        <w:trPr>
          <w:trHeight w:val="600"/>
        </w:trPr>
        <w:tc>
          <w:tcPr>
            <w:tcW w:w="5000" w:type="pct"/>
            <w:gridSpan w:val="13"/>
          </w:tcPr>
          <w:p w:rsidR="00D37D90" w:rsidRPr="000C16F7" w:rsidRDefault="00D37D90" w:rsidP="00D37D90">
            <w:pPr>
              <w:autoSpaceDE w:val="0"/>
              <w:autoSpaceDN w:val="0"/>
              <w:adjustRightInd w:val="0"/>
              <w:jc w:val="center"/>
              <w:rPr>
                <w:b/>
                <w:sz w:val="22"/>
              </w:rPr>
            </w:pPr>
            <w:r w:rsidRPr="000C16F7">
              <w:rPr>
                <w:b/>
                <w:sz w:val="22"/>
              </w:rPr>
              <w:t xml:space="preserve">ПКГ «Должности специалистов  третьего уровня, </w:t>
            </w:r>
          </w:p>
          <w:p w:rsidR="00D37D90" w:rsidRPr="000C16F7" w:rsidRDefault="00D37D90" w:rsidP="00D37D90">
            <w:pPr>
              <w:autoSpaceDE w:val="0"/>
              <w:autoSpaceDN w:val="0"/>
              <w:adjustRightInd w:val="0"/>
              <w:jc w:val="center"/>
              <w:rPr>
                <w:b/>
                <w:sz w:val="22"/>
              </w:rPr>
            </w:pPr>
            <w:r w:rsidRPr="000C16F7">
              <w:rPr>
                <w:b/>
                <w:sz w:val="22"/>
              </w:rPr>
              <w:t>осуществляющих предоставление социальных услуг»</w:t>
            </w:r>
          </w:p>
          <w:p w:rsidR="00D37D90" w:rsidRPr="005F5F53" w:rsidRDefault="00472C0A" w:rsidP="00472C0A">
            <w:pPr>
              <w:jc w:val="center"/>
              <w:rPr>
                <w:b/>
                <w:sz w:val="22"/>
                <w:szCs w:val="22"/>
              </w:rPr>
            </w:pPr>
            <w:r w:rsidRPr="005F5F53">
              <w:rPr>
                <w:rStyle w:val="fontstyle01"/>
                <w:b/>
                <w:sz w:val="22"/>
                <w:szCs w:val="22"/>
              </w:rPr>
              <w:t>Заведующий стационарным отделением социальной реабилитации несовершеннолетних,</w:t>
            </w:r>
            <w:r w:rsidRPr="005F5F53">
              <w:rPr>
                <w:b/>
                <w:color w:val="000000"/>
                <w:sz w:val="22"/>
                <w:szCs w:val="22"/>
              </w:rPr>
              <w:br/>
            </w:r>
            <w:r w:rsidRPr="005F5F53">
              <w:rPr>
                <w:rStyle w:val="fontstyle01"/>
                <w:b/>
                <w:sz w:val="22"/>
                <w:szCs w:val="22"/>
              </w:rPr>
              <w:t>заведующий отделением социальной помощи семье и детям</w:t>
            </w:r>
          </w:p>
        </w:tc>
      </w:tr>
      <w:tr w:rsidR="00D37D90" w:rsidRPr="000C16F7" w:rsidTr="00B16B0D">
        <w:trPr>
          <w:trHeight w:val="273"/>
        </w:trPr>
        <w:tc>
          <w:tcPr>
            <w:tcW w:w="1260" w:type="pct"/>
            <w:gridSpan w:val="4"/>
            <w:vMerge w:val="restart"/>
          </w:tcPr>
          <w:p w:rsidR="00D37D90" w:rsidRPr="000C16F7" w:rsidRDefault="00D37D90" w:rsidP="00D37D90">
            <w:pPr>
              <w:autoSpaceDE w:val="0"/>
              <w:autoSpaceDN w:val="0"/>
              <w:adjustRightInd w:val="0"/>
              <w:rPr>
                <w:sz w:val="22"/>
              </w:rPr>
            </w:pPr>
            <w:r w:rsidRPr="000C16F7">
              <w:rPr>
                <w:sz w:val="22"/>
              </w:rPr>
              <w:t>Соответствие оказанных государственных услуг стандартам качества, соблюдение качества выполняемых работ, соблюдение сроков  сдачи отчетов.</w:t>
            </w:r>
          </w:p>
          <w:p w:rsidR="00D37D90" w:rsidRPr="000C16F7" w:rsidRDefault="00D37D90" w:rsidP="00D37D90">
            <w:pPr>
              <w:autoSpaceDE w:val="0"/>
              <w:autoSpaceDN w:val="0"/>
              <w:adjustRightInd w:val="0"/>
              <w:jc w:val="center"/>
              <w:rPr>
                <w:sz w:val="22"/>
              </w:rPr>
            </w:pPr>
          </w:p>
        </w:tc>
        <w:tc>
          <w:tcPr>
            <w:tcW w:w="2490" w:type="pct"/>
          </w:tcPr>
          <w:p w:rsidR="00D37D90" w:rsidRPr="00472C0A" w:rsidRDefault="00D37D90" w:rsidP="00472C0A">
            <w:pPr>
              <w:widowControl w:val="0"/>
              <w:autoSpaceDE w:val="0"/>
              <w:autoSpaceDN w:val="0"/>
              <w:adjustRightInd w:val="0"/>
              <w:rPr>
                <w:sz w:val="22"/>
                <w:szCs w:val="22"/>
              </w:rPr>
            </w:pPr>
            <w:r w:rsidRPr="00472C0A">
              <w:rPr>
                <w:sz w:val="22"/>
                <w:szCs w:val="22"/>
              </w:rPr>
              <w:t xml:space="preserve"> </w:t>
            </w:r>
            <w:r w:rsidR="00472C0A" w:rsidRPr="00472C0A">
              <w:rPr>
                <w:rStyle w:val="fontstyle01"/>
                <w:sz w:val="22"/>
                <w:szCs w:val="22"/>
              </w:rPr>
              <w:t>Отсутствие нарушений требований стандартов качества государственных услуг, отсутствие выявленных замечаний со стороны руководителя, контролирующих органов, а</w:t>
            </w:r>
            <w:r w:rsidR="00472C0A">
              <w:rPr>
                <w:rStyle w:val="fontstyle01"/>
                <w:sz w:val="22"/>
                <w:szCs w:val="22"/>
              </w:rPr>
              <w:t xml:space="preserve"> </w:t>
            </w:r>
            <w:r w:rsidR="00472C0A" w:rsidRPr="00472C0A">
              <w:rPr>
                <w:rStyle w:val="fontstyle01"/>
                <w:sz w:val="22"/>
                <w:szCs w:val="22"/>
              </w:rPr>
              <w:t>также обоснованных жалоб</w:t>
            </w:r>
            <w:r w:rsidR="00472C0A">
              <w:rPr>
                <w:rStyle w:val="fontstyle01"/>
                <w:sz w:val="22"/>
                <w:szCs w:val="22"/>
              </w:rPr>
              <w:t xml:space="preserve"> </w:t>
            </w:r>
            <w:r w:rsidR="00472C0A" w:rsidRPr="00472C0A">
              <w:rPr>
                <w:rStyle w:val="fontstyle01"/>
                <w:sz w:val="22"/>
                <w:szCs w:val="22"/>
              </w:rPr>
              <w:t>клиентов, соблюдение</w:t>
            </w:r>
            <w:r w:rsidR="00472C0A">
              <w:rPr>
                <w:rStyle w:val="fontstyle01"/>
                <w:sz w:val="22"/>
                <w:szCs w:val="22"/>
              </w:rPr>
              <w:t xml:space="preserve"> </w:t>
            </w:r>
            <w:r w:rsidR="00472C0A" w:rsidRPr="00472C0A">
              <w:rPr>
                <w:rStyle w:val="fontstyle01"/>
                <w:sz w:val="22"/>
                <w:szCs w:val="22"/>
              </w:rPr>
              <w:t xml:space="preserve">качества </w:t>
            </w:r>
            <w:r w:rsidR="00472C0A">
              <w:rPr>
                <w:rStyle w:val="fontstyle01"/>
                <w:sz w:val="22"/>
                <w:szCs w:val="22"/>
              </w:rPr>
              <w:t>в</w:t>
            </w:r>
            <w:r w:rsidR="00472C0A" w:rsidRPr="00472C0A">
              <w:rPr>
                <w:rStyle w:val="fontstyle01"/>
                <w:sz w:val="22"/>
                <w:szCs w:val="22"/>
              </w:rPr>
              <w:t>ыполняемых работ</w:t>
            </w:r>
            <w:r w:rsidR="00472C0A">
              <w:rPr>
                <w:rStyle w:val="fontstyle01"/>
                <w:sz w:val="22"/>
                <w:szCs w:val="22"/>
              </w:rPr>
              <w:t xml:space="preserve"> </w:t>
            </w:r>
            <w:r w:rsidR="00472C0A" w:rsidRPr="00472C0A">
              <w:rPr>
                <w:rStyle w:val="fontstyle01"/>
                <w:sz w:val="22"/>
                <w:szCs w:val="22"/>
              </w:rPr>
              <w:t>отсутствие замечаний;</w:t>
            </w:r>
            <w:r w:rsidR="00472C0A" w:rsidRPr="00472C0A">
              <w:rPr>
                <w:color w:val="000000"/>
                <w:sz w:val="22"/>
                <w:szCs w:val="22"/>
              </w:rPr>
              <w:br/>
            </w:r>
            <w:r w:rsidR="00472C0A" w:rsidRPr="00472C0A">
              <w:rPr>
                <w:rStyle w:val="fontstyle01"/>
                <w:sz w:val="22"/>
                <w:szCs w:val="22"/>
              </w:rPr>
              <w:t>наличие положительных</w:t>
            </w:r>
            <w:r w:rsidR="00472C0A">
              <w:rPr>
                <w:rStyle w:val="fontstyle01"/>
                <w:sz w:val="22"/>
                <w:szCs w:val="22"/>
              </w:rPr>
              <w:t xml:space="preserve"> </w:t>
            </w:r>
            <w:r w:rsidR="00472C0A" w:rsidRPr="00472C0A">
              <w:rPr>
                <w:rStyle w:val="fontstyle01"/>
                <w:sz w:val="22"/>
                <w:szCs w:val="22"/>
              </w:rPr>
              <w:t>отзывов потребителей</w:t>
            </w:r>
            <w:r w:rsidR="00472C0A" w:rsidRPr="00472C0A">
              <w:rPr>
                <w:color w:val="000000"/>
                <w:sz w:val="22"/>
                <w:szCs w:val="22"/>
              </w:rPr>
              <w:br/>
            </w:r>
            <w:r w:rsidR="00472C0A" w:rsidRPr="00472C0A">
              <w:rPr>
                <w:rStyle w:val="fontstyle01"/>
                <w:sz w:val="22"/>
                <w:szCs w:val="22"/>
              </w:rPr>
              <w:t>(клиентов)</w:t>
            </w:r>
          </w:p>
        </w:tc>
        <w:tc>
          <w:tcPr>
            <w:tcW w:w="614" w:type="pct"/>
            <w:gridSpan w:val="5"/>
            <w:vMerge w:val="restart"/>
          </w:tcPr>
          <w:p w:rsidR="00D37D90" w:rsidRPr="000C16F7" w:rsidRDefault="00D37D90" w:rsidP="00D37D90">
            <w:pPr>
              <w:autoSpaceDE w:val="0"/>
              <w:autoSpaceDN w:val="0"/>
              <w:adjustRightInd w:val="0"/>
              <w:jc w:val="center"/>
              <w:rPr>
                <w:sz w:val="22"/>
              </w:rPr>
            </w:pPr>
          </w:p>
        </w:tc>
        <w:tc>
          <w:tcPr>
            <w:tcW w:w="636" w:type="pct"/>
            <w:gridSpan w:val="3"/>
            <w:vAlign w:val="center"/>
          </w:tcPr>
          <w:p w:rsidR="00D37D90" w:rsidRPr="000C16F7" w:rsidRDefault="00D37D90" w:rsidP="00D37D90">
            <w:pPr>
              <w:autoSpaceDE w:val="0"/>
              <w:autoSpaceDN w:val="0"/>
              <w:adjustRightInd w:val="0"/>
              <w:jc w:val="center"/>
              <w:rPr>
                <w:sz w:val="22"/>
              </w:rPr>
            </w:pPr>
            <w:r w:rsidRPr="000C16F7">
              <w:rPr>
                <w:sz w:val="22"/>
              </w:rPr>
              <w:t>102</w:t>
            </w:r>
          </w:p>
        </w:tc>
      </w:tr>
      <w:tr w:rsidR="00D37D90" w:rsidRPr="000C16F7" w:rsidTr="00B16B0D">
        <w:trPr>
          <w:trHeight w:val="273"/>
        </w:trPr>
        <w:tc>
          <w:tcPr>
            <w:tcW w:w="1260" w:type="pct"/>
            <w:gridSpan w:val="4"/>
            <w:vMerge/>
          </w:tcPr>
          <w:p w:rsidR="00D37D90" w:rsidRPr="000C16F7" w:rsidRDefault="00D37D90" w:rsidP="00D37D90">
            <w:pPr>
              <w:autoSpaceDE w:val="0"/>
              <w:autoSpaceDN w:val="0"/>
              <w:adjustRightInd w:val="0"/>
              <w:jc w:val="center"/>
              <w:rPr>
                <w:sz w:val="22"/>
              </w:rPr>
            </w:pPr>
          </w:p>
        </w:tc>
        <w:tc>
          <w:tcPr>
            <w:tcW w:w="2490" w:type="pct"/>
          </w:tcPr>
          <w:p w:rsidR="00D37D90" w:rsidRPr="00472C0A" w:rsidRDefault="00472C0A" w:rsidP="00472C0A">
            <w:pPr>
              <w:rPr>
                <w:sz w:val="22"/>
                <w:szCs w:val="22"/>
              </w:rPr>
            </w:pPr>
            <w:r w:rsidRPr="00472C0A">
              <w:rPr>
                <w:rStyle w:val="fontstyle01"/>
                <w:sz w:val="22"/>
                <w:szCs w:val="22"/>
              </w:rPr>
              <w:t>Отсутствие нарушений</w:t>
            </w:r>
            <w:r>
              <w:rPr>
                <w:rStyle w:val="fontstyle01"/>
                <w:sz w:val="22"/>
                <w:szCs w:val="22"/>
              </w:rPr>
              <w:t xml:space="preserve"> </w:t>
            </w:r>
            <w:r w:rsidRPr="00472C0A">
              <w:rPr>
                <w:rStyle w:val="fontstyle01"/>
                <w:sz w:val="22"/>
                <w:szCs w:val="22"/>
              </w:rPr>
              <w:t>требований стандартов</w:t>
            </w:r>
            <w:r w:rsidRPr="00472C0A">
              <w:rPr>
                <w:color w:val="000000"/>
                <w:sz w:val="22"/>
                <w:szCs w:val="22"/>
              </w:rPr>
              <w:br/>
            </w:r>
            <w:r w:rsidRPr="00472C0A">
              <w:rPr>
                <w:rStyle w:val="fontstyle01"/>
                <w:sz w:val="22"/>
                <w:szCs w:val="22"/>
              </w:rPr>
              <w:t>качества государственных</w:t>
            </w:r>
            <w:r>
              <w:rPr>
                <w:rStyle w:val="fontstyle01"/>
                <w:sz w:val="22"/>
                <w:szCs w:val="22"/>
              </w:rPr>
              <w:t xml:space="preserve"> </w:t>
            </w:r>
            <w:r w:rsidRPr="00472C0A">
              <w:rPr>
                <w:rStyle w:val="fontstyle01"/>
                <w:sz w:val="22"/>
                <w:szCs w:val="22"/>
              </w:rPr>
              <w:t>услуг, соблюдение качества</w:t>
            </w:r>
            <w:r>
              <w:rPr>
                <w:rStyle w:val="fontstyle01"/>
                <w:sz w:val="22"/>
                <w:szCs w:val="22"/>
              </w:rPr>
              <w:t xml:space="preserve"> </w:t>
            </w:r>
            <w:r w:rsidRPr="00472C0A">
              <w:rPr>
                <w:rStyle w:val="fontstyle01"/>
                <w:sz w:val="22"/>
                <w:szCs w:val="22"/>
              </w:rPr>
              <w:t>выполняемых работ, наличие</w:t>
            </w:r>
            <w:r>
              <w:rPr>
                <w:rStyle w:val="fontstyle01"/>
                <w:sz w:val="22"/>
                <w:szCs w:val="22"/>
              </w:rPr>
              <w:t xml:space="preserve"> </w:t>
            </w:r>
            <w:r w:rsidRPr="00472C0A">
              <w:rPr>
                <w:rStyle w:val="fontstyle01"/>
                <w:sz w:val="22"/>
                <w:szCs w:val="22"/>
              </w:rPr>
              <w:t>единичных замечаний (не</w:t>
            </w:r>
            <w:r>
              <w:rPr>
                <w:rStyle w:val="fontstyle01"/>
                <w:sz w:val="22"/>
                <w:szCs w:val="22"/>
              </w:rPr>
              <w:t xml:space="preserve"> </w:t>
            </w:r>
            <w:r w:rsidRPr="00472C0A">
              <w:rPr>
                <w:rStyle w:val="fontstyle01"/>
                <w:sz w:val="22"/>
                <w:szCs w:val="22"/>
              </w:rPr>
              <w:t>более 1) со стороны</w:t>
            </w:r>
            <w:r>
              <w:rPr>
                <w:rStyle w:val="fontstyle01"/>
                <w:sz w:val="22"/>
                <w:szCs w:val="22"/>
              </w:rPr>
              <w:t xml:space="preserve"> </w:t>
            </w:r>
            <w:r w:rsidRPr="00472C0A">
              <w:rPr>
                <w:rStyle w:val="fontstyle01"/>
                <w:sz w:val="22"/>
                <w:szCs w:val="22"/>
              </w:rPr>
              <w:t>руководителя,</w:t>
            </w:r>
            <w:r w:rsidRPr="00472C0A">
              <w:rPr>
                <w:color w:val="000000"/>
                <w:sz w:val="22"/>
                <w:szCs w:val="22"/>
              </w:rPr>
              <w:br/>
            </w:r>
            <w:r w:rsidRPr="00472C0A">
              <w:rPr>
                <w:rStyle w:val="fontstyle01"/>
                <w:sz w:val="22"/>
                <w:szCs w:val="22"/>
              </w:rPr>
              <w:t>контролирующих органов, а</w:t>
            </w:r>
            <w:r>
              <w:rPr>
                <w:rStyle w:val="fontstyle01"/>
                <w:sz w:val="22"/>
                <w:szCs w:val="22"/>
              </w:rPr>
              <w:t xml:space="preserve"> </w:t>
            </w:r>
            <w:r w:rsidRPr="00472C0A">
              <w:rPr>
                <w:rStyle w:val="fontstyle01"/>
                <w:sz w:val="22"/>
                <w:szCs w:val="22"/>
              </w:rPr>
              <w:t>также обоснованных жалоб</w:t>
            </w:r>
            <w:r>
              <w:rPr>
                <w:rStyle w:val="fontstyle01"/>
                <w:sz w:val="22"/>
                <w:szCs w:val="22"/>
              </w:rPr>
              <w:t xml:space="preserve"> </w:t>
            </w:r>
            <w:r w:rsidRPr="00472C0A">
              <w:rPr>
                <w:rStyle w:val="fontstyle01"/>
                <w:sz w:val="22"/>
                <w:szCs w:val="22"/>
              </w:rPr>
              <w:t>(не более 1) клиентов</w:t>
            </w:r>
          </w:p>
        </w:tc>
        <w:tc>
          <w:tcPr>
            <w:tcW w:w="614" w:type="pct"/>
            <w:gridSpan w:val="5"/>
            <w:vMerge/>
          </w:tcPr>
          <w:p w:rsidR="00D37D90" w:rsidRPr="000C16F7" w:rsidRDefault="00D37D90" w:rsidP="00D37D90">
            <w:pPr>
              <w:autoSpaceDE w:val="0"/>
              <w:autoSpaceDN w:val="0"/>
              <w:adjustRightInd w:val="0"/>
              <w:jc w:val="center"/>
              <w:rPr>
                <w:sz w:val="22"/>
              </w:rPr>
            </w:pPr>
          </w:p>
        </w:tc>
        <w:tc>
          <w:tcPr>
            <w:tcW w:w="636" w:type="pct"/>
            <w:gridSpan w:val="3"/>
            <w:vAlign w:val="center"/>
          </w:tcPr>
          <w:p w:rsidR="00D37D90" w:rsidRPr="000C16F7" w:rsidRDefault="00D37D90" w:rsidP="00D37D90">
            <w:pPr>
              <w:autoSpaceDE w:val="0"/>
              <w:autoSpaceDN w:val="0"/>
              <w:adjustRightInd w:val="0"/>
              <w:jc w:val="center"/>
              <w:rPr>
                <w:sz w:val="22"/>
              </w:rPr>
            </w:pPr>
            <w:r w:rsidRPr="000C16F7">
              <w:rPr>
                <w:sz w:val="22"/>
              </w:rPr>
              <w:t>87</w:t>
            </w:r>
          </w:p>
        </w:tc>
      </w:tr>
      <w:tr w:rsidR="00D37D90" w:rsidRPr="000C16F7" w:rsidTr="00B16B0D">
        <w:trPr>
          <w:trHeight w:val="273"/>
        </w:trPr>
        <w:tc>
          <w:tcPr>
            <w:tcW w:w="1260" w:type="pct"/>
            <w:gridSpan w:val="4"/>
            <w:vMerge/>
          </w:tcPr>
          <w:p w:rsidR="00D37D90" w:rsidRPr="000C16F7" w:rsidRDefault="00D37D90" w:rsidP="00D37D90">
            <w:pPr>
              <w:autoSpaceDE w:val="0"/>
              <w:autoSpaceDN w:val="0"/>
              <w:adjustRightInd w:val="0"/>
              <w:jc w:val="center"/>
              <w:rPr>
                <w:sz w:val="22"/>
              </w:rPr>
            </w:pPr>
          </w:p>
        </w:tc>
        <w:tc>
          <w:tcPr>
            <w:tcW w:w="2490" w:type="pct"/>
          </w:tcPr>
          <w:p w:rsidR="00D37D90" w:rsidRPr="00472C0A" w:rsidRDefault="00D37D90" w:rsidP="00472C0A">
            <w:pPr>
              <w:widowControl w:val="0"/>
              <w:autoSpaceDE w:val="0"/>
              <w:autoSpaceDN w:val="0"/>
              <w:adjustRightInd w:val="0"/>
              <w:rPr>
                <w:sz w:val="22"/>
                <w:szCs w:val="22"/>
              </w:rPr>
            </w:pPr>
            <w:r w:rsidRPr="00472C0A">
              <w:rPr>
                <w:sz w:val="22"/>
                <w:szCs w:val="22"/>
              </w:rPr>
              <w:t xml:space="preserve"> </w:t>
            </w:r>
            <w:r w:rsidR="00472C0A" w:rsidRPr="00472C0A">
              <w:rPr>
                <w:rStyle w:val="fontstyle01"/>
                <w:sz w:val="22"/>
                <w:szCs w:val="22"/>
              </w:rPr>
              <w:t>Отсутствие нарушений</w:t>
            </w:r>
            <w:r w:rsidR="00472C0A">
              <w:rPr>
                <w:rStyle w:val="fontstyle01"/>
                <w:sz w:val="22"/>
                <w:szCs w:val="22"/>
              </w:rPr>
              <w:t xml:space="preserve"> </w:t>
            </w:r>
            <w:r w:rsidR="00472C0A" w:rsidRPr="00472C0A">
              <w:rPr>
                <w:rStyle w:val="fontstyle01"/>
                <w:sz w:val="22"/>
                <w:szCs w:val="22"/>
              </w:rPr>
              <w:t>требований стандартов</w:t>
            </w:r>
            <w:r w:rsidR="00472C0A" w:rsidRPr="00472C0A">
              <w:rPr>
                <w:color w:val="000000"/>
                <w:sz w:val="22"/>
                <w:szCs w:val="22"/>
              </w:rPr>
              <w:br/>
            </w:r>
            <w:r w:rsidR="00472C0A" w:rsidRPr="00472C0A">
              <w:rPr>
                <w:rStyle w:val="fontstyle01"/>
                <w:sz w:val="22"/>
                <w:szCs w:val="22"/>
              </w:rPr>
              <w:t>качества государственных</w:t>
            </w:r>
            <w:r w:rsidR="00472C0A">
              <w:rPr>
                <w:rStyle w:val="fontstyle01"/>
                <w:sz w:val="22"/>
                <w:szCs w:val="22"/>
              </w:rPr>
              <w:t xml:space="preserve"> </w:t>
            </w:r>
            <w:r w:rsidR="00472C0A" w:rsidRPr="00472C0A">
              <w:rPr>
                <w:rStyle w:val="fontstyle01"/>
                <w:sz w:val="22"/>
                <w:szCs w:val="22"/>
              </w:rPr>
              <w:t>услуг, соблюдение качества</w:t>
            </w:r>
            <w:r w:rsidR="00472C0A">
              <w:rPr>
                <w:rStyle w:val="fontstyle01"/>
                <w:sz w:val="22"/>
                <w:szCs w:val="22"/>
              </w:rPr>
              <w:t xml:space="preserve"> </w:t>
            </w:r>
            <w:r w:rsidR="00472C0A" w:rsidRPr="00472C0A">
              <w:rPr>
                <w:rStyle w:val="fontstyle01"/>
                <w:sz w:val="22"/>
                <w:szCs w:val="22"/>
              </w:rPr>
              <w:t>выполняемых работ,</w:t>
            </w:r>
            <w:r w:rsidR="00472C0A">
              <w:rPr>
                <w:rStyle w:val="fontstyle01"/>
                <w:sz w:val="22"/>
                <w:szCs w:val="22"/>
              </w:rPr>
              <w:t xml:space="preserve"> </w:t>
            </w:r>
            <w:r w:rsidR="00472C0A" w:rsidRPr="00472C0A">
              <w:rPr>
                <w:rStyle w:val="fontstyle01"/>
                <w:sz w:val="22"/>
                <w:szCs w:val="22"/>
              </w:rPr>
              <w:t>наличие единичных</w:t>
            </w:r>
            <w:r w:rsidR="00472C0A" w:rsidRPr="00472C0A">
              <w:rPr>
                <w:color w:val="000000"/>
                <w:sz w:val="22"/>
                <w:szCs w:val="22"/>
              </w:rPr>
              <w:br/>
            </w:r>
            <w:r w:rsidR="00472C0A" w:rsidRPr="00472C0A">
              <w:rPr>
                <w:rStyle w:val="fontstyle01"/>
                <w:sz w:val="22"/>
                <w:szCs w:val="22"/>
              </w:rPr>
              <w:t>замечаний (не более 2) со</w:t>
            </w:r>
            <w:r w:rsidR="00472C0A">
              <w:rPr>
                <w:rStyle w:val="fontstyle01"/>
                <w:sz w:val="22"/>
                <w:szCs w:val="22"/>
              </w:rPr>
              <w:t xml:space="preserve"> </w:t>
            </w:r>
            <w:r w:rsidR="00472C0A" w:rsidRPr="00472C0A">
              <w:rPr>
                <w:rStyle w:val="fontstyle01"/>
                <w:sz w:val="22"/>
                <w:szCs w:val="22"/>
              </w:rPr>
              <w:t>стороны руководителя,</w:t>
            </w:r>
            <w:r w:rsidR="00472C0A" w:rsidRPr="00472C0A">
              <w:rPr>
                <w:color w:val="000000"/>
                <w:sz w:val="22"/>
                <w:szCs w:val="22"/>
              </w:rPr>
              <w:br/>
            </w:r>
            <w:r w:rsidR="00472C0A" w:rsidRPr="00472C0A">
              <w:rPr>
                <w:rStyle w:val="fontstyle01"/>
                <w:sz w:val="22"/>
                <w:szCs w:val="22"/>
              </w:rPr>
              <w:t>контролирующих органов, а</w:t>
            </w:r>
            <w:r w:rsidR="00472C0A">
              <w:rPr>
                <w:rStyle w:val="fontstyle01"/>
                <w:sz w:val="22"/>
                <w:szCs w:val="22"/>
              </w:rPr>
              <w:t xml:space="preserve"> </w:t>
            </w:r>
            <w:r w:rsidR="00472C0A" w:rsidRPr="00472C0A">
              <w:rPr>
                <w:rStyle w:val="fontstyle01"/>
                <w:sz w:val="22"/>
                <w:szCs w:val="22"/>
              </w:rPr>
              <w:t>также обоснованных жалоб</w:t>
            </w:r>
            <w:r w:rsidR="00472C0A">
              <w:rPr>
                <w:rStyle w:val="fontstyle01"/>
                <w:sz w:val="22"/>
                <w:szCs w:val="22"/>
              </w:rPr>
              <w:t xml:space="preserve"> </w:t>
            </w:r>
            <w:r w:rsidR="00472C0A" w:rsidRPr="00472C0A">
              <w:rPr>
                <w:rStyle w:val="fontstyle01"/>
                <w:sz w:val="22"/>
                <w:szCs w:val="22"/>
              </w:rPr>
              <w:t>(не более 2) клиентов</w:t>
            </w:r>
          </w:p>
        </w:tc>
        <w:tc>
          <w:tcPr>
            <w:tcW w:w="614" w:type="pct"/>
            <w:gridSpan w:val="5"/>
            <w:vMerge/>
          </w:tcPr>
          <w:p w:rsidR="00D37D90" w:rsidRPr="000C16F7" w:rsidRDefault="00D37D90" w:rsidP="00D37D90">
            <w:pPr>
              <w:autoSpaceDE w:val="0"/>
              <w:autoSpaceDN w:val="0"/>
              <w:adjustRightInd w:val="0"/>
              <w:jc w:val="center"/>
              <w:rPr>
                <w:sz w:val="22"/>
              </w:rPr>
            </w:pPr>
          </w:p>
        </w:tc>
        <w:tc>
          <w:tcPr>
            <w:tcW w:w="636" w:type="pct"/>
            <w:gridSpan w:val="3"/>
            <w:vAlign w:val="center"/>
          </w:tcPr>
          <w:p w:rsidR="00D37D90" w:rsidRPr="000C16F7" w:rsidRDefault="00D37D90" w:rsidP="00D37D90">
            <w:pPr>
              <w:autoSpaceDE w:val="0"/>
              <w:autoSpaceDN w:val="0"/>
              <w:adjustRightInd w:val="0"/>
              <w:jc w:val="center"/>
              <w:rPr>
                <w:sz w:val="22"/>
              </w:rPr>
            </w:pPr>
            <w:r w:rsidRPr="000C16F7">
              <w:rPr>
                <w:sz w:val="22"/>
              </w:rPr>
              <w:t>55</w:t>
            </w:r>
          </w:p>
        </w:tc>
      </w:tr>
      <w:tr w:rsidR="00D37D90" w:rsidRPr="000C16F7" w:rsidTr="00B16B0D">
        <w:trPr>
          <w:trHeight w:val="273"/>
        </w:trPr>
        <w:tc>
          <w:tcPr>
            <w:tcW w:w="1260" w:type="pct"/>
            <w:gridSpan w:val="4"/>
            <w:vMerge/>
          </w:tcPr>
          <w:p w:rsidR="00D37D90" w:rsidRPr="000C16F7" w:rsidRDefault="00D37D90" w:rsidP="00D37D90">
            <w:pPr>
              <w:autoSpaceDE w:val="0"/>
              <w:autoSpaceDN w:val="0"/>
              <w:adjustRightInd w:val="0"/>
              <w:jc w:val="center"/>
              <w:rPr>
                <w:sz w:val="22"/>
              </w:rPr>
            </w:pPr>
          </w:p>
        </w:tc>
        <w:tc>
          <w:tcPr>
            <w:tcW w:w="2490" w:type="pct"/>
          </w:tcPr>
          <w:p w:rsidR="00D37D90" w:rsidRPr="00472C0A" w:rsidRDefault="00472C0A" w:rsidP="00472C0A">
            <w:pPr>
              <w:rPr>
                <w:sz w:val="22"/>
                <w:szCs w:val="22"/>
              </w:rPr>
            </w:pPr>
            <w:r w:rsidRPr="00472C0A">
              <w:rPr>
                <w:rStyle w:val="fontstyle01"/>
                <w:sz w:val="22"/>
                <w:szCs w:val="22"/>
              </w:rPr>
              <w:t>Отсутствие нарушений</w:t>
            </w:r>
            <w:r>
              <w:rPr>
                <w:rStyle w:val="fontstyle01"/>
                <w:sz w:val="22"/>
                <w:szCs w:val="22"/>
              </w:rPr>
              <w:t xml:space="preserve"> </w:t>
            </w:r>
            <w:r w:rsidRPr="00472C0A">
              <w:rPr>
                <w:rStyle w:val="fontstyle01"/>
                <w:sz w:val="22"/>
                <w:szCs w:val="22"/>
              </w:rPr>
              <w:t>требований стандартов</w:t>
            </w:r>
            <w:r w:rsidRPr="00472C0A">
              <w:rPr>
                <w:color w:val="000000"/>
                <w:sz w:val="22"/>
                <w:szCs w:val="22"/>
              </w:rPr>
              <w:br/>
            </w:r>
            <w:r w:rsidRPr="00472C0A">
              <w:rPr>
                <w:rStyle w:val="fontstyle01"/>
                <w:sz w:val="22"/>
                <w:szCs w:val="22"/>
              </w:rPr>
              <w:t>качества государственных</w:t>
            </w:r>
            <w:r>
              <w:rPr>
                <w:rStyle w:val="fontstyle01"/>
                <w:sz w:val="22"/>
                <w:szCs w:val="22"/>
              </w:rPr>
              <w:t xml:space="preserve"> </w:t>
            </w:r>
            <w:r w:rsidRPr="00472C0A">
              <w:rPr>
                <w:rStyle w:val="fontstyle01"/>
                <w:sz w:val="22"/>
                <w:szCs w:val="22"/>
              </w:rPr>
              <w:t>услуг, соблюдение качества</w:t>
            </w:r>
            <w:r>
              <w:rPr>
                <w:rStyle w:val="fontstyle01"/>
                <w:sz w:val="22"/>
                <w:szCs w:val="22"/>
              </w:rPr>
              <w:t xml:space="preserve"> </w:t>
            </w:r>
            <w:r w:rsidRPr="00472C0A">
              <w:rPr>
                <w:rStyle w:val="fontstyle01"/>
                <w:sz w:val="22"/>
                <w:szCs w:val="22"/>
              </w:rPr>
              <w:t>выполняемых, наличие</w:t>
            </w:r>
            <w:r>
              <w:rPr>
                <w:rStyle w:val="fontstyle01"/>
                <w:sz w:val="22"/>
                <w:szCs w:val="22"/>
              </w:rPr>
              <w:t xml:space="preserve"> </w:t>
            </w:r>
            <w:r w:rsidRPr="00472C0A">
              <w:rPr>
                <w:rStyle w:val="fontstyle01"/>
                <w:sz w:val="22"/>
                <w:szCs w:val="22"/>
              </w:rPr>
              <w:t>единичных (не более 3)</w:t>
            </w:r>
            <w:r>
              <w:rPr>
                <w:rStyle w:val="fontstyle01"/>
                <w:sz w:val="22"/>
                <w:szCs w:val="22"/>
              </w:rPr>
              <w:t xml:space="preserve"> </w:t>
            </w:r>
            <w:r w:rsidRPr="00472C0A">
              <w:rPr>
                <w:rStyle w:val="fontstyle01"/>
                <w:sz w:val="22"/>
                <w:szCs w:val="22"/>
              </w:rPr>
              <w:t>замечаний со стороны</w:t>
            </w:r>
            <w:r>
              <w:rPr>
                <w:rStyle w:val="fontstyle01"/>
                <w:sz w:val="22"/>
                <w:szCs w:val="22"/>
              </w:rPr>
              <w:t xml:space="preserve"> </w:t>
            </w:r>
            <w:r w:rsidRPr="00472C0A">
              <w:rPr>
                <w:rStyle w:val="fontstyle01"/>
                <w:sz w:val="22"/>
                <w:szCs w:val="22"/>
              </w:rPr>
              <w:t>руководителя,</w:t>
            </w:r>
            <w:r w:rsidRPr="00472C0A">
              <w:rPr>
                <w:color w:val="000000"/>
                <w:sz w:val="22"/>
                <w:szCs w:val="22"/>
              </w:rPr>
              <w:br/>
            </w:r>
            <w:r w:rsidRPr="00472C0A">
              <w:rPr>
                <w:rStyle w:val="fontstyle01"/>
                <w:sz w:val="22"/>
                <w:szCs w:val="22"/>
              </w:rPr>
              <w:t>контролирующих органов, а</w:t>
            </w:r>
            <w:r>
              <w:rPr>
                <w:rStyle w:val="fontstyle01"/>
                <w:sz w:val="22"/>
                <w:szCs w:val="22"/>
              </w:rPr>
              <w:t xml:space="preserve"> </w:t>
            </w:r>
            <w:r w:rsidRPr="00472C0A">
              <w:rPr>
                <w:rStyle w:val="fontstyle01"/>
                <w:sz w:val="22"/>
                <w:szCs w:val="22"/>
              </w:rPr>
              <w:t>также обоснованных жалоб</w:t>
            </w:r>
            <w:r>
              <w:rPr>
                <w:rStyle w:val="fontstyle01"/>
                <w:sz w:val="22"/>
                <w:szCs w:val="22"/>
              </w:rPr>
              <w:t xml:space="preserve"> </w:t>
            </w:r>
            <w:r w:rsidRPr="00472C0A">
              <w:rPr>
                <w:rStyle w:val="fontstyle01"/>
                <w:sz w:val="22"/>
                <w:szCs w:val="22"/>
              </w:rPr>
              <w:t>(не более 3) клиентов</w:t>
            </w:r>
          </w:p>
        </w:tc>
        <w:tc>
          <w:tcPr>
            <w:tcW w:w="614" w:type="pct"/>
            <w:gridSpan w:val="5"/>
            <w:vMerge/>
          </w:tcPr>
          <w:p w:rsidR="00D37D90" w:rsidRPr="000C16F7" w:rsidRDefault="00D37D90" w:rsidP="00D37D90">
            <w:pPr>
              <w:autoSpaceDE w:val="0"/>
              <w:autoSpaceDN w:val="0"/>
              <w:adjustRightInd w:val="0"/>
              <w:jc w:val="center"/>
              <w:rPr>
                <w:sz w:val="22"/>
              </w:rPr>
            </w:pPr>
          </w:p>
        </w:tc>
        <w:tc>
          <w:tcPr>
            <w:tcW w:w="636" w:type="pct"/>
            <w:gridSpan w:val="3"/>
            <w:vAlign w:val="center"/>
          </w:tcPr>
          <w:p w:rsidR="00D37D90" w:rsidRPr="000C16F7" w:rsidRDefault="00D37D90" w:rsidP="00D37D90">
            <w:pPr>
              <w:widowControl w:val="0"/>
              <w:autoSpaceDE w:val="0"/>
              <w:autoSpaceDN w:val="0"/>
              <w:adjustRightInd w:val="0"/>
              <w:jc w:val="center"/>
              <w:rPr>
                <w:sz w:val="22"/>
              </w:rPr>
            </w:pPr>
            <w:r w:rsidRPr="000C16F7">
              <w:rPr>
                <w:sz w:val="22"/>
              </w:rPr>
              <w:t>30</w:t>
            </w:r>
          </w:p>
        </w:tc>
      </w:tr>
      <w:tr w:rsidR="00D37D90" w:rsidRPr="000C16F7" w:rsidTr="00D37D90">
        <w:tc>
          <w:tcPr>
            <w:tcW w:w="5000" w:type="pct"/>
            <w:gridSpan w:val="13"/>
          </w:tcPr>
          <w:p w:rsidR="00D37D90" w:rsidRPr="000C16F7" w:rsidRDefault="00D37D90" w:rsidP="00D37D90">
            <w:pPr>
              <w:autoSpaceDE w:val="0"/>
              <w:autoSpaceDN w:val="0"/>
              <w:adjustRightInd w:val="0"/>
              <w:jc w:val="center"/>
              <w:rPr>
                <w:b/>
                <w:sz w:val="22"/>
              </w:rPr>
            </w:pPr>
            <w:r w:rsidRPr="000C16F7">
              <w:rPr>
                <w:b/>
                <w:sz w:val="22"/>
              </w:rPr>
              <w:t xml:space="preserve">ПКГ «Должности работников культуры, искусства и кинематографии среднего звена» </w:t>
            </w:r>
          </w:p>
          <w:p w:rsidR="00D37D90" w:rsidRPr="00472C0A" w:rsidRDefault="00D37D90" w:rsidP="00472C0A">
            <w:pPr>
              <w:autoSpaceDE w:val="0"/>
              <w:autoSpaceDN w:val="0"/>
              <w:adjustRightInd w:val="0"/>
              <w:jc w:val="center"/>
              <w:rPr>
                <w:b/>
                <w:sz w:val="22"/>
              </w:rPr>
            </w:pPr>
            <w:r w:rsidRPr="000C16F7">
              <w:rPr>
                <w:b/>
                <w:sz w:val="22"/>
              </w:rPr>
              <w:t>Руководитель кружка</w:t>
            </w:r>
          </w:p>
        </w:tc>
      </w:tr>
      <w:tr w:rsidR="00D37D90" w:rsidRPr="000C16F7" w:rsidTr="00DD2EA1">
        <w:trPr>
          <w:trHeight w:val="987"/>
        </w:trPr>
        <w:tc>
          <w:tcPr>
            <w:tcW w:w="1209" w:type="pct"/>
            <w:vMerge w:val="restart"/>
          </w:tcPr>
          <w:p w:rsidR="00D37D90" w:rsidRPr="000C16F7" w:rsidRDefault="00D37D90" w:rsidP="00D37D90">
            <w:pPr>
              <w:autoSpaceDE w:val="0"/>
              <w:autoSpaceDN w:val="0"/>
              <w:adjustRightInd w:val="0"/>
              <w:rPr>
                <w:sz w:val="22"/>
              </w:rPr>
            </w:pPr>
            <w:r w:rsidRPr="000C16F7">
              <w:rPr>
                <w:sz w:val="22"/>
              </w:rPr>
              <w:t xml:space="preserve">Организация и проведение развлекательных и </w:t>
            </w:r>
            <w:r w:rsidRPr="000C16F7">
              <w:rPr>
                <w:sz w:val="22"/>
              </w:rPr>
              <w:lastRenderedPageBreak/>
              <w:t>организационных мероприятий на высоком качественном уровне. Реализация мероприятий реабилитационных программ</w:t>
            </w:r>
          </w:p>
        </w:tc>
        <w:tc>
          <w:tcPr>
            <w:tcW w:w="2541" w:type="pct"/>
            <w:gridSpan w:val="4"/>
            <w:vAlign w:val="center"/>
          </w:tcPr>
          <w:p w:rsidR="00D37D90" w:rsidRPr="00A40D9E" w:rsidRDefault="00A40D9E" w:rsidP="00A40D9E">
            <w:pPr>
              <w:rPr>
                <w:sz w:val="22"/>
                <w:szCs w:val="22"/>
              </w:rPr>
            </w:pPr>
            <w:r w:rsidRPr="00A40D9E">
              <w:rPr>
                <w:rStyle w:val="fontstyle01"/>
                <w:sz w:val="22"/>
                <w:szCs w:val="22"/>
              </w:rPr>
              <w:lastRenderedPageBreak/>
              <w:t>Отсутствие обоснованных претензий (жалоб), замечаний зафиксированных документально по итогам работы за отчетный период</w:t>
            </w:r>
          </w:p>
        </w:tc>
        <w:tc>
          <w:tcPr>
            <w:tcW w:w="614" w:type="pct"/>
            <w:gridSpan w:val="5"/>
            <w:vMerge w:val="restart"/>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lastRenderedPageBreak/>
              <w:t>1 квалификационный уровень</w:t>
            </w:r>
          </w:p>
        </w:tc>
        <w:tc>
          <w:tcPr>
            <w:tcW w:w="636" w:type="pct"/>
            <w:gridSpan w:val="3"/>
            <w:vAlign w:val="center"/>
          </w:tcPr>
          <w:p w:rsidR="00D37D90" w:rsidRPr="000C16F7" w:rsidRDefault="00D37D90" w:rsidP="00DD2EA1">
            <w:pPr>
              <w:autoSpaceDE w:val="0"/>
              <w:autoSpaceDN w:val="0"/>
              <w:adjustRightInd w:val="0"/>
              <w:jc w:val="center"/>
              <w:rPr>
                <w:sz w:val="22"/>
              </w:rPr>
            </w:pPr>
            <w:r w:rsidRPr="000C16F7">
              <w:rPr>
                <w:sz w:val="22"/>
              </w:rPr>
              <w:lastRenderedPageBreak/>
              <w:t>49</w:t>
            </w:r>
          </w:p>
        </w:tc>
      </w:tr>
      <w:tr w:rsidR="00D37D90" w:rsidRPr="000C16F7" w:rsidTr="00DD2EA1">
        <w:trPr>
          <w:trHeight w:val="982"/>
        </w:trPr>
        <w:tc>
          <w:tcPr>
            <w:tcW w:w="1209" w:type="pct"/>
            <w:vMerge/>
          </w:tcPr>
          <w:p w:rsidR="00D37D90" w:rsidRPr="000C16F7" w:rsidRDefault="00D37D90" w:rsidP="00D37D90">
            <w:pPr>
              <w:autoSpaceDE w:val="0"/>
              <w:autoSpaceDN w:val="0"/>
              <w:adjustRightInd w:val="0"/>
              <w:rPr>
                <w:sz w:val="22"/>
                <w:highlight w:val="yellow"/>
              </w:rPr>
            </w:pPr>
          </w:p>
        </w:tc>
        <w:tc>
          <w:tcPr>
            <w:tcW w:w="2541" w:type="pct"/>
            <w:gridSpan w:val="4"/>
            <w:vAlign w:val="center"/>
          </w:tcPr>
          <w:p w:rsidR="00D37D90" w:rsidRPr="00A40D9E" w:rsidRDefault="00A40D9E" w:rsidP="00A40D9E">
            <w:pPr>
              <w:rPr>
                <w:sz w:val="22"/>
                <w:szCs w:val="22"/>
              </w:rPr>
            </w:pPr>
            <w:r w:rsidRPr="00A40D9E">
              <w:rPr>
                <w:rStyle w:val="fontstyle01"/>
                <w:sz w:val="22"/>
                <w:szCs w:val="22"/>
              </w:rPr>
              <w:t>Наличие обоснованных претензий (жалоб), замечаний зафиксированных документально по итогам работы за отчетный период (не более 1)</w:t>
            </w:r>
          </w:p>
        </w:tc>
        <w:tc>
          <w:tcPr>
            <w:tcW w:w="614" w:type="pct"/>
            <w:gridSpan w:val="5"/>
            <w:vMerge/>
          </w:tcPr>
          <w:p w:rsidR="00D37D90" w:rsidRPr="000C16F7" w:rsidRDefault="00D37D90" w:rsidP="00D37D90">
            <w:pPr>
              <w:widowControl w:val="0"/>
              <w:autoSpaceDE w:val="0"/>
              <w:autoSpaceDN w:val="0"/>
              <w:adjustRightInd w:val="0"/>
              <w:rPr>
                <w:sz w:val="22"/>
                <w:highlight w:val="yellow"/>
              </w:rPr>
            </w:pPr>
          </w:p>
        </w:tc>
        <w:tc>
          <w:tcPr>
            <w:tcW w:w="636" w:type="pct"/>
            <w:gridSpan w:val="3"/>
            <w:vAlign w:val="center"/>
          </w:tcPr>
          <w:p w:rsidR="00D37D90" w:rsidRPr="000C16F7" w:rsidRDefault="00D37D90" w:rsidP="00DD2EA1">
            <w:pPr>
              <w:autoSpaceDE w:val="0"/>
              <w:autoSpaceDN w:val="0"/>
              <w:adjustRightInd w:val="0"/>
              <w:jc w:val="center"/>
              <w:rPr>
                <w:sz w:val="22"/>
              </w:rPr>
            </w:pPr>
            <w:r w:rsidRPr="000C16F7">
              <w:rPr>
                <w:sz w:val="22"/>
              </w:rPr>
              <w:t>42</w:t>
            </w:r>
          </w:p>
        </w:tc>
      </w:tr>
      <w:tr w:rsidR="00D37D90" w:rsidRPr="000C16F7" w:rsidTr="00DD2EA1">
        <w:trPr>
          <w:trHeight w:val="982"/>
        </w:trPr>
        <w:tc>
          <w:tcPr>
            <w:tcW w:w="1209" w:type="pct"/>
            <w:vMerge/>
          </w:tcPr>
          <w:p w:rsidR="00D37D90" w:rsidRPr="000C16F7" w:rsidRDefault="00D37D90" w:rsidP="00D37D90">
            <w:pPr>
              <w:autoSpaceDE w:val="0"/>
              <w:autoSpaceDN w:val="0"/>
              <w:adjustRightInd w:val="0"/>
              <w:rPr>
                <w:sz w:val="22"/>
                <w:highlight w:val="yellow"/>
              </w:rPr>
            </w:pPr>
          </w:p>
        </w:tc>
        <w:tc>
          <w:tcPr>
            <w:tcW w:w="2541" w:type="pct"/>
            <w:gridSpan w:val="4"/>
            <w:vAlign w:val="center"/>
          </w:tcPr>
          <w:p w:rsidR="00D37D90" w:rsidRPr="00A40D9E" w:rsidRDefault="00A40D9E" w:rsidP="00A40D9E">
            <w:pPr>
              <w:rPr>
                <w:sz w:val="22"/>
                <w:szCs w:val="22"/>
              </w:rPr>
            </w:pPr>
            <w:r w:rsidRPr="00A40D9E">
              <w:rPr>
                <w:rStyle w:val="fontstyle01"/>
                <w:sz w:val="22"/>
                <w:szCs w:val="22"/>
              </w:rPr>
              <w:t>Наличие обоснованных претензий (жалоб), замечаний зафиксированных документально по итогам работы за отчетный период (не более 2)</w:t>
            </w:r>
          </w:p>
        </w:tc>
        <w:tc>
          <w:tcPr>
            <w:tcW w:w="614" w:type="pct"/>
            <w:gridSpan w:val="5"/>
            <w:vMerge/>
          </w:tcPr>
          <w:p w:rsidR="00D37D90" w:rsidRPr="000C16F7" w:rsidRDefault="00D37D90" w:rsidP="00D37D90">
            <w:pPr>
              <w:widowControl w:val="0"/>
              <w:autoSpaceDE w:val="0"/>
              <w:autoSpaceDN w:val="0"/>
              <w:adjustRightInd w:val="0"/>
              <w:rPr>
                <w:sz w:val="22"/>
                <w:highlight w:val="yellow"/>
              </w:rPr>
            </w:pPr>
          </w:p>
        </w:tc>
        <w:tc>
          <w:tcPr>
            <w:tcW w:w="636" w:type="pct"/>
            <w:gridSpan w:val="3"/>
            <w:vAlign w:val="center"/>
          </w:tcPr>
          <w:p w:rsidR="00D37D90" w:rsidRPr="000C16F7" w:rsidRDefault="00D37D90" w:rsidP="00DD2EA1">
            <w:pPr>
              <w:autoSpaceDE w:val="0"/>
              <w:autoSpaceDN w:val="0"/>
              <w:adjustRightInd w:val="0"/>
              <w:jc w:val="center"/>
              <w:rPr>
                <w:sz w:val="22"/>
              </w:rPr>
            </w:pPr>
            <w:r w:rsidRPr="000C16F7">
              <w:rPr>
                <w:sz w:val="22"/>
              </w:rPr>
              <w:t>30</w:t>
            </w:r>
          </w:p>
        </w:tc>
      </w:tr>
      <w:tr w:rsidR="00D37D90" w:rsidRPr="000C16F7" w:rsidTr="00DD2EA1">
        <w:trPr>
          <w:trHeight w:val="854"/>
        </w:trPr>
        <w:tc>
          <w:tcPr>
            <w:tcW w:w="1209" w:type="pct"/>
            <w:vMerge/>
          </w:tcPr>
          <w:p w:rsidR="00D37D90" w:rsidRPr="000C16F7" w:rsidRDefault="00D37D90" w:rsidP="00D37D90">
            <w:pPr>
              <w:autoSpaceDE w:val="0"/>
              <w:autoSpaceDN w:val="0"/>
              <w:adjustRightInd w:val="0"/>
              <w:rPr>
                <w:sz w:val="22"/>
                <w:highlight w:val="yellow"/>
              </w:rPr>
            </w:pPr>
          </w:p>
        </w:tc>
        <w:tc>
          <w:tcPr>
            <w:tcW w:w="2541" w:type="pct"/>
            <w:gridSpan w:val="4"/>
            <w:vAlign w:val="center"/>
          </w:tcPr>
          <w:p w:rsidR="00D37D90" w:rsidRPr="00A40D9E" w:rsidRDefault="00A40D9E" w:rsidP="00A40D9E">
            <w:pPr>
              <w:rPr>
                <w:sz w:val="22"/>
                <w:szCs w:val="22"/>
              </w:rPr>
            </w:pPr>
            <w:r w:rsidRPr="00A40D9E">
              <w:rPr>
                <w:rStyle w:val="fontstyle01"/>
                <w:sz w:val="22"/>
                <w:szCs w:val="22"/>
              </w:rPr>
              <w:t>Наличие обоснованных претензий (жалоб), замечаний зафиксированных документально по итогам работы за отчетный период (не более 3)</w:t>
            </w:r>
          </w:p>
        </w:tc>
        <w:tc>
          <w:tcPr>
            <w:tcW w:w="614" w:type="pct"/>
            <w:gridSpan w:val="5"/>
            <w:vMerge/>
          </w:tcPr>
          <w:p w:rsidR="00D37D90" w:rsidRPr="000C16F7" w:rsidRDefault="00D37D90" w:rsidP="00D37D90">
            <w:pPr>
              <w:widowControl w:val="0"/>
              <w:autoSpaceDE w:val="0"/>
              <w:autoSpaceDN w:val="0"/>
              <w:adjustRightInd w:val="0"/>
              <w:rPr>
                <w:sz w:val="22"/>
                <w:highlight w:val="yellow"/>
              </w:rPr>
            </w:pPr>
          </w:p>
        </w:tc>
        <w:tc>
          <w:tcPr>
            <w:tcW w:w="636" w:type="pct"/>
            <w:gridSpan w:val="3"/>
            <w:vAlign w:val="center"/>
          </w:tcPr>
          <w:p w:rsidR="00D37D90" w:rsidRPr="000C16F7" w:rsidRDefault="00D37D90" w:rsidP="00DD2EA1">
            <w:pPr>
              <w:widowControl w:val="0"/>
              <w:autoSpaceDE w:val="0"/>
              <w:autoSpaceDN w:val="0"/>
              <w:adjustRightInd w:val="0"/>
              <w:jc w:val="center"/>
              <w:rPr>
                <w:sz w:val="22"/>
              </w:rPr>
            </w:pPr>
            <w:r w:rsidRPr="000C16F7">
              <w:rPr>
                <w:sz w:val="22"/>
              </w:rPr>
              <w:t>15</w:t>
            </w:r>
          </w:p>
          <w:p w:rsidR="00D37D90" w:rsidRPr="000C16F7" w:rsidRDefault="00D37D90" w:rsidP="00DD2EA1">
            <w:pPr>
              <w:jc w:val="center"/>
              <w:rPr>
                <w:sz w:val="22"/>
              </w:rPr>
            </w:pPr>
          </w:p>
        </w:tc>
      </w:tr>
      <w:tr w:rsidR="00D37D90" w:rsidRPr="000C16F7" w:rsidTr="00D37D90">
        <w:trPr>
          <w:trHeight w:val="841"/>
        </w:trPr>
        <w:tc>
          <w:tcPr>
            <w:tcW w:w="5000" w:type="pct"/>
            <w:gridSpan w:val="13"/>
          </w:tcPr>
          <w:p w:rsidR="00D37D90" w:rsidRPr="000C16F7" w:rsidRDefault="00D37D90" w:rsidP="00D37D90">
            <w:pPr>
              <w:autoSpaceDE w:val="0"/>
              <w:autoSpaceDN w:val="0"/>
              <w:adjustRightInd w:val="0"/>
              <w:jc w:val="center"/>
              <w:rPr>
                <w:b/>
                <w:sz w:val="22"/>
              </w:rPr>
            </w:pPr>
            <w:r w:rsidRPr="000C16F7">
              <w:rPr>
                <w:b/>
                <w:sz w:val="22"/>
              </w:rPr>
              <w:t xml:space="preserve">ПКГ «Должности   педагогических работников»  </w:t>
            </w:r>
          </w:p>
          <w:p w:rsidR="00D37D90" w:rsidRPr="000C16F7" w:rsidRDefault="00D37D90" w:rsidP="00D37D90">
            <w:pPr>
              <w:tabs>
                <w:tab w:val="left" w:pos="9141"/>
                <w:tab w:val="left" w:pos="9532"/>
              </w:tabs>
              <w:ind w:left="-108" w:right="-107" w:firstLine="108"/>
              <w:jc w:val="center"/>
              <w:rPr>
                <w:b/>
                <w:sz w:val="22"/>
              </w:rPr>
            </w:pPr>
            <w:r w:rsidRPr="000C16F7">
              <w:rPr>
                <w:b/>
                <w:sz w:val="22"/>
              </w:rPr>
              <w:t>Социальный педагог</w:t>
            </w:r>
          </w:p>
          <w:p w:rsidR="00D37D90" w:rsidRPr="000C16F7" w:rsidRDefault="00D37D90" w:rsidP="00D37D90">
            <w:pPr>
              <w:autoSpaceDE w:val="0"/>
              <w:autoSpaceDN w:val="0"/>
              <w:adjustRightInd w:val="0"/>
              <w:jc w:val="center"/>
              <w:rPr>
                <w:sz w:val="22"/>
                <w:highlight w:val="yellow"/>
              </w:rPr>
            </w:pPr>
            <w:r w:rsidRPr="000C16F7">
              <w:rPr>
                <w:b/>
                <w:sz w:val="22"/>
              </w:rPr>
              <w:t>(при наличии высшего образования</w:t>
            </w:r>
            <w:r w:rsidRPr="000C16F7">
              <w:rPr>
                <w:sz w:val="22"/>
              </w:rPr>
              <w:t>)</w:t>
            </w:r>
          </w:p>
        </w:tc>
      </w:tr>
      <w:tr w:rsidR="00D37D90" w:rsidRPr="000C16F7" w:rsidTr="00DD2EA1">
        <w:trPr>
          <w:trHeight w:val="285"/>
        </w:trPr>
        <w:tc>
          <w:tcPr>
            <w:tcW w:w="1260" w:type="pct"/>
            <w:gridSpan w:val="4"/>
            <w:vMerge w:val="restart"/>
          </w:tcPr>
          <w:p w:rsidR="00D37D90" w:rsidRPr="000C16F7" w:rsidRDefault="00D37D90" w:rsidP="00D37D90">
            <w:pPr>
              <w:autoSpaceDE w:val="0"/>
              <w:autoSpaceDN w:val="0"/>
              <w:adjustRightInd w:val="0"/>
              <w:rPr>
                <w:sz w:val="22"/>
              </w:rPr>
            </w:pPr>
            <w:r w:rsidRPr="000C16F7">
              <w:rPr>
                <w:sz w:val="22"/>
              </w:rPr>
              <w:t>Организация и проведение развлекательных и организационных мероприятий на высоком качественном уровне. Реализация мероприятий реабилитационных программ</w:t>
            </w:r>
          </w:p>
        </w:tc>
        <w:tc>
          <w:tcPr>
            <w:tcW w:w="2490" w:type="pct"/>
            <w:vAlign w:val="center"/>
          </w:tcPr>
          <w:p w:rsidR="00D37D90" w:rsidRPr="00A40D9E" w:rsidRDefault="00A40D9E" w:rsidP="00A40D9E">
            <w:pPr>
              <w:rPr>
                <w:sz w:val="22"/>
                <w:szCs w:val="22"/>
              </w:rPr>
            </w:pPr>
            <w:r w:rsidRPr="00A40D9E">
              <w:rPr>
                <w:rStyle w:val="fontstyle01"/>
                <w:sz w:val="22"/>
                <w:szCs w:val="22"/>
              </w:rPr>
              <w:t>Соблюдение качества</w:t>
            </w:r>
            <w:r>
              <w:rPr>
                <w:rStyle w:val="fontstyle01"/>
                <w:sz w:val="22"/>
                <w:szCs w:val="22"/>
              </w:rPr>
              <w:t xml:space="preserve"> </w:t>
            </w:r>
            <w:r w:rsidRPr="00A40D9E">
              <w:rPr>
                <w:rStyle w:val="fontstyle01"/>
                <w:sz w:val="22"/>
                <w:szCs w:val="22"/>
              </w:rPr>
              <w:t>выполняемых работ в части</w:t>
            </w:r>
            <w:r w:rsidRPr="00A40D9E">
              <w:rPr>
                <w:sz w:val="22"/>
                <w:szCs w:val="22"/>
              </w:rPr>
              <w:br/>
            </w:r>
            <w:r w:rsidRPr="00A40D9E">
              <w:rPr>
                <w:rStyle w:val="fontstyle01"/>
                <w:sz w:val="22"/>
                <w:szCs w:val="22"/>
              </w:rPr>
              <w:t>оказания социальных услуг,</w:t>
            </w:r>
            <w:r>
              <w:rPr>
                <w:rStyle w:val="fontstyle01"/>
                <w:sz w:val="22"/>
                <w:szCs w:val="22"/>
              </w:rPr>
              <w:t xml:space="preserve"> </w:t>
            </w:r>
            <w:r w:rsidRPr="00A40D9E">
              <w:rPr>
                <w:rStyle w:val="fontstyle01"/>
                <w:sz w:val="22"/>
                <w:szCs w:val="22"/>
              </w:rPr>
              <w:t xml:space="preserve">наличие </w:t>
            </w:r>
            <w:r>
              <w:rPr>
                <w:rStyle w:val="fontstyle01"/>
                <w:sz w:val="22"/>
                <w:szCs w:val="22"/>
              </w:rPr>
              <w:t>п</w:t>
            </w:r>
            <w:r w:rsidRPr="00A40D9E">
              <w:rPr>
                <w:rStyle w:val="fontstyle01"/>
                <w:sz w:val="22"/>
                <w:szCs w:val="22"/>
              </w:rPr>
              <w:t>оложительных</w:t>
            </w:r>
            <w:r>
              <w:rPr>
                <w:rStyle w:val="fontstyle01"/>
                <w:sz w:val="22"/>
                <w:szCs w:val="22"/>
              </w:rPr>
              <w:t xml:space="preserve"> </w:t>
            </w:r>
            <w:r w:rsidRPr="00A40D9E">
              <w:rPr>
                <w:rStyle w:val="fontstyle01"/>
                <w:sz w:val="22"/>
                <w:szCs w:val="22"/>
              </w:rPr>
              <w:t>отзывов потребителей услуг,</w:t>
            </w:r>
            <w:r w:rsidRPr="00A40D9E">
              <w:rPr>
                <w:sz w:val="22"/>
                <w:szCs w:val="22"/>
              </w:rPr>
              <w:br/>
            </w:r>
            <w:r w:rsidRPr="00A40D9E">
              <w:rPr>
                <w:rStyle w:val="fontstyle01"/>
                <w:sz w:val="22"/>
                <w:szCs w:val="22"/>
              </w:rPr>
              <w:t>отсутствие обоснованных</w:t>
            </w:r>
            <w:r>
              <w:rPr>
                <w:rStyle w:val="fontstyle01"/>
                <w:sz w:val="22"/>
                <w:szCs w:val="22"/>
              </w:rPr>
              <w:t xml:space="preserve"> </w:t>
            </w:r>
            <w:r w:rsidRPr="00A40D9E">
              <w:rPr>
                <w:rStyle w:val="fontstyle01"/>
                <w:sz w:val="22"/>
                <w:szCs w:val="22"/>
              </w:rPr>
              <w:t>жалоб, замечаний</w:t>
            </w:r>
            <w:r w:rsidRPr="00A40D9E">
              <w:rPr>
                <w:sz w:val="22"/>
                <w:szCs w:val="22"/>
              </w:rPr>
              <w:br/>
            </w:r>
            <w:r w:rsidRPr="00A40D9E">
              <w:rPr>
                <w:rStyle w:val="fontstyle01"/>
                <w:sz w:val="22"/>
                <w:szCs w:val="22"/>
              </w:rPr>
              <w:t>зафиксированных</w:t>
            </w:r>
            <w:r>
              <w:rPr>
                <w:rStyle w:val="fontstyle01"/>
                <w:sz w:val="22"/>
                <w:szCs w:val="22"/>
              </w:rPr>
              <w:t xml:space="preserve"> </w:t>
            </w:r>
            <w:r w:rsidRPr="00A40D9E">
              <w:rPr>
                <w:rStyle w:val="fontstyle01"/>
                <w:sz w:val="22"/>
                <w:szCs w:val="22"/>
              </w:rPr>
              <w:t>документально по итогам</w:t>
            </w:r>
            <w:r w:rsidRPr="00A40D9E">
              <w:rPr>
                <w:sz w:val="22"/>
                <w:szCs w:val="22"/>
              </w:rPr>
              <w:br/>
            </w:r>
            <w:r w:rsidRPr="00A40D9E">
              <w:rPr>
                <w:rStyle w:val="fontstyle01"/>
                <w:sz w:val="22"/>
                <w:szCs w:val="22"/>
              </w:rPr>
              <w:t>работы за отчетный период</w:t>
            </w:r>
          </w:p>
        </w:tc>
        <w:tc>
          <w:tcPr>
            <w:tcW w:w="614" w:type="pct"/>
            <w:gridSpan w:val="5"/>
            <w:vMerge w:val="restart"/>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2 квалификационный уровень</w:t>
            </w:r>
          </w:p>
        </w:tc>
        <w:tc>
          <w:tcPr>
            <w:tcW w:w="636" w:type="pct"/>
            <w:gridSpan w:val="3"/>
            <w:vAlign w:val="center"/>
          </w:tcPr>
          <w:p w:rsidR="00D37D90" w:rsidRPr="000C16F7" w:rsidRDefault="00D37D90" w:rsidP="00DD2EA1">
            <w:pPr>
              <w:autoSpaceDE w:val="0"/>
              <w:autoSpaceDN w:val="0"/>
              <w:adjustRightInd w:val="0"/>
              <w:jc w:val="center"/>
              <w:rPr>
                <w:sz w:val="22"/>
              </w:rPr>
            </w:pPr>
            <w:r w:rsidRPr="000C16F7">
              <w:rPr>
                <w:sz w:val="22"/>
              </w:rPr>
              <w:t>94</w:t>
            </w:r>
          </w:p>
        </w:tc>
      </w:tr>
      <w:tr w:rsidR="00D37D90" w:rsidRPr="000C16F7" w:rsidTr="00DD2EA1">
        <w:trPr>
          <w:trHeight w:val="285"/>
        </w:trPr>
        <w:tc>
          <w:tcPr>
            <w:tcW w:w="1260" w:type="pct"/>
            <w:gridSpan w:val="4"/>
            <w:vMerge/>
          </w:tcPr>
          <w:p w:rsidR="00D37D90" w:rsidRPr="000C16F7" w:rsidRDefault="00D37D90" w:rsidP="00D37D90">
            <w:pPr>
              <w:autoSpaceDE w:val="0"/>
              <w:autoSpaceDN w:val="0"/>
              <w:adjustRightInd w:val="0"/>
              <w:jc w:val="center"/>
              <w:rPr>
                <w:b/>
                <w:sz w:val="22"/>
              </w:rPr>
            </w:pPr>
          </w:p>
        </w:tc>
        <w:tc>
          <w:tcPr>
            <w:tcW w:w="2490" w:type="pct"/>
            <w:vAlign w:val="center"/>
          </w:tcPr>
          <w:p w:rsidR="00D37D90" w:rsidRPr="00A40D9E" w:rsidRDefault="00A40D9E" w:rsidP="00A40D9E">
            <w:pPr>
              <w:rPr>
                <w:sz w:val="22"/>
                <w:szCs w:val="22"/>
              </w:rPr>
            </w:pPr>
            <w:r w:rsidRPr="00A40D9E">
              <w:rPr>
                <w:rStyle w:val="fontstyle01"/>
                <w:sz w:val="22"/>
                <w:szCs w:val="22"/>
              </w:rPr>
              <w:t>Соблюдение качества</w:t>
            </w:r>
            <w:r>
              <w:rPr>
                <w:rStyle w:val="fontstyle01"/>
                <w:sz w:val="22"/>
                <w:szCs w:val="22"/>
              </w:rPr>
              <w:t xml:space="preserve"> </w:t>
            </w:r>
            <w:r w:rsidRPr="00A40D9E">
              <w:rPr>
                <w:rStyle w:val="fontstyle01"/>
                <w:sz w:val="22"/>
                <w:szCs w:val="22"/>
              </w:rPr>
              <w:t>выполняемых работ в части</w:t>
            </w:r>
            <w:r w:rsidRPr="00A40D9E">
              <w:rPr>
                <w:sz w:val="22"/>
                <w:szCs w:val="22"/>
              </w:rPr>
              <w:br/>
            </w:r>
            <w:r w:rsidRPr="00A40D9E">
              <w:rPr>
                <w:rStyle w:val="fontstyle01"/>
                <w:sz w:val="22"/>
                <w:szCs w:val="22"/>
              </w:rPr>
              <w:t>оказания социальных услуг,</w:t>
            </w:r>
            <w:r>
              <w:rPr>
                <w:rStyle w:val="fontstyle01"/>
                <w:sz w:val="22"/>
                <w:szCs w:val="22"/>
              </w:rPr>
              <w:t xml:space="preserve"> </w:t>
            </w:r>
            <w:r w:rsidRPr="00A40D9E">
              <w:rPr>
                <w:rStyle w:val="fontstyle01"/>
                <w:sz w:val="22"/>
                <w:szCs w:val="22"/>
              </w:rPr>
              <w:t>наличие обоснованных</w:t>
            </w:r>
            <w:r>
              <w:rPr>
                <w:rStyle w:val="fontstyle01"/>
                <w:sz w:val="22"/>
                <w:szCs w:val="22"/>
              </w:rPr>
              <w:t xml:space="preserve"> </w:t>
            </w:r>
            <w:r w:rsidRPr="00A40D9E">
              <w:rPr>
                <w:rStyle w:val="fontstyle01"/>
                <w:sz w:val="22"/>
                <w:szCs w:val="22"/>
              </w:rPr>
              <w:t>жалоб, замечаний</w:t>
            </w:r>
            <w:r>
              <w:rPr>
                <w:rStyle w:val="fontstyle01"/>
                <w:sz w:val="22"/>
                <w:szCs w:val="22"/>
              </w:rPr>
              <w:t xml:space="preserve"> </w:t>
            </w:r>
            <w:r w:rsidRPr="00A40D9E">
              <w:rPr>
                <w:rStyle w:val="fontstyle01"/>
                <w:sz w:val="22"/>
                <w:szCs w:val="22"/>
              </w:rPr>
              <w:t>зафиксированных</w:t>
            </w:r>
            <w:r>
              <w:rPr>
                <w:rStyle w:val="fontstyle01"/>
                <w:sz w:val="22"/>
                <w:szCs w:val="22"/>
              </w:rPr>
              <w:t xml:space="preserve"> </w:t>
            </w:r>
            <w:r w:rsidRPr="00A40D9E">
              <w:rPr>
                <w:rStyle w:val="fontstyle01"/>
                <w:sz w:val="22"/>
                <w:szCs w:val="22"/>
              </w:rPr>
              <w:t>документально по итогам</w:t>
            </w:r>
            <w:r>
              <w:rPr>
                <w:rStyle w:val="fontstyle01"/>
                <w:sz w:val="22"/>
                <w:szCs w:val="22"/>
              </w:rPr>
              <w:t xml:space="preserve"> </w:t>
            </w:r>
            <w:r w:rsidRPr="00A40D9E">
              <w:rPr>
                <w:rStyle w:val="fontstyle01"/>
                <w:sz w:val="22"/>
                <w:szCs w:val="22"/>
              </w:rPr>
              <w:t>работы за отчетный период</w:t>
            </w:r>
            <w:r>
              <w:rPr>
                <w:rStyle w:val="fontstyle01"/>
                <w:sz w:val="22"/>
                <w:szCs w:val="22"/>
              </w:rPr>
              <w:t xml:space="preserve"> </w:t>
            </w:r>
            <w:r w:rsidRPr="00A40D9E">
              <w:rPr>
                <w:rStyle w:val="fontstyle01"/>
                <w:sz w:val="22"/>
                <w:szCs w:val="22"/>
              </w:rPr>
              <w:t>(не более 1) обоснованных</w:t>
            </w:r>
            <w:r>
              <w:rPr>
                <w:rStyle w:val="fontstyle01"/>
                <w:sz w:val="22"/>
                <w:szCs w:val="22"/>
              </w:rPr>
              <w:t xml:space="preserve"> </w:t>
            </w:r>
            <w:r w:rsidRPr="00A40D9E">
              <w:rPr>
                <w:rStyle w:val="fontstyle01"/>
                <w:sz w:val="22"/>
                <w:szCs w:val="22"/>
              </w:rPr>
              <w:t>жалоб, замечаний</w:t>
            </w:r>
          </w:p>
        </w:tc>
        <w:tc>
          <w:tcPr>
            <w:tcW w:w="614" w:type="pct"/>
            <w:gridSpan w:val="5"/>
            <w:vMerge/>
          </w:tcPr>
          <w:p w:rsidR="00D37D90" w:rsidRPr="000C16F7" w:rsidRDefault="00D37D90" w:rsidP="00D37D90">
            <w:pPr>
              <w:autoSpaceDE w:val="0"/>
              <w:autoSpaceDN w:val="0"/>
              <w:adjustRightInd w:val="0"/>
              <w:jc w:val="center"/>
              <w:rPr>
                <w:b/>
                <w:sz w:val="22"/>
              </w:rPr>
            </w:pPr>
          </w:p>
        </w:tc>
        <w:tc>
          <w:tcPr>
            <w:tcW w:w="636" w:type="pct"/>
            <w:gridSpan w:val="3"/>
            <w:vAlign w:val="center"/>
          </w:tcPr>
          <w:p w:rsidR="00D37D90" w:rsidRPr="000C16F7" w:rsidRDefault="00D37D90" w:rsidP="00DD2EA1">
            <w:pPr>
              <w:autoSpaceDE w:val="0"/>
              <w:autoSpaceDN w:val="0"/>
              <w:adjustRightInd w:val="0"/>
              <w:jc w:val="center"/>
              <w:rPr>
                <w:sz w:val="22"/>
              </w:rPr>
            </w:pPr>
            <w:r w:rsidRPr="000C16F7">
              <w:rPr>
                <w:sz w:val="22"/>
              </w:rPr>
              <w:t>73</w:t>
            </w:r>
          </w:p>
        </w:tc>
      </w:tr>
      <w:tr w:rsidR="00D37D90" w:rsidRPr="000C16F7" w:rsidTr="00DD2EA1">
        <w:trPr>
          <w:trHeight w:val="285"/>
        </w:trPr>
        <w:tc>
          <w:tcPr>
            <w:tcW w:w="1260" w:type="pct"/>
            <w:gridSpan w:val="4"/>
            <w:vMerge/>
          </w:tcPr>
          <w:p w:rsidR="00D37D90" w:rsidRPr="000C16F7" w:rsidRDefault="00D37D90" w:rsidP="00D37D90">
            <w:pPr>
              <w:autoSpaceDE w:val="0"/>
              <w:autoSpaceDN w:val="0"/>
              <w:adjustRightInd w:val="0"/>
              <w:jc w:val="center"/>
              <w:rPr>
                <w:b/>
                <w:sz w:val="22"/>
              </w:rPr>
            </w:pPr>
          </w:p>
        </w:tc>
        <w:tc>
          <w:tcPr>
            <w:tcW w:w="2490" w:type="pct"/>
            <w:vAlign w:val="center"/>
          </w:tcPr>
          <w:p w:rsidR="00D37D90" w:rsidRPr="00A40D9E" w:rsidRDefault="00A40D9E" w:rsidP="00A40D9E">
            <w:pPr>
              <w:rPr>
                <w:sz w:val="22"/>
                <w:szCs w:val="22"/>
              </w:rPr>
            </w:pPr>
            <w:r w:rsidRPr="00A40D9E">
              <w:rPr>
                <w:rStyle w:val="fontstyle01"/>
                <w:sz w:val="22"/>
                <w:szCs w:val="22"/>
              </w:rPr>
              <w:t>Соблюдение качества</w:t>
            </w:r>
            <w:r>
              <w:rPr>
                <w:rStyle w:val="fontstyle01"/>
                <w:sz w:val="22"/>
                <w:szCs w:val="22"/>
              </w:rPr>
              <w:t xml:space="preserve"> </w:t>
            </w:r>
            <w:r w:rsidRPr="00A40D9E">
              <w:rPr>
                <w:rStyle w:val="fontstyle01"/>
                <w:sz w:val="22"/>
                <w:szCs w:val="22"/>
              </w:rPr>
              <w:t>выполняемых работ в части</w:t>
            </w:r>
            <w:r w:rsidRPr="00A40D9E">
              <w:rPr>
                <w:sz w:val="22"/>
                <w:szCs w:val="22"/>
              </w:rPr>
              <w:br/>
            </w:r>
            <w:r w:rsidRPr="00A40D9E">
              <w:rPr>
                <w:rStyle w:val="fontstyle01"/>
                <w:sz w:val="22"/>
                <w:szCs w:val="22"/>
              </w:rPr>
              <w:t>оказания социальных услуг,</w:t>
            </w:r>
            <w:r>
              <w:rPr>
                <w:rStyle w:val="fontstyle01"/>
                <w:sz w:val="22"/>
                <w:szCs w:val="22"/>
              </w:rPr>
              <w:t xml:space="preserve"> </w:t>
            </w:r>
            <w:r w:rsidRPr="00A40D9E">
              <w:rPr>
                <w:rStyle w:val="fontstyle01"/>
                <w:sz w:val="22"/>
                <w:szCs w:val="22"/>
              </w:rPr>
              <w:t>наличие единичных (не более</w:t>
            </w:r>
            <w:r>
              <w:rPr>
                <w:rStyle w:val="fontstyle01"/>
                <w:sz w:val="22"/>
                <w:szCs w:val="22"/>
              </w:rPr>
              <w:t xml:space="preserve"> </w:t>
            </w:r>
            <w:r w:rsidRPr="00A40D9E">
              <w:rPr>
                <w:rStyle w:val="fontstyle01"/>
                <w:sz w:val="22"/>
                <w:szCs w:val="22"/>
              </w:rPr>
              <w:t>2) обоснованных жалоб,</w:t>
            </w:r>
            <w:r>
              <w:rPr>
                <w:rStyle w:val="fontstyle01"/>
                <w:sz w:val="22"/>
                <w:szCs w:val="22"/>
              </w:rPr>
              <w:t xml:space="preserve"> </w:t>
            </w:r>
            <w:r w:rsidRPr="00A40D9E">
              <w:rPr>
                <w:rStyle w:val="fontstyle01"/>
                <w:sz w:val="22"/>
                <w:szCs w:val="22"/>
              </w:rPr>
              <w:t>замечаний</w:t>
            </w:r>
          </w:p>
        </w:tc>
        <w:tc>
          <w:tcPr>
            <w:tcW w:w="614" w:type="pct"/>
            <w:gridSpan w:val="5"/>
            <w:vMerge/>
          </w:tcPr>
          <w:p w:rsidR="00D37D90" w:rsidRPr="000C16F7" w:rsidRDefault="00D37D90" w:rsidP="00D37D90">
            <w:pPr>
              <w:autoSpaceDE w:val="0"/>
              <w:autoSpaceDN w:val="0"/>
              <w:adjustRightInd w:val="0"/>
              <w:jc w:val="center"/>
              <w:rPr>
                <w:b/>
                <w:sz w:val="22"/>
              </w:rPr>
            </w:pPr>
          </w:p>
        </w:tc>
        <w:tc>
          <w:tcPr>
            <w:tcW w:w="636" w:type="pct"/>
            <w:gridSpan w:val="3"/>
            <w:vAlign w:val="center"/>
          </w:tcPr>
          <w:p w:rsidR="00D37D90" w:rsidRPr="000C16F7" w:rsidRDefault="00D37D90" w:rsidP="00DD2EA1">
            <w:pPr>
              <w:autoSpaceDE w:val="0"/>
              <w:autoSpaceDN w:val="0"/>
              <w:adjustRightInd w:val="0"/>
              <w:jc w:val="center"/>
              <w:rPr>
                <w:sz w:val="22"/>
              </w:rPr>
            </w:pPr>
            <w:r w:rsidRPr="000C16F7">
              <w:rPr>
                <w:sz w:val="22"/>
              </w:rPr>
              <w:t>53</w:t>
            </w:r>
          </w:p>
        </w:tc>
      </w:tr>
      <w:tr w:rsidR="00D37D90" w:rsidRPr="000C16F7" w:rsidTr="00DD2EA1">
        <w:trPr>
          <w:trHeight w:val="285"/>
        </w:trPr>
        <w:tc>
          <w:tcPr>
            <w:tcW w:w="1260" w:type="pct"/>
            <w:gridSpan w:val="4"/>
            <w:vMerge/>
          </w:tcPr>
          <w:p w:rsidR="00D37D90" w:rsidRPr="000C16F7" w:rsidRDefault="00D37D90" w:rsidP="00D37D90">
            <w:pPr>
              <w:autoSpaceDE w:val="0"/>
              <w:autoSpaceDN w:val="0"/>
              <w:adjustRightInd w:val="0"/>
              <w:jc w:val="center"/>
              <w:rPr>
                <w:b/>
                <w:sz w:val="22"/>
              </w:rPr>
            </w:pPr>
          </w:p>
        </w:tc>
        <w:tc>
          <w:tcPr>
            <w:tcW w:w="2490" w:type="pct"/>
            <w:vAlign w:val="center"/>
          </w:tcPr>
          <w:p w:rsidR="00D37D90" w:rsidRPr="00A40D9E" w:rsidRDefault="00A40D9E" w:rsidP="00A40D9E">
            <w:pPr>
              <w:rPr>
                <w:sz w:val="22"/>
                <w:szCs w:val="22"/>
              </w:rPr>
            </w:pPr>
            <w:r w:rsidRPr="00A40D9E">
              <w:rPr>
                <w:rStyle w:val="fontstyle01"/>
                <w:sz w:val="22"/>
                <w:szCs w:val="22"/>
              </w:rPr>
              <w:t>Соблюдение качества выполняемых работ в части оказания социальных услуг, наличие единичных (не более 3) обоснованных жалоб, замечаний</w:t>
            </w:r>
          </w:p>
        </w:tc>
        <w:tc>
          <w:tcPr>
            <w:tcW w:w="614" w:type="pct"/>
            <w:gridSpan w:val="5"/>
            <w:vMerge/>
          </w:tcPr>
          <w:p w:rsidR="00D37D90" w:rsidRPr="000C16F7" w:rsidRDefault="00D37D90" w:rsidP="00D37D90">
            <w:pPr>
              <w:autoSpaceDE w:val="0"/>
              <w:autoSpaceDN w:val="0"/>
              <w:adjustRightInd w:val="0"/>
              <w:jc w:val="center"/>
              <w:rPr>
                <w:b/>
                <w:sz w:val="22"/>
              </w:rPr>
            </w:pPr>
          </w:p>
        </w:tc>
        <w:tc>
          <w:tcPr>
            <w:tcW w:w="636" w:type="pct"/>
            <w:gridSpan w:val="3"/>
            <w:vAlign w:val="center"/>
          </w:tcPr>
          <w:p w:rsidR="00D37D90" w:rsidRPr="000C16F7" w:rsidRDefault="00D37D90" w:rsidP="00DD2EA1">
            <w:pPr>
              <w:widowControl w:val="0"/>
              <w:autoSpaceDE w:val="0"/>
              <w:autoSpaceDN w:val="0"/>
              <w:adjustRightInd w:val="0"/>
              <w:jc w:val="center"/>
              <w:rPr>
                <w:sz w:val="22"/>
              </w:rPr>
            </w:pPr>
            <w:r w:rsidRPr="000C16F7">
              <w:rPr>
                <w:sz w:val="22"/>
              </w:rPr>
              <w:t>30</w:t>
            </w:r>
          </w:p>
          <w:p w:rsidR="00D37D90" w:rsidRPr="000C16F7" w:rsidRDefault="00D37D90" w:rsidP="00DD2EA1">
            <w:pPr>
              <w:autoSpaceDE w:val="0"/>
              <w:autoSpaceDN w:val="0"/>
              <w:adjustRightInd w:val="0"/>
              <w:jc w:val="center"/>
              <w:rPr>
                <w:sz w:val="22"/>
              </w:rPr>
            </w:pPr>
          </w:p>
        </w:tc>
      </w:tr>
      <w:tr w:rsidR="00D37D90" w:rsidRPr="000C16F7" w:rsidTr="00D37D90">
        <w:tc>
          <w:tcPr>
            <w:tcW w:w="5000" w:type="pct"/>
            <w:gridSpan w:val="13"/>
          </w:tcPr>
          <w:p w:rsidR="00D37D90" w:rsidRPr="000C16F7" w:rsidRDefault="00D37D90" w:rsidP="00D37D90">
            <w:pPr>
              <w:autoSpaceDE w:val="0"/>
              <w:autoSpaceDN w:val="0"/>
              <w:adjustRightInd w:val="0"/>
              <w:jc w:val="center"/>
              <w:rPr>
                <w:b/>
                <w:sz w:val="22"/>
              </w:rPr>
            </w:pPr>
            <w:r w:rsidRPr="000C16F7">
              <w:rPr>
                <w:b/>
                <w:sz w:val="22"/>
              </w:rPr>
              <w:t xml:space="preserve">ПКГ «Должности   педагогических работников»  </w:t>
            </w:r>
          </w:p>
          <w:p w:rsidR="00D37D90" w:rsidRPr="000C16F7" w:rsidRDefault="00D37D90" w:rsidP="00D37D90">
            <w:pPr>
              <w:tabs>
                <w:tab w:val="left" w:pos="9141"/>
                <w:tab w:val="left" w:pos="9532"/>
              </w:tabs>
              <w:ind w:left="-108" w:right="-107" w:firstLine="108"/>
              <w:jc w:val="center"/>
              <w:rPr>
                <w:b/>
                <w:sz w:val="22"/>
              </w:rPr>
            </w:pPr>
            <w:r w:rsidRPr="000C16F7">
              <w:rPr>
                <w:b/>
                <w:sz w:val="22"/>
              </w:rPr>
              <w:t>Социальный педагог</w:t>
            </w:r>
          </w:p>
          <w:p w:rsidR="00D37D90" w:rsidRPr="000C16F7" w:rsidRDefault="00D37D90" w:rsidP="00D37D90">
            <w:pPr>
              <w:tabs>
                <w:tab w:val="left" w:pos="9141"/>
                <w:tab w:val="left" w:pos="9532"/>
              </w:tabs>
              <w:ind w:left="-108" w:right="-107" w:firstLine="108"/>
              <w:jc w:val="center"/>
              <w:rPr>
                <w:sz w:val="22"/>
              </w:rPr>
            </w:pPr>
            <w:r w:rsidRPr="000C16F7">
              <w:rPr>
                <w:b/>
                <w:sz w:val="22"/>
              </w:rPr>
              <w:t>(при наличии среднего профессионального образования</w:t>
            </w:r>
            <w:r w:rsidRPr="000C16F7">
              <w:rPr>
                <w:sz w:val="22"/>
              </w:rPr>
              <w:t>)</w:t>
            </w:r>
          </w:p>
        </w:tc>
      </w:tr>
      <w:tr w:rsidR="00A40D9E" w:rsidRPr="000C16F7" w:rsidTr="00DD2EA1">
        <w:trPr>
          <w:trHeight w:val="277"/>
        </w:trPr>
        <w:tc>
          <w:tcPr>
            <w:tcW w:w="1260" w:type="pct"/>
            <w:gridSpan w:val="4"/>
            <w:vMerge w:val="restart"/>
          </w:tcPr>
          <w:p w:rsidR="00A40D9E" w:rsidRPr="000C16F7" w:rsidRDefault="00A40D9E" w:rsidP="00D37D90">
            <w:pPr>
              <w:autoSpaceDE w:val="0"/>
              <w:autoSpaceDN w:val="0"/>
              <w:adjustRightInd w:val="0"/>
              <w:rPr>
                <w:sz w:val="22"/>
              </w:rPr>
            </w:pPr>
            <w:r w:rsidRPr="000C16F7">
              <w:rPr>
                <w:sz w:val="22"/>
              </w:rPr>
              <w:t>Организация и проведение развлекательных и организационных мероприятий на высоком качественном уровне. Реализация мероприятий реабилитационных программ</w:t>
            </w:r>
          </w:p>
        </w:tc>
        <w:tc>
          <w:tcPr>
            <w:tcW w:w="2490" w:type="pct"/>
            <w:vAlign w:val="center"/>
          </w:tcPr>
          <w:p w:rsidR="00A40D9E" w:rsidRPr="00A40D9E" w:rsidRDefault="00A40D9E" w:rsidP="001A2852">
            <w:pPr>
              <w:rPr>
                <w:sz w:val="22"/>
                <w:szCs w:val="22"/>
              </w:rPr>
            </w:pPr>
            <w:r w:rsidRPr="00A40D9E">
              <w:rPr>
                <w:rStyle w:val="fontstyle01"/>
                <w:sz w:val="22"/>
                <w:szCs w:val="22"/>
              </w:rPr>
              <w:t>Соблюдение качества</w:t>
            </w:r>
            <w:r>
              <w:rPr>
                <w:rStyle w:val="fontstyle01"/>
                <w:sz w:val="22"/>
                <w:szCs w:val="22"/>
              </w:rPr>
              <w:t xml:space="preserve"> </w:t>
            </w:r>
            <w:r w:rsidRPr="00A40D9E">
              <w:rPr>
                <w:rStyle w:val="fontstyle01"/>
                <w:sz w:val="22"/>
                <w:szCs w:val="22"/>
              </w:rPr>
              <w:t>выполняемых работ в части</w:t>
            </w:r>
            <w:r w:rsidRPr="00A40D9E">
              <w:rPr>
                <w:sz w:val="22"/>
                <w:szCs w:val="22"/>
              </w:rPr>
              <w:br/>
            </w:r>
            <w:r w:rsidRPr="00A40D9E">
              <w:rPr>
                <w:rStyle w:val="fontstyle01"/>
                <w:sz w:val="22"/>
                <w:szCs w:val="22"/>
              </w:rPr>
              <w:t>оказания социальных услуг,</w:t>
            </w:r>
            <w:r>
              <w:rPr>
                <w:rStyle w:val="fontstyle01"/>
                <w:sz w:val="22"/>
                <w:szCs w:val="22"/>
              </w:rPr>
              <w:t xml:space="preserve"> </w:t>
            </w:r>
            <w:r w:rsidRPr="00A40D9E">
              <w:rPr>
                <w:rStyle w:val="fontstyle01"/>
                <w:sz w:val="22"/>
                <w:szCs w:val="22"/>
              </w:rPr>
              <w:t xml:space="preserve">наличие </w:t>
            </w:r>
            <w:r>
              <w:rPr>
                <w:rStyle w:val="fontstyle01"/>
                <w:sz w:val="22"/>
                <w:szCs w:val="22"/>
              </w:rPr>
              <w:t>п</w:t>
            </w:r>
            <w:r w:rsidRPr="00A40D9E">
              <w:rPr>
                <w:rStyle w:val="fontstyle01"/>
                <w:sz w:val="22"/>
                <w:szCs w:val="22"/>
              </w:rPr>
              <w:t>оложительных</w:t>
            </w:r>
            <w:r>
              <w:rPr>
                <w:rStyle w:val="fontstyle01"/>
                <w:sz w:val="22"/>
                <w:szCs w:val="22"/>
              </w:rPr>
              <w:t xml:space="preserve"> </w:t>
            </w:r>
            <w:r w:rsidRPr="00A40D9E">
              <w:rPr>
                <w:rStyle w:val="fontstyle01"/>
                <w:sz w:val="22"/>
                <w:szCs w:val="22"/>
              </w:rPr>
              <w:t>отзывов потребителей услуг,</w:t>
            </w:r>
            <w:r w:rsidRPr="00A40D9E">
              <w:rPr>
                <w:sz w:val="22"/>
                <w:szCs w:val="22"/>
              </w:rPr>
              <w:br/>
            </w:r>
            <w:r w:rsidRPr="00A40D9E">
              <w:rPr>
                <w:rStyle w:val="fontstyle01"/>
                <w:sz w:val="22"/>
                <w:szCs w:val="22"/>
              </w:rPr>
              <w:t>отсутствие обоснованных</w:t>
            </w:r>
            <w:r>
              <w:rPr>
                <w:rStyle w:val="fontstyle01"/>
                <w:sz w:val="22"/>
                <w:szCs w:val="22"/>
              </w:rPr>
              <w:t xml:space="preserve"> </w:t>
            </w:r>
            <w:r w:rsidRPr="00A40D9E">
              <w:rPr>
                <w:rStyle w:val="fontstyle01"/>
                <w:sz w:val="22"/>
                <w:szCs w:val="22"/>
              </w:rPr>
              <w:t>жалоб, замечаний</w:t>
            </w:r>
            <w:r w:rsidRPr="00A40D9E">
              <w:rPr>
                <w:sz w:val="22"/>
                <w:szCs w:val="22"/>
              </w:rPr>
              <w:br/>
            </w:r>
            <w:r w:rsidRPr="00A40D9E">
              <w:rPr>
                <w:rStyle w:val="fontstyle01"/>
                <w:sz w:val="22"/>
                <w:szCs w:val="22"/>
              </w:rPr>
              <w:t>зафиксированных</w:t>
            </w:r>
            <w:r>
              <w:rPr>
                <w:rStyle w:val="fontstyle01"/>
                <w:sz w:val="22"/>
                <w:szCs w:val="22"/>
              </w:rPr>
              <w:t xml:space="preserve"> </w:t>
            </w:r>
            <w:r w:rsidRPr="00A40D9E">
              <w:rPr>
                <w:rStyle w:val="fontstyle01"/>
                <w:sz w:val="22"/>
                <w:szCs w:val="22"/>
              </w:rPr>
              <w:t>документально по итогам</w:t>
            </w:r>
            <w:r w:rsidRPr="00A40D9E">
              <w:rPr>
                <w:sz w:val="22"/>
                <w:szCs w:val="22"/>
              </w:rPr>
              <w:br/>
            </w:r>
            <w:r w:rsidRPr="00A40D9E">
              <w:rPr>
                <w:rStyle w:val="fontstyle01"/>
                <w:sz w:val="22"/>
                <w:szCs w:val="22"/>
              </w:rPr>
              <w:t>работы за отчетный период</w:t>
            </w:r>
          </w:p>
        </w:tc>
        <w:tc>
          <w:tcPr>
            <w:tcW w:w="614" w:type="pct"/>
            <w:gridSpan w:val="5"/>
            <w:vMerge w:val="restart"/>
          </w:tcPr>
          <w:p w:rsidR="00A40D9E" w:rsidRPr="000C16F7" w:rsidRDefault="00A40D9E" w:rsidP="00D37D90">
            <w:pPr>
              <w:autoSpaceDE w:val="0"/>
              <w:autoSpaceDN w:val="0"/>
              <w:adjustRightInd w:val="0"/>
              <w:jc w:val="center"/>
              <w:rPr>
                <w:sz w:val="22"/>
              </w:rPr>
            </w:pPr>
          </w:p>
          <w:p w:rsidR="00A40D9E" w:rsidRPr="000C16F7" w:rsidRDefault="00A40D9E" w:rsidP="00D37D90">
            <w:pPr>
              <w:autoSpaceDE w:val="0"/>
              <w:autoSpaceDN w:val="0"/>
              <w:adjustRightInd w:val="0"/>
              <w:jc w:val="center"/>
              <w:rPr>
                <w:sz w:val="22"/>
              </w:rPr>
            </w:pPr>
          </w:p>
          <w:p w:rsidR="00A40D9E" w:rsidRPr="000C16F7" w:rsidRDefault="00A40D9E" w:rsidP="00D37D90">
            <w:pPr>
              <w:autoSpaceDE w:val="0"/>
              <w:autoSpaceDN w:val="0"/>
              <w:adjustRightInd w:val="0"/>
              <w:jc w:val="center"/>
              <w:rPr>
                <w:sz w:val="22"/>
              </w:rPr>
            </w:pPr>
          </w:p>
          <w:p w:rsidR="00A40D9E" w:rsidRPr="000C16F7" w:rsidRDefault="00A40D9E" w:rsidP="00D37D90">
            <w:pPr>
              <w:autoSpaceDE w:val="0"/>
              <w:autoSpaceDN w:val="0"/>
              <w:adjustRightInd w:val="0"/>
              <w:jc w:val="center"/>
              <w:rPr>
                <w:sz w:val="22"/>
              </w:rPr>
            </w:pPr>
            <w:r w:rsidRPr="000C16F7">
              <w:rPr>
                <w:sz w:val="22"/>
              </w:rPr>
              <w:t>2 квалификационный уровень</w:t>
            </w:r>
          </w:p>
        </w:tc>
        <w:tc>
          <w:tcPr>
            <w:tcW w:w="636" w:type="pct"/>
            <w:gridSpan w:val="3"/>
            <w:vAlign w:val="center"/>
          </w:tcPr>
          <w:p w:rsidR="00A40D9E" w:rsidRPr="000C16F7" w:rsidRDefault="00A40D9E" w:rsidP="00DD2EA1">
            <w:pPr>
              <w:autoSpaceDE w:val="0"/>
              <w:autoSpaceDN w:val="0"/>
              <w:adjustRightInd w:val="0"/>
              <w:jc w:val="center"/>
              <w:rPr>
                <w:sz w:val="22"/>
              </w:rPr>
            </w:pPr>
            <w:r w:rsidRPr="000C16F7">
              <w:rPr>
                <w:sz w:val="22"/>
              </w:rPr>
              <w:t>84</w:t>
            </w:r>
          </w:p>
        </w:tc>
      </w:tr>
      <w:tr w:rsidR="00A40D9E" w:rsidRPr="000C16F7" w:rsidTr="00DD2EA1">
        <w:trPr>
          <w:trHeight w:val="277"/>
        </w:trPr>
        <w:tc>
          <w:tcPr>
            <w:tcW w:w="1260" w:type="pct"/>
            <w:gridSpan w:val="4"/>
            <w:vMerge/>
          </w:tcPr>
          <w:p w:rsidR="00A40D9E" w:rsidRPr="000C16F7" w:rsidRDefault="00A40D9E" w:rsidP="00D37D90">
            <w:pPr>
              <w:autoSpaceDE w:val="0"/>
              <w:autoSpaceDN w:val="0"/>
              <w:adjustRightInd w:val="0"/>
              <w:jc w:val="center"/>
              <w:rPr>
                <w:b/>
                <w:sz w:val="22"/>
              </w:rPr>
            </w:pPr>
          </w:p>
        </w:tc>
        <w:tc>
          <w:tcPr>
            <w:tcW w:w="2490" w:type="pct"/>
            <w:vAlign w:val="center"/>
          </w:tcPr>
          <w:p w:rsidR="00A40D9E" w:rsidRPr="00A40D9E" w:rsidRDefault="00A40D9E" w:rsidP="001A2852">
            <w:pPr>
              <w:rPr>
                <w:sz w:val="22"/>
                <w:szCs w:val="22"/>
              </w:rPr>
            </w:pPr>
            <w:r w:rsidRPr="00A40D9E">
              <w:rPr>
                <w:rStyle w:val="fontstyle01"/>
                <w:sz w:val="22"/>
                <w:szCs w:val="22"/>
              </w:rPr>
              <w:t>Соблюдение качества</w:t>
            </w:r>
            <w:r>
              <w:rPr>
                <w:rStyle w:val="fontstyle01"/>
                <w:sz w:val="22"/>
                <w:szCs w:val="22"/>
              </w:rPr>
              <w:t xml:space="preserve"> </w:t>
            </w:r>
            <w:r w:rsidRPr="00A40D9E">
              <w:rPr>
                <w:rStyle w:val="fontstyle01"/>
                <w:sz w:val="22"/>
                <w:szCs w:val="22"/>
              </w:rPr>
              <w:t>выполняемых работ в части</w:t>
            </w:r>
            <w:r w:rsidRPr="00A40D9E">
              <w:rPr>
                <w:sz w:val="22"/>
                <w:szCs w:val="22"/>
              </w:rPr>
              <w:br/>
            </w:r>
            <w:r w:rsidRPr="00A40D9E">
              <w:rPr>
                <w:rStyle w:val="fontstyle01"/>
                <w:sz w:val="22"/>
                <w:szCs w:val="22"/>
              </w:rPr>
              <w:t>оказания социальных услуг,</w:t>
            </w:r>
            <w:r>
              <w:rPr>
                <w:rStyle w:val="fontstyle01"/>
                <w:sz w:val="22"/>
                <w:szCs w:val="22"/>
              </w:rPr>
              <w:t xml:space="preserve"> </w:t>
            </w:r>
            <w:r w:rsidRPr="00A40D9E">
              <w:rPr>
                <w:rStyle w:val="fontstyle01"/>
                <w:sz w:val="22"/>
                <w:szCs w:val="22"/>
              </w:rPr>
              <w:t>наличие обоснованных</w:t>
            </w:r>
            <w:r>
              <w:rPr>
                <w:rStyle w:val="fontstyle01"/>
                <w:sz w:val="22"/>
                <w:szCs w:val="22"/>
              </w:rPr>
              <w:t xml:space="preserve"> </w:t>
            </w:r>
            <w:r w:rsidRPr="00A40D9E">
              <w:rPr>
                <w:rStyle w:val="fontstyle01"/>
                <w:sz w:val="22"/>
                <w:szCs w:val="22"/>
              </w:rPr>
              <w:t>жалоб, замечаний</w:t>
            </w:r>
            <w:r>
              <w:rPr>
                <w:rStyle w:val="fontstyle01"/>
                <w:sz w:val="22"/>
                <w:szCs w:val="22"/>
              </w:rPr>
              <w:t xml:space="preserve"> </w:t>
            </w:r>
            <w:r w:rsidRPr="00A40D9E">
              <w:rPr>
                <w:rStyle w:val="fontstyle01"/>
                <w:sz w:val="22"/>
                <w:szCs w:val="22"/>
              </w:rPr>
              <w:t>зафиксированных</w:t>
            </w:r>
            <w:r>
              <w:rPr>
                <w:rStyle w:val="fontstyle01"/>
                <w:sz w:val="22"/>
                <w:szCs w:val="22"/>
              </w:rPr>
              <w:t xml:space="preserve"> </w:t>
            </w:r>
            <w:r w:rsidRPr="00A40D9E">
              <w:rPr>
                <w:rStyle w:val="fontstyle01"/>
                <w:sz w:val="22"/>
                <w:szCs w:val="22"/>
              </w:rPr>
              <w:t>документально по итогам</w:t>
            </w:r>
            <w:r>
              <w:rPr>
                <w:rStyle w:val="fontstyle01"/>
                <w:sz w:val="22"/>
                <w:szCs w:val="22"/>
              </w:rPr>
              <w:t xml:space="preserve"> </w:t>
            </w:r>
            <w:r w:rsidRPr="00A40D9E">
              <w:rPr>
                <w:rStyle w:val="fontstyle01"/>
                <w:sz w:val="22"/>
                <w:szCs w:val="22"/>
              </w:rPr>
              <w:t>работы за отчетный период</w:t>
            </w:r>
            <w:r>
              <w:rPr>
                <w:rStyle w:val="fontstyle01"/>
                <w:sz w:val="22"/>
                <w:szCs w:val="22"/>
              </w:rPr>
              <w:t xml:space="preserve"> </w:t>
            </w:r>
            <w:r w:rsidRPr="00A40D9E">
              <w:rPr>
                <w:rStyle w:val="fontstyle01"/>
                <w:sz w:val="22"/>
                <w:szCs w:val="22"/>
              </w:rPr>
              <w:t>(не более 1) обоснованных</w:t>
            </w:r>
            <w:r>
              <w:rPr>
                <w:rStyle w:val="fontstyle01"/>
                <w:sz w:val="22"/>
                <w:szCs w:val="22"/>
              </w:rPr>
              <w:t xml:space="preserve"> </w:t>
            </w:r>
            <w:r w:rsidRPr="00A40D9E">
              <w:rPr>
                <w:rStyle w:val="fontstyle01"/>
                <w:sz w:val="22"/>
                <w:szCs w:val="22"/>
              </w:rPr>
              <w:t>жалоб, замечаний</w:t>
            </w:r>
          </w:p>
        </w:tc>
        <w:tc>
          <w:tcPr>
            <w:tcW w:w="614" w:type="pct"/>
            <w:gridSpan w:val="5"/>
            <w:vMerge/>
          </w:tcPr>
          <w:p w:rsidR="00A40D9E" w:rsidRPr="000C16F7" w:rsidRDefault="00A40D9E" w:rsidP="00D37D90">
            <w:pPr>
              <w:autoSpaceDE w:val="0"/>
              <w:autoSpaceDN w:val="0"/>
              <w:adjustRightInd w:val="0"/>
              <w:jc w:val="center"/>
              <w:rPr>
                <w:sz w:val="22"/>
              </w:rPr>
            </w:pPr>
          </w:p>
        </w:tc>
        <w:tc>
          <w:tcPr>
            <w:tcW w:w="636" w:type="pct"/>
            <w:gridSpan w:val="3"/>
            <w:vAlign w:val="center"/>
          </w:tcPr>
          <w:p w:rsidR="00A40D9E" w:rsidRPr="000C16F7" w:rsidRDefault="00A40D9E" w:rsidP="00DD2EA1">
            <w:pPr>
              <w:autoSpaceDE w:val="0"/>
              <w:autoSpaceDN w:val="0"/>
              <w:adjustRightInd w:val="0"/>
              <w:jc w:val="center"/>
              <w:rPr>
                <w:sz w:val="22"/>
              </w:rPr>
            </w:pPr>
            <w:r w:rsidRPr="000C16F7">
              <w:rPr>
                <w:sz w:val="22"/>
              </w:rPr>
              <w:t>64</w:t>
            </w:r>
          </w:p>
        </w:tc>
      </w:tr>
      <w:tr w:rsidR="00A40D9E" w:rsidRPr="000C16F7" w:rsidTr="00DD2EA1">
        <w:trPr>
          <w:trHeight w:val="277"/>
        </w:trPr>
        <w:tc>
          <w:tcPr>
            <w:tcW w:w="1260" w:type="pct"/>
            <w:gridSpan w:val="4"/>
            <w:vMerge/>
          </w:tcPr>
          <w:p w:rsidR="00A40D9E" w:rsidRPr="000C16F7" w:rsidRDefault="00A40D9E" w:rsidP="00D37D90">
            <w:pPr>
              <w:autoSpaceDE w:val="0"/>
              <w:autoSpaceDN w:val="0"/>
              <w:adjustRightInd w:val="0"/>
              <w:jc w:val="center"/>
              <w:rPr>
                <w:b/>
                <w:sz w:val="22"/>
              </w:rPr>
            </w:pPr>
          </w:p>
        </w:tc>
        <w:tc>
          <w:tcPr>
            <w:tcW w:w="2490" w:type="pct"/>
            <w:vAlign w:val="center"/>
          </w:tcPr>
          <w:p w:rsidR="00A40D9E" w:rsidRPr="00A40D9E" w:rsidRDefault="00A40D9E" w:rsidP="001A2852">
            <w:pPr>
              <w:rPr>
                <w:sz w:val="22"/>
                <w:szCs w:val="22"/>
              </w:rPr>
            </w:pPr>
            <w:r w:rsidRPr="00A40D9E">
              <w:rPr>
                <w:rStyle w:val="fontstyle01"/>
                <w:sz w:val="22"/>
                <w:szCs w:val="22"/>
              </w:rPr>
              <w:t>Соблюдение качества</w:t>
            </w:r>
            <w:r>
              <w:rPr>
                <w:rStyle w:val="fontstyle01"/>
                <w:sz w:val="22"/>
                <w:szCs w:val="22"/>
              </w:rPr>
              <w:t xml:space="preserve"> </w:t>
            </w:r>
            <w:r w:rsidRPr="00A40D9E">
              <w:rPr>
                <w:rStyle w:val="fontstyle01"/>
                <w:sz w:val="22"/>
                <w:szCs w:val="22"/>
              </w:rPr>
              <w:t>выполняемых работ в части</w:t>
            </w:r>
            <w:r w:rsidRPr="00A40D9E">
              <w:rPr>
                <w:sz w:val="22"/>
                <w:szCs w:val="22"/>
              </w:rPr>
              <w:br/>
            </w:r>
            <w:r w:rsidRPr="00A40D9E">
              <w:rPr>
                <w:rStyle w:val="fontstyle01"/>
                <w:sz w:val="22"/>
                <w:szCs w:val="22"/>
              </w:rPr>
              <w:t>оказания социальных услуг,</w:t>
            </w:r>
            <w:r>
              <w:rPr>
                <w:rStyle w:val="fontstyle01"/>
                <w:sz w:val="22"/>
                <w:szCs w:val="22"/>
              </w:rPr>
              <w:t xml:space="preserve"> </w:t>
            </w:r>
            <w:r w:rsidRPr="00A40D9E">
              <w:rPr>
                <w:rStyle w:val="fontstyle01"/>
                <w:sz w:val="22"/>
                <w:szCs w:val="22"/>
              </w:rPr>
              <w:t>наличие единичных (не более</w:t>
            </w:r>
            <w:r>
              <w:rPr>
                <w:rStyle w:val="fontstyle01"/>
                <w:sz w:val="22"/>
                <w:szCs w:val="22"/>
              </w:rPr>
              <w:t xml:space="preserve"> </w:t>
            </w:r>
            <w:r w:rsidRPr="00A40D9E">
              <w:rPr>
                <w:rStyle w:val="fontstyle01"/>
                <w:sz w:val="22"/>
                <w:szCs w:val="22"/>
              </w:rPr>
              <w:t>2) обоснованных жалоб,</w:t>
            </w:r>
            <w:r>
              <w:rPr>
                <w:rStyle w:val="fontstyle01"/>
                <w:sz w:val="22"/>
                <w:szCs w:val="22"/>
              </w:rPr>
              <w:t xml:space="preserve"> </w:t>
            </w:r>
            <w:r w:rsidRPr="00A40D9E">
              <w:rPr>
                <w:rStyle w:val="fontstyle01"/>
                <w:sz w:val="22"/>
                <w:szCs w:val="22"/>
              </w:rPr>
              <w:t>замечаний</w:t>
            </w:r>
          </w:p>
        </w:tc>
        <w:tc>
          <w:tcPr>
            <w:tcW w:w="614" w:type="pct"/>
            <w:gridSpan w:val="5"/>
            <w:vMerge/>
          </w:tcPr>
          <w:p w:rsidR="00A40D9E" w:rsidRPr="000C16F7" w:rsidRDefault="00A40D9E" w:rsidP="00D37D90">
            <w:pPr>
              <w:autoSpaceDE w:val="0"/>
              <w:autoSpaceDN w:val="0"/>
              <w:adjustRightInd w:val="0"/>
              <w:jc w:val="center"/>
              <w:rPr>
                <w:sz w:val="22"/>
              </w:rPr>
            </w:pPr>
          </w:p>
        </w:tc>
        <w:tc>
          <w:tcPr>
            <w:tcW w:w="636" w:type="pct"/>
            <w:gridSpan w:val="3"/>
            <w:vAlign w:val="center"/>
          </w:tcPr>
          <w:p w:rsidR="00A40D9E" w:rsidRPr="000C16F7" w:rsidRDefault="00A40D9E" w:rsidP="00DD2EA1">
            <w:pPr>
              <w:autoSpaceDE w:val="0"/>
              <w:autoSpaceDN w:val="0"/>
              <w:adjustRightInd w:val="0"/>
              <w:jc w:val="center"/>
              <w:rPr>
                <w:sz w:val="22"/>
              </w:rPr>
            </w:pPr>
            <w:r w:rsidRPr="000C16F7">
              <w:rPr>
                <w:sz w:val="22"/>
              </w:rPr>
              <w:t>44</w:t>
            </w:r>
          </w:p>
        </w:tc>
      </w:tr>
      <w:tr w:rsidR="00A40D9E" w:rsidRPr="000C16F7" w:rsidTr="00DD2EA1">
        <w:trPr>
          <w:trHeight w:val="881"/>
        </w:trPr>
        <w:tc>
          <w:tcPr>
            <w:tcW w:w="1260" w:type="pct"/>
            <w:gridSpan w:val="4"/>
            <w:vMerge/>
          </w:tcPr>
          <w:p w:rsidR="00A40D9E" w:rsidRPr="000C16F7" w:rsidRDefault="00A40D9E" w:rsidP="00D37D90">
            <w:pPr>
              <w:autoSpaceDE w:val="0"/>
              <w:autoSpaceDN w:val="0"/>
              <w:adjustRightInd w:val="0"/>
              <w:jc w:val="center"/>
              <w:rPr>
                <w:b/>
                <w:sz w:val="22"/>
              </w:rPr>
            </w:pPr>
          </w:p>
        </w:tc>
        <w:tc>
          <w:tcPr>
            <w:tcW w:w="2490" w:type="pct"/>
            <w:vAlign w:val="center"/>
          </w:tcPr>
          <w:p w:rsidR="00A40D9E" w:rsidRPr="00A40D9E" w:rsidRDefault="00A40D9E" w:rsidP="001A2852">
            <w:pPr>
              <w:rPr>
                <w:sz w:val="22"/>
                <w:szCs w:val="22"/>
              </w:rPr>
            </w:pPr>
            <w:r w:rsidRPr="00A40D9E">
              <w:rPr>
                <w:rStyle w:val="fontstyle01"/>
                <w:sz w:val="22"/>
                <w:szCs w:val="22"/>
              </w:rPr>
              <w:t>Соблюдение качества выполняемых работ в части оказания социальных услуг, наличие единичных (не более 3) обоснованных жалоб, замечаний</w:t>
            </w:r>
          </w:p>
        </w:tc>
        <w:tc>
          <w:tcPr>
            <w:tcW w:w="614" w:type="pct"/>
            <w:gridSpan w:val="5"/>
            <w:vMerge/>
          </w:tcPr>
          <w:p w:rsidR="00A40D9E" w:rsidRPr="000C16F7" w:rsidRDefault="00A40D9E" w:rsidP="00D37D90">
            <w:pPr>
              <w:autoSpaceDE w:val="0"/>
              <w:autoSpaceDN w:val="0"/>
              <w:adjustRightInd w:val="0"/>
              <w:jc w:val="center"/>
              <w:rPr>
                <w:sz w:val="22"/>
              </w:rPr>
            </w:pPr>
          </w:p>
        </w:tc>
        <w:tc>
          <w:tcPr>
            <w:tcW w:w="636" w:type="pct"/>
            <w:gridSpan w:val="3"/>
            <w:vAlign w:val="center"/>
          </w:tcPr>
          <w:p w:rsidR="00A40D9E" w:rsidRPr="000C16F7" w:rsidRDefault="00A40D9E" w:rsidP="00DD2EA1">
            <w:pPr>
              <w:widowControl w:val="0"/>
              <w:autoSpaceDE w:val="0"/>
              <w:autoSpaceDN w:val="0"/>
              <w:adjustRightInd w:val="0"/>
              <w:jc w:val="center"/>
              <w:rPr>
                <w:sz w:val="22"/>
              </w:rPr>
            </w:pPr>
            <w:r w:rsidRPr="000C16F7">
              <w:rPr>
                <w:sz w:val="22"/>
              </w:rPr>
              <w:t>24</w:t>
            </w:r>
          </w:p>
          <w:p w:rsidR="00A40D9E" w:rsidRPr="000C16F7" w:rsidRDefault="00A40D9E" w:rsidP="00DD2EA1">
            <w:pPr>
              <w:autoSpaceDE w:val="0"/>
              <w:autoSpaceDN w:val="0"/>
              <w:adjustRightInd w:val="0"/>
              <w:jc w:val="center"/>
              <w:rPr>
                <w:sz w:val="22"/>
              </w:rPr>
            </w:pPr>
          </w:p>
        </w:tc>
      </w:tr>
      <w:tr w:rsidR="00D37D90" w:rsidRPr="000C16F7" w:rsidTr="00D37D90">
        <w:tc>
          <w:tcPr>
            <w:tcW w:w="5000" w:type="pct"/>
            <w:gridSpan w:val="13"/>
          </w:tcPr>
          <w:p w:rsidR="00D37D90" w:rsidRPr="000C16F7" w:rsidRDefault="00D37D90" w:rsidP="00D37D90">
            <w:pPr>
              <w:autoSpaceDE w:val="0"/>
              <w:autoSpaceDN w:val="0"/>
              <w:adjustRightInd w:val="0"/>
              <w:jc w:val="center"/>
              <w:rPr>
                <w:b/>
                <w:sz w:val="22"/>
              </w:rPr>
            </w:pPr>
            <w:r w:rsidRPr="000C16F7">
              <w:rPr>
                <w:sz w:val="22"/>
              </w:rPr>
              <w:t xml:space="preserve"> </w:t>
            </w:r>
            <w:r w:rsidRPr="000C16F7">
              <w:rPr>
                <w:b/>
                <w:sz w:val="22"/>
              </w:rPr>
              <w:t xml:space="preserve">ПКГ «Должности   педагогических работников»  </w:t>
            </w:r>
          </w:p>
          <w:p w:rsidR="00D37D90" w:rsidRPr="000C16F7" w:rsidRDefault="00D37D90" w:rsidP="00D37D90">
            <w:pPr>
              <w:autoSpaceDE w:val="0"/>
              <w:autoSpaceDN w:val="0"/>
              <w:adjustRightInd w:val="0"/>
              <w:jc w:val="center"/>
              <w:rPr>
                <w:b/>
                <w:sz w:val="22"/>
              </w:rPr>
            </w:pPr>
            <w:r w:rsidRPr="000C16F7">
              <w:rPr>
                <w:b/>
                <w:sz w:val="22"/>
              </w:rPr>
              <w:t>Воспитатель, педагог – психолог</w:t>
            </w:r>
          </w:p>
          <w:p w:rsidR="00D37D90" w:rsidRPr="000C16F7" w:rsidRDefault="00D37D90" w:rsidP="00D37D90">
            <w:pPr>
              <w:autoSpaceDE w:val="0"/>
              <w:autoSpaceDN w:val="0"/>
              <w:adjustRightInd w:val="0"/>
              <w:jc w:val="center"/>
              <w:rPr>
                <w:sz w:val="22"/>
                <w:highlight w:val="yellow"/>
              </w:rPr>
            </w:pPr>
            <w:proofErr w:type="gramStart"/>
            <w:r w:rsidRPr="000C16F7">
              <w:rPr>
                <w:b/>
                <w:sz w:val="22"/>
              </w:rPr>
              <w:t>(при наличии высшего образования</w:t>
            </w:r>
            <w:proofErr w:type="gramEnd"/>
          </w:p>
        </w:tc>
      </w:tr>
      <w:tr w:rsidR="00D37D90" w:rsidRPr="000C16F7" w:rsidTr="005F5F53">
        <w:trPr>
          <w:trHeight w:val="415"/>
        </w:trPr>
        <w:tc>
          <w:tcPr>
            <w:tcW w:w="1209" w:type="pct"/>
            <w:vMerge w:val="restart"/>
          </w:tcPr>
          <w:p w:rsidR="00D37D90" w:rsidRPr="00472C0A" w:rsidRDefault="00D37D90" w:rsidP="00D37D90">
            <w:pPr>
              <w:autoSpaceDE w:val="0"/>
              <w:autoSpaceDN w:val="0"/>
              <w:adjustRightInd w:val="0"/>
              <w:rPr>
                <w:sz w:val="22"/>
                <w:szCs w:val="22"/>
              </w:rPr>
            </w:pPr>
            <w:r w:rsidRPr="00472C0A">
              <w:rPr>
                <w:sz w:val="22"/>
                <w:szCs w:val="22"/>
              </w:rPr>
              <w:t xml:space="preserve">Соответствие оказанных   </w:t>
            </w:r>
            <w:r w:rsidRPr="00472C0A">
              <w:rPr>
                <w:sz w:val="22"/>
                <w:szCs w:val="22"/>
              </w:rPr>
              <w:br/>
              <w:t xml:space="preserve">государственных услуг   стандартам    </w:t>
            </w:r>
            <w:r w:rsidRPr="00472C0A">
              <w:rPr>
                <w:sz w:val="22"/>
                <w:szCs w:val="22"/>
              </w:rPr>
              <w:br/>
              <w:t xml:space="preserve">качества         </w:t>
            </w:r>
            <w:r w:rsidRPr="00472C0A">
              <w:rPr>
                <w:sz w:val="22"/>
                <w:szCs w:val="22"/>
              </w:rPr>
              <w:br/>
              <w:t>государственных услуг;</w:t>
            </w:r>
          </w:p>
          <w:p w:rsidR="00D37D90" w:rsidRPr="00472C0A" w:rsidRDefault="00D37D90" w:rsidP="00D37D90">
            <w:pPr>
              <w:autoSpaceDE w:val="0"/>
              <w:autoSpaceDN w:val="0"/>
              <w:adjustRightInd w:val="0"/>
              <w:rPr>
                <w:sz w:val="22"/>
                <w:szCs w:val="22"/>
              </w:rPr>
            </w:pPr>
            <w:r w:rsidRPr="00472C0A">
              <w:rPr>
                <w:sz w:val="22"/>
                <w:szCs w:val="22"/>
              </w:rPr>
              <w:t>соответствие разработанных индивидуальных и групповых педагогических (психологических) программ запросам детей и их родителей; с</w:t>
            </w:r>
            <w:r w:rsidR="005F5F53">
              <w:rPr>
                <w:sz w:val="22"/>
                <w:szCs w:val="22"/>
              </w:rPr>
              <w:t>облюдение принципов этики</w:t>
            </w:r>
          </w:p>
        </w:tc>
        <w:tc>
          <w:tcPr>
            <w:tcW w:w="2541" w:type="pct"/>
            <w:gridSpan w:val="4"/>
            <w:vAlign w:val="center"/>
          </w:tcPr>
          <w:p w:rsidR="00D37D90" w:rsidRPr="00472C0A" w:rsidRDefault="00472C0A" w:rsidP="00472C0A">
            <w:pPr>
              <w:rPr>
                <w:sz w:val="22"/>
                <w:szCs w:val="22"/>
              </w:rPr>
            </w:pPr>
            <w:r w:rsidRPr="00472C0A">
              <w:rPr>
                <w:rStyle w:val="fontstyle01"/>
                <w:sz w:val="22"/>
                <w:szCs w:val="22"/>
              </w:rPr>
              <w:t>Соблюдение качества выполняемых работ в части</w:t>
            </w:r>
            <w:r w:rsidRPr="00472C0A">
              <w:rPr>
                <w:color w:val="000000"/>
                <w:sz w:val="22"/>
                <w:szCs w:val="22"/>
              </w:rPr>
              <w:br/>
            </w:r>
            <w:r w:rsidRPr="00472C0A">
              <w:rPr>
                <w:rStyle w:val="fontstyle01"/>
                <w:sz w:val="22"/>
                <w:szCs w:val="22"/>
              </w:rPr>
              <w:t>оказания социальных услуг, наличие  положительных отзывов потребителей услуг,</w:t>
            </w:r>
            <w:r w:rsidRPr="00472C0A">
              <w:rPr>
                <w:color w:val="000000"/>
                <w:sz w:val="22"/>
                <w:szCs w:val="22"/>
              </w:rPr>
              <w:br/>
            </w:r>
            <w:r w:rsidRPr="00472C0A">
              <w:rPr>
                <w:rStyle w:val="fontstyle01"/>
                <w:sz w:val="22"/>
                <w:szCs w:val="22"/>
              </w:rPr>
              <w:t>отсутствие обоснованных жалоб, замечаний</w:t>
            </w:r>
            <w:r w:rsidRPr="00472C0A">
              <w:rPr>
                <w:color w:val="000000"/>
                <w:sz w:val="22"/>
                <w:szCs w:val="22"/>
              </w:rPr>
              <w:br/>
            </w:r>
            <w:r w:rsidRPr="00472C0A">
              <w:rPr>
                <w:rStyle w:val="fontstyle01"/>
                <w:sz w:val="22"/>
                <w:szCs w:val="22"/>
              </w:rPr>
              <w:t>зафиксированных документально по итогам</w:t>
            </w:r>
            <w:r w:rsidRPr="00472C0A">
              <w:rPr>
                <w:color w:val="000000"/>
                <w:sz w:val="22"/>
                <w:szCs w:val="22"/>
              </w:rPr>
              <w:br/>
            </w:r>
            <w:r w:rsidRPr="00472C0A">
              <w:rPr>
                <w:rStyle w:val="fontstyle01"/>
                <w:sz w:val="22"/>
                <w:szCs w:val="22"/>
              </w:rPr>
              <w:t>работы за отчетный период</w:t>
            </w:r>
          </w:p>
        </w:tc>
        <w:tc>
          <w:tcPr>
            <w:tcW w:w="614" w:type="pct"/>
            <w:gridSpan w:val="5"/>
            <w:vMerge w:val="restart"/>
            <w:vAlign w:val="center"/>
          </w:tcPr>
          <w:p w:rsidR="00D37D90" w:rsidRPr="000C16F7" w:rsidRDefault="00D37D90" w:rsidP="005F5F53">
            <w:pPr>
              <w:autoSpaceDE w:val="0"/>
              <w:autoSpaceDN w:val="0"/>
              <w:adjustRightInd w:val="0"/>
              <w:jc w:val="center"/>
              <w:rPr>
                <w:sz w:val="22"/>
              </w:rPr>
            </w:pPr>
            <w:r w:rsidRPr="000C16F7">
              <w:rPr>
                <w:sz w:val="22"/>
              </w:rPr>
              <w:t>3 квалификационный уровень</w:t>
            </w:r>
          </w:p>
          <w:p w:rsidR="00D37D90" w:rsidRPr="000C16F7" w:rsidRDefault="00D37D90" w:rsidP="005F5F53">
            <w:pPr>
              <w:autoSpaceDE w:val="0"/>
              <w:autoSpaceDN w:val="0"/>
              <w:adjustRightInd w:val="0"/>
              <w:jc w:val="center"/>
              <w:rPr>
                <w:sz w:val="22"/>
                <w:highlight w:val="yellow"/>
              </w:rPr>
            </w:pPr>
          </w:p>
        </w:tc>
        <w:tc>
          <w:tcPr>
            <w:tcW w:w="636" w:type="pct"/>
            <w:gridSpan w:val="3"/>
            <w:vAlign w:val="center"/>
          </w:tcPr>
          <w:p w:rsidR="00D37D90" w:rsidRPr="000C16F7" w:rsidRDefault="00D37D90" w:rsidP="005F5F53">
            <w:pPr>
              <w:widowControl w:val="0"/>
              <w:autoSpaceDE w:val="0"/>
              <w:autoSpaceDN w:val="0"/>
              <w:adjustRightInd w:val="0"/>
              <w:jc w:val="center"/>
              <w:rPr>
                <w:sz w:val="22"/>
                <w:highlight w:val="yellow"/>
              </w:rPr>
            </w:pPr>
          </w:p>
          <w:p w:rsidR="00D37D90" w:rsidRPr="000C16F7" w:rsidRDefault="00D37D90" w:rsidP="005F5F53">
            <w:pPr>
              <w:widowControl w:val="0"/>
              <w:autoSpaceDE w:val="0"/>
              <w:autoSpaceDN w:val="0"/>
              <w:adjustRightInd w:val="0"/>
              <w:jc w:val="center"/>
              <w:rPr>
                <w:sz w:val="22"/>
                <w:highlight w:val="yellow"/>
              </w:rPr>
            </w:pPr>
          </w:p>
          <w:p w:rsidR="00D37D90" w:rsidRPr="000C16F7" w:rsidRDefault="00D37D90" w:rsidP="005F5F53">
            <w:pPr>
              <w:widowControl w:val="0"/>
              <w:autoSpaceDE w:val="0"/>
              <w:autoSpaceDN w:val="0"/>
              <w:adjustRightInd w:val="0"/>
              <w:jc w:val="center"/>
              <w:rPr>
                <w:sz w:val="22"/>
                <w:highlight w:val="yellow"/>
              </w:rPr>
            </w:pPr>
            <w:r w:rsidRPr="000C16F7">
              <w:rPr>
                <w:sz w:val="22"/>
              </w:rPr>
              <w:t>105</w:t>
            </w:r>
          </w:p>
        </w:tc>
      </w:tr>
      <w:tr w:rsidR="00D37D90" w:rsidRPr="000C16F7" w:rsidTr="005F5F53">
        <w:trPr>
          <w:trHeight w:val="1449"/>
        </w:trPr>
        <w:tc>
          <w:tcPr>
            <w:tcW w:w="1209" w:type="pct"/>
            <w:vMerge/>
          </w:tcPr>
          <w:p w:rsidR="00D37D90" w:rsidRPr="00472C0A" w:rsidRDefault="00D37D90" w:rsidP="00D37D90">
            <w:pPr>
              <w:autoSpaceDE w:val="0"/>
              <w:autoSpaceDN w:val="0"/>
              <w:adjustRightInd w:val="0"/>
              <w:jc w:val="center"/>
              <w:rPr>
                <w:sz w:val="22"/>
                <w:szCs w:val="22"/>
                <w:highlight w:val="yellow"/>
              </w:rPr>
            </w:pPr>
          </w:p>
        </w:tc>
        <w:tc>
          <w:tcPr>
            <w:tcW w:w="2541" w:type="pct"/>
            <w:gridSpan w:val="4"/>
            <w:vAlign w:val="center"/>
          </w:tcPr>
          <w:p w:rsidR="00D37D90" w:rsidRPr="00472C0A" w:rsidRDefault="00472C0A" w:rsidP="00472C0A">
            <w:pPr>
              <w:rPr>
                <w:sz w:val="22"/>
                <w:szCs w:val="22"/>
              </w:rPr>
            </w:pPr>
            <w:r w:rsidRPr="00472C0A">
              <w:rPr>
                <w:rStyle w:val="fontstyle01"/>
                <w:sz w:val="22"/>
                <w:szCs w:val="22"/>
              </w:rPr>
              <w:t>Соблюдение качества выполняемых работ в части</w:t>
            </w:r>
            <w:r w:rsidRPr="00472C0A">
              <w:rPr>
                <w:color w:val="000000"/>
                <w:sz w:val="22"/>
                <w:szCs w:val="22"/>
              </w:rPr>
              <w:br/>
            </w:r>
            <w:r w:rsidRPr="00472C0A">
              <w:rPr>
                <w:rStyle w:val="fontstyle01"/>
                <w:sz w:val="22"/>
                <w:szCs w:val="22"/>
              </w:rPr>
              <w:t>оказания социальных услуг, наличие обоснованных</w:t>
            </w:r>
            <w:r w:rsidRPr="00472C0A">
              <w:rPr>
                <w:color w:val="000000"/>
                <w:sz w:val="22"/>
                <w:szCs w:val="22"/>
              </w:rPr>
              <w:br/>
            </w:r>
            <w:r w:rsidRPr="00472C0A">
              <w:rPr>
                <w:rStyle w:val="fontstyle01"/>
                <w:sz w:val="22"/>
                <w:szCs w:val="22"/>
              </w:rPr>
              <w:t>жалоб, замечаний зафиксированных документально по итогам работы за отчетный период (не более 1) обоснованных жалоб, замечаний</w:t>
            </w:r>
          </w:p>
        </w:tc>
        <w:tc>
          <w:tcPr>
            <w:tcW w:w="614" w:type="pct"/>
            <w:gridSpan w:val="5"/>
            <w:vMerge/>
            <w:vAlign w:val="center"/>
          </w:tcPr>
          <w:p w:rsidR="00D37D90" w:rsidRPr="000C16F7" w:rsidRDefault="00D37D90" w:rsidP="005F5F53">
            <w:pPr>
              <w:autoSpaceDE w:val="0"/>
              <w:autoSpaceDN w:val="0"/>
              <w:adjustRightInd w:val="0"/>
              <w:jc w:val="center"/>
              <w:rPr>
                <w:sz w:val="22"/>
                <w:highlight w:val="yellow"/>
              </w:rPr>
            </w:pPr>
          </w:p>
        </w:tc>
        <w:tc>
          <w:tcPr>
            <w:tcW w:w="636" w:type="pct"/>
            <w:gridSpan w:val="3"/>
            <w:vAlign w:val="center"/>
          </w:tcPr>
          <w:p w:rsidR="00D37D90" w:rsidRPr="000C16F7" w:rsidRDefault="00D37D90" w:rsidP="005F5F53">
            <w:pPr>
              <w:widowControl w:val="0"/>
              <w:autoSpaceDE w:val="0"/>
              <w:autoSpaceDN w:val="0"/>
              <w:adjustRightInd w:val="0"/>
              <w:jc w:val="center"/>
              <w:rPr>
                <w:sz w:val="22"/>
                <w:highlight w:val="yellow"/>
              </w:rPr>
            </w:pPr>
          </w:p>
          <w:p w:rsidR="00D37D90" w:rsidRPr="000C16F7" w:rsidRDefault="00D37D90" w:rsidP="005F5F53">
            <w:pPr>
              <w:widowControl w:val="0"/>
              <w:autoSpaceDE w:val="0"/>
              <w:autoSpaceDN w:val="0"/>
              <w:adjustRightInd w:val="0"/>
              <w:jc w:val="center"/>
              <w:rPr>
                <w:sz w:val="22"/>
                <w:highlight w:val="yellow"/>
              </w:rPr>
            </w:pPr>
          </w:p>
          <w:p w:rsidR="00D37D90" w:rsidRPr="000C16F7" w:rsidRDefault="00D37D90" w:rsidP="005F5F53">
            <w:pPr>
              <w:widowControl w:val="0"/>
              <w:autoSpaceDE w:val="0"/>
              <w:autoSpaceDN w:val="0"/>
              <w:adjustRightInd w:val="0"/>
              <w:jc w:val="center"/>
              <w:rPr>
                <w:sz w:val="22"/>
                <w:highlight w:val="yellow"/>
              </w:rPr>
            </w:pPr>
            <w:r w:rsidRPr="000C16F7">
              <w:rPr>
                <w:sz w:val="22"/>
              </w:rPr>
              <w:t>85</w:t>
            </w:r>
          </w:p>
        </w:tc>
      </w:tr>
      <w:tr w:rsidR="00D37D90" w:rsidRPr="000C16F7" w:rsidTr="005F5F53">
        <w:trPr>
          <w:trHeight w:val="1019"/>
        </w:trPr>
        <w:tc>
          <w:tcPr>
            <w:tcW w:w="1209" w:type="pct"/>
            <w:vMerge/>
          </w:tcPr>
          <w:p w:rsidR="00D37D90" w:rsidRPr="00472C0A" w:rsidRDefault="00D37D90" w:rsidP="00D37D90">
            <w:pPr>
              <w:autoSpaceDE w:val="0"/>
              <w:autoSpaceDN w:val="0"/>
              <w:adjustRightInd w:val="0"/>
              <w:jc w:val="center"/>
              <w:rPr>
                <w:sz w:val="22"/>
                <w:szCs w:val="22"/>
                <w:highlight w:val="yellow"/>
              </w:rPr>
            </w:pPr>
          </w:p>
        </w:tc>
        <w:tc>
          <w:tcPr>
            <w:tcW w:w="2541" w:type="pct"/>
            <w:gridSpan w:val="4"/>
            <w:vAlign w:val="center"/>
          </w:tcPr>
          <w:p w:rsidR="00D37D90" w:rsidRPr="00472C0A" w:rsidRDefault="00472C0A" w:rsidP="00472C0A">
            <w:pPr>
              <w:rPr>
                <w:sz w:val="22"/>
                <w:szCs w:val="22"/>
              </w:rPr>
            </w:pPr>
            <w:r w:rsidRPr="00472C0A">
              <w:rPr>
                <w:rStyle w:val="fontstyle01"/>
                <w:sz w:val="22"/>
                <w:szCs w:val="22"/>
              </w:rPr>
              <w:t>Соблюдение качества  выполняемых работ в части</w:t>
            </w:r>
            <w:r w:rsidRPr="00472C0A">
              <w:rPr>
                <w:color w:val="000000"/>
                <w:sz w:val="22"/>
                <w:szCs w:val="22"/>
              </w:rPr>
              <w:br/>
            </w:r>
            <w:r w:rsidRPr="00472C0A">
              <w:rPr>
                <w:rStyle w:val="fontstyle01"/>
                <w:sz w:val="22"/>
                <w:szCs w:val="22"/>
              </w:rPr>
              <w:t>оказания социальных услуг, наличие единичных (не более 2) обоснованных жалоб, замечаний</w:t>
            </w:r>
          </w:p>
        </w:tc>
        <w:tc>
          <w:tcPr>
            <w:tcW w:w="614" w:type="pct"/>
            <w:gridSpan w:val="5"/>
            <w:vMerge/>
            <w:vAlign w:val="center"/>
          </w:tcPr>
          <w:p w:rsidR="00D37D90" w:rsidRPr="000C16F7" w:rsidRDefault="00D37D90" w:rsidP="005F5F53">
            <w:pPr>
              <w:autoSpaceDE w:val="0"/>
              <w:autoSpaceDN w:val="0"/>
              <w:adjustRightInd w:val="0"/>
              <w:jc w:val="center"/>
              <w:rPr>
                <w:sz w:val="22"/>
                <w:highlight w:val="yellow"/>
              </w:rPr>
            </w:pPr>
          </w:p>
        </w:tc>
        <w:tc>
          <w:tcPr>
            <w:tcW w:w="636" w:type="pct"/>
            <w:gridSpan w:val="3"/>
            <w:vAlign w:val="center"/>
          </w:tcPr>
          <w:p w:rsidR="00D37D90" w:rsidRPr="000C16F7" w:rsidRDefault="00D37D90" w:rsidP="005F5F53">
            <w:pPr>
              <w:widowControl w:val="0"/>
              <w:autoSpaceDE w:val="0"/>
              <w:autoSpaceDN w:val="0"/>
              <w:adjustRightInd w:val="0"/>
              <w:jc w:val="center"/>
              <w:rPr>
                <w:sz w:val="22"/>
              </w:rPr>
            </w:pPr>
          </w:p>
          <w:p w:rsidR="00D37D90" w:rsidRPr="000C16F7" w:rsidRDefault="00D37D90" w:rsidP="005F5F53">
            <w:pPr>
              <w:widowControl w:val="0"/>
              <w:autoSpaceDE w:val="0"/>
              <w:autoSpaceDN w:val="0"/>
              <w:adjustRightInd w:val="0"/>
              <w:jc w:val="center"/>
              <w:rPr>
                <w:sz w:val="22"/>
              </w:rPr>
            </w:pPr>
            <w:r w:rsidRPr="000C16F7">
              <w:rPr>
                <w:sz w:val="22"/>
              </w:rPr>
              <w:t>55</w:t>
            </w:r>
          </w:p>
        </w:tc>
      </w:tr>
      <w:tr w:rsidR="00D37D90" w:rsidRPr="000C16F7" w:rsidTr="005F5F53">
        <w:trPr>
          <w:trHeight w:val="978"/>
        </w:trPr>
        <w:tc>
          <w:tcPr>
            <w:tcW w:w="1209" w:type="pct"/>
            <w:vMerge/>
          </w:tcPr>
          <w:p w:rsidR="00D37D90" w:rsidRPr="00472C0A" w:rsidRDefault="00D37D90" w:rsidP="00D37D90">
            <w:pPr>
              <w:autoSpaceDE w:val="0"/>
              <w:autoSpaceDN w:val="0"/>
              <w:adjustRightInd w:val="0"/>
              <w:jc w:val="center"/>
              <w:rPr>
                <w:sz w:val="22"/>
                <w:szCs w:val="22"/>
                <w:highlight w:val="yellow"/>
              </w:rPr>
            </w:pPr>
          </w:p>
        </w:tc>
        <w:tc>
          <w:tcPr>
            <w:tcW w:w="2541" w:type="pct"/>
            <w:gridSpan w:val="4"/>
            <w:vAlign w:val="center"/>
          </w:tcPr>
          <w:p w:rsidR="00D37D90" w:rsidRPr="00472C0A" w:rsidRDefault="00472C0A" w:rsidP="00472C0A">
            <w:pPr>
              <w:rPr>
                <w:sz w:val="22"/>
                <w:szCs w:val="22"/>
              </w:rPr>
            </w:pPr>
            <w:r w:rsidRPr="00472C0A">
              <w:rPr>
                <w:rStyle w:val="fontstyle01"/>
                <w:sz w:val="22"/>
                <w:szCs w:val="22"/>
              </w:rPr>
              <w:t>Соблюдение качества выполняемых работ в части</w:t>
            </w:r>
            <w:r w:rsidRPr="00472C0A">
              <w:rPr>
                <w:color w:val="000000"/>
                <w:sz w:val="22"/>
                <w:szCs w:val="22"/>
              </w:rPr>
              <w:br/>
            </w:r>
            <w:r w:rsidRPr="00472C0A">
              <w:rPr>
                <w:rStyle w:val="fontstyle01"/>
                <w:sz w:val="22"/>
                <w:szCs w:val="22"/>
              </w:rPr>
              <w:t>оказания социальных услуг, наличие единичных</w:t>
            </w:r>
            <w:r w:rsidRPr="00472C0A">
              <w:rPr>
                <w:color w:val="000000"/>
                <w:sz w:val="22"/>
                <w:szCs w:val="22"/>
              </w:rPr>
              <w:br/>
            </w:r>
            <w:r w:rsidRPr="00472C0A">
              <w:rPr>
                <w:rStyle w:val="fontstyle01"/>
                <w:sz w:val="22"/>
                <w:szCs w:val="22"/>
              </w:rPr>
              <w:t>(не более 3) обоснованных жалоб, замечаний</w:t>
            </w:r>
          </w:p>
        </w:tc>
        <w:tc>
          <w:tcPr>
            <w:tcW w:w="614" w:type="pct"/>
            <w:gridSpan w:val="5"/>
            <w:vMerge/>
            <w:vAlign w:val="center"/>
          </w:tcPr>
          <w:p w:rsidR="00D37D90" w:rsidRPr="000C16F7" w:rsidRDefault="00D37D90" w:rsidP="005F5F53">
            <w:pPr>
              <w:autoSpaceDE w:val="0"/>
              <w:autoSpaceDN w:val="0"/>
              <w:adjustRightInd w:val="0"/>
              <w:jc w:val="center"/>
              <w:rPr>
                <w:sz w:val="22"/>
                <w:highlight w:val="yellow"/>
              </w:rPr>
            </w:pPr>
          </w:p>
        </w:tc>
        <w:tc>
          <w:tcPr>
            <w:tcW w:w="636" w:type="pct"/>
            <w:gridSpan w:val="3"/>
            <w:vAlign w:val="center"/>
          </w:tcPr>
          <w:p w:rsidR="00D37D90" w:rsidRPr="000C16F7" w:rsidRDefault="00D37D90" w:rsidP="005F5F53">
            <w:pPr>
              <w:widowControl w:val="0"/>
              <w:autoSpaceDE w:val="0"/>
              <w:autoSpaceDN w:val="0"/>
              <w:adjustRightInd w:val="0"/>
              <w:jc w:val="center"/>
              <w:rPr>
                <w:sz w:val="22"/>
              </w:rPr>
            </w:pPr>
            <w:r w:rsidRPr="000C16F7">
              <w:rPr>
                <w:sz w:val="22"/>
              </w:rPr>
              <w:t>30</w:t>
            </w:r>
          </w:p>
          <w:p w:rsidR="00D37D90" w:rsidRPr="000C16F7" w:rsidRDefault="00D37D90" w:rsidP="005F5F53">
            <w:pPr>
              <w:widowControl w:val="0"/>
              <w:autoSpaceDE w:val="0"/>
              <w:autoSpaceDN w:val="0"/>
              <w:adjustRightInd w:val="0"/>
              <w:jc w:val="center"/>
              <w:rPr>
                <w:sz w:val="22"/>
                <w:highlight w:val="yellow"/>
              </w:rPr>
            </w:pPr>
          </w:p>
        </w:tc>
      </w:tr>
      <w:tr w:rsidR="00D37D90" w:rsidRPr="000C16F7" w:rsidTr="00DD2EA1">
        <w:trPr>
          <w:trHeight w:val="836"/>
        </w:trPr>
        <w:tc>
          <w:tcPr>
            <w:tcW w:w="5000" w:type="pct"/>
            <w:gridSpan w:val="13"/>
          </w:tcPr>
          <w:p w:rsidR="00D37D90" w:rsidRPr="000C16F7" w:rsidRDefault="00D37D90" w:rsidP="00D37D90">
            <w:pPr>
              <w:autoSpaceDE w:val="0"/>
              <w:autoSpaceDN w:val="0"/>
              <w:adjustRightInd w:val="0"/>
              <w:jc w:val="center"/>
              <w:rPr>
                <w:b/>
                <w:sz w:val="22"/>
              </w:rPr>
            </w:pPr>
            <w:r w:rsidRPr="000C16F7">
              <w:rPr>
                <w:b/>
                <w:sz w:val="22"/>
              </w:rPr>
              <w:t>ПКГ «Должности   педагогических работников»</w:t>
            </w:r>
          </w:p>
          <w:p w:rsidR="00D37D90" w:rsidRPr="000C16F7" w:rsidRDefault="00D37D90" w:rsidP="00D37D90">
            <w:pPr>
              <w:jc w:val="center"/>
              <w:rPr>
                <w:b/>
                <w:sz w:val="22"/>
              </w:rPr>
            </w:pPr>
            <w:r w:rsidRPr="000C16F7">
              <w:rPr>
                <w:b/>
                <w:sz w:val="22"/>
              </w:rPr>
              <w:t>Воспитатель, педагог – психолог</w:t>
            </w:r>
          </w:p>
          <w:p w:rsidR="00D37D90" w:rsidRPr="000C16F7" w:rsidRDefault="00D37D90" w:rsidP="00D37D90">
            <w:pPr>
              <w:widowControl w:val="0"/>
              <w:autoSpaceDE w:val="0"/>
              <w:autoSpaceDN w:val="0"/>
              <w:adjustRightInd w:val="0"/>
              <w:jc w:val="center"/>
              <w:rPr>
                <w:sz w:val="22"/>
                <w:highlight w:val="yellow"/>
              </w:rPr>
            </w:pPr>
            <w:r w:rsidRPr="000C16F7">
              <w:rPr>
                <w:b/>
                <w:sz w:val="22"/>
              </w:rPr>
              <w:t>(при наличии среднего профессионального образования)</w:t>
            </w:r>
          </w:p>
        </w:tc>
      </w:tr>
      <w:tr w:rsidR="005F5F53" w:rsidRPr="000C16F7" w:rsidTr="005F5F53">
        <w:trPr>
          <w:trHeight w:val="1457"/>
        </w:trPr>
        <w:tc>
          <w:tcPr>
            <w:tcW w:w="1209" w:type="pct"/>
            <w:vMerge w:val="restart"/>
          </w:tcPr>
          <w:p w:rsidR="005F5F53" w:rsidRPr="000C16F7" w:rsidRDefault="005F5F53" w:rsidP="005F5F53">
            <w:pPr>
              <w:autoSpaceDE w:val="0"/>
              <w:autoSpaceDN w:val="0"/>
              <w:adjustRightInd w:val="0"/>
              <w:rPr>
                <w:sz w:val="22"/>
              </w:rPr>
            </w:pPr>
            <w:r w:rsidRPr="000C16F7">
              <w:rPr>
                <w:sz w:val="22"/>
              </w:rPr>
              <w:t xml:space="preserve">Соответствие оказанных   </w:t>
            </w:r>
            <w:r w:rsidRPr="000C16F7">
              <w:rPr>
                <w:sz w:val="22"/>
              </w:rPr>
              <w:br/>
              <w:t xml:space="preserve">государственных услуг   стандартам    </w:t>
            </w:r>
            <w:r w:rsidRPr="000C16F7">
              <w:rPr>
                <w:sz w:val="22"/>
              </w:rPr>
              <w:br/>
              <w:t xml:space="preserve">качества         </w:t>
            </w:r>
            <w:r w:rsidRPr="000C16F7">
              <w:rPr>
                <w:sz w:val="22"/>
              </w:rPr>
              <w:br/>
              <w:t>государственных услуг;</w:t>
            </w:r>
            <w:r>
              <w:rPr>
                <w:sz w:val="22"/>
              </w:rPr>
              <w:t xml:space="preserve"> </w:t>
            </w:r>
            <w:r w:rsidRPr="000C16F7">
              <w:rPr>
                <w:sz w:val="22"/>
              </w:rPr>
              <w:t xml:space="preserve">соответствие разработанных индивидуальных и групповых педагогических (психологических) программ запросам детей и их родителей; соблюдение принципов этики       </w:t>
            </w:r>
          </w:p>
        </w:tc>
        <w:tc>
          <w:tcPr>
            <w:tcW w:w="2541" w:type="pct"/>
            <w:gridSpan w:val="4"/>
            <w:vAlign w:val="center"/>
          </w:tcPr>
          <w:p w:rsidR="005F5F53" w:rsidRPr="00472C0A" w:rsidRDefault="005F5F53" w:rsidP="00472C0A">
            <w:pPr>
              <w:rPr>
                <w:sz w:val="22"/>
                <w:szCs w:val="22"/>
              </w:rPr>
            </w:pPr>
            <w:r w:rsidRPr="00472C0A">
              <w:rPr>
                <w:rStyle w:val="fontstyle01"/>
                <w:sz w:val="22"/>
                <w:szCs w:val="22"/>
              </w:rPr>
              <w:t>Соблюдение качества выполняемых работ в части</w:t>
            </w:r>
            <w:r w:rsidRPr="00472C0A">
              <w:rPr>
                <w:color w:val="000000"/>
                <w:sz w:val="22"/>
                <w:szCs w:val="22"/>
              </w:rPr>
              <w:br/>
            </w:r>
            <w:r w:rsidRPr="00472C0A">
              <w:rPr>
                <w:rStyle w:val="fontstyle01"/>
                <w:sz w:val="22"/>
                <w:szCs w:val="22"/>
              </w:rPr>
              <w:t xml:space="preserve">оказания социальных услуг, наличие  </w:t>
            </w:r>
            <w:r>
              <w:rPr>
                <w:rStyle w:val="fontstyle01"/>
                <w:sz w:val="22"/>
                <w:szCs w:val="22"/>
              </w:rPr>
              <w:t>п</w:t>
            </w:r>
            <w:r w:rsidRPr="00472C0A">
              <w:rPr>
                <w:rStyle w:val="fontstyle01"/>
                <w:sz w:val="22"/>
                <w:szCs w:val="22"/>
              </w:rPr>
              <w:t>оложительных отзывов потребителей услуг,</w:t>
            </w:r>
            <w:r w:rsidRPr="00472C0A">
              <w:rPr>
                <w:color w:val="000000"/>
                <w:sz w:val="22"/>
                <w:szCs w:val="22"/>
              </w:rPr>
              <w:br/>
            </w:r>
            <w:r w:rsidRPr="00472C0A">
              <w:rPr>
                <w:rStyle w:val="fontstyle01"/>
                <w:sz w:val="22"/>
                <w:szCs w:val="22"/>
              </w:rPr>
              <w:t>отсутствие обоснованных жалоб, замечаний</w:t>
            </w:r>
            <w:r w:rsidRPr="00472C0A">
              <w:rPr>
                <w:color w:val="000000"/>
                <w:sz w:val="22"/>
                <w:szCs w:val="22"/>
              </w:rPr>
              <w:br/>
            </w:r>
            <w:r w:rsidRPr="00472C0A">
              <w:rPr>
                <w:rStyle w:val="fontstyle01"/>
                <w:sz w:val="22"/>
                <w:szCs w:val="22"/>
              </w:rPr>
              <w:t>зафиксированных документально по итогам</w:t>
            </w:r>
            <w:r w:rsidRPr="00472C0A">
              <w:rPr>
                <w:color w:val="000000"/>
                <w:sz w:val="22"/>
                <w:szCs w:val="22"/>
              </w:rPr>
              <w:br/>
            </w:r>
            <w:r w:rsidRPr="00472C0A">
              <w:rPr>
                <w:rStyle w:val="fontstyle01"/>
                <w:sz w:val="22"/>
                <w:szCs w:val="22"/>
              </w:rPr>
              <w:t>работы за отчетный период</w:t>
            </w:r>
          </w:p>
        </w:tc>
        <w:tc>
          <w:tcPr>
            <w:tcW w:w="614" w:type="pct"/>
            <w:gridSpan w:val="5"/>
            <w:vMerge w:val="restart"/>
            <w:vAlign w:val="center"/>
          </w:tcPr>
          <w:p w:rsidR="005F5F53" w:rsidRPr="000C16F7" w:rsidRDefault="005F5F53" w:rsidP="005F5F53">
            <w:pPr>
              <w:autoSpaceDE w:val="0"/>
              <w:autoSpaceDN w:val="0"/>
              <w:adjustRightInd w:val="0"/>
              <w:jc w:val="center"/>
              <w:rPr>
                <w:sz w:val="22"/>
              </w:rPr>
            </w:pPr>
            <w:r w:rsidRPr="000C16F7">
              <w:rPr>
                <w:sz w:val="22"/>
              </w:rPr>
              <w:t>3 квалификационный уровень</w:t>
            </w:r>
          </w:p>
          <w:p w:rsidR="005F5F53" w:rsidRPr="000C16F7" w:rsidRDefault="005F5F53" w:rsidP="005F5F53">
            <w:pPr>
              <w:autoSpaceDE w:val="0"/>
              <w:autoSpaceDN w:val="0"/>
              <w:adjustRightInd w:val="0"/>
              <w:jc w:val="center"/>
              <w:rPr>
                <w:sz w:val="22"/>
                <w:highlight w:val="yellow"/>
              </w:rPr>
            </w:pPr>
          </w:p>
        </w:tc>
        <w:tc>
          <w:tcPr>
            <w:tcW w:w="636" w:type="pct"/>
            <w:gridSpan w:val="3"/>
            <w:vAlign w:val="center"/>
          </w:tcPr>
          <w:p w:rsidR="005F5F53" w:rsidRPr="000C16F7" w:rsidRDefault="005F5F53" w:rsidP="005F5F53">
            <w:pPr>
              <w:widowControl w:val="0"/>
              <w:autoSpaceDE w:val="0"/>
              <w:autoSpaceDN w:val="0"/>
              <w:adjustRightInd w:val="0"/>
              <w:jc w:val="center"/>
              <w:rPr>
                <w:sz w:val="22"/>
              </w:rPr>
            </w:pPr>
            <w:r w:rsidRPr="000C16F7">
              <w:rPr>
                <w:sz w:val="22"/>
              </w:rPr>
              <w:t>93</w:t>
            </w:r>
          </w:p>
        </w:tc>
      </w:tr>
      <w:tr w:rsidR="005F5F53" w:rsidRPr="000C16F7" w:rsidTr="005F5F53">
        <w:trPr>
          <w:trHeight w:val="1467"/>
        </w:trPr>
        <w:tc>
          <w:tcPr>
            <w:tcW w:w="1209" w:type="pct"/>
            <w:vMerge/>
          </w:tcPr>
          <w:p w:rsidR="005F5F53" w:rsidRPr="000C16F7" w:rsidRDefault="005F5F53" w:rsidP="00D37D90">
            <w:pPr>
              <w:autoSpaceDE w:val="0"/>
              <w:autoSpaceDN w:val="0"/>
              <w:adjustRightInd w:val="0"/>
              <w:jc w:val="center"/>
              <w:rPr>
                <w:sz w:val="22"/>
                <w:highlight w:val="yellow"/>
              </w:rPr>
            </w:pPr>
          </w:p>
        </w:tc>
        <w:tc>
          <w:tcPr>
            <w:tcW w:w="2541" w:type="pct"/>
            <w:gridSpan w:val="4"/>
            <w:vAlign w:val="center"/>
          </w:tcPr>
          <w:p w:rsidR="005F5F53" w:rsidRPr="00472C0A" w:rsidRDefault="005F5F53" w:rsidP="00E562DE">
            <w:pPr>
              <w:rPr>
                <w:sz w:val="22"/>
                <w:szCs w:val="22"/>
              </w:rPr>
            </w:pPr>
            <w:r w:rsidRPr="00472C0A">
              <w:rPr>
                <w:rStyle w:val="fontstyle01"/>
                <w:sz w:val="22"/>
                <w:szCs w:val="22"/>
              </w:rPr>
              <w:t>Соблюдение качества выполняемых работ в части</w:t>
            </w:r>
            <w:r w:rsidRPr="00472C0A">
              <w:rPr>
                <w:color w:val="000000"/>
                <w:sz w:val="22"/>
                <w:szCs w:val="22"/>
              </w:rPr>
              <w:br/>
            </w:r>
            <w:r w:rsidRPr="00472C0A">
              <w:rPr>
                <w:rStyle w:val="fontstyle01"/>
                <w:sz w:val="22"/>
                <w:szCs w:val="22"/>
              </w:rPr>
              <w:t>оказания социальных услуг, наличие обоснованных</w:t>
            </w:r>
            <w:r w:rsidRPr="00472C0A">
              <w:rPr>
                <w:color w:val="000000"/>
                <w:sz w:val="22"/>
                <w:szCs w:val="22"/>
              </w:rPr>
              <w:br/>
            </w:r>
            <w:r w:rsidRPr="00472C0A">
              <w:rPr>
                <w:rStyle w:val="fontstyle01"/>
                <w:sz w:val="22"/>
                <w:szCs w:val="22"/>
              </w:rPr>
              <w:t>жалоб, замечаний зафиксированных документально по итогам работы за отчетный период (не более 1) обоснованных жалоб, замечаний</w:t>
            </w:r>
          </w:p>
        </w:tc>
        <w:tc>
          <w:tcPr>
            <w:tcW w:w="614" w:type="pct"/>
            <w:gridSpan w:val="5"/>
            <w:vMerge/>
            <w:vAlign w:val="center"/>
          </w:tcPr>
          <w:p w:rsidR="005F5F53" w:rsidRPr="000C16F7" w:rsidRDefault="005F5F53" w:rsidP="005F5F53">
            <w:pPr>
              <w:autoSpaceDE w:val="0"/>
              <w:autoSpaceDN w:val="0"/>
              <w:adjustRightInd w:val="0"/>
              <w:jc w:val="center"/>
              <w:rPr>
                <w:sz w:val="22"/>
                <w:highlight w:val="yellow"/>
              </w:rPr>
            </w:pPr>
          </w:p>
        </w:tc>
        <w:tc>
          <w:tcPr>
            <w:tcW w:w="636" w:type="pct"/>
            <w:gridSpan w:val="3"/>
            <w:vAlign w:val="center"/>
          </w:tcPr>
          <w:p w:rsidR="005F5F53" w:rsidRPr="000C16F7" w:rsidRDefault="005F5F53" w:rsidP="005F5F53">
            <w:pPr>
              <w:widowControl w:val="0"/>
              <w:autoSpaceDE w:val="0"/>
              <w:autoSpaceDN w:val="0"/>
              <w:adjustRightInd w:val="0"/>
              <w:jc w:val="center"/>
              <w:rPr>
                <w:sz w:val="22"/>
              </w:rPr>
            </w:pPr>
            <w:r w:rsidRPr="000C16F7">
              <w:rPr>
                <w:sz w:val="22"/>
              </w:rPr>
              <w:t>73</w:t>
            </w:r>
          </w:p>
        </w:tc>
      </w:tr>
      <w:tr w:rsidR="005F5F53" w:rsidRPr="000C16F7" w:rsidTr="005F5F53">
        <w:trPr>
          <w:trHeight w:val="838"/>
        </w:trPr>
        <w:tc>
          <w:tcPr>
            <w:tcW w:w="1209" w:type="pct"/>
            <w:vMerge/>
          </w:tcPr>
          <w:p w:rsidR="005F5F53" w:rsidRPr="000C16F7" w:rsidRDefault="005F5F53" w:rsidP="00D37D90">
            <w:pPr>
              <w:autoSpaceDE w:val="0"/>
              <w:autoSpaceDN w:val="0"/>
              <w:adjustRightInd w:val="0"/>
              <w:jc w:val="center"/>
              <w:rPr>
                <w:sz w:val="22"/>
                <w:highlight w:val="yellow"/>
              </w:rPr>
            </w:pPr>
          </w:p>
        </w:tc>
        <w:tc>
          <w:tcPr>
            <w:tcW w:w="2541" w:type="pct"/>
            <w:gridSpan w:val="4"/>
            <w:vAlign w:val="center"/>
          </w:tcPr>
          <w:p w:rsidR="005F5F53" w:rsidRPr="00472C0A" w:rsidRDefault="005F5F53" w:rsidP="00E562DE">
            <w:pPr>
              <w:rPr>
                <w:sz w:val="22"/>
                <w:szCs w:val="22"/>
              </w:rPr>
            </w:pPr>
            <w:r w:rsidRPr="00472C0A">
              <w:rPr>
                <w:rStyle w:val="fontstyle01"/>
                <w:sz w:val="22"/>
                <w:szCs w:val="22"/>
              </w:rPr>
              <w:t>Соблюдение качества  выполняемых работ в части</w:t>
            </w:r>
            <w:r w:rsidRPr="00472C0A">
              <w:rPr>
                <w:color w:val="000000"/>
                <w:sz w:val="22"/>
                <w:szCs w:val="22"/>
              </w:rPr>
              <w:br/>
            </w:r>
            <w:r w:rsidRPr="00472C0A">
              <w:rPr>
                <w:rStyle w:val="fontstyle01"/>
                <w:sz w:val="22"/>
                <w:szCs w:val="22"/>
              </w:rPr>
              <w:t>оказания социальных услуг, наличие единичных (не более 2) обоснованных жалоб, замечаний</w:t>
            </w:r>
          </w:p>
        </w:tc>
        <w:tc>
          <w:tcPr>
            <w:tcW w:w="614" w:type="pct"/>
            <w:gridSpan w:val="5"/>
            <w:vMerge/>
            <w:vAlign w:val="center"/>
          </w:tcPr>
          <w:p w:rsidR="005F5F53" w:rsidRPr="000C16F7" w:rsidRDefault="005F5F53" w:rsidP="005F5F53">
            <w:pPr>
              <w:autoSpaceDE w:val="0"/>
              <w:autoSpaceDN w:val="0"/>
              <w:adjustRightInd w:val="0"/>
              <w:jc w:val="center"/>
              <w:rPr>
                <w:sz w:val="22"/>
                <w:highlight w:val="yellow"/>
              </w:rPr>
            </w:pPr>
          </w:p>
        </w:tc>
        <w:tc>
          <w:tcPr>
            <w:tcW w:w="636" w:type="pct"/>
            <w:gridSpan w:val="3"/>
            <w:vAlign w:val="center"/>
          </w:tcPr>
          <w:p w:rsidR="005F5F53" w:rsidRPr="000C16F7" w:rsidRDefault="005F5F53" w:rsidP="005F5F53">
            <w:pPr>
              <w:widowControl w:val="0"/>
              <w:autoSpaceDE w:val="0"/>
              <w:autoSpaceDN w:val="0"/>
              <w:adjustRightInd w:val="0"/>
              <w:jc w:val="center"/>
              <w:rPr>
                <w:sz w:val="22"/>
                <w:highlight w:val="yellow"/>
              </w:rPr>
            </w:pPr>
            <w:r w:rsidRPr="000C16F7">
              <w:rPr>
                <w:sz w:val="22"/>
              </w:rPr>
              <w:t>53</w:t>
            </w:r>
          </w:p>
        </w:tc>
      </w:tr>
      <w:tr w:rsidR="005F5F53" w:rsidRPr="000C16F7" w:rsidTr="005F5F53">
        <w:trPr>
          <w:trHeight w:val="838"/>
        </w:trPr>
        <w:tc>
          <w:tcPr>
            <w:tcW w:w="1209" w:type="pct"/>
            <w:vMerge/>
          </w:tcPr>
          <w:p w:rsidR="005F5F53" w:rsidRPr="000C16F7" w:rsidRDefault="005F5F53" w:rsidP="00D37D90">
            <w:pPr>
              <w:autoSpaceDE w:val="0"/>
              <w:autoSpaceDN w:val="0"/>
              <w:adjustRightInd w:val="0"/>
              <w:jc w:val="center"/>
              <w:rPr>
                <w:sz w:val="22"/>
                <w:highlight w:val="yellow"/>
              </w:rPr>
            </w:pPr>
          </w:p>
        </w:tc>
        <w:tc>
          <w:tcPr>
            <w:tcW w:w="2541" w:type="pct"/>
            <w:gridSpan w:val="4"/>
            <w:vAlign w:val="center"/>
          </w:tcPr>
          <w:p w:rsidR="005F5F53" w:rsidRPr="00472C0A" w:rsidRDefault="005F5F53" w:rsidP="00E562DE">
            <w:pPr>
              <w:rPr>
                <w:sz w:val="22"/>
                <w:szCs w:val="22"/>
              </w:rPr>
            </w:pPr>
            <w:r w:rsidRPr="00472C0A">
              <w:rPr>
                <w:rStyle w:val="fontstyle01"/>
                <w:sz w:val="22"/>
                <w:szCs w:val="22"/>
              </w:rPr>
              <w:t>Соблюдение качества выполняемых работ в части</w:t>
            </w:r>
            <w:r w:rsidRPr="00472C0A">
              <w:rPr>
                <w:color w:val="000000"/>
                <w:sz w:val="22"/>
                <w:szCs w:val="22"/>
              </w:rPr>
              <w:br/>
            </w:r>
            <w:r w:rsidRPr="00472C0A">
              <w:rPr>
                <w:rStyle w:val="fontstyle01"/>
                <w:sz w:val="22"/>
                <w:szCs w:val="22"/>
              </w:rPr>
              <w:t>оказания социальных услуг, наличие единичных</w:t>
            </w:r>
            <w:r w:rsidRPr="00472C0A">
              <w:rPr>
                <w:color w:val="000000"/>
                <w:sz w:val="22"/>
                <w:szCs w:val="22"/>
              </w:rPr>
              <w:br/>
            </w:r>
            <w:r w:rsidRPr="00472C0A">
              <w:rPr>
                <w:rStyle w:val="fontstyle01"/>
                <w:sz w:val="22"/>
                <w:szCs w:val="22"/>
              </w:rPr>
              <w:t>(не более 3) обоснованных жалоб, замечаний</w:t>
            </w:r>
          </w:p>
        </w:tc>
        <w:tc>
          <w:tcPr>
            <w:tcW w:w="614" w:type="pct"/>
            <w:gridSpan w:val="5"/>
            <w:vMerge/>
            <w:vAlign w:val="center"/>
          </w:tcPr>
          <w:p w:rsidR="005F5F53" w:rsidRPr="000C16F7" w:rsidRDefault="005F5F53" w:rsidP="005F5F53">
            <w:pPr>
              <w:autoSpaceDE w:val="0"/>
              <w:autoSpaceDN w:val="0"/>
              <w:adjustRightInd w:val="0"/>
              <w:jc w:val="center"/>
              <w:rPr>
                <w:sz w:val="22"/>
                <w:highlight w:val="yellow"/>
              </w:rPr>
            </w:pPr>
          </w:p>
        </w:tc>
        <w:tc>
          <w:tcPr>
            <w:tcW w:w="636" w:type="pct"/>
            <w:gridSpan w:val="3"/>
            <w:vAlign w:val="center"/>
          </w:tcPr>
          <w:p w:rsidR="005F5F53" w:rsidRPr="000C16F7" w:rsidRDefault="005F5F53" w:rsidP="005F5F53">
            <w:pPr>
              <w:widowControl w:val="0"/>
              <w:autoSpaceDE w:val="0"/>
              <w:autoSpaceDN w:val="0"/>
              <w:adjustRightInd w:val="0"/>
              <w:jc w:val="center"/>
              <w:rPr>
                <w:sz w:val="22"/>
              </w:rPr>
            </w:pPr>
            <w:r w:rsidRPr="000C16F7">
              <w:rPr>
                <w:sz w:val="22"/>
              </w:rPr>
              <w:t>30</w:t>
            </w:r>
          </w:p>
          <w:p w:rsidR="005F5F53" w:rsidRPr="000C16F7" w:rsidRDefault="005F5F53" w:rsidP="005F5F53">
            <w:pPr>
              <w:widowControl w:val="0"/>
              <w:autoSpaceDE w:val="0"/>
              <w:autoSpaceDN w:val="0"/>
              <w:adjustRightInd w:val="0"/>
              <w:jc w:val="center"/>
              <w:rPr>
                <w:sz w:val="22"/>
                <w:highlight w:val="yellow"/>
              </w:rPr>
            </w:pPr>
          </w:p>
        </w:tc>
      </w:tr>
      <w:tr w:rsidR="00D37D90" w:rsidRPr="000C16F7" w:rsidTr="00D37D90">
        <w:trPr>
          <w:trHeight w:val="362"/>
        </w:trPr>
        <w:tc>
          <w:tcPr>
            <w:tcW w:w="5000" w:type="pct"/>
            <w:gridSpan w:val="13"/>
          </w:tcPr>
          <w:p w:rsidR="00D37D90" w:rsidRPr="000C16F7" w:rsidRDefault="00D37D90" w:rsidP="00D37D90">
            <w:pPr>
              <w:autoSpaceDE w:val="0"/>
              <w:autoSpaceDN w:val="0"/>
              <w:adjustRightInd w:val="0"/>
              <w:jc w:val="center"/>
              <w:rPr>
                <w:b/>
                <w:sz w:val="22"/>
              </w:rPr>
            </w:pPr>
            <w:r w:rsidRPr="000C16F7">
              <w:rPr>
                <w:b/>
                <w:sz w:val="22"/>
              </w:rPr>
              <w:t>ПКГ «Общеотраслевые должности служащих второго уровня»</w:t>
            </w:r>
          </w:p>
          <w:p w:rsidR="00D37D90" w:rsidRPr="000C16F7" w:rsidRDefault="00D37D90" w:rsidP="00D37D90">
            <w:pPr>
              <w:autoSpaceDE w:val="0"/>
              <w:autoSpaceDN w:val="0"/>
              <w:adjustRightInd w:val="0"/>
              <w:jc w:val="center"/>
              <w:rPr>
                <w:sz w:val="22"/>
                <w:highlight w:val="yellow"/>
              </w:rPr>
            </w:pPr>
            <w:r w:rsidRPr="000C16F7">
              <w:rPr>
                <w:b/>
                <w:sz w:val="22"/>
              </w:rPr>
              <w:t xml:space="preserve"> Заведующий складом</w:t>
            </w:r>
          </w:p>
        </w:tc>
      </w:tr>
      <w:tr w:rsidR="00D37D90" w:rsidRPr="000C16F7" w:rsidTr="001E6C1C">
        <w:trPr>
          <w:trHeight w:val="503"/>
        </w:trPr>
        <w:tc>
          <w:tcPr>
            <w:tcW w:w="1209" w:type="pct"/>
            <w:vMerge w:val="restart"/>
          </w:tcPr>
          <w:p w:rsidR="00D37D90" w:rsidRPr="00472C0A" w:rsidRDefault="00472C0A" w:rsidP="005F5F53">
            <w:pPr>
              <w:rPr>
                <w:sz w:val="22"/>
                <w:szCs w:val="22"/>
              </w:rPr>
            </w:pPr>
            <w:r w:rsidRPr="00472C0A">
              <w:rPr>
                <w:rStyle w:val="fontstyle01"/>
                <w:sz w:val="22"/>
                <w:szCs w:val="22"/>
              </w:rPr>
              <w:t>Соблюдение</w:t>
            </w:r>
            <w:r w:rsidRPr="00472C0A">
              <w:rPr>
                <w:color w:val="000000"/>
                <w:sz w:val="22"/>
                <w:szCs w:val="22"/>
              </w:rPr>
              <w:br/>
            </w:r>
            <w:r w:rsidRPr="00472C0A">
              <w:rPr>
                <w:rStyle w:val="fontstyle01"/>
                <w:sz w:val="22"/>
                <w:szCs w:val="22"/>
              </w:rPr>
              <w:t>качества предоставляемых</w:t>
            </w:r>
            <w:r w:rsidRPr="00472C0A">
              <w:rPr>
                <w:color w:val="000000"/>
                <w:sz w:val="22"/>
                <w:szCs w:val="22"/>
              </w:rPr>
              <w:br/>
            </w:r>
            <w:r w:rsidRPr="00472C0A">
              <w:rPr>
                <w:rStyle w:val="fontstyle01"/>
                <w:sz w:val="22"/>
                <w:szCs w:val="22"/>
              </w:rPr>
              <w:lastRenderedPageBreak/>
              <w:t>услуг, санитарно –</w:t>
            </w:r>
            <w:r w:rsidRPr="00472C0A">
              <w:rPr>
                <w:color w:val="000000"/>
                <w:sz w:val="22"/>
                <w:szCs w:val="22"/>
              </w:rPr>
              <w:br/>
            </w:r>
            <w:proofErr w:type="spellStart"/>
            <w:proofErr w:type="gramStart"/>
            <w:r w:rsidRPr="00472C0A">
              <w:rPr>
                <w:rStyle w:val="fontstyle01"/>
                <w:sz w:val="22"/>
                <w:szCs w:val="22"/>
              </w:rPr>
              <w:t>противоэпидемиолог</w:t>
            </w:r>
            <w:proofErr w:type="spellEnd"/>
            <w:r w:rsidRPr="00472C0A">
              <w:rPr>
                <w:color w:val="000000"/>
                <w:sz w:val="22"/>
                <w:szCs w:val="22"/>
              </w:rPr>
              <w:br/>
            </w:r>
            <w:proofErr w:type="spellStart"/>
            <w:r w:rsidRPr="00472C0A">
              <w:rPr>
                <w:rStyle w:val="fontstyle01"/>
                <w:sz w:val="22"/>
                <w:szCs w:val="22"/>
              </w:rPr>
              <w:t>ического</w:t>
            </w:r>
            <w:proofErr w:type="spellEnd"/>
            <w:proofErr w:type="gramEnd"/>
            <w:r w:rsidRPr="00472C0A">
              <w:rPr>
                <w:rStyle w:val="fontstyle01"/>
                <w:sz w:val="22"/>
                <w:szCs w:val="22"/>
              </w:rPr>
              <w:t xml:space="preserve"> режима,</w:t>
            </w:r>
            <w:r w:rsidRPr="00472C0A">
              <w:rPr>
                <w:color w:val="000000"/>
                <w:sz w:val="22"/>
                <w:szCs w:val="22"/>
              </w:rPr>
              <w:br/>
            </w:r>
            <w:r w:rsidRPr="00472C0A">
              <w:rPr>
                <w:rStyle w:val="fontstyle01"/>
                <w:sz w:val="22"/>
                <w:szCs w:val="22"/>
              </w:rPr>
              <w:t>организация хранения ТМЦ с</w:t>
            </w:r>
            <w:r>
              <w:rPr>
                <w:rStyle w:val="fontstyle01"/>
                <w:sz w:val="22"/>
                <w:szCs w:val="22"/>
              </w:rPr>
              <w:t xml:space="preserve"> </w:t>
            </w:r>
            <w:r w:rsidRPr="00472C0A">
              <w:rPr>
                <w:rStyle w:val="fontstyle01"/>
                <w:sz w:val="22"/>
                <w:szCs w:val="22"/>
              </w:rPr>
              <w:t>целью</w:t>
            </w:r>
            <w:r w:rsidRPr="00472C0A">
              <w:rPr>
                <w:color w:val="000000"/>
                <w:sz w:val="22"/>
                <w:szCs w:val="22"/>
              </w:rPr>
              <w:br/>
            </w:r>
            <w:r w:rsidRPr="00472C0A">
              <w:rPr>
                <w:rStyle w:val="fontstyle01"/>
                <w:sz w:val="22"/>
                <w:szCs w:val="22"/>
              </w:rPr>
              <w:t>предотвращения их</w:t>
            </w:r>
            <w:r w:rsidRPr="00472C0A">
              <w:rPr>
                <w:color w:val="000000"/>
                <w:sz w:val="22"/>
                <w:szCs w:val="22"/>
              </w:rPr>
              <w:br/>
            </w:r>
            <w:r w:rsidRPr="00472C0A">
              <w:rPr>
                <w:rStyle w:val="fontstyle01"/>
                <w:sz w:val="22"/>
                <w:szCs w:val="22"/>
              </w:rPr>
              <w:t>порчи и потерь;</w:t>
            </w:r>
            <w:r w:rsidRPr="00472C0A">
              <w:rPr>
                <w:color w:val="000000"/>
                <w:sz w:val="22"/>
                <w:szCs w:val="22"/>
              </w:rPr>
              <w:br/>
            </w:r>
            <w:r w:rsidRPr="00472C0A">
              <w:rPr>
                <w:rStyle w:val="fontstyle01"/>
                <w:sz w:val="22"/>
                <w:szCs w:val="22"/>
              </w:rPr>
              <w:t>обеспечение</w:t>
            </w:r>
            <w:r w:rsidRPr="00472C0A">
              <w:rPr>
                <w:color w:val="000000"/>
                <w:sz w:val="22"/>
                <w:szCs w:val="22"/>
              </w:rPr>
              <w:br/>
            </w:r>
            <w:r w:rsidRPr="00472C0A">
              <w:rPr>
                <w:rStyle w:val="fontstyle01"/>
                <w:sz w:val="22"/>
                <w:szCs w:val="22"/>
              </w:rPr>
              <w:t>надлежащего</w:t>
            </w:r>
            <w:r w:rsidRPr="00472C0A">
              <w:rPr>
                <w:color w:val="000000"/>
                <w:sz w:val="22"/>
                <w:szCs w:val="22"/>
              </w:rPr>
              <w:br/>
            </w:r>
            <w:r w:rsidRPr="00472C0A">
              <w:rPr>
                <w:rStyle w:val="fontstyle01"/>
                <w:sz w:val="22"/>
                <w:szCs w:val="22"/>
              </w:rPr>
              <w:t>состояния складских</w:t>
            </w:r>
            <w:r w:rsidRPr="00472C0A">
              <w:rPr>
                <w:color w:val="000000"/>
                <w:sz w:val="22"/>
                <w:szCs w:val="22"/>
              </w:rPr>
              <w:br/>
            </w:r>
            <w:r w:rsidRPr="00472C0A">
              <w:rPr>
                <w:rStyle w:val="fontstyle01"/>
                <w:sz w:val="22"/>
                <w:szCs w:val="22"/>
              </w:rPr>
              <w:t>помещений,</w:t>
            </w:r>
            <w:r w:rsidRPr="00472C0A">
              <w:rPr>
                <w:color w:val="000000"/>
                <w:sz w:val="22"/>
                <w:szCs w:val="22"/>
              </w:rPr>
              <w:br/>
            </w:r>
            <w:r w:rsidRPr="00472C0A">
              <w:rPr>
                <w:rStyle w:val="fontstyle01"/>
                <w:sz w:val="22"/>
                <w:szCs w:val="22"/>
              </w:rPr>
              <w:t>соблюдения</w:t>
            </w:r>
            <w:r w:rsidRPr="00472C0A">
              <w:rPr>
                <w:color w:val="000000"/>
                <w:sz w:val="22"/>
                <w:szCs w:val="22"/>
              </w:rPr>
              <w:br/>
            </w:r>
            <w:r w:rsidRPr="00472C0A">
              <w:rPr>
                <w:rStyle w:val="fontstyle01"/>
                <w:sz w:val="22"/>
                <w:szCs w:val="22"/>
              </w:rPr>
              <w:t>требований техники</w:t>
            </w:r>
            <w:r w:rsidRPr="00472C0A">
              <w:rPr>
                <w:color w:val="000000"/>
                <w:sz w:val="22"/>
                <w:szCs w:val="22"/>
              </w:rPr>
              <w:br/>
            </w:r>
            <w:r w:rsidRPr="00472C0A">
              <w:rPr>
                <w:rStyle w:val="fontstyle01"/>
                <w:sz w:val="22"/>
                <w:szCs w:val="22"/>
              </w:rPr>
              <w:t>безопасности,</w:t>
            </w:r>
            <w:r w:rsidRPr="00472C0A">
              <w:rPr>
                <w:color w:val="000000"/>
                <w:sz w:val="22"/>
                <w:szCs w:val="22"/>
              </w:rPr>
              <w:br/>
            </w:r>
            <w:r w:rsidRPr="00472C0A">
              <w:rPr>
                <w:rStyle w:val="fontstyle01"/>
                <w:sz w:val="22"/>
                <w:szCs w:val="22"/>
              </w:rPr>
              <w:t>охраны труда,</w:t>
            </w:r>
            <w:r w:rsidR="005F5F53">
              <w:rPr>
                <w:rStyle w:val="fontstyle01"/>
                <w:sz w:val="22"/>
                <w:szCs w:val="22"/>
              </w:rPr>
              <w:t xml:space="preserve"> п</w:t>
            </w:r>
            <w:r w:rsidRPr="00472C0A">
              <w:rPr>
                <w:sz w:val="22"/>
                <w:szCs w:val="22"/>
              </w:rPr>
              <w:t>ожарной безопасности</w:t>
            </w:r>
          </w:p>
        </w:tc>
        <w:tc>
          <w:tcPr>
            <w:tcW w:w="2541" w:type="pct"/>
            <w:gridSpan w:val="4"/>
          </w:tcPr>
          <w:p w:rsidR="00D37D90" w:rsidRPr="00472C0A" w:rsidRDefault="00472C0A" w:rsidP="00472C0A">
            <w:pPr>
              <w:rPr>
                <w:sz w:val="22"/>
                <w:szCs w:val="22"/>
              </w:rPr>
            </w:pPr>
            <w:r w:rsidRPr="00472C0A">
              <w:rPr>
                <w:rStyle w:val="fontstyle01"/>
                <w:sz w:val="22"/>
                <w:szCs w:val="22"/>
              </w:rPr>
              <w:lastRenderedPageBreak/>
              <w:t>Обеспечение высокого качества результатов работы</w:t>
            </w:r>
            <w:r w:rsidRPr="00472C0A">
              <w:rPr>
                <w:color w:val="000000"/>
                <w:sz w:val="22"/>
                <w:szCs w:val="22"/>
              </w:rPr>
              <w:br/>
            </w:r>
            <w:r w:rsidRPr="00472C0A">
              <w:rPr>
                <w:rStyle w:val="fontstyle01"/>
                <w:sz w:val="22"/>
                <w:szCs w:val="22"/>
              </w:rPr>
              <w:t>соблюдение санитарно</w:t>
            </w:r>
            <w:r>
              <w:rPr>
                <w:rStyle w:val="fontstyle01"/>
                <w:sz w:val="22"/>
                <w:szCs w:val="22"/>
              </w:rPr>
              <w:t xml:space="preserve"> </w:t>
            </w:r>
            <w:r w:rsidRPr="00472C0A">
              <w:rPr>
                <w:rStyle w:val="fontstyle01"/>
                <w:sz w:val="22"/>
                <w:szCs w:val="22"/>
              </w:rPr>
              <w:t>эпидемиологического режима,</w:t>
            </w:r>
            <w:r>
              <w:rPr>
                <w:rStyle w:val="fontstyle01"/>
                <w:sz w:val="22"/>
                <w:szCs w:val="22"/>
              </w:rPr>
              <w:t xml:space="preserve"> </w:t>
            </w:r>
            <w:r w:rsidRPr="00472C0A">
              <w:rPr>
                <w:rStyle w:val="fontstyle01"/>
                <w:sz w:val="22"/>
                <w:szCs w:val="22"/>
              </w:rPr>
              <w:t>санитарно-гигиенических</w:t>
            </w:r>
            <w:r>
              <w:rPr>
                <w:rStyle w:val="fontstyle01"/>
                <w:sz w:val="22"/>
                <w:szCs w:val="22"/>
              </w:rPr>
              <w:t xml:space="preserve"> </w:t>
            </w:r>
            <w:r w:rsidRPr="00472C0A">
              <w:rPr>
                <w:rStyle w:val="fontstyle01"/>
                <w:sz w:val="22"/>
                <w:szCs w:val="22"/>
              </w:rPr>
              <w:t xml:space="preserve">требований без </w:t>
            </w:r>
            <w:r w:rsidRPr="00472C0A">
              <w:rPr>
                <w:rStyle w:val="fontstyle01"/>
                <w:sz w:val="22"/>
                <w:szCs w:val="22"/>
              </w:rPr>
              <w:lastRenderedPageBreak/>
              <w:t>замечаний,</w:t>
            </w:r>
            <w:r>
              <w:rPr>
                <w:rStyle w:val="fontstyle01"/>
                <w:sz w:val="22"/>
                <w:szCs w:val="22"/>
              </w:rPr>
              <w:t xml:space="preserve"> </w:t>
            </w:r>
            <w:r w:rsidRPr="00472C0A">
              <w:rPr>
                <w:rStyle w:val="fontstyle01"/>
                <w:sz w:val="22"/>
                <w:szCs w:val="22"/>
              </w:rPr>
              <w:t>соблюдение трудовой</w:t>
            </w:r>
            <w:r>
              <w:rPr>
                <w:rStyle w:val="fontstyle01"/>
                <w:sz w:val="22"/>
                <w:szCs w:val="22"/>
              </w:rPr>
              <w:t xml:space="preserve"> </w:t>
            </w:r>
            <w:r w:rsidRPr="00472C0A">
              <w:rPr>
                <w:rStyle w:val="fontstyle01"/>
                <w:sz w:val="22"/>
                <w:szCs w:val="22"/>
              </w:rPr>
              <w:t>дисциплины, требований</w:t>
            </w:r>
            <w:r>
              <w:rPr>
                <w:rStyle w:val="fontstyle01"/>
                <w:sz w:val="22"/>
                <w:szCs w:val="22"/>
              </w:rPr>
              <w:t xml:space="preserve"> </w:t>
            </w:r>
            <w:r w:rsidRPr="00472C0A">
              <w:rPr>
                <w:rStyle w:val="fontstyle01"/>
                <w:sz w:val="22"/>
                <w:szCs w:val="22"/>
              </w:rPr>
              <w:t>техники безопасности,</w:t>
            </w:r>
            <w:r>
              <w:rPr>
                <w:rStyle w:val="fontstyle01"/>
                <w:sz w:val="22"/>
                <w:szCs w:val="22"/>
              </w:rPr>
              <w:t xml:space="preserve"> </w:t>
            </w:r>
            <w:r w:rsidRPr="00472C0A">
              <w:rPr>
                <w:rStyle w:val="fontstyle01"/>
                <w:sz w:val="22"/>
                <w:szCs w:val="22"/>
              </w:rPr>
              <w:t>пожарной безопасности и</w:t>
            </w:r>
            <w:r>
              <w:rPr>
                <w:rStyle w:val="fontstyle01"/>
                <w:sz w:val="22"/>
                <w:szCs w:val="22"/>
              </w:rPr>
              <w:t xml:space="preserve"> </w:t>
            </w:r>
            <w:r w:rsidRPr="00472C0A">
              <w:rPr>
                <w:rStyle w:val="fontstyle01"/>
                <w:sz w:val="22"/>
                <w:szCs w:val="22"/>
              </w:rPr>
              <w:t>охраны труда</w:t>
            </w:r>
          </w:p>
        </w:tc>
        <w:tc>
          <w:tcPr>
            <w:tcW w:w="614" w:type="pct"/>
            <w:gridSpan w:val="5"/>
            <w:vMerge w:val="restart"/>
            <w:vAlign w:val="center"/>
          </w:tcPr>
          <w:p w:rsidR="001E6C1C" w:rsidRDefault="001E6C1C" w:rsidP="001E6C1C">
            <w:pPr>
              <w:autoSpaceDE w:val="0"/>
              <w:autoSpaceDN w:val="0"/>
              <w:adjustRightInd w:val="0"/>
              <w:jc w:val="center"/>
              <w:rPr>
                <w:sz w:val="22"/>
              </w:rPr>
            </w:pPr>
          </w:p>
          <w:p w:rsidR="001E6C1C" w:rsidRDefault="001E6C1C" w:rsidP="001E6C1C">
            <w:pPr>
              <w:autoSpaceDE w:val="0"/>
              <w:autoSpaceDN w:val="0"/>
              <w:adjustRightInd w:val="0"/>
              <w:jc w:val="center"/>
              <w:rPr>
                <w:sz w:val="22"/>
              </w:rPr>
            </w:pPr>
          </w:p>
          <w:p w:rsidR="001E6C1C" w:rsidRDefault="001E6C1C" w:rsidP="001E6C1C">
            <w:pPr>
              <w:autoSpaceDE w:val="0"/>
              <w:autoSpaceDN w:val="0"/>
              <w:adjustRightInd w:val="0"/>
              <w:jc w:val="center"/>
              <w:rPr>
                <w:sz w:val="22"/>
              </w:rPr>
            </w:pPr>
          </w:p>
          <w:p w:rsidR="001E6C1C" w:rsidRDefault="001E6C1C" w:rsidP="001E6C1C">
            <w:pPr>
              <w:autoSpaceDE w:val="0"/>
              <w:autoSpaceDN w:val="0"/>
              <w:adjustRightInd w:val="0"/>
              <w:jc w:val="center"/>
              <w:rPr>
                <w:sz w:val="22"/>
              </w:rPr>
            </w:pPr>
          </w:p>
          <w:p w:rsidR="001E6C1C" w:rsidRDefault="001E6C1C" w:rsidP="001E6C1C">
            <w:pPr>
              <w:autoSpaceDE w:val="0"/>
              <w:autoSpaceDN w:val="0"/>
              <w:adjustRightInd w:val="0"/>
              <w:jc w:val="center"/>
              <w:rPr>
                <w:sz w:val="22"/>
              </w:rPr>
            </w:pPr>
          </w:p>
          <w:p w:rsidR="001E6C1C" w:rsidRDefault="001E6C1C" w:rsidP="001E6C1C">
            <w:pPr>
              <w:autoSpaceDE w:val="0"/>
              <w:autoSpaceDN w:val="0"/>
              <w:adjustRightInd w:val="0"/>
              <w:jc w:val="center"/>
              <w:rPr>
                <w:sz w:val="22"/>
              </w:rPr>
            </w:pPr>
          </w:p>
          <w:p w:rsidR="001E6C1C" w:rsidRDefault="001E6C1C" w:rsidP="001E6C1C">
            <w:pPr>
              <w:autoSpaceDE w:val="0"/>
              <w:autoSpaceDN w:val="0"/>
              <w:adjustRightInd w:val="0"/>
              <w:jc w:val="center"/>
              <w:rPr>
                <w:sz w:val="22"/>
              </w:rPr>
            </w:pPr>
          </w:p>
          <w:p w:rsidR="001E6C1C" w:rsidRDefault="001E6C1C" w:rsidP="001E6C1C">
            <w:pPr>
              <w:autoSpaceDE w:val="0"/>
              <w:autoSpaceDN w:val="0"/>
              <w:adjustRightInd w:val="0"/>
              <w:jc w:val="center"/>
              <w:rPr>
                <w:sz w:val="22"/>
              </w:rPr>
            </w:pPr>
          </w:p>
          <w:p w:rsidR="001E6C1C" w:rsidRDefault="001E6C1C" w:rsidP="001E6C1C">
            <w:pPr>
              <w:autoSpaceDE w:val="0"/>
              <w:autoSpaceDN w:val="0"/>
              <w:adjustRightInd w:val="0"/>
              <w:jc w:val="center"/>
              <w:rPr>
                <w:sz w:val="22"/>
              </w:rPr>
            </w:pPr>
          </w:p>
          <w:p w:rsidR="001E6C1C" w:rsidRDefault="001E6C1C" w:rsidP="001E6C1C">
            <w:pPr>
              <w:autoSpaceDE w:val="0"/>
              <w:autoSpaceDN w:val="0"/>
              <w:adjustRightInd w:val="0"/>
              <w:jc w:val="center"/>
              <w:rPr>
                <w:sz w:val="22"/>
              </w:rPr>
            </w:pPr>
          </w:p>
          <w:p w:rsidR="001E6C1C" w:rsidRDefault="001E6C1C" w:rsidP="001E6C1C">
            <w:pPr>
              <w:autoSpaceDE w:val="0"/>
              <w:autoSpaceDN w:val="0"/>
              <w:adjustRightInd w:val="0"/>
              <w:jc w:val="center"/>
              <w:rPr>
                <w:sz w:val="22"/>
              </w:rPr>
            </w:pPr>
          </w:p>
          <w:p w:rsidR="001E6C1C" w:rsidRDefault="001E6C1C" w:rsidP="001E6C1C">
            <w:pPr>
              <w:autoSpaceDE w:val="0"/>
              <w:autoSpaceDN w:val="0"/>
              <w:adjustRightInd w:val="0"/>
              <w:jc w:val="center"/>
              <w:rPr>
                <w:sz w:val="22"/>
              </w:rPr>
            </w:pPr>
          </w:p>
          <w:p w:rsidR="001E6C1C" w:rsidRDefault="001E6C1C" w:rsidP="001E6C1C">
            <w:pPr>
              <w:autoSpaceDE w:val="0"/>
              <w:autoSpaceDN w:val="0"/>
              <w:adjustRightInd w:val="0"/>
              <w:jc w:val="center"/>
              <w:rPr>
                <w:sz w:val="22"/>
              </w:rPr>
            </w:pPr>
          </w:p>
          <w:p w:rsidR="001E6C1C" w:rsidRDefault="001E6C1C" w:rsidP="001E6C1C">
            <w:pPr>
              <w:autoSpaceDE w:val="0"/>
              <w:autoSpaceDN w:val="0"/>
              <w:adjustRightInd w:val="0"/>
              <w:jc w:val="center"/>
              <w:rPr>
                <w:sz w:val="22"/>
              </w:rPr>
            </w:pPr>
          </w:p>
          <w:p w:rsidR="00D37D90" w:rsidRPr="000C16F7" w:rsidRDefault="00D37D90" w:rsidP="001E6C1C">
            <w:pPr>
              <w:autoSpaceDE w:val="0"/>
              <w:autoSpaceDN w:val="0"/>
              <w:adjustRightInd w:val="0"/>
              <w:jc w:val="center"/>
              <w:rPr>
                <w:sz w:val="22"/>
              </w:rPr>
            </w:pPr>
            <w:r w:rsidRPr="000C16F7">
              <w:rPr>
                <w:sz w:val="22"/>
              </w:rPr>
              <w:t>1квалификационный уровень</w:t>
            </w:r>
          </w:p>
          <w:p w:rsidR="00D37D90" w:rsidRPr="000C16F7" w:rsidRDefault="00D37D90" w:rsidP="001E6C1C">
            <w:pPr>
              <w:autoSpaceDE w:val="0"/>
              <w:autoSpaceDN w:val="0"/>
              <w:adjustRightInd w:val="0"/>
              <w:jc w:val="center"/>
              <w:rPr>
                <w:sz w:val="22"/>
                <w:highlight w:val="yellow"/>
              </w:rPr>
            </w:pPr>
          </w:p>
        </w:tc>
        <w:tc>
          <w:tcPr>
            <w:tcW w:w="636" w:type="pct"/>
            <w:gridSpan w:val="3"/>
            <w:vAlign w:val="center"/>
          </w:tcPr>
          <w:p w:rsidR="00D37D90" w:rsidRPr="000C16F7" w:rsidRDefault="00D37D90" w:rsidP="001E6C1C">
            <w:pPr>
              <w:autoSpaceDE w:val="0"/>
              <w:autoSpaceDN w:val="0"/>
              <w:adjustRightInd w:val="0"/>
              <w:jc w:val="center"/>
              <w:rPr>
                <w:sz w:val="22"/>
              </w:rPr>
            </w:pPr>
          </w:p>
          <w:p w:rsidR="00D37D90" w:rsidRPr="000C16F7" w:rsidRDefault="00D37D90" w:rsidP="001E6C1C">
            <w:pPr>
              <w:autoSpaceDE w:val="0"/>
              <w:autoSpaceDN w:val="0"/>
              <w:adjustRightInd w:val="0"/>
              <w:jc w:val="center"/>
              <w:rPr>
                <w:sz w:val="22"/>
              </w:rPr>
            </w:pPr>
            <w:r w:rsidRPr="000C16F7">
              <w:rPr>
                <w:sz w:val="22"/>
              </w:rPr>
              <w:t>60</w:t>
            </w:r>
          </w:p>
          <w:p w:rsidR="00D37D90" w:rsidRPr="000C16F7" w:rsidRDefault="00D37D90" w:rsidP="001E6C1C">
            <w:pPr>
              <w:autoSpaceDE w:val="0"/>
              <w:autoSpaceDN w:val="0"/>
              <w:adjustRightInd w:val="0"/>
              <w:jc w:val="center"/>
              <w:rPr>
                <w:sz w:val="22"/>
              </w:rPr>
            </w:pPr>
          </w:p>
        </w:tc>
      </w:tr>
      <w:tr w:rsidR="00D37D90" w:rsidRPr="000C16F7" w:rsidTr="001E6C1C">
        <w:trPr>
          <w:trHeight w:val="485"/>
        </w:trPr>
        <w:tc>
          <w:tcPr>
            <w:tcW w:w="1209" w:type="pct"/>
            <w:vMerge/>
          </w:tcPr>
          <w:p w:rsidR="00D37D90" w:rsidRPr="00472C0A" w:rsidRDefault="00D37D90" w:rsidP="00D37D90">
            <w:pPr>
              <w:autoSpaceDE w:val="0"/>
              <w:autoSpaceDN w:val="0"/>
              <w:adjustRightInd w:val="0"/>
              <w:rPr>
                <w:sz w:val="22"/>
                <w:szCs w:val="22"/>
                <w:highlight w:val="yellow"/>
              </w:rPr>
            </w:pPr>
          </w:p>
        </w:tc>
        <w:tc>
          <w:tcPr>
            <w:tcW w:w="2541" w:type="pct"/>
            <w:gridSpan w:val="4"/>
          </w:tcPr>
          <w:p w:rsidR="00D37D90" w:rsidRPr="00472C0A" w:rsidRDefault="00472C0A" w:rsidP="00472C0A">
            <w:pPr>
              <w:rPr>
                <w:sz w:val="22"/>
                <w:szCs w:val="22"/>
              </w:rPr>
            </w:pPr>
            <w:r w:rsidRPr="00472C0A">
              <w:rPr>
                <w:rStyle w:val="fontstyle01"/>
                <w:sz w:val="22"/>
                <w:szCs w:val="22"/>
              </w:rPr>
              <w:t>Обеспечение качества</w:t>
            </w:r>
            <w:r>
              <w:rPr>
                <w:rStyle w:val="fontstyle01"/>
                <w:sz w:val="22"/>
                <w:szCs w:val="22"/>
              </w:rPr>
              <w:t xml:space="preserve"> </w:t>
            </w:r>
            <w:r w:rsidRPr="00472C0A">
              <w:rPr>
                <w:rStyle w:val="fontstyle01"/>
                <w:sz w:val="22"/>
                <w:szCs w:val="22"/>
              </w:rPr>
              <w:t>результатов работы</w:t>
            </w:r>
            <w:r w:rsidRPr="00472C0A">
              <w:rPr>
                <w:color w:val="000000"/>
                <w:sz w:val="22"/>
                <w:szCs w:val="22"/>
              </w:rPr>
              <w:br/>
            </w:r>
            <w:r w:rsidRPr="00472C0A">
              <w:rPr>
                <w:rStyle w:val="fontstyle01"/>
                <w:sz w:val="22"/>
                <w:szCs w:val="22"/>
              </w:rPr>
              <w:t>соблюдение санитарно</w:t>
            </w:r>
            <w:r>
              <w:rPr>
                <w:rStyle w:val="fontstyle01"/>
                <w:sz w:val="22"/>
                <w:szCs w:val="22"/>
              </w:rPr>
              <w:t xml:space="preserve"> </w:t>
            </w:r>
            <w:r w:rsidRPr="00472C0A">
              <w:rPr>
                <w:rStyle w:val="fontstyle01"/>
                <w:sz w:val="22"/>
                <w:szCs w:val="22"/>
              </w:rPr>
              <w:t>эпидемиологического режима,</w:t>
            </w:r>
            <w:r>
              <w:rPr>
                <w:rStyle w:val="fontstyle01"/>
                <w:sz w:val="22"/>
                <w:szCs w:val="22"/>
              </w:rPr>
              <w:t xml:space="preserve"> </w:t>
            </w:r>
            <w:r w:rsidRPr="00472C0A">
              <w:rPr>
                <w:rStyle w:val="fontstyle01"/>
                <w:sz w:val="22"/>
                <w:szCs w:val="22"/>
              </w:rPr>
              <w:t>санитарно-гигиенических</w:t>
            </w:r>
            <w:r>
              <w:rPr>
                <w:rStyle w:val="fontstyle01"/>
                <w:sz w:val="22"/>
                <w:szCs w:val="22"/>
              </w:rPr>
              <w:t xml:space="preserve"> </w:t>
            </w:r>
            <w:r w:rsidRPr="00472C0A">
              <w:rPr>
                <w:rStyle w:val="fontstyle01"/>
                <w:sz w:val="22"/>
                <w:szCs w:val="22"/>
              </w:rPr>
              <w:t>требований, наличие</w:t>
            </w:r>
            <w:r>
              <w:rPr>
                <w:rStyle w:val="fontstyle01"/>
                <w:sz w:val="22"/>
                <w:szCs w:val="22"/>
              </w:rPr>
              <w:t xml:space="preserve"> </w:t>
            </w:r>
            <w:r w:rsidRPr="00472C0A">
              <w:rPr>
                <w:rStyle w:val="fontstyle01"/>
                <w:sz w:val="22"/>
                <w:szCs w:val="22"/>
              </w:rPr>
              <w:t>единичного (до 1) замечания,</w:t>
            </w:r>
            <w:r>
              <w:rPr>
                <w:rStyle w:val="fontstyle01"/>
                <w:sz w:val="22"/>
                <w:szCs w:val="22"/>
              </w:rPr>
              <w:t xml:space="preserve"> </w:t>
            </w:r>
            <w:r w:rsidRPr="00472C0A">
              <w:rPr>
                <w:rStyle w:val="fontstyle01"/>
                <w:sz w:val="22"/>
                <w:szCs w:val="22"/>
              </w:rPr>
              <w:t>соблюдение трудовой</w:t>
            </w:r>
            <w:r w:rsidRPr="00472C0A">
              <w:rPr>
                <w:sz w:val="22"/>
                <w:szCs w:val="22"/>
              </w:rPr>
              <w:t xml:space="preserve"> </w:t>
            </w:r>
            <w:r>
              <w:rPr>
                <w:sz w:val="22"/>
                <w:szCs w:val="22"/>
              </w:rPr>
              <w:t xml:space="preserve"> </w:t>
            </w:r>
            <w:r w:rsidRPr="00472C0A">
              <w:rPr>
                <w:rStyle w:val="fontstyle01"/>
                <w:sz w:val="22"/>
                <w:szCs w:val="22"/>
              </w:rPr>
              <w:t>дисциплины, требований</w:t>
            </w:r>
            <w:r>
              <w:rPr>
                <w:rStyle w:val="fontstyle01"/>
                <w:sz w:val="22"/>
                <w:szCs w:val="22"/>
              </w:rPr>
              <w:t xml:space="preserve"> </w:t>
            </w:r>
            <w:r w:rsidRPr="00472C0A">
              <w:rPr>
                <w:rStyle w:val="fontstyle01"/>
                <w:sz w:val="22"/>
                <w:szCs w:val="22"/>
              </w:rPr>
              <w:t>техники безопасности,</w:t>
            </w:r>
            <w:r>
              <w:rPr>
                <w:rStyle w:val="fontstyle01"/>
                <w:sz w:val="22"/>
                <w:szCs w:val="22"/>
              </w:rPr>
              <w:t xml:space="preserve"> </w:t>
            </w:r>
            <w:r w:rsidRPr="00472C0A">
              <w:rPr>
                <w:rStyle w:val="fontstyle01"/>
                <w:sz w:val="22"/>
                <w:szCs w:val="22"/>
              </w:rPr>
              <w:t>пожарной безопасности и</w:t>
            </w:r>
            <w:r>
              <w:rPr>
                <w:rStyle w:val="fontstyle01"/>
                <w:sz w:val="22"/>
                <w:szCs w:val="22"/>
              </w:rPr>
              <w:t xml:space="preserve"> </w:t>
            </w:r>
            <w:r w:rsidRPr="00472C0A">
              <w:rPr>
                <w:rStyle w:val="fontstyle01"/>
                <w:sz w:val="22"/>
                <w:szCs w:val="22"/>
              </w:rPr>
              <w:t>охраны труда</w:t>
            </w:r>
          </w:p>
        </w:tc>
        <w:tc>
          <w:tcPr>
            <w:tcW w:w="614" w:type="pct"/>
            <w:gridSpan w:val="5"/>
            <w:vMerge/>
            <w:vAlign w:val="center"/>
          </w:tcPr>
          <w:p w:rsidR="00D37D90" w:rsidRPr="000C16F7" w:rsidRDefault="00D37D90" w:rsidP="001E6C1C">
            <w:pPr>
              <w:autoSpaceDE w:val="0"/>
              <w:autoSpaceDN w:val="0"/>
              <w:adjustRightInd w:val="0"/>
              <w:jc w:val="center"/>
              <w:rPr>
                <w:sz w:val="22"/>
                <w:highlight w:val="yellow"/>
              </w:rPr>
            </w:pPr>
          </w:p>
        </w:tc>
        <w:tc>
          <w:tcPr>
            <w:tcW w:w="636" w:type="pct"/>
            <w:gridSpan w:val="3"/>
            <w:vAlign w:val="center"/>
          </w:tcPr>
          <w:p w:rsidR="00D37D90" w:rsidRPr="000C16F7" w:rsidRDefault="00D37D90" w:rsidP="001E6C1C">
            <w:pPr>
              <w:widowControl w:val="0"/>
              <w:autoSpaceDE w:val="0"/>
              <w:autoSpaceDN w:val="0"/>
              <w:adjustRightInd w:val="0"/>
              <w:jc w:val="center"/>
              <w:rPr>
                <w:sz w:val="22"/>
              </w:rPr>
            </w:pPr>
          </w:p>
          <w:p w:rsidR="00D37D90" w:rsidRPr="000C16F7" w:rsidRDefault="00D37D90" w:rsidP="001E6C1C">
            <w:pPr>
              <w:widowControl w:val="0"/>
              <w:autoSpaceDE w:val="0"/>
              <w:autoSpaceDN w:val="0"/>
              <w:adjustRightInd w:val="0"/>
              <w:jc w:val="center"/>
              <w:rPr>
                <w:sz w:val="22"/>
              </w:rPr>
            </w:pPr>
          </w:p>
          <w:p w:rsidR="00D37D90" w:rsidRPr="000C16F7" w:rsidRDefault="00D37D90" w:rsidP="001E6C1C">
            <w:pPr>
              <w:widowControl w:val="0"/>
              <w:autoSpaceDE w:val="0"/>
              <w:autoSpaceDN w:val="0"/>
              <w:adjustRightInd w:val="0"/>
              <w:jc w:val="center"/>
              <w:rPr>
                <w:sz w:val="22"/>
              </w:rPr>
            </w:pPr>
            <w:r w:rsidRPr="000C16F7">
              <w:rPr>
                <w:sz w:val="22"/>
              </w:rPr>
              <w:t>50</w:t>
            </w:r>
          </w:p>
        </w:tc>
      </w:tr>
      <w:tr w:rsidR="00D37D90" w:rsidRPr="000C16F7" w:rsidTr="001E6C1C">
        <w:trPr>
          <w:trHeight w:val="444"/>
        </w:trPr>
        <w:tc>
          <w:tcPr>
            <w:tcW w:w="1209" w:type="pct"/>
            <w:vMerge/>
          </w:tcPr>
          <w:p w:rsidR="00D37D90" w:rsidRPr="00472C0A" w:rsidRDefault="00D37D90" w:rsidP="00D37D90">
            <w:pPr>
              <w:autoSpaceDE w:val="0"/>
              <w:autoSpaceDN w:val="0"/>
              <w:adjustRightInd w:val="0"/>
              <w:rPr>
                <w:sz w:val="22"/>
                <w:szCs w:val="22"/>
                <w:highlight w:val="yellow"/>
              </w:rPr>
            </w:pPr>
          </w:p>
        </w:tc>
        <w:tc>
          <w:tcPr>
            <w:tcW w:w="2541" w:type="pct"/>
            <w:gridSpan w:val="4"/>
          </w:tcPr>
          <w:p w:rsidR="00D37D90" w:rsidRPr="00472C0A" w:rsidRDefault="00472C0A" w:rsidP="00472C0A">
            <w:pPr>
              <w:rPr>
                <w:sz w:val="22"/>
                <w:szCs w:val="22"/>
              </w:rPr>
            </w:pPr>
            <w:r w:rsidRPr="00472C0A">
              <w:rPr>
                <w:rStyle w:val="fontstyle01"/>
                <w:sz w:val="22"/>
                <w:szCs w:val="22"/>
              </w:rPr>
              <w:t>Обеспечение качества</w:t>
            </w:r>
            <w:r>
              <w:rPr>
                <w:rStyle w:val="fontstyle01"/>
                <w:sz w:val="22"/>
                <w:szCs w:val="22"/>
              </w:rPr>
              <w:t xml:space="preserve"> </w:t>
            </w:r>
            <w:r w:rsidRPr="00472C0A">
              <w:rPr>
                <w:rStyle w:val="fontstyle01"/>
                <w:sz w:val="22"/>
                <w:szCs w:val="22"/>
              </w:rPr>
              <w:t>результатов работы</w:t>
            </w:r>
            <w:r w:rsidRPr="00472C0A">
              <w:rPr>
                <w:color w:val="000000"/>
                <w:sz w:val="22"/>
                <w:szCs w:val="22"/>
              </w:rPr>
              <w:br/>
            </w:r>
            <w:r w:rsidRPr="00472C0A">
              <w:rPr>
                <w:rStyle w:val="fontstyle01"/>
                <w:sz w:val="22"/>
                <w:szCs w:val="22"/>
              </w:rPr>
              <w:t>соблюдение санитарно</w:t>
            </w:r>
            <w:r>
              <w:rPr>
                <w:rStyle w:val="fontstyle01"/>
                <w:sz w:val="22"/>
                <w:szCs w:val="22"/>
              </w:rPr>
              <w:t xml:space="preserve"> </w:t>
            </w:r>
            <w:r w:rsidRPr="00472C0A">
              <w:rPr>
                <w:rStyle w:val="fontstyle01"/>
                <w:sz w:val="22"/>
                <w:szCs w:val="22"/>
              </w:rPr>
              <w:t>эпидемиологического режима,</w:t>
            </w:r>
            <w:r>
              <w:rPr>
                <w:rStyle w:val="fontstyle01"/>
                <w:sz w:val="22"/>
                <w:szCs w:val="22"/>
              </w:rPr>
              <w:t xml:space="preserve"> </w:t>
            </w:r>
            <w:r w:rsidRPr="00472C0A">
              <w:rPr>
                <w:rStyle w:val="fontstyle01"/>
                <w:sz w:val="22"/>
                <w:szCs w:val="22"/>
              </w:rPr>
              <w:t>санитарно-гигиенических</w:t>
            </w:r>
            <w:r>
              <w:rPr>
                <w:rStyle w:val="fontstyle01"/>
                <w:sz w:val="22"/>
                <w:szCs w:val="22"/>
              </w:rPr>
              <w:t xml:space="preserve"> </w:t>
            </w:r>
            <w:r w:rsidRPr="00472C0A">
              <w:rPr>
                <w:rStyle w:val="fontstyle01"/>
                <w:sz w:val="22"/>
                <w:szCs w:val="22"/>
              </w:rPr>
              <w:t>требований, наличие</w:t>
            </w:r>
            <w:r>
              <w:rPr>
                <w:rStyle w:val="fontstyle01"/>
                <w:sz w:val="22"/>
                <w:szCs w:val="22"/>
              </w:rPr>
              <w:t xml:space="preserve"> </w:t>
            </w:r>
            <w:r w:rsidRPr="00472C0A">
              <w:rPr>
                <w:rStyle w:val="fontstyle01"/>
                <w:sz w:val="22"/>
                <w:szCs w:val="22"/>
              </w:rPr>
              <w:t>единичных (до 2) замечаний,</w:t>
            </w:r>
            <w:r>
              <w:rPr>
                <w:rStyle w:val="fontstyle01"/>
                <w:sz w:val="22"/>
                <w:szCs w:val="22"/>
              </w:rPr>
              <w:t xml:space="preserve"> </w:t>
            </w:r>
            <w:r w:rsidRPr="00472C0A">
              <w:rPr>
                <w:rStyle w:val="fontstyle01"/>
                <w:sz w:val="22"/>
                <w:szCs w:val="22"/>
              </w:rPr>
              <w:t>соблюдение трудовой</w:t>
            </w:r>
            <w:r>
              <w:rPr>
                <w:rStyle w:val="fontstyle01"/>
                <w:sz w:val="22"/>
                <w:szCs w:val="22"/>
              </w:rPr>
              <w:t xml:space="preserve"> </w:t>
            </w:r>
            <w:r w:rsidRPr="00472C0A">
              <w:rPr>
                <w:rStyle w:val="fontstyle01"/>
                <w:sz w:val="22"/>
                <w:szCs w:val="22"/>
              </w:rPr>
              <w:t>дисциплины, требований</w:t>
            </w:r>
            <w:r>
              <w:rPr>
                <w:rStyle w:val="fontstyle01"/>
                <w:sz w:val="22"/>
                <w:szCs w:val="22"/>
              </w:rPr>
              <w:t xml:space="preserve"> </w:t>
            </w:r>
            <w:r w:rsidRPr="00472C0A">
              <w:rPr>
                <w:rStyle w:val="fontstyle01"/>
                <w:sz w:val="22"/>
                <w:szCs w:val="22"/>
              </w:rPr>
              <w:t>техники безопасности,</w:t>
            </w:r>
            <w:r>
              <w:rPr>
                <w:rStyle w:val="fontstyle01"/>
                <w:sz w:val="22"/>
                <w:szCs w:val="22"/>
              </w:rPr>
              <w:t xml:space="preserve"> </w:t>
            </w:r>
            <w:r w:rsidRPr="00472C0A">
              <w:rPr>
                <w:rStyle w:val="fontstyle01"/>
                <w:sz w:val="22"/>
                <w:szCs w:val="22"/>
              </w:rPr>
              <w:t>пожарной безопасности и</w:t>
            </w:r>
            <w:r>
              <w:rPr>
                <w:rStyle w:val="fontstyle01"/>
                <w:sz w:val="22"/>
                <w:szCs w:val="22"/>
              </w:rPr>
              <w:t xml:space="preserve"> </w:t>
            </w:r>
            <w:r w:rsidRPr="00472C0A">
              <w:rPr>
                <w:rStyle w:val="fontstyle01"/>
                <w:sz w:val="22"/>
                <w:szCs w:val="22"/>
              </w:rPr>
              <w:t>охраны труда</w:t>
            </w:r>
          </w:p>
        </w:tc>
        <w:tc>
          <w:tcPr>
            <w:tcW w:w="614" w:type="pct"/>
            <w:gridSpan w:val="5"/>
            <w:vMerge/>
            <w:vAlign w:val="center"/>
          </w:tcPr>
          <w:p w:rsidR="00D37D90" w:rsidRPr="000C16F7" w:rsidRDefault="00D37D90" w:rsidP="001E6C1C">
            <w:pPr>
              <w:autoSpaceDE w:val="0"/>
              <w:autoSpaceDN w:val="0"/>
              <w:adjustRightInd w:val="0"/>
              <w:jc w:val="center"/>
              <w:rPr>
                <w:sz w:val="22"/>
                <w:highlight w:val="yellow"/>
              </w:rPr>
            </w:pPr>
          </w:p>
        </w:tc>
        <w:tc>
          <w:tcPr>
            <w:tcW w:w="636" w:type="pct"/>
            <w:gridSpan w:val="3"/>
            <w:vAlign w:val="center"/>
          </w:tcPr>
          <w:p w:rsidR="00D37D90" w:rsidRPr="000C16F7" w:rsidRDefault="00D37D90" w:rsidP="001E6C1C">
            <w:pPr>
              <w:widowControl w:val="0"/>
              <w:autoSpaceDE w:val="0"/>
              <w:autoSpaceDN w:val="0"/>
              <w:adjustRightInd w:val="0"/>
              <w:jc w:val="center"/>
              <w:rPr>
                <w:sz w:val="22"/>
              </w:rPr>
            </w:pPr>
          </w:p>
          <w:p w:rsidR="00D37D90" w:rsidRPr="000C16F7" w:rsidRDefault="00D37D90" w:rsidP="001E6C1C">
            <w:pPr>
              <w:widowControl w:val="0"/>
              <w:autoSpaceDE w:val="0"/>
              <w:autoSpaceDN w:val="0"/>
              <w:adjustRightInd w:val="0"/>
              <w:jc w:val="center"/>
              <w:rPr>
                <w:sz w:val="22"/>
              </w:rPr>
            </w:pPr>
          </w:p>
          <w:p w:rsidR="00D37D90" w:rsidRPr="000C16F7" w:rsidRDefault="00D37D90" w:rsidP="001E6C1C">
            <w:pPr>
              <w:widowControl w:val="0"/>
              <w:autoSpaceDE w:val="0"/>
              <w:autoSpaceDN w:val="0"/>
              <w:adjustRightInd w:val="0"/>
              <w:jc w:val="center"/>
              <w:rPr>
                <w:sz w:val="22"/>
              </w:rPr>
            </w:pPr>
            <w:r w:rsidRPr="000C16F7">
              <w:rPr>
                <w:sz w:val="22"/>
              </w:rPr>
              <w:t>35</w:t>
            </w:r>
          </w:p>
        </w:tc>
      </w:tr>
      <w:tr w:rsidR="00D37D90" w:rsidRPr="000C16F7" w:rsidTr="001E6C1C">
        <w:trPr>
          <w:trHeight w:val="780"/>
        </w:trPr>
        <w:tc>
          <w:tcPr>
            <w:tcW w:w="1209" w:type="pct"/>
            <w:vMerge/>
          </w:tcPr>
          <w:p w:rsidR="00D37D90" w:rsidRPr="00472C0A" w:rsidRDefault="00D37D90" w:rsidP="00D37D90">
            <w:pPr>
              <w:autoSpaceDE w:val="0"/>
              <w:autoSpaceDN w:val="0"/>
              <w:adjustRightInd w:val="0"/>
              <w:rPr>
                <w:sz w:val="22"/>
                <w:szCs w:val="22"/>
                <w:highlight w:val="yellow"/>
              </w:rPr>
            </w:pPr>
          </w:p>
        </w:tc>
        <w:tc>
          <w:tcPr>
            <w:tcW w:w="2541" w:type="pct"/>
            <w:gridSpan w:val="4"/>
          </w:tcPr>
          <w:p w:rsidR="00D37D90" w:rsidRPr="00472C0A" w:rsidRDefault="00472C0A" w:rsidP="00472C0A">
            <w:pPr>
              <w:rPr>
                <w:sz w:val="22"/>
                <w:szCs w:val="22"/>
              </w:rPr>
            </w:pPr>
            <w:r w:rsidRPr="00472C0A">
              <w:rPr>
                <w:rStyle w:val="fontstyle01"/>
                <w:sz w:val="22"/>
                <w:szCs w:val="22"/>
              </w:rPr>
              <w:t>Обеспечение качества</w:t>
            </w:r>
            <w:r>
              <w:rPr>
                <w:rStyle w:val="fontstyle01"/>
                <w:sz w:val="22"/>
                <w:szCs w:val="22"/>
              </w:rPr>
              <w:t xml:space="preserve"> </w:t>
            </w:r>
            <w:r w:rsidRPr="00472C0A">
              <w:rPr>
                <w:rStyle w:val="fontstyle01"/>
                <w:sz w:val="22"/>
                <w:szCs w:val="22"/>
              </w:rPr>
              <w:t>результатов работы</w:t>
            </w:r>
            <w:r>
              <w:rPr>
                <w:rStyle w:val="fontstyle01"/>
                <w:sz w:val="22"/>
                <w:szCs w:val="22"/>
              </w:rPr>
              <w:t xml:space="preserve"> </w:t>
            </w:r>
            <w:r w:rsidRPr="00472C0A">
              <w:rPr>
                <w:rStyle w:val="fontstyle01"/>
                <w:sz w:val="22"/>
                <w:szCs w:val="22"/>
              </w:rPr>
              <w:t>соблюдение санитарно</w:t>
            </w:r>
            <w:r>
              <w:rPr>
                <w:rStyle w:val="fontstyle01"/>
                <w:sz w:val="22"/>
                <w:szCs w:val="22"/>
              </w:rPr>
              <w:t xml:space="preserve"> </w:t>
            </w:r>
            <w:r w:rsidRPr="00472C0A">
              <w:rPr>
                <w:rStyle w:val="fontstyle01"/>
                <w:sz w:val="22"/>
                <w:szCs w:val="22"/>
              </w:rPr>
              <w:t>эпидемиологического режима,</w:t>
            </w:r>
            <w:r>
              <w:rPr>
                <w:rStyle w:val="fontstyle01"/>
                <w:sz w:val="22"/>
                <w:szCs w:val="22"/>
              </w:rPr>
              <w:t xml:space="preserve"> </w:t>
            </w:r>
            <w:r w:rsidRPr="00472C0A">
              <w:rPr>
                <w:rStyle w:val="fontstyle01"/>
                <w:sz w:val="22"/>
                <w:szCs w:val="22"/>
              </w:rPr>
              <w:t>санитарно-гигиенических</w:t>
            </w:r>
            <w:r>
              <w:rPr>
                <w:rStyle w:val="fontstyle01"/>
                <w:sz w:val="22"/>
                <w:szCs w:val="22"/>
              </w:rPr>
              <w:t xml:space="preserve"> </w:t>
            </w:r>
            <w:r w:rsidRPr="00472C0A">
              <w:rPr>
                <w:rStyle w:val="fontstyle01"/>
                <w:sz w:val="22"/>
                <w:szCs w:val="22"/>
              </w:rPr>
              <w:t>требований, наличие</w:t>
            </w:r>
            <w:r>
              <w:rPr>
                <w:rStyle w:val="fontstyle01"/>
                <w:sz w:val="22"/>
                <w:szCs w:val="22"/>
              </w:rPr>
              <w:t xml:space="preserve"> </w:t>
            </w:r>
            <w:r w:rsidRPr="00472C0A">
              <w:rPr>
                <w:rStyle w:val="fontstyle01"/>
                <w:sz w:val="22"/>
                <w:szCs w:val="22"/>
              </w:rPr>
              <w:t>единичных (не более 3)</w:t>
            </w:r>
            <w:r>
              <w:rPr>
                <w:rStyle w:val="fontstyle01"/>
                <w:sz w:val="22"/>
                <w:szCs w:val="22"/>
              </w:rPr>
              <w:t xml:space="preserve"> </w:t>
            </w:r>
            <w:r w:rsidRPr="00472C0A">
              <w:rPr>
                <w:rStyle w:val="fontstyle01"/>
                <w:sz w:val="22"/>
                <w:szCs w:val="22"/>
              </w:rPr>
              <w:t>замечаний, соблюдение</w:t>
            </w:r>
            <w:r>
              <w:rPr>
                <w:rStyle w:val="fontstyle01"/>
                <w:sz w:val="22"/>
                <w:szCs w:val="22"/>
              </w:rPr>
              <w:t xml:space="preserve"> </w:t>
            </w:r>
            <w:r w:rsidRPr="00472C0A">
              <w:rPr>
                <w:rStyle w:val="fontstyle01"/>
                <w:sz w:val="22"/>
                <w:szCs w:val="22"/>
              </w:rPr>
              <w:t>трудовой дисциплины,</w:t>
            </w:r>
            <w:r>
              <w:rPr>
                <w:rStyle w:val="fontstyle01"/>
                <w:sz w:val="22"/>
                <w:szCs w:val="22"/>
              </w:rPr>
              <w:t xml:space="preserve"> </w:t>
            </w:r>
            <w:r w:rsidRPr="00472C0A">
              <w:rPr>
                <w:rStyle w:val="fontstyle01"/>
                <w:sz w:val="22"/>
                <w:szCs w:val="22"/>
              </w:rPr>
              <w:t>требований техники</w:t>
            </w:r>
            <w:r>
              <w:rPr>
                <w:rStyle w:val="fontstyle01"/>
                <w:sz w:val="22"/>
                <w:szCs w:val="22"/>
              </w:rPr>
              <w:t xml:space="preserve"> </w:t>
            </w:r>
            <w:r w:rsidRPr="00472C0A">
              <w:rPr>
                <w:rStyle w:val="fontstyle01"/>
                <w:sz w:val="22"/>
                <w:szCs w:val="22"/>
              </w:rPr>
              <w:t>безопасности, пожарной</w:t>
            </w:r>
            <w:r>
              <w:rPr>
                <w:rStyle w:val="fontstyle01"/>
                <w:sz w:val="22"/>
                <w:szCs w:val="22"/>
              </w:rPr>
              <w:t xml:space="preserve"> </w:t>
            </w:r>
            <w:r w:rsidRPr="00472C0A">
              <w:rPr>
                <w:rStyle w:val="fontstyle01"/>
                <w:sz w:val="22"/>
                <w:szCs w:val="22"/>
              </w:rPr>
              <w:t>безопасности и охраны труда</w:t>
            </w:r>
          </w:p>
        </w:tc>
        <w:tc>
          <w:tcPr>
            <w:tcW w:w="614" w:type="pct"/>
            <w:gridSpan w:val="5"/>
            <w:vMerge/>
            <w:vAlign w:val="center"/>
          </w:tcPr>
          <w:p w:rsidR="00D37D90" w:rsidRPr="000C16F7" w:rsidRDefault="00D37D90" w:rsidP="001E6C1C">
            <w:pPr>
              <w:autoSpaceDE w:val="0"/>
              <w:autoSpaceDN w:val="0"/>
              <w:adjustRightInd w:val="0"/>
              <w:jc w:val="center"/>
              <w:rPr>
                <w:sz w:val="22"/>
                <w:highlight w:val="yellow"/>
              </w:rPr>
            </w:pPr>
          </w:p>
        </w:tc>
        <w:tc>
          <w:tcPr>
            <w:tcW w:w="636" w:type="pct"/>
            <w:gridSpan w:val="3"/>
            <w:vAlign w:val="center"/>
          </w:tcPr>
          <w:p w:rsidR="00D37D90" w:rsidRPr="000C16F7" w:rsidRDefault="00D37D90" w:rsidP="001E6C1C">
            <w:pPr>
              <w:widowControl w:val="0"/>
              <w:autoSpaceDE w:val="0"/>
              <w:autoSpaceDN w:val="0"/>
              <w:adjustRightInd w:val="0"/>
              <w:jc w:val="center"/>
              <w:rPr>
                <w:sz w:val="22"/>
              </w:rPr>
            </w:pPr>
          </w:p>
          <w:p w:rsidR="00D37D90" w:rsidRPr="000C16F7" w:rsidRDefault="00D37D90" w:rsidP="001E6C1C">
            <w:pPr>
              <w:widowControl w:val="0"/>
              <w:autoSpaceDE w:val="0"/>
              <w:autoSpaceDN w:val="0"/>
              <w:adjustRightInd w:val="0"/>
              <w:jc w:val="center"/>
              <w:rPr>
                <w:sz w:val="22"/>
              </w:rPr>
            </w:pPr>
          </w:p>
          <w:p w:rsidR="00D37D90" w:rsidRPr="000C16F7" w:rsidRDefault="00D37D90" w:rsidP="001E6C1C">
            <w:pPr>
              <w:widowControl w:val="0"/>
              <w:autoSpaceDE w:val="0"/>
              <w:autoSpaceDN w:val="0"/>
              <w:adjustRightInd w:val="0"/>
              <w:jc w:val="center"/>
              <w:rPr>
                <w:sz w:val="22"/>
              </w:rPr>
            </w:pPr>
            <w:r w:rsidRPr="000C16F7">
              <w:rPr>
                <w:sz w:val="22"/>
              </w:rPr>
              <w:t>20</w:t>
            </w:r>
          </w:p>
          <w:p w:rsidR="00D37D90" w:rsidRPr="000C16F7" w:rsidRDefault="00D37D90" w:rsidP="001E6C1C">
            <w:pPr>
              <w:widowControl w:val="0"/>
              <w:autoSpaceDE w:val="0"/>
              <w:autoSpaceDN w:val="0"/>
              <w:adjustRightInd w:val="0"/>
              <w:jc w:val="center"/>
              <w:rPr>
                <w:sz w:val="22"/>
              </w:rPr>
            </w:pPr>
          </w:p>
        </w:tc>
      </w:tr>
      <w:tr w:rsidR="00D37D90" w:rsidRPr="000C16F7" w:rsidTr="00DD2EA1">
        <w:trPr>
          <w:trHeight w:val="531"/>
        </w:trPr>
        <w:tc>
          <w:tcPr>
            <w:tcW w:w="5000" w:type="pct"/>
            <w:gridSpan w:val="13"/>
          </w:tcPr>
          <w:p w:rsidR="00D37D90" w:rsidRPr="000C16F7" w:rsidRDefault="00D37D90" w:rsidP="00D37D90">
            <w:pPr>
              <w:autoSpaceDE w:val="0"/>
              <w:autoSpaceDN w:val="0"/>
              <w:adjustRightInd w:val="0"/>
              <w:jc w:val="center"/>
              <w:rPr>
                <w:b/>
                <w:sz w:val="22"/>
              </w:rPr>
            </w:pPr>
            <w:r w:rsidRPr="000C16F7">
              <w:rPr>
                <w:b/>
                <w:sz w:val="22"/>
              </w:rPr>
              <w:t>ПКГ «Общеотраслевые должности служащих второго уровня»</w:t>
            </w:r>
          </w:p>
          <w:p w:rsidR="00D37D90" w:rsidRPr="000C16F7" w:rsidRDefault="00D37D90" w:rsidP="00DD2EA1">
            <w:pPr>
              <w:autoSpaceDE w:val="0"/>
              <w:autoSpaceDN w:val="0"/>
              <w:adjustRightInd w:val="0"/>
              <w:jc w:val="center"/>
              <w:rPr>
                <w:sz w:val="22"/>
                <w:highlight w:val="yellow"/>
              </w:rPr>
            </w:pPr>
            <w:r w:rsidRPr="000C16F7">
              <w:rPr>
                <w:b/>
                <w:sz w:val="22"/>
              </w:rPr>
              <w:t xml:space="preserve">Начальник хозяйственного </w:t>
            </w:r>
            <w:r w:rsidR="00B16B0D" w:rsidRPr="000C16F7">
              <w:rPr>
                <w:b/>
                <w:sz w:val="22"/>
              </w:rPr>
              <w:t>отдела</w:t>
            </w:r>
          </w:p>
        </w:tc>
      </w:tr>
      <w:tr w:rsidR="00472C0A" w:rsidRPr="000C16F7" w:rsidTr="00DD2EA1">
        <w:trPr>
          <w:trHeight w:val="852"/>
        </w:trPr>
        <w:tc>
          <w:tcPr>
            <w:tcW w:w="1209" w:type="pct"/>
            <w:vMerge w:val="restart"/>
          </w:tcPr>
          <w:p w:rsidR="00472C0A" w:rsidRPr="009F4E36" w:rsidRDefault="00472C0A" w:rsidP="005F5F53">
            <w:pPr>
              <w:autoSpaceDE w:val="0"/>
              <w:autoSpaceDN w:val="0"/>
              <w:adjustRightInd w:val="0"/>
              <w:rPr>
                <w:sz w:val="22"/>
                <w:szCs w:val="22"/>
              </w:rPr>
            </w:pPr>
            <w:r w:rsidRPr="009F4E36">
              <w:rPr>
                <w:rStyle w:val="fontstyle01"/>
                <w:sz w:val="22"/>
                <w:szCs w:val="22"/>
              </w:rPr>
              <w:t>Обеспечение</w:t>
            </w:r>
            <w:r w:rsidRPr="009F4E36">
              <w:rPr>
                <w:color w:val="000000"/>
                <w:sz w:val="22"/>
                <w:szCs w:val="22"/>
              </w:rPr>
              <w:br/>
            </w:r>
            <w:r w:rsidRPr="009F4E36">
              <w:rPr>
                <w:rStyle w:val="fontstyle01"/>
                <w:sz w:val="22"/>
                <w:szCs w:val="22"/>
              </w:rPr>
              <w:t>качества</w:t>
            </w:r>
            <w:r w:rsidRPr="009F4E36">
              <w:rPr>
                <w:color w:val="000000"/>
                <w:sz w:val="22"/>
                <w:szCs w:val="22"/>
              </w:rPr>
              <w:br/>
            </w:r>
            <w:r w:rsidRPr="009F4E36">
              <w:rPr>
                <w:rStyle w:val="fontstyle01"/>
                <w:sz w:val="22"/>
                <w:szCs w:val="22"/>
              </w:rPr>
              <w:t>выполняемых работ</w:t>
            </w:r>
            <w:r w:rsidRPr="009F4E36">
              <w:rPr>
                <w:color w:val="000000"/>
                <w:sz w:val="22"/>
                <w:szCs w:val="22"/>
              </w:rPr>
              <w:br/>
            </w:r>
            <w:r w:rsidRPr="009F4E36">
              <w:rPr>
                <w:rStyle w:val="fontstyle01"/>
                <w:sz w:val="22"/>
                <w:szCs w:val="22"/>
              </w:rPr>
              <w:t>в части санитарно –</w:t>
            </w:r>
            <w:r w:rsidRPr="009F4E36">
              <w:rPr>
                <w:color w:val="000000"/>
                <w:sz w:val="22"/>
                <w:szCs w:val="22"/>
              </w:rPr>
              <w:br/>
            </w:r>
            <w:proofErr w:type="spellStart"/>
            <w:proofErr w:type="gramStart"/>
            <w:r w:rsidRPr="009F4E36">
              <w:rPr>
                <w:rStyle w:val="fontstyle01"/>
                <w:sz w:val="22"/>
                <w:szCs w:val="22"/>
              </w:rPr>
              <w:t>противоэпидемиолог</w:t>
            </w:r>
            <w:proofErr w:type="spellEnd"/>
            <w:r w:rsidRPr="009F4E36">
              <w:rPr>
                <w:color w:val="000000"/>
                <w:sz w:val="22"/>
                <w:szCs w:val="22"/>
              </w:rPr>
              <w:br/>
            </w:r>
            <w:proofErr w:type="spellStart"/>
            <w:r w:rsidRPr="009F4E36">
              <w:rPr>
                <w:rStyle w:val="fontstyle01"/>
                <w:sz w:val="22"/>
                <w:szCs w:val="22"/>
              </w:rPr>
              <w:t>ического</w:t>
            </w:r>
            <w:proofErr w:type="spellEnd"/>
            <w:proofErr w:type="gramEnd"/>
            <w:r w:rsidRPr="009F4E36">
              <w:rPr>
                <w:rStyle w:val="fontstyle01"/>
                <w:sz w:val="22"/>
                <w:szCs w:val="22"/>
              </w:rPr>
              <w:t xml:space="preserve"> режима,</w:t>
            </w:r>
            <w:r w:rsidRPr="009F4E36">
              <w:rPr>
                <w:color w:val="000000"/>
                <w:sz w:val="22"/>
                <w:szCs w:val="22"/>
              </w:rPr>
              <w:br/>
            </w:r>
            <w:r w:rsidRPr="009F4E36">
              <w:rPr>
                <w:rStyle w:val="fontstyle01"/>
                <w:sz w:val="22"/>
                <w:szCs w:val="22"/>
              </w:rPr>
              <w:t>организация</w:t>
            </w:r>
            <w:r w:rsidRPr="009F4E36">
              <w:rPr>
                <w:color w:val="000000"/>
                <w:sz w:val="22"/>
                <w:szCs w:val="22"/>
              </w:rPr>
              <w:br/>
            </w:r>
            <w:r w:rsidRPr="009F4E36">
              <w:rPr>
                <w:rStyle w:val="fontstyle01"/>
                <w:sz w:val="22"/>
                <w:szCs w:val="22"/>
              </w:rPr>
              <w:t>хранения ТМЦ с</w:t>
            </w:r>
            <w:r w:rsidRPr="009F4E36">
              <w:rPr>
                <w:color w:val="000000"/>
                <w:sz w:val="22"/>
                <w:szCs w:val="22"/>
              </w:rPr>
              <w:br/>
            </w:r>
            <w:r w:rsidRPr="009F4E36">
              <w:rPr>
                <w:rStyle w:val="fontstyle01"/>
                <w:sz w:val="22"/>
                <w:szCs w:val="22"/>
              </w:rPr>
              <w:t>целью</w:t>
            </w:r>
            <w:r w:rsidRPr="009F4E36">
              <w:rPr>
                <w:color w:val="000000"/>
                <w:sz w:val="22"/>
                <w:szCs w:val="22"/>
              </w:rPr>
              <w:br/>
            </w:r>
            <w:r w:rsidRPr="009F4E36">
              <w:rPr>
                <w:rStyle w:val="fontstyle01"/>
                <w:sz w:val="22"/>
                <w:szCs w:val="22"/>
              </w:rPr>
              <w:t>предотвращения их</w:t>
            </w:r>
            <w:r w:rsidRPr="009F4E36">
              <w:rPr>
                <w:color w:val="000000"/>
                <w:sz w:val="22"/>
                <w:szCs w:val="22"/>
              </w:rPr>
              <w:br/>
            </w:r>
            <w:r w:rsidRPr="009F4E36">
              <w:rPr>
                <w:rStyle w:val="fontstyle01"/>
                <w:sz w:val="22"/>
                <w:szCs w:val="22"/>
              </w:rPr>
              <w:t>порчи и потерь;</w:t>
            </w:r>
            <w:r w:rsidRPr="009F4E36">
              <w:rPr>
                <w:color w:val="000000"/>
                <w:sz w:val="22"/>
                <w:szCs w:val="22"/>
              </w:rPr>
              <w:br/>
            </w:r>
            <w:r w:rsidRPr="009F4E36">
              <w:rPr>
                <w:rStyle w:val="fontstyle01"/>
                <w:sz w:val="22"/>
                <w:szCs w:val="22"/>
              </w:rPr>
              <w:t>обеспечение</w:t>
            </w:r>
            <w:r w:rsidRPr="009F4E36">
              <w:rPr>
                <w:color w:val="000000"/>
                <w:sz w:val="22"/>
                <w:szCs w:val="22"/>
              </w:rPr>
              <w:br/>
            </w:r>
            <w:r w:rsidRPr="009F4E36">
              <w:rPr>
                <w:rStyle w:val="fontstyle01"/>
                <w:sz w:val="22"/>
                <w:szCs w:val="22"/>
              </w:rPr>
              <w:t>надлежащего</w:t>
            </w:r>
            <w:r w:rsidRPr="009F4E36">
              <w:rPr>
                <w:color w:val="000000"/>
                <w:sz w:val="22"/>
                <w:szCs w:val="22"/>
              </w:rPr>
              <w:br/>
            </w:r>
            <w:r w:rsidRPr="009F4E36">
              <w:rPr>
                <w:rStyle w:val="fontstyle01"/>
                <w:sz w:val="22"/>
                <w:szCs w:val="22"/>
              </w:rPr>
              <w:t>состояния жилых и</w:t>
            </w:r>
            <w:r w:rsidRPr="009F4E36">
              <w:rPr>
                <w:color w:val="000000"/>
                <w:sz w:val="22"/>
                <w:szCs w:val="22"/>
              </w:rPr>
              <w:br/>
            </w:r>
            <w:r w:rsidRPr="009F4E36">
              <w:rPr>
                <w:rStyle w:val="fontstyle01"/>
                <w:sz w:val="22"/>
                <w:szCs w:val="22"/>
              </w:rPr>
              <w:t>нежилых</w:t>
            </w:r>
            <w:r w:rsidRPr="009F4E36">
              <w:rPr>
                <w:color w:val="000000"/>
                <w:sz w:val="22"/>
                <w:szCs w:val="22"/>
              </w:rPr>
              <w:br/>
            </w:r>
            <w:r w:rsidRPr="009F4E36">
              <w:rPr>
                <w:rStyle w:val="fontstyle01"/>
                <w:sz w:val="22"/>
                <w:szCs w:val="22"/>
              </w:rPr>
              <w:t>помещений;</w:t>
            </w:r>
            <w:r w:rsidRPr="009F4E36">
              <w:rPr>
                <w:color w:val="000000"/>
                <w:sz w:val="22"/>
                <w:szCs w:val="22"/>
              </w:rPr>
              <w:br/>
            </w:r>
            <w:r w:rsidRPr="009F4E36">
              <w:rPr>
                <w:rStyle w:val="fontstyle01"/>
                <w:sz w:val="22"/>
                <w:szCs w:val="22"/>
              </w:rPr>
              <w:t>территории</w:t>
            </w:r>
            <w:r w:rsidRPr="009F4E36">
              <w:rPr>
                <w:color w:val="000000"/>
                <w:sz w:val="22"/>
                <w:szCs w:val="22"/>
              </w:rPr>
              <w:br/>
            </w:r>
            <w:r w:rsidRPr="009F4E36">
              <w:rPr>
                <w:rStyle w:val="fontstyle01"/>
                <w:sz w:val="22"/>
                <w:szCs w:val="22"/>
              </w:rPr>
              <w:t>учреждения,</w:t>
            </w:r>
            <w:r w:rsidRPr="009F4E36">
              <w:rPr>
                <w:color w:val="000000"/>
                <w:sz w:val="22"/>
                <w:szCs w:val="22"/>
              </w:rPr>
              <w:br/>
            </w:r>
            <w:r w:rsidRPr="009F4E36">
              <w:rPr>
                <w:rStyle w:val="fontstyle01"/>
                <w:sz w:val="22"/>
                <w:szCs w:val="22"/>
              </w:rPr>
              <w:t>соблюдения</w:t>
            </w:r>
            <w:r w:rsidRPr="009F4E36">
              <w:rPr>
                <w:color w:val="000000"/>
                <w:sz w:val="22"/>
                <w:szCs w:val="22"/>
              </w:rPr>
              <w:br/>
            </w:r>
            <w:r w:rsidRPr="009F4E36">
              <w:rPr>
                <w:rStyle w:val="fontstyle01"/>
                <w:sz w:val="22"/>
                <w:szCs w:val="22"/>
              </w:rPr>
              <w:t>требований техники</w:t>
            </w:r>
            <w:r w:rsidRPr="009F4E36">
              <w:rPr>
                <w:color w:val="000000"/>
                <w:sz w:val="22"/>
                <w:szCs w:val="22"/>
              </w:rPr>
              <w:br/>
            </w:r>
            <w:r w:rsidRPr="009F4E36">
              <w:rPr>
                <w:rStyle w:val="fontstyle01"/>
                <w:sz w:val="22"/>
                <w:szCs w:val="22"/>
              </w:rPr>
              <w:t>безопасности,</w:t>
            </w:r>
            <w:r w:rsidRPr="009F4E36">
              <w:rPr>
                <w:color w:val="000000"/>
                <w:sz w:val="22"/>
                <w:szCs w:val="22"/>
              </w:rPr>
              <w:br/>
            </w:r>
            <w:r w:rsidRPr="009F4E36">
              <w:rPr>
                <w:rStyle w:val="fontstyle01"/>
                <w:sz w:val="22"/>
                <w:szCs w:val="22"/>
              </w:rPr>
              <w:t>охраны труда,</w:t>
            </w:r>
            <w:r w:rsidR="005F5F53">
              <w:rPr>
                <w:rStyle w:val="fontstyle01"/>
                <w:sz w:val="22"/>
                <w:szCs w:val="22"/>
              </w:rPr>
              <w:t xml:space="preserve"> </w:t>
            </w:r>
            <w:r w:rsidRPr="009F4E36">
              <w:rPr>
                <w:rStyle w:val="fontstyle01"/>
                <w:sz w:val="22"/>
                <w:szCs w:val="22"/>
              </w:rPr>
              <w:t>пожарной</w:t>
            </w:r>
            <w:r w:rsidRPr="009F4E36">
              <w:rPr>
                <w:color w:val="000000"/>
                <w:sz w:val="22"/>
                <w:szCs w:val="22"/>
              </w:rPr>
              <w:br/>
            </w:r>
            <w:r w:rsidRPr="009F4E36">
              <w:rPr>
                <w:rStyle w:val="fontstyle01"/>
                <w:sz w:val="22"/>
                <w:szCs w:val="22"/>
              </w:rPr>
              <w:t>безопасности,</w:t>
            </w:r>
            <w:r w:rsidRPr="009F4E36">
              <w:rPr>
                <w:color w:val="000000"/>
                <w:sz w:val="22"/>
                <w:szCs w:val="22"/>
              </w:rPr>
              <w:br/>
            </w:r>
            <w:r w:rsidRPr="009F4E36">
              <w:rPr>
                <w:rStyle w:val="fontstyle01"/>
                <w:sz w:val="22"/>
                <w:szCs w:val="22"/>
              </w:rPr>
              <w:t>обеспечения</w:t>
            </w:r>
            <w:r w:rsidRPr="009F4E36">
              <w:rPr>
                <w:color w:val="000000"/>
                <w:sz w:val="22"/>
                <w:szCs w:val="22"/>
              </w:rPr>
              <w:br/>
            </w:r>
            <w:r w:rsidRPr="009F4E36">
              <w:rPr>
                <w:rStyle w:val="fontstyle01"/>
                <w:sz w:val="22"/>
                <w:szCs w:val="22"/>
              </w:rPr>
              <w:t>безаварийной,</w:t>
            </w:r>
            <w:r w:rsidRPr="009F4E36">
              <w:rPr>
                <w:color w:val="000000"/>
                <w:sz w:val="22"/>
                <w:szCs w:val="22"/>
              </w:rPr>
              <w:br/>
            </w:r>
            <w:r w:rsidRPr="009F4E36">
              <w:rPr>
                <w:rStyle w:val="fontstyle01"/>
                <w:sz w:val="22"/>
                <w:szCs w:val="22"/>
              </w:rPr>
              <w:t>бесперебойной</w:t>
            </w:r>
            <w:r w:rsidRPr="009F4E36">
              <w:rPr>
                <w:color w:val="000000"/>
                <w:sz w:val="22"/>
                <w:szCs w:val="22"/>
              </w:rPr>
              <w:br/>
            </w:r>
            <w:r w:rsidRPr="009F4E36">
              <w:rPr>
                <w:rStyle w:val="fontstyle01"/>
                <w:sz w:val="22"/>
                <w:szCs w:val="22"/>
              </w:rPr>
              <w:lastRenderedPageBreak/>
              <w:t>работы систем</w:t>
            </w:r>
            <w:r w:rsidRPr="009F4E36">
              <w:rPr>
                <w:color w:val="000000"/>
                <w:sz w:val="22"/>
                <w:szCs w:val="22"/>
              </w:rPr>
              <w:br/>
            </w:r>
            <w:r w:rsidRPr="009F4E36">
              <w:rPr>
                <w:rStyle w:val="fontstyle01"/>
                <w:sz w:val="22"/>
                <w:szCs w:val="22"/>
              </w:rPr>
              <w:t>жизнеобеспечения</w:t>
            </w:r>
            <w:r w:rsidRPr="009F4E36">
              <w:rPr>
                <w:color w:val="000000"/>
                <w:sz w:val="22"/>
                <w:szCs w:val="22"/>
              </w:rPr>
              <w:br/>
            </w:r>
            <w:r w:rsidRPr="009F4E36">
              <w:rPr>
                <w:rStyle w:val="fontstyle01"/>
                <w:sz w:val="22"/>
                <w:szCs w:val="22"/>
              </w:rPr>
              <w:t>учреждения, ведения</w:t>
            </w:r>
            <w:r w:rsidRPr="009F4E36">
              <w:rPr>
                <w:color w:val="000000"/>
                <w:sz w:val="22"/>
                <w:szCs w:val="22"/>
              </w:rPr>
              <w:br/>
            </w:r>
            <w:r w:rsidRPr="009F4E36">
              <w:rPr>
                <w:rStyle w:val="fontstyle01"/>
                <w:sz w:val="22"/>
                <w:szCs w:val="22"/>
              </w:rPr>
              <w:t>учета и контроля</w:t>
            </w:r>
            <w:r w:rsidRPr="009F4E36">
              <w:rPr>
                <w:color w:val="000000"/>
                <w:sz w:val="22"/>
                <w:szCs w:val="22"/>
              </w:rPr>
              <w:br/>
            </w:r>
            <w:r w:rsidRPr="009F4E36">
              <w:rPr>
                <w:rStyle w:val="fontstyle01"/>
                <w:sz w:val="22"/>
                <w:szCs w:val="22"/>
              </w:rPr>
              <w:t>товарно - материальных</w:t>
            </w:r>
            <w:r w:rsidRPr="009F4E36">
              <w:rPr>
                <w:color w:val="000000"/>
                <w:sz w:val="22"/>
                <w:szCs w:val="22"/>
              </w:rPr>
              <w:br/>
            </w:r>
            <w:r w:rsidRPr="009F4E36">
              <w:rPr>
                <w:rStyle w:val="fontstyle01"/>
                <w:sz w:val="22"/>
                <w:szCs w:val="22"/>
              </w:rPr>
              <w:t>ценностей,</w:t>
            </w:r>
            <w:r w:rsidRPr="009F4E36">
              <w:rPr>
                <w:color w:val="000000"/>
                <w:sz w:val="22"/>
                <w:szCs w:val="22"/>
              </w:rPr>
              <w:br/>
            </w:r>
            <w:r w:rsidRPr="009F4E36">
              <w:rPr>
                <w:rStyle w:val="fontstyle01"/>
                <w:sz w:val="22"/>
                <w:szCs w:val="22"/>
              </w:rPr>
              <w:t>материальных</w:t>
            </w:r>
            <w:r w:rsidRPr="009F4E36">
              <w:rPr>
                <w:color w:val="000000"/>
                <w:sz w:val="22"/>
                <w:szCs w:val="22"/>
              </w:rPr>
              <w:br/>
            </w:r>
            <w:r w:rsidRPr="009F4E36">
              <w:rPr>
                <w:rStyle w:val="fontstyle01"/>
                <w:sz w:val="22"/>
                <w:szCs w:val="22"/>
              </w:rPr>
              <w:t>запасов</w:t>
            </w:r>
          </w:p>
        </w:tc>
        <w:tc>
          <w:tcPr>
            <w:tcW w:w="2541" w:type="pct"/>
            <w:gridSpan w:val="4"/>
          </w:tcPr>
          <w:p w:rsidR="00472C0A" w:rsidRPr="009F4E36" w:rsidRDefault="00472C0A" w:rsidP="009F4E36">
            <w:pPr>
              <w:widowControl w:val="0"/>
              <w:autoSpaceDE w:val="0"/>
              <w:autoSpaceDN w:val="0"/>
              <w:adjustRightInd w:val="0"/>
              <w:rPr>
                <w:sz w:val="22"/>
                <w:szCs w:val="22"/>
              </w:rPr>
            </w:pPr>
            <w:r w:rsidRPr="009F4E36">
              <w:rPr>
                <w:sz w:val="22"/>
                <w:szCs w:val="22"/>
              </w:rPr>
              <w:lastRenderedPageBreak/>
              <w:t xml:space="preserve"> </w:t>
            </w:r>
            <w:r w:rsidRPr="009F4E36">
              <w:rPr>
                <w:rStyle w:val="fontstyle01"/>
                <w:sz w:val="22"/>
                <w:szCs w:val="22"/>
              </w:rPr>
              <w:t>Качественное выполнение</w:t>
            </w:r>
            <w:r w:rsidR="009F4E36" w:rsidRPr="009F4E36">
              <w:rPr>
                <w:rStyle w:val="fontstyle01"/>
                <w:sz w:val="22"/>
                <w:szCs w:val="22"/>
              </w:rPr>
              <w:t xml:space="preserve"> </w:t>
            </w:r>
            <w:r w:rsidRPr="009F4E36">
              <w:rPr>
                <w:rStyle w:val="fontstyle01"/>
                <w:sz w:val="22"/>
                <w:szCs w:val="22"/>
              </w:rPr>
              <w:t>запланированных</w:t>
            </w:r>
            <w:r w:rsidRPr="009F4E36">
              <w:rPr>
                <w:color w:val="000000"/>
                <w:sz w:val="22"/>
                <w:szCs w:val="22"/>
              </w:rPr>
              <w:br/>
            </w:r>
            <w:r w:rsidRPr="009F4E36">
              <w:rPr>
                <w:rStyle w:val="fontstyle01"/>
                <w:sz w:val="22"/>
                <w:szCs w:val="22"/>
              </w:rPr>
              <w:t>мероприятий в полном объеме</w:t>
            </w:r>
            <w:r w:rsidR="009F4E36" w:rsidRPr="009F4E36">
              <w:rPr>
                <w:rStyle w:val="fontstyle01"/>
                <w:sz w:val="22"/>
                <w:szCs w:val="22"/>
              </w:rPr>
              <w:t xml:space="preserve"> </w:t>
            </w:r>
            <w:r w:rsidRPr="009F4E36">
              <w:rPr>
                <w:rStyle w:val="fontstyle01"/>
                <w:sz w:val="22"/>
                <w:szCs w:val="22"/>
              </w:rPr>
              <w:t>на высоком уровне,  отсутствие</w:t>
            </w:r>
            <w:r w:rsidR="009F4E36" w:rsidRPr="009F4E36">
              <w:rPr>
                <w:rStyle w:val="fontstyle01"/>
                <w:sz w:val="22"/>
                <w:szCs w:val="22"/>
              </w:rPr>
              <w:t xml:space="preserve"> </w:t>
            </w:r>
            <w:r w:rsidRPr="009F4E36">
              <w:rPr>
                <w:rStyle w:val="fontstyle01"/>
                <w:sz w:val="22"/>
                <w:szCs w:val="22"/>
              </w:rPr>
              <w:t>зафиксированных</w:t>
            </w:r>
            <w:r w:rsidR="009F4E36" w:rsidRPr="009F4E36">
              <w:rPr>
                <w:rStyle w:val="fontstyle01"/>
                <w:sz w:val="22"/>
                <w:szCs w:val="22"/>
              </w:rPr>
              <w:t xml:space="preserve"> </w:t>
            </w:r>
            <w:r w:rsidRPr="009F4E36">
              <w:rPr>
                <w:rStyle w:val="fontstyle01"/>
                <w:sz w:val="22"/>
                <w:szCs w:val="22"/>
              </w:rPr>
              <w:t>документально замечаний</w:t>
            </w:r>
          </w:p>
        </w:tc>
        <w:tc>
          <w:tcPr>
            <w:tcW w:w="614" w:type="pct"/>
            <w:gridSpan w:val="5"/>
            <w:vMerge w:val="restart"/>
          </w:tcPr>
          <w:p w:rsidR="00472C0A" w:rsidRPr="000C16F7" w:rsidRDefault="00472C0A" w:rsidP="00D37D90">
            <w:pPr>
              <w:autoSpaceDE w:val="0"/>
              <w:autoSpaceDN w:val="0"/>
              <w:adjustRightInd w:val="0"/>
              <w:jc w:val="center"/>
              <w:rPr>
                <w:sz w:val="22"/>
                <w:highlight w:val="yellow"/>
              </w:rPr>
            </w:pPr>
          </w:p>
          <w:p w:rsidR="00472C0A" w:rsidRPr="000C16F7" w:rsidRDefault="00472C0A" w:rsidP="00D37D90">
            <w:pPr>
              <w:autoSpaceDE w:val="0"/>
              <w:autoSpaceDN w:val="0"/>
              <w:adjustRightInd w:val="0"/>
              <w:jc w:val="center"/>
              <w:rPr>
                <w:sz w:val="22"/>
              </w:rPr>
            </w:pPr>
          </w:p>
          <w:p w:rsidR="00472C0A" w:rsidRPr="000C16F7" w:rsidRDefault="00472C0A" w:rsidP="00D37D90">
            <w:pPr>
              <w:autoSpaceDE w:val="0"/>
              <w:autoSpaceDN w:val="0"/>
              <w:adjustRightInd w:val="0"/>
              <w:jc w:val="center"/>
              <w:rPr>
                <w:sz w:val="22"/>
              </w:rPr>
            </w:pPr>
          </w:p>
          <w:p w:rsidR="00472C0A" w:rsidRPr="000C16F7" w:rsidRDefault="00472C0A" w:rsidP="00D37D90">
            <w:pPr>
              <w:autoSpaceDE w:val="0"/>
              <w:autoSpaceDN w:val="0"/>
              <w:adjustRightInd w:val="0"/>
              <w:jc w:val="center"/>
              <w:rPr>
                <w:sz w:val="22"/>
              </w:rPr>
            </w:pPr>
          </w:p>
          <w:p w:rsidR="00472C0A" w:rsidRPr="000C16F7" w:rsidRDefault="00472C0A" w:rsidP="00D37D90">
            <w:pPr>
              <w:autoSpaceDE w:val="0"/>
              <w:autoSpaceDN w:val="0"/>
              <w:adjustRightInd w:val="0"/>
              <w:jc w:val="center"/>
              <w:rPr>
                <w:sz w:val="22"/>
              </w:rPr>
            </w:pPr>
          </w:p>
          <w:p w:rsidR="00472C0A" w:rsidRPr="000C16F7" w:rsidRDefault="00472C0A" w:rsidP="00D37D90">
            <w:pPr>
              <w:autoSpaceDE w:val="0"/>
              <w:autoSpaceDN w:val="0"/>
              <w:adjustRightInd w:val="0"/>
              <w:jc w:val="center"/>
              <w:rPr>
                <w:sz w:val="22"/>
              </w:rPr>
            </w:pPr>
          </w:p>
          <w:p w:rsidR="00472C0A" w:rsidRPr="000C16F7" w:rsidRDefault="00472C0A" w:rsidP="00D37D90">
            <w:pPr>
              <w:autoSpaceDE w:val="0"/>
              <w:autoSpaceDN w:val="0"/>
              <w:adjustRightInd w:val="0"/>
              <w:jc w:val="center"/>
              <w:rPr>
                <w:sz w:val="22"/>
              </w:rPr>
            </w:pPr>
          </w:p>
          <w:p w:rsidR="00472C0A" w:rsidRPr="000C16F7" w:rsidRDefault="00472C0A" w:rsidP="00D37D90">
            <w:pPr>
              <w:autoSpaceDE w:val="0"/>
              <w:autoSpaceDN w:val="0"/>
              <w:adjustRightInd w:val="0"/>
              <w:jc w:val="center"/>
              <w:rPr>
                <w:sz w:val="22"/>
              </w:rPr>
            </w:pPr>
          </w:p>
          <w:p w:rsidR="00472C0A" w:rsidRPr="000C16F7" w:rsidRDefault="00472C0A" w:rsidP="00D37D90">
            <w:pPr>
              <w:autoSpaceDE w:val="0"/>
              <w:autoSpaceDN w:val="0"/>
              <w:adjustRightInd w:val="0"/>
              <w:jc w:val="center"/>
              <w:rPr>
                <w:sz w:val="22"/>
              </w:rPr>
            </w:pPr>
          </w:p>
          <w:p w:rsidR="00472C0A" w:rsidRPr="000C16F7" w:rsidRDefault="00472C0A" w:rsidP="00D37D90">
            <w:pPr>
              <w:autoSpaceDE w:val="0"/>
              <w:autoSpaceDN w:val="0"/>
              <w:adjustRightInd w:val="0"/>
              <w:jc w:val="center"/>
              <w:rPr>
                <w:sz w:val="22"/>
              </w:rPr>
            </w:pPr>
            <w:r w:rsidRPr="000C16F7">
              <w:rPr>
                <w:sz w:val="22"/>
              </w:rPr>
              <w:t>2квалификационный уровень</w:t>
            </w:r>
          </w:p>
          <w:p w:rsidR="00472C0A" w:rsidRPr="000C16F7" w:rsidRDefault="00472C0A" w:rsidP="00D37D90">
            <w:pPr>
              <w:autoSpaceDE w:val="0"/>
              <w:autoSpaceDN w:val="0"/>
              <w:adjustRightInd w:val="0"/>
              <w:jc w:val="center"/>
              <w:rPr>
                <w:sz w:val="22"/>
                <w:highlight w:val="yellow"/>
              </w:rPr>
            </w:pPr>
          </w:p>
        </w:tc>
        <w:tc>
          <w:tcPr>
            <w:tcW w:w="636" w:type="pct"/>
            <w:gridSpan w:val="3"/>
            <w:vAlign w:val="center"/>
          </w:tcPr>
          <w:p w:rsidR="00472C0A" w:rsidRPr="000C16F7" w:rsidRDefault="00472C0A" w:rsidP="00DD2EA1">
            <w:pPr>
              <w:autoSpaceDE w:val="0"/>
              <w:autoSpaceDN w:val="0"/>
              <w:adjustRightInd w:val="0"/>
              <w:jc w:val="center"/>
              <w:rPr>
                <w:sz w:val="22"/>
              </w:rPr>
            </w:pPr>
            <w:r w:rsidRPr="000C16F7">
              <w:rPr>
                <w:sz w:val="22"/>
              </w:rPr>
              <w:t>66</w:t>
            </w:r>
          </w:p>
        </w:tc>
      </w:tr>
      <w:tr w:rsidR="00472C0A" w:rsidRPr="000C16F7" w:rsidTr="00DD2EA1">
        <w:trPr>
          <w:trHeight w:val="852"/>
        </w:trPr>
        <w:tc>
          <w:tcPr>
            <w:tcW w:w="1209" w:type="pct"/>
            <w:vMerge/>
          </w:tcPr>
          <w:p w:rsidR="00472C0A" w:rsidRPr="009F4E36" w:rsidRDefault="00472C0A" w:rsidP="00D37D90">
            <w:pPr>
              <w:autoSpaceDE w:val="0"/>
              <w:autoSpaceDN w:val="0"/>
              <w:adjustRightInd w:val="0"/>
              <w:rPr>
                <w:sz w:val="22"/>
                <w:szCs w:val="22"/>
                <w:highlight w:val="yellow"/>
              </w:rPr>
            </w:pPr>
          </w:p>
        </w:tc>
        <w:tc>
          <w:tcPr>
            <w:tcW w:w="2541" w:type="pct"/>
            <w:gridSpan w:val="4"/>
          </w:tcPr>
          <w:p w:rsidR="00472C0A" w:rsidRPr="009F4E36" w:rsidRDefault="00472C0A" w:rsidP="009F4E36">
            <w:pPr>
              <w:widowControl w:val="0"/>
              <w:autoSpaceDE w:val="0"/>
              <w:autoSpaceDN w:val="0"/>
              <w:adjustRightInd w:val="0"/>
              <w:rPr>
                <w:sz w:val="22"/>
                <w:szCs w:val="22"/>
              </w:rPr>
            </w:pPr>
            <w:r w:rsidRPr="009F4E36">
              <w:rPr>
                <w:sz w:val="22"/>
                <w:szCs w:val="22"/>
              </w:rPr>
              <w:t xml:space="preserve"> </w:t>
            </w:r>
            <w:r w:rsidR="009F4E36" w:rsidRPr="009F4E36">
              <w:rPr>
                <w:rStyle w:val="fontstyle01"/>
                <w:sz w:val="22"/>
                <w:szCs w:val="22"/>
              </w:rPr>
              <w:t>Качественное выполнение запланированных</w:t>
            </w:r>
            <w:r w:rsidR="009F4E36" w:rsidRPr="009F4E36">
              <w:rPr>
                <w:color w:val="000000"/>
                <w:sz w:val="22"/>
                <w:szCs w:val="22"/>
              </w:rPr>
              <w:br/>
            </w:r>
            <w:r w:rsidR="009F4E36" w:rsidRPr="009F4E36">
              <w:rPr>
                <w:rStyle w:val="fontstyle01"/>
                <w:sz w:val="22"/>
                <w:szCs w:val="22"/>
              </w:rPr>
              <w:t>мероприятий в полном объеме на хорошем уровне с</w:t>
            </w:r>
            <w:r w:rsidR="009F4E36" w:rsidRPr="009F4E36">
              <w:rPr>
                <w:color w:val="000000"/>
                <w:sz w:val="22"/>
                <w:szCs w:val="22"/>
              </w:rPr>
              <w:br/>
            </w:r>
            <w:r w:rsidR="009F4E36" w:rsidRPr="009F4E36">
              <w:rPr>
                <w:rStyle w:val="fontstyle01"/>
                <w:sz w:val="22"/>
                <w:szCs w:val="22"/>
              </w:rPr>
              <w:t>зафиксированным документально единичным (не</w:t>
            </w:r>
            <w:r w:rsidR="009F4E36" w:rsidRPr="009F4E36">
              <w:rPr>
                <w:color w:val="000000"/>
                <w:sz w:val="22"/>
                <w:szCs w:val="22"/>
              </w:rPr>
              <w:br/>
            </w:r>
            <w:r w:rsidR="009F4E36" w:rsidRPr="009F4E36">
              <w:rPr>
                <w:rStyle w:val="fontstyle01"/>
                <w:sz w:val="22"/>
                <w:szCs w:val="22"/>
              </w:rPr>
              <w:t>свыше 1) замечанием</w:t>
            </w:r>
          </w:p>
        </w:tc>
        <w:tc>
          <w:tcPr>
            <w:tcW w:w="614" w:type="pct"/>
            <w:gridSpan w:val="5"/>
            <w:vMerge/>
          </w:tcPr>
          <w:p w:rsidR="00472C0A" w:rsidRPr="000C16F7" w:rsidRDefault="00472C0A" w:rsidP="00D37D90">
            <w:pPr>
              <w:autoSpaceDE w:val="0"/>
              <w:autoSpaceDN w:val="0"/>
              <w:adjustRightInd w:val="0"/>
              <w:jc w:val="center"/>
              <w:rPr>
                <w:sz w:val="22"/>
                <w:highlight w:val="yellow"/>
              </w:rPr>
            </w:pPr>
          </w:p>
        </w:tc>
        <w:tc>
          <w:tcPr>
            <w:tcW w:w="636" w:type="pct"/>
            <w:gridSpan w:val="3"/>
            <w:vAlign w:val="center"/>
          </w:tcPr>
          <w:p w:rsidR="00472C0A" w:rsidRPr="000C16F7" w:rsidRDefault="00472C0A" w:rsidP="00DD2EA1">
            <w:pPr>
              <w:autoSpaceDE w:val="0"/>
              <w:autoSpaceDN w:val="0"/>
              <w:adjustRightInd w:val="0"/>
              <w:jc w:val="center"/>
              <w:rPr>
                <w:sz w:val="22"/>
                <w:highlight w:val="yellow"/>
              </w:rPr>
            </w:pPr>
            <w:r w:rsidRPr="000C16F7">
              <w:rPr>
                <w:sz w:val="22"/>
              </w:rPr>
              <w:t>51</w:t>
            </w:r>
          </w:p>
        </w:tc>
      </w:tr>
      <w:tr w:rsidR="00472C0A" w:rsidRPr="000C16F7" w:rsidTr="00DD2EA1">
        <w:trPr>
          <w:trHeight w:val="273"/>
        </w:trPr>
        <w:tc>
          <w:tcPr>
            <w:tcW w:w="1209" w:type="pct"/>
            <w:vMerge/>
          </w:tcPr>
          <w:p w:rsidR="00472C0A" w:rsidRPr="000C16F7" w:rsidRDefault="00472C0A" w:rsidP="00D37D90">
            <w:pPr>
              <w:autoSpaceDE w:val="0"/>
              <w:autoSpaceDN w:val="0"/>
              <w:adjustRightInd w:val="0"/>
              <w:rPr>
                <w:sz w:val="22"/>
                <w:highlight w:val="yellow"/>
              </w:rPr>
            </w:pPr>
          </w:p>
        </w:tc>
        <w:tc>
          <w:tcPr>
            <w:tcW w:w="2541" w:type="pct"/>
            <w:gridSpan w:val="4"/>
          </w:tcPr>
          <w:p w:rsidR="00472C0A" w:rsidRPr="009F4E36" w:rsidRDefault="00472C0A" w:rsidP="009F4E36">
            <w:pPr>
              <w:widowControl w:val="0"/>
              <w:autoSpaceDE w:val="0"/>
              <w:autoSpaceDN w:val="0"/>
              <w:adjustRightInd w:val="0"/>
              <w:rPr>
                <w:sz w:val="22"/>
                <w:szCs w:val="22"/>
              </w:rPr>
            </w:pPr>
            <w:r w:rsidRPr="009F4E36">
              <w:rPr>
                <w:sz w:val="22"/>
                <w:szCs w:val="22"/>
              </w:rPr>
              <w:t xml:space="preserve"> </w:t>
            </w:r>
            <w:r w:rsidR="009F4E36" w:rsidRPr="009F4E36">
              <w:rPr>
                <w:rStyle w:val="fontstyle01"/>
                <w:sz w:val="22"/>
                <w:szCs w:val="22"/>
              </w:rPr>
              <w:t>Качественное выполнение запланированных</w:t>
            </w:r>
            <w:r w:rsidR="009F4E36" w:rsidRPr="009F4E36">
              <w:rPr>
                <w:color w:val="000000"/>
                <w:sz w:val="22"/>
                <w:szCs w:val="22"/>
              </w:rPr>
              <w:br/>
            </w:r>
            <w:r w:rsidR="009F4E36" w:rsidRPr="009F4E36">
              <w:rPr>
                <w:rStyle w:val="fontstyle01"/>
                <w:sz w:val="22"/>
                <w:szCs w:val="22"/>
              </w:rPr>
              <w:t xml:space="preserve">мероприятий в полном объеме на удовлетворительном уровне с зафиксированными документально единичными (не свыше 2) замечаниями </w:t>
            </w:r>
          </w:p>
        </w:tc>
        <w:tc>
          <w:tcPr>
            <w:tcW w:w="614" w:type="pct"/>
            <w:gridSpan w:val="5"/>
            <w:vMerge/>
          </w:tcPr>
          <w:p w:rsidR="00472C0A" w:rsidRPr="000C16F7" w:rsidRDefault="00472C0A" w:rsidP="00D37D90">
            <w:pPr>
              <w:autoSpaceDE w:val="0"/>
              <w:autoSpaceDN w:val="0"/>
              <w:adjustRightInd w:val="0"/>
              <w:jc w:val="center"/>
              <w:rPr>
                <w:sz w:val="22"/>
                <w:highlight w:val="yellow"/>
              </w:rPr>
            </w:pPr>
          </w:p>
        </w:tc>
        <w:tc>
          <w:tcPr>
            <w:tcW w:w="636" w:type="pct"/>
            <w:gridSpan w:val="3"/>
            <w:vAlign w:val="center"/>
          </w:tcPr>
          <w:p w:rsidR="00472C0A" w:rsidRPr="000C16F7" w:rsidRDefault="00472C0A" w:rsidP="00DD2EA1">
            <w:pPr>
              <w:autoSpaceDE w:val="0"/>
              <w:autoSpaceDN w:val="0"/>
              <w:adjustRightInd w:val="0"/>
              <w:jc w:val="center"/>
              <w:rPr>
                <w:sz w:val="22"/>
                <w:highlight w:val="yellow"/>
              </w:rPr>
            </w:pPr>
            <w:r w:rsidRPr="000C16F7">
              <w:rPr>
                <w:sz w:val="22"/>
              </w:rPr>
              <w:t>31</w:t>
            </w:r>
          </w:p>
        </w:tc>
      </w:tr>
      <w:tr w:rsidR="00472C0A" w:rsidRPr="000C16F7" w:rsidTr="00DD2EA1">
        <w:trPr>
          <w:trHeight w:val="852"/>
        </w:trPr>
        <w:tc>
          <w:tcPr>
            <w:tcW w:w="1209" w:type="pct"/>
            <w:vMerge/>
          </w:tcPr>
          <w:p w:rsidR="00472C0A" w:rsidRPr="000C16F7" w:rsidRDefault="00472C0A" w:rsidP="00D37D90">
            <w:pPr>
              <w:autoSpaceDE w:val="0"/>
              <w:autoSpaceDN w:val="0"/>
              <w:adjustRightInd w:val="0"/>
              <w:rPr>
                <w:sz w:val="22"/>
                <w:highlight w:val="yellow"/>
              </w:rPr>
            </w:pPr>
          </w:p>
        </w:tc>
        <w:tc>
          <w:tcPr>
            <w:tcW w:w="2541" w:type="pct"/>
            <w:gridSpan w:val="4"/>
          </w:tcPr>
          <w:p w:rsidR="009F4E36" w:rsidRPr="009F4E36" w:rsidRDefault="009F4E36" w:rsidP="009F4E36">
            <w:pPr>
              <w:widowControl w:val="0"/>
              <w:autoSpaceDE w:val="0"/>
              <w:autoSpaceDN w:val="0"/>
              <w:adjustRightInd w:val="0"/>
              <w:rPr>
                <w:sz w:val="22"/>
                <w:szCs w:val="22"/>
              </w:rPr>
            </w:pPr>
            <w:r w:rsidRPr="009F4E36">
              <w:rPr>
                <w:sz w:val="22"/>
                <w:szCs w:val="22"/>
              </w:rPr>
              <w:t xml:space="preserve">Качественное выполнение </w:t>
            </w:r>
            <w:r w:rsidRPr="009F4E36">
              <w:rPr>
                <w:rStyle w:val="fontstyle01"/>
                <w:sz w:val="22"/>
                <w:szCs w:val="22"/>
              </w:rPr>
              <w:t>запланированных</w:t>
            </w:r>
            <w:r w:rsidRPr="009F4E36">
              <w:rPr>
                <w:color w:val="000000"/>
                <w:sz w:val="22"/>
                <w:szCs w:val="22"/>
              </w:rPr>
              <w:br/>
            </w:r>
            <w:r w:rsidRPr="009F4E36">
              <w:rPr>
                <w:rStyle w:val="fontstyle01"/>
                <w:sz w:val="22"/>
                <w:szCs w:val="22"/>
              </w:rPr>
              <w:t>мероприятий на</w:t>
            </w:r>
            <w:r>
              <w:rPr>
                <w:rStyle w:val="fontstyle01"/>
                <w:sz w:val="22"/>
                <w:szCs w:val="22"/>
              </w:rPr>
              <w:t xml:space="preserve"> </w:t>
            </w:r>
            <w:r w:rsidRPr="009F4E36">
              <w:rPr>
                <w:rStyle w:val="fontstyle01"/>
                <w:sz w:val="22"/>
                <w:szCs w:val="22"/>
              </w:rPr>
              <w:t>удовлетворительном уровне с</w:t>
            </w:r>
            <w:r w:rsidRPr="009F4E36">
              <w:rPr>
                <w:color w:val="000000"/>
                <w:sz w:val="22"/>
                <w:szCs w:val="22"/>
              </w:rPr>
              <w:br/>
            </w:r>
            <w:r w:rsidRPr="009F4E36">
              <w:rPr>
                <w:rStyle w:val="fontstyle01"/>
                <w:sz w:val="22"/>
                <w:szCs w:val="22"/>
              </w:rPr>
              <w:t>зафиксированными</w:t>
            </w:r>
            <w:r>
              <w:rPr>
                <w:rStyle w:val="fontstyle01"/>
                <w:sz w:val="22"/>
                <w:szCs w:val="22"/>
              </w:rPr>
              <w:t xml:space="preserve"> </w:t>
            </w:r>
            <w:r w:rsidRPr="009F4E36">
              <w:rPr>
                <w:rStyle w:val="fontstyle01"/>
                <w:sz w:val="22"/>
                <w:szCs w:val="22"/>
              </w:rPr>
              <w:t>документально замечаниями</w:t>
            </w:r>
            <w:r w:rsidRPr="009F4E36">
              <w:rPr>
                <w:color w:val="000000"/>
                <w:sz w:val="22"/>
                <w:szCs w:val="22"/>
              </w:rPr>
              <w:br/>
            </w:r>
            <w:r w:rsidRPr="009F4E36">
              <w:rPr>
                <w:rStyle w:val="fontstyle01"/>
                <w:sz w:val="22"/>
                <w:szCs w:val="22"/>
              </w:rPr>
              <w:t>(не свыше 3)</w:t>
            </w:r>
          </w:p>
          <w:p w:rsidR="009F4E36" w:rsidRPr="009F4E36" w:rsidRDefault="009F4E36" w:rsidP="00D37D90">
            <w:pPr>
              <w:widowControl w:val="0"/>
              <w:autoSpaceDE w:val="0"/>
              <w:autoSpaceDN w:val="0"/>
              <w:adjustRightInd w:val="0"/>
              <w:rPr>
                <w:sz w:val="22"/>
                <w:szCs w:val="22"/>
              </w:rPr>
            </w:pPr>
          </w:p>
          <w:p w:rsidR="009F4E36" w:rsidRPr="009F4E36" w:rsidRDefault="00472C0A" w:rsidP="009F4E36">
            <w:pPr>
              <w:widowControl w:val="0"/>
              <w:autoSpaceDE w:val="0"/>
              <w:autoSpaceDN w:val="0"/>
              <w:adjustRightInd w:val="0"/>
              <w:rPr>
                <w:sz w:val="22"/>
                <w:szCs w:val="22"/>
              </w:rPr>
            </w:pPr>
            <w:r w:rsidRPr="009F4E36">
              <w:rPr>
                <w:sz w:val="22"/>
                <w:szCs w:val="22"/>
              </w:rPr>
              <w:t xml:space="preserve"> </w:t>
            </w:r>
          </w:p>
          <w:p w:rsidR="00472C0A" w:rsidRPr="009F4E36" w:rsidRDefault="00472C0A" w:rsidP="00D37D90">
            <w:pPr>
              <w:widowControl w:val="0"/>
              <w:autoSpaceDE w:val="0"/>
              <w:autoSpaceDN w:val="0"/>
              <w:adjustRightInd w:val="0"/>
              <w:rPr>
                <w:sz w:val="22"/>
                <w:szCs w:val="22"/>
              </w:rPr>
            </w:pPr>
          </w:p>
        </w:tc>
        <w:tc>
          <w:tcPr>
            <w:tcW w:w="614" w:type="pct"/>
            <w:gridSpan w:val="5"/>
            <w:vMerge/>
          </w:tcPr>
          <w:p w:rsidR="00472C0A" w:rsidRPr="000C16F7" w:rsidRDefault="00472C0A" w:rsidP="00D37D90">
            <w:pPr>
              <w:autoSpaceDE w:val="0"/>
              <w:autoSpaceDN w:val="0"/>
              <w:adjustRightInd w:val="0"/>
              <w:jc w:val="center"/>
              <w:rPr>
                <w:sz w:val="22"/>
                <w:highlight w:val="yellow"/>
              </w:rPr>
            </w:pPr>
          </w:p>
        </w:tc>
        <w:tc>
          <w:tcPr>
            <w:tcW w:w="636" w:type="pct"/>
            <w:gridSpan w:val="3"/>
            <w:vAlign w:val="center"/>
          </w:tcPr>
          <w:p w:rsidR="00472C0A" w:rsidRPr="000C16F7" w:rsidRDefault="00472C0A" w:rsidP="00DD2EA1">
            <w:pPr>
              <w:widowControl w:val="0"/>
              <w:autoSpaceDE w:val="0"/>
              <w:autoSpaceDN w:val="0"/>
              <w:adjustRightInd w:val="0"/>
              <w:jc w:val="center"/>
              <w:rPr>
                <w:sz w:val="22"/>
              </w:rPr>
            </w:pPr>
            <w:r w:rsidRPr="000C16F7">
              <w:rPr>
                <w:sz w:val="22"/>
              </w:rPr>
              <w:t>20</w:t>
            </w:r>
          </w:p>
          <w:p w:rsidR="00472C0A" w:rsidRPr="000C16F7" w:rsidRDefault="00472C0A" w:rsidP="00DD2EA1">
            <w:pPr>
              <w:autoSpaceDE w:val="0"/>
              <w:autoSpaceDN w:val="0"/>
              <w:adjustRightInd w:val="0"/>
              <w:jc w:val="center"/>
              <w:rPr>
                <w:sz w:val="22"/>
                <w:highlight w:val="yellow"/>
              </w:rPr>
            </w:pPr>
          </w:p>
        </w:tc>
      </w:tr>
      <w:tr w:rsidR="00D37D90" w:rsidRPr="000C16F7" w:rsidTr="00D37D90">
        <w:tc>
          <w:tcPr>
            <w:tcW w:w="5000" w:type="pct"/>
            <w:gridSpan w:val="13"/>
          </w:tcPr>
          <w:p w:rsidR="00D37D90" w:rsidRPr="000C16F7" w:rsidRDefault="00D37D90" w:rsidP="00D37D90">
            <w:pPr>
              <w:autoSpaceDE w:val="0"/>
              <w:autoSpaceDN w:val="0"/>
              <w:adjustRightInd w:val="0"/>
              <w:jc w:val="center"/>
              <w:rPr>
                <w:b/>
                <w:sz w:val="22"/>
              </w:rPr>
            </w:pPr>
            <w:r w:rsidRPr="000C16F7">
              <w:rPr>
                <w:sz w:val="22"/>
              </w:rPr>
              <w:lastRenderedPageBreak/>
              <w:t xml:space="preserve"> </w:t>
            </w:r>
            <w:r w:rsidRPr="000C16F7">
              <w:rPr>
                <w:b/>
                <w:sz w:val="22"/>
              </w:rPr>
              <w:t xml:space="preserve">ПКГ «Общеотраслевые должности служащих третьего уровня» </w:t>
            </w:r>
          </w:p>
          <w:p w:rsidR="00D37D90" w:rsidRPr="000C16F7" w:rsidRDefault="00D37D90" w:rsidP="00D37D90">
            <w:pPr>
              <w:autoSpaceDE w:val="0"/>
              <w:autoSpaceDN w:val="0"/>
              <w:adjustRightInd w:val="0"/>
              <w:jc w:val="center"/>
              <w:rPr>
                <w:sz w:val="22"/>
              </w:rPr>
            </w:pPr>
            <w:r w:rsidRPr="000C16F7">
              <w:rPr>
                <w:b/>
                <w:sz w:val="22"/>
              </w:rPr>
              <w:t>Специалист по кадрам</w:t>
            </w:r>
          </w:p>
        </w:tc>
      </w:tr>
      <w:tr w:rsidR="00D37D90" w:rsidRPr="000C16F7" w:rsidTr="001E6C1C">
        <w:trPr>
          <w:trHeight w:val="816"/>
        </w:trPr>
        <w:tc>
          <w:tcPr>
            <w:tcW w:w="1209" w:type="pct"/>
            <w:vMerge w:val="restart"/>
          </w:tcPr>
          <w:p w:rsidR="00D37D90" w:rsidRPr="000C16F7" w:rsidRDefault="00D37D90" w:rsidP="00D37D90">
            <w:pPr>
              <w:autoSpaceDE w:val="0"/>
              <w:autoSpaceDN w:val="0"/>
              <w:adjustRightInd w:val="0"/>
              <w:rPr>
                <w:sz w:val="22"/>
              </w:rPr>
            </w:pPr>
            <w:r w:rsidRPr="000C16F7">
              <w:rPr>
                <w:sz w:val="22"/>
              </w:rPr>
              <w:t xml:space="preserve">Соблюдение качества выполняемых работ в части выполнения возложенных обязанностей, подготовка в соответствии с требованиями законодательства, локальных правовых актов учреждения </w:t>
            </w:r>
          </w:p>
        </w:tc>
        <w:tc>
          <w:tcPr>
            <w:tcW w:w="2541" w:type="pct"/>
            <w:gridSpan w:val="4"/>
          </w:tcPr>
          <w:p w:rsidR="00D37D90" w:rsidRPr="007C5842" w:rsidRDefault="007C5842" w:rsidP="007C5842">
            <w:r w:rsidRPr="007C5842">
              <w:rPr>
                <w:rStyle w:val="fontstyle01"/>
                <w:sz w:val="22"/>
                <w:szCs w:val="22"/>
              </w:rPr>
              <w:t>Качественное выполнение запланированных</w:t>
            </w:r>
            <w:r w:rsidRPr="007C5842">
              <w:br/>
            </w:r>
            <w:r w:rsidRPr="007C5842">
              <w:rPr>
                <w:rStyle w:val="fontstyle01"/>
                <w:sz w:val="22"/>
                <w:szCs w:val="22"/>
              </w:rPr>
              <w:t>мероприятий в полном объеме на высоком уровне отсутствие зафиксированных</w:t>
            </w:r>
            <w:r>
              <w:rPr>
                <w:rStyle w:val="fontstyle01"/>
                <w:sz w:val="22"/>
                <w:szCs w:val="22"/>
              </w:rPr>
              <w:t xml:space="preserve"> </w:t>
            </w:r>
            <w:r w:rsidRPr="007C5842">
              <w:rPr>
                <w:rStyle w:val="fontstyle01"/>
                <w:sz w:val="22"/>
                <w:szCs w:val="22"/>
              </w:rPr>
              <w:t>документально замечаний</w:t>
            </w:r>
          </w:p>
        </w:tc>
        <w:tc>
          <w:tcPr>
            <w:tcW w:w="614" w:type="pct"/>
            <w:gridSpan w:val="5"/>
            <w:vMerge w:val="restart"/>
          </w:tcPr>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rPr>
            </w:pPr>
            <w:r w:rsidRPr="000C16F7">
              <w:rPr>
                <w:sz w:val="22"/>
              </w:rPr>
              <w:t>1 квалификационный уровень</w:t>
            </w:r>
          </w:p>
          <w:p w:rsidR="00D37D90" w:rsidRPr="000C16F7" w:rsidRDefault="00D37D90" w:rsidP="00D37D90">
            <w:pPr>
              <w:autoSpaceDE w:val="0"/>
              <w:autoSpaceDN w:val="0"/>
              <w:adjustRightInd w:val="0"/>
              <w:jc w:val="center"/>
              <w:rPr>
                <w:sz w:val="22"/>
                <w:highlight w:val="yellow"/>
              </w:rPr>
            </w:pPr>
          </w:p>
        </w:tc>
        <w:tc>
          <w:tcPr>
            <w:tcW w:w="636" w:type="pct"/>
            <w:gridSpan w:val="3"/>
            <w:vAlign w:val="center"/>
          </w:tcPr>
          <w:p w:rsidR="00D37D90" w:rsidRPr="000C16F7" w:rsidRDefault="00D37D90" w:rsidP="001E6C1C">
            <w:pPr>
              <w:autoSpaceDE w:val="0"/>
              <w:autoSpaceDN w:val="0"/>
              <w:adjustRightInd w:val="0"/>
              <w:jc w:val="center"/>
              <w:rPr>
                <w:sz w:val="22"/>
              </w:rPr>
            </w:pPr>
            <w:r w:rsidRPr="000C16F7">
              <w:rPr>
                <w:sz w:val="22"/>
              </w:rPr>
              <w:t>60</w:t>
            </w:r>
          </w:p>
        </w:tc>
      </w:tr>
      <w:tr w:rsidR="00D37D90" w:rsidRPr="000C16F7" w:rsidTr="001E6C1C">
        <w:trPr>
          <w:trHeight w:val="876"/>
        </w:trPr>
        <w:tc>
          <w:tcPr>
            <w:tcW w:w="1209" w:type="pct"/>
            <w:vMerge/>
          </w:tcPr>
          <w:p w:rsidR="00D37D90" w:rsidRPr="000C16F7" w:rsidRDefault="00D37D90" w:rsidP="00D37D90">
            <w:pPr>
              <w:autoSpaceDE w:val="0"/>
              <w:autoSpaceDN w:val="0"/>
              <w:adjustRightInd w:val="0"/>
              <w:rPr>
                <w:sz w:val="22"/>
                <w:highlight w:val="yellow"/>
              </w:rPr>
            </w:pPr>
          </w:p>
        </w:tc>
        <w:tc>
          <w:tcPr>
            <w:tcW w:w="2541" w:type="pct"/>
            <w:gridSpan w:val="4"/>
          </w:tcPr>
          <w:p w:rsidR="00D37D90" w:rsidRPr="007C5842" w:rsidRDefault="007C5842" w:rsidP="007C5842">
            <w:r w:rsidRPr="007C5842">
              <w:rPr>
                <w:rStyle w:val="fontstyle01"/>
                <w:sz w:val="22"/>
                <w:szCs w:val="22"/>
              </w:rPr>
              <w:t>Качественное выполнение запланированных</w:t>
            </w:r>
            <w:r w:rsidRPr="007C5842">
              <w:br/>
            </w:r>
            <w:r w:rsidRPr="007C5842">
              <w:rPr>
                <w:rStyle w:val="fontstyle01"/>
                <w:sz w:val="22"/>
                <w:szCs w:val="22"/>
              </w:rPr>
              <w:t xml:space="preserve">мероприятий в полном объеме на </w:t>
            </w:r>
            <w:r>
              <w:rPr>
                <w:rStyle w:val="fontstyle01"/>
                <w:sz w:val="22"/>
                <w:szCs w:val="22"/>
              </w:rPr>
              <w:t>у</w:t>
            </w:r>
            <w:r w:rsidRPr="007C5842">
              <w:rPr>
                <w:rStyle w:val="fontstyle01"/>
                <w:sz w:val="22"/>
                <w:szCs w:val="22"/>
              </w:rPr>
              <w:t>довлетворительном уровне с зафиксированным документально единичным (не свыше 1) замечанием</w:t>
            </w:r>
          </w:p>
        </w:tc>
        <w:tc>
          <w:tcPr>
            <w:tcW w:w="614" w:type="pct"/>
            <w:gridSpan w:val="5"/>
            <w:vMerge/>
          </w:tcPr>
          <w:p w:rsidR="00D37D90" w:rsidRPr="000C16F7" w:rsidRDefault="00D37D90" w:rsidP="00D37D90">
            <w:pPr>
              <w:autoSpaceDE w:val="0"/>
              <w:autoSpaceDN w:val="0"/>
              <w:adjustRightInd w:val="0"/>
              <w:jc w:val="center"/>
              <w:rPr>
                <w:sz w:val="22"/>
                <w:highlight w:val="yellow"/>
              </w:rPr>
            </w:pPr>
          </w:p>
        </w:tc>
        <w:tc>
          <w:tcPr>
            <w:tcW w:w="636" w:type="pct"/>
            <w:gridSpan w:val="3"/>
            <w:vAlign w:val="center"/>
          </w:tcPr>
          <w:p w:rsidR="00D37D90" w:rsidRPr="000C16F7" w:rsidRDefault="00D37D90" w:rsidP="001E6C1C">
            <w:pPr>
              <w:autoSpaceDE w:val="0"/>
              <w:autoSpaceDN w:val="0"/>
              <w:adjustRightInd w:val="0"/>
              <w:jc w:val="center"/>
              <w:rPr>
                <w:sz w:val="22"/>
              </w:rPr>
            </w:pPr>
            <w:r w:rsidRPr="000C16F7">
              <w:rPr>
                <w:sz w:val="22"/>
              </w:rPr>
              <w:t>51</w:t>
            </w:r>
          </w:p>
        </w:tc>
      </w:tr>
      <w:tr w:rsidR="00D37D90" w:rsidRPr="000C16F7" w:rsidTr="001E6C1C">
        <w:trPr>
          <w:trHeight w:val="888"/>
        </w:trPr>
        <w:tc>
          <w:tcPr>
            <w:tcW w:w="1209" w:type="pct"/>
            <w:vMerge/>
          </w:tcPr>
          <w:p w:rsidR="00D37D90" w:rsidRPr="000C16F7" w:rsidRDefault="00D37D90" w:rsidP="00D37D90">
            <w:pPr>
              <w:autoSpaceDE w:val="0"/>
              <w:autoSpaceDN w:val="0"/>
              <w:adjustRightInd w:val="0"/>
              <w:rPr>
                <w:sz w:val="22"/>
                <w:highlight w:val="yellow"/>
              </w:rPr>
            </w:pPr>
          </w:p>
        </w:tc>
        <w:tc>
          <w:tcPr>
            <w:tcW w:w="2541" w:type="pct"/>
            <w:gridSpan w:val="4"/>
          </w:tcPr>
          <w:p w:rsidR="00D37D90" w:rsidRPr="007C5842" w:rsidRDefault="007C5842" w:rsidP="007C5842">
            <w:r w:rsidRPr="007C5842">
              <w:rPr>
                <w:rStyle w:val="fontstyle01"/>
                <w:sz w:val="22"/>
                <w:szCs w:val="22"/>
              </w:rPr>
              <w:t>Качественное выполнение запланированных</w:t>
            </w:r>
            <w:r w:rsidRPr="007C5842">
              <w:br/>
            </w:r>
            <w:r w:rsidRPr="007C5842">
              <w:rPr>
                <w:rStyle w:val="fontstyle01"/>
                <w:sz w:val="22"/>
                <w:szCs w:val="22"/>
              </w:rPr>
              <w:t>мероприятий на удовлетворительном уровне с</w:t>
            </w:r>
            <w:r w:rsidRPr="007C5842">
              <w:br/>
            </w:r>
            <w:r w:rsidRPr="007C5842">
              <w:rPr>
                <w:rStyle w:val="fontstyle01"/>
                <w:sz w:val="22"/>
                <w:szCs w:val="22"/>
              </w:rPr>
              <w:t>зафиксированными документально замечаниями (не свыше 2)</w:t>
            </w:r>
          </w:p>
        </w:tc>
        <w:tc>
          <w:tcPr>
            <w:tcW w:w="614" w:type="pct"/>
            <w:gridSpan w:val="5"/>
            <w:vMerge/>
          </w:tcPr>
          <w:p w:rsidR="00D37D90" w:rsidRPr="000C16F7" w:rsidRDefault="00D37D90" w:rsidP="00D37D90">
            <w:pPr>
              <w:autoSpaceDE w:val="0"/>
              <w:autoSpaceDN w:val="0"/>
              <w:adjustRightInd w:val="0"/>
              <w:jc w:val="center"/>
              <w:rPr>
                <w:sz w:val="22"/>
                <w:highlight w:val="yellow"/>
              </w:rPr>
            </w:pPr>
          </w:p>
        </w:tc>
        <w:tc>
          <w:tcPr>
            <w:tcW w:w="636" w:type="pct"/>
            <w:gridSpan w:val="3"/>
            <w:vAlign w:val="center"/>
          </w:tcPr>
          <w:p w:rsidR="00D37D90" w:rsidRPr="000C16F7" w:rsidRDefault="00D37D90" w:rsidP="001E6C1C">
            <w:pPr>
              <w:autoSpaceDE w:val="0"/>
              <w:autoSpaceDN w:val="0"/>
              <w:adjustRightInd w:val="0"/>
              <w:jc w:val="center"/>
              <w:rPr>
                <w:sz w:val="22"/>
              </w:rPr>
            </w:pPr>
            <w:r w:rsidRPr="000C16F7">
              <w:rPr>
                <w:sz w:val="22"/>
              </w:rPr>
              <w:t>31</w:t>
            </w:r>
          </w:p>
        </w:tc>
      </w:tr>
      <w:tr w:rsidR="00D37D90" w:rsidRPr="000C16F7" w:rsidTr="001E6C1C">
        <w:trPr>
          <w:trHeight w:val="984"/>
        </w:trPr>
        <w:tc>
          <w:tcPr>
            <w:tcW w:w="1209" w:type="pct"/>
            <w:vMerge/>
          </w:tcPr>
          <w:p w:rsidR="00D37D90" w:rsidRPr="000C16F7" w:rsidRDefault="00D37D90" w:rsidP="00D37D90">
            <w:pPr>
              <w:autoSpaceDE w:val="0"/>
              <w:autoSpaceDN w:val="0"/>
              <w:adjustRightInd w:val="0"/>
              <w:rPr>
                <w:sz w:val="22"/>
                <w:highlight w:val="yellow"/>
              </w:rPr>
            </w:pPr>
          </w:p>
        </w:tc>
        <w:tc>
          <w:tcPr>
            <w:tcW w:w="2541" w:type="pct"/>
            <w:gridSpan w:val="4"/>
          </w:tcPr>
          <w:p w:rsidR="00D37D90" w:rsidRPr="007C5842" w:rsidRDefault="007C5842" w:rsidP="007C5842">
            <w:r w:rsidRPr="007C5842">
              <w:rPr>
                <w:rStyle w:val="fontstyle01"/>
                <w:sz w:val="22"/>
                <w:szCs w:val="22"/>
              </w:rPr>
              <w:t>Качественное выполнение</w:t>
            </w:r>
            <w:r>
              <w:rPr>
                <w:rStyle w:val="fontstyle01"/>
                <w:sz w:val="22"/>
                <w:szCs w:val="22"/>
              </w:rPr>
              <w:t xml:space="preserve"> </w:t>
            </w:r>
            <w:r w:rsidRPr="007C5842">
              <w:rPr>
                <w:rStyle w:val="fontstyle01"/>
                <w:sz w:val="22"/>
                <w:szCs w:val="22"/>
              </w:rPr>
              <w:t>запланированных</w:t>
            </w:r>
            <w:r w:rsidRPr="007C5842">
              <w:br/>
            </w:r>
            <w:r w:rsidRPr="007C5842">
              <w:rPr>
                <w:rStyle w:val="fontstyle01"/>
                <w:sz w:val="22"/>
                <w:szCs w:val="22"/>
              </w:rPr>
              <w:t>мероприятий на</w:t>
            </w:r>
            <w:r>
              <w:rPr>
                <w:rStyle w:val="fontstyle01"/>
                <w:sz w:val="22"/>
                <w:szCs w:val="22"/>
              </w:rPr>
              <w:t xml:space="preserve"> </w:t>
            </w:r>
            <w:r w:rsidRPr="007C5842">
              <w:rPr>
                <w:rStyle w:val="fontstyle01"/>
                <w:sz w:val="22"/>
                <w:szCs w:val="22"/>
              </w:rPr>
              <w:t>удовлетворительном уровне с</w:t>
            </w:r>
            <w:r w:rsidRPr="007C5842">
              <w:br/>
            </w:r>
            <w:r w:rsidRPr="007C5842">
              <w:rPr>
                <w:rStyle w:val="fontstyle01"/>
                <w:sz w:val="22"/>
                <w:szCs w:val="22"/>
              </w:rPr>
              <w:t>зафиксированными</w:t>
            </w:r>
            <w:r>
              <w:rPr>
                <w:rStyle w:val="fontstyle01"/>
                <w:sz w:val="22"/>
                <w:szCs w:val="22"/>
              </w:rPr>
              <w:t xml:space="preserve"> </w:t>
            </w:r>
            <w:r w:rsidRPr="007C5842">
              <w:rPr>
                <w:rStyle w:val="fontstyle01"/>
                <w:sz w:val="22"/>
                <w:szCs w:val="22"/>
              </w:rPr>
              <w:t>документально замечаниями</w:t>
            </w:r>
            <w:r w:rsidRPr="007C5842">
              <w:br/>
            </w:r>
            <w:r w:rsidRPr="007C5842">
              <w:rPr>
                <w:rStyle w:val="fontstyle01"/>
                <w:sz w:val="22"/>
                <w:szCs w:val="22"/>
              </w:rPr>
              <w:t>(не свыше 3)</w:t>
            </w:r>
          </w:p>
        </w:tc>
        <w:tc>
          <w:tcPr>
            <w:tcW w:w="614" w:type="pct"/>
            <w:gridSpan w:val="5"/>
            <w:vMerge/>
          </w:tcPr>
          <w:p w:rsidR="00D37D90" w:rsidRPr="000C16F7" w:rsidRDefault="00D37D90" w:rsidP="00D37D90">
            <w:pPr>
              <w:autoSpaceDE w:val="0"/>
              <w:autoSpaceDN w:val="0"/>
              <w:adjustRightInd w:val="0"/>
              <w:jc w:val="center"/>
              <w:rPr>
                <w:sz w:val="22"/>
                <w:highlight w:val="yellow"/>
              </w:rPr>
            </w:pPr>
          </w:p>
        </w:tc>
        <w:tc>
          <w:tcPr>
            <w:tcW w:w="636" w:type="pct"/>
            <w:gridSpan w:val="3"/>
            <w:vAlign w:val="center"/>
          </w:tcPr>
          <w:p w:rsidR="00D37D90" w:rsidRPr="000C16F7" w:rsidRDefault="00D37D90" w:rsidP="001E6C1C">
            <w:pPr>
              <w:autoSpaceDE w:val="0"/>
              <w:autoSpaceDN w:val="0"/>
              <w:adjustRightInd w:val="0"/>
              <w:jc w:val="center"/>
              <w:rPr>
                <w:sz w:val="22"/>
              </w:rPr>
            </w:pPr>
          </w:p>
          <w:p w:rsidR="00D37D90" w:rsidRPr="000C16F7" w:rsidRDefault="00D37D90" w:rsidP="001E6C1C">
            <w:pPr>
              <w:autoSpaceDE w:val="0"/>
              <w:autoSpaceDN w:val="0"/>
              <w:adjustRightInd w:val="0"/>
              <w:jc w:val="center"/>
              <w:rPr>
                <w:sz w:val="22"/>
              </w:rPr>
            </w:pPr>
          </w:p>
          <w:p w:rsidR="00D37D90" w:rsidRPr="000C16F7" w:rsidRDefault="00D37D90" w:rsidP="001E6C1C">
            <w:pPr>
              <w:widowControl w:val="0"/>
              <w:autoSpaceDE w:val="0"/>
              <w:autoSpaceDN w:val="0"/>
              <w:adjustRightInd w:val="0"/>
              <w:jc w:val="center"/>
              <w:rPr>
                <w:sz w:val="22"/>
              </w:rPr>
            </w:pPr>
            <w:r w:rsidRPr="000C16F7">
              <w:rPr>
                <w:sz w:val="22"/>
              </w:rPr>
              <w:t>20</w:t>
            </w:r>
          </w:p>
          <w:p w:rsidR="00D37D90" w:rsidRPr="000C16F7" w:rsidRDefault="00D37D90" w:rsidP="001E6C1C">
            <w:pPr>
              <w:autoSpaceDE w:val="0"/>
              <w:autoSpaceDN w:val="0"/>
              <w:adjustRightInd w:val="0"/>
              <w:jc w:val="center"/>
              <w:rPr>
                <w:sz w:val="22"/>
              </w:rPr>
            </w:pPr>
          </w:p>
        </w:tc>
      </w:tr>
      <w:tr w:rsidR="00D37D90" w:rsidRPr="000C16F7" w:rsidTr="00D37D90">
        <w:tc>
          <w:tcPr>
            <w:tcW w:w="5000" w:type="pct"/>
            <w:gridSpan w:val="13"/>
            <w:tcBorders>
              <w:bottom w:val="nil"/>
            </w:tcBorders>
          </w:tcPr>
          <w:p w:rsidR="00D37D90" w:rsidRPr="000C16F7" w:rsidRDefault="00D37D90" w:rsidP="00D37D90">
            <w:pPr>
              <w:autoSpaceDE w:val="0"/>
              <w:autoSpaceDN w:val="0"/>
              <w:adjustRightInd w:val="0"/>
              <w:jc w:val="center"/>
              <w:rPr>
                <w:b/>
                <w:sz w:val="22"/>
              </w:rPr>
            </w:pPr>
            <w:r w:rsidRPr="000C16F7">
              <w:rPr>
                <w:b/>
                <w:sz w:val="22"/>
              </w:rPr>
              <w:t xml:space="preserve">ПКГ «Общеотраслевые должности служащих третьего уровня» </w:t>
            </w:r>
          </w:p>
          <w:p w:rsidR="00D37D90" w:rsidRPr="000C16F7" w:rsidRDefault="00D37D90" w:rsidP="00D37D90">
            <w:pPr>
              <w:autoSpaceDE w:val="0"/>
              <w:autoSpaceDN w:val="0"/>
              <w:adjustRightInd w:val="0"/>
              <w:jc w:val="center"/>
              <w:rPr>
                <w:sz w:val="22"/>
                <w:highlight w:val="yellow"/>
              </w:rPr>
            </w:pPr>
            <w:r w:rsidRPr="000C16F7">
              <w:rPr>
                <w:b/>
                <w:sz w:val="22"/>
              </w:rPr>
              <w:t>Экономист</w:t>
            </w:r>
            <w:r w:rsidRPr="000C16F7">
              <w:rPr>
                <w:sz w:val="22"/>
              </w:rPr>
              <w:t xml:space="preserve"> </w:t>
            </w:r>
            <w:r w:rsidRPr="000C16F7">
              <w:rPr>
                <w:sz w:val="22"/>
                <w:lang w:val="en-US"/>
              </w:rPr>
              <w:t>I</w:t>
            </w:r>
            <w:r w:rsidRPr="000C16F7">
              <w:rPr>
                <w:b/>
                <w:sz w:val="22"/>
              </w:rPr>
              <w:t xml:space="preserve"> категории</w:t>
            </w:r>
          </w:p>
        </w:tc>
      </w:tr>
      <w:tr w:rsidR="00D37D90" w:rsidRPr="000C16F7" w:rsidTr="00DD2EA1">
        <w:trPr>
          <w:trHeight w:val="996"/>
        </w:trPr>
        <w:tc>
          <w:tcPr>
            <w:tcW w:w="1237" w:type="pct"/>
            <w:gridSpan w:val="3"/>
            <w:vMerge w:val="restart"/>
          </w:tcPr>
          <w:p w:rsidR="00D37D90" w:rsidRPr="000C16F7" w:rsidRDefault="00D37D90" w:rsidP="00D37D90">
            <w:pPr>
              <w:autoSpaceDE w:val="0"/>
              <w:autoSpaceDN w:val="0"/>
              <w:adjustRightInd w:val="0"/>
              <w:rPr>
                <w:sz w:val="22"/>
              </w:rPr>
            </w:pPr>
            <w:r w:rsidRPr="000C16F7">
              <w:rPr>
                <w:sz w:val="22"/>
              </w:rPr>
              <w:t xml:space="preserve">Соблюдение качества выполняемых работ и хозяйственно-финансовой дисциплины, осуществление </w:t>
            </w:r>
          </w:p>
          <w:p w:rsidR="00D37D90" w:rsidRPr="000C16F7" w:rsidRDefault="00D37D90" w:rsidP="00D37D90">
            <w:pPr>
              <w:autoSpaceDE w:val="0"/>
              <w:autoSpaceDN w:val="0"/>
              <w:adjustRightInd w:val="0"/>
              <w:rPr>
                <w:sz w:val="22"/>
              </w:rPr>
            </w:pPr>
            <w:r w:rsidRPr="000C16F7">
              <w:rPr>
                <w:sz w:val="22"/>
              </w:rPr>
              <w:t>без замечаний в установленные сроки оформления, ведения экономической, бухгалтерской документации,  бюджетной и бухгалтерской отчетности</w:t>
            </w:r>
          </w:p>
        </w:tc>
        <w:tc>
          <w:tcPr>
            <w:tcW w:w="2513" w:type="pct"/>
            <w:gridSpan w:val="2"/>
            <w:tcBorders>
              <w:bottom w:val="single" w:sz="4" w:space="0" w:color="auto"/>
            </w:tcBorders>
          </w:tcPr>
          <w:p w:rsidR="00D37D90" w:rsidRPr="007C5842" w:rsidRDefault="007C5842" w:rsidP="007C5842">
            <w:pPr>
              <w:rPr>
                <w:sz w:val="22"/>
                <w:szCs w:val="22"/>
              </w:rPr>
            </w:pPr>
            <w:r w:rsidRPr="007C5842">
              <w:rPr>
                <w:rStyle w:val="fontstyle01"/>
                <w:sz w:val="22"/>
                <w:szCs w:val="22"/>
              </w:rPr>
              <w:t>Осуществление качественно</w:t>
            </w:r>
            <w:r>
              <w:rPr>
                <w:rStyle w:val="fontstyle01"/>
                <w:sz w:val="22"/>
                <w:szCs w:val="22"/>
              </w:rPr>
              <w:t xml:space="preserve"> </w:t>
            </w:r>
            <w:r w:rsidRPr="007C5842">
              <w:rPr>
                <w:rStyle w:val="fontstyle01"/>
                <w:sz w:val="22"/>
                <w:szCs w:val="22"/>
              </w:rPr>
              <w:t>(без замечаний в</w:t>
            </w:r>
            <w:r w:rsidRPr="007C5842">
              <w:rPr>
                <w:sz w:val="22"/>
                <w:szCs w:val="22"/>
              </w:rPr>
              <w:br/>
            </w:r>
            <w:r w:rsidRPr="007C5842">
              <w:rPr>
                <w:rStyle w:val="fontstyle01"/>
                <w:sz w:val="22"/>
                <w:szCs w:val="22"/>
              </w:rPr>
              <w:t>установленные сроки)</w:t>
            </w:r>
            <w:r>
              <w:rPr>
                <w:rStyle w:val="fontstyle01"/>
                <w:sz w:val="22"/>
                <w:szCs w:val="22"/>
              </w:rPr>
              <w:t xml:space="preserve"> </w:t>
            </w:r>
            <w:r w:rsidRPr="007C5842">
              <w:rPr>
                <w:rStyle w:val="fontstyle01"/>
                <w:sz w:val="22"/>
                <w:szCs w:val="22"/>
              </w:rPr>
              <w:t>оформления, ведения</w:t>
            </w:r>
            <w:r w:rsidRPr="007C5842">
              <w:rPr>
                <w:sz w:val="22"/>
                <w:szCs w:val="22"/>
              </w:rPr>
              <w:br/>
            </w:r>
            <w:r w:rsidRPr="007C5842">
              <w:rPr>
                <w:rStyle w:val="fontstyle01"/>
                <w:sz w:val="22"/>
                <w:szCs w:val="22"/>
              </w:rPr>
              <w:t>договорной, экономической</w:t>
            </w:r>
            <w:r>
              <w:rPr>
                <w:rStyle w:val="fontstyle01"/>
                <w:sz w:val="22"/>
                <w:szCs w:val="22"/>
              </w:rPr>
              <w:t xml:space="preserve"> </w:t>
            </w:r>
            <w:r w:rsidRPr="007C5842">
              <w:rPr>
                <w:rStyle w:val="fontstyle01"/>
                <w:sz w:val="22"/>
                <w:szCs w:val="22"/>
              </w:rPr>
              <w:t>документации, отчетности</w:t>
            </w:r>
          </w:p>
        </w:tc>
        <w:tc>
          <w:tcPr>
            <w:tcW w:w="621" w:type="pct"/>
            <w:gridSpan w:val="6"/>
            <w:vMerge w:val="restart"/>
          </w:tcPr>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3</w:t>
            </w:r>
          </w:p>
          <w:p w:rsidR="00D37D90" w:rsidRDefault="00D37D90" w:rsidP="00D37D90">
            <w:pPr>
              <w:autoSpaceDE w:val="0"/>
              <w:autoSpaceDN w:val="0"/>
              <w:adjustRightInd w:val="0"/>
              <w:jc w:val="center"/>
              <w:rPr>
                <w:sz w:val="22"/>
              </w:rPr>
            </w:pPr>
            <w:r w:rsidRPr="000C16F7">
              <w:rPr>
                <w:sz w:val="22"/>
              </w:rPr>
              <w:t>квалификационный уровень</w:t>
            </w:r>
          </w:p>
          <w:p w:rsidR="00F01038" w:rsidRDefault="00F01038" w:rsidP="00D37D90">
            <w:pPr>
              <w:autoSpaceDE w:val="0"/>
              <w:autoSpaceDN w:val="0"/>
              <w:adjustRightInd w:val="0"/>
              <w:jc w:val="center"/>
              <w:rPr>
                <w:sz w:val="22"/>
              </w:rPr>
            </w:pPr>
          </w:p>
          <w:p w:rsidR="00F01038" w:rsidRDefault="00F01038" w:rsidP="00D37D90">
            <w:pPr>
              <w:autoSpaceDE w:val="0"/>
              <w:autoSpaceDN w:val="0"/>
              <w:adjustRightInd w:val="0"/>
              <w:jc w:val="center"/>
              <w:rPr>
                <w:sz w:val="22"/>
              </w:rPr>
            </w:pPr>
          </w:p>
          <w:p w:rsidR="00F01038" w:rsidRDefault="00F01038" w:rsidP="00D37D90">
            <w:pPr>
              <w:autoSpaceDE w:val="0"/>
              <w:autoSpaceDN w:val="0"/>
              <w:adjustRightInd w:val="0"/>
              <w:jc w:val="center"/>
              <w:rPr>
                <w:sz w:val="22"/>
              </w:rPr>
            </w:pPr>
          </w:p>
          <w:p w:rsidR="00F01038" w:rsidRDefault="00F01038" w:rsidP="00D37D90">
            <w:pPr>
              <w:autoSpaceDE w:val="0"/>
              <w:autoSpaceDN w:val="0"/>
              <w:adjustRightInd w:val="0"/>
              <w:jc w:val="center"/>
              <w:rPr>
                <w:sz w:val="22"/>
              </w:rPr>
            </w:pPr>
          </w:p>
          <w:p w:rsidR="00F01038" w:rsidRDefault="00F01038" w:rsidP="00D37D90">
            <w:pPr>
              <w:autoSpaceDE w:val="0"/>
              <w:autoSpaceDN w:val="0"/>
              <w:adjustRightInd w:val="0"/>
              <w:jc w:val="center"/>
              <w:rPr>
                <w:sz w:val="22"/>
              </w:rPr>
            </w:pPr>
          </w:p>
          <w:p w:rsidR="00F01038" w:rsidRPr="000C16F7" w:rsidRDefault="00F01038" w:rsidP="00D37D90">
            <w:pPr>
              <w:autoSpaceDE w:val="0"/>
              <w:autoSpaceDN w:val="0"/>
              <w:adjustRightInd w:val="0"/>
              <w:jc w:val="center"/>
              <w:rPr>
                <w:sz w:val="22"/>
                <w:highlight w:val="yellow"/>
              </w:rPr>
            </w:pPr>
          </w:p>
        </w:tc>
        <w:tc>
          <w:tcPr>
            <w:tcW w:w="629" w:type="pct"/>
            <w:gridSpan w:val="2"/>
            <w:vAlign w:val="center"/>
          </w:tcPr>
          <w:p w:rsidR="00D37D90" w:rsidRPr="000C16F7" w:rsidRDefault="00D37D90" w:rsidP="00DD2EA1">
            <w:pPr>
              <w:autoSpaceDE w:val="0"/>
              <w:autoSpaceDN w:val="0"/>
              <w:adjustRightInd w:val="0"/>
              <w:jc w:val="center"/>
              <w:rPr>
                <w:sz w:val="22"/>
              </w:rPr>
            </w:pPr>
            <w:r w:rsidRPr="000C16F7">
              <w:rPr>
                <w:sz w:val="22"/>
              </w:rPr>
              <w:t>72</w:t>
            </w:r>
          </w:p>
          <w:p w:rsidR="00D37D90" w:rsidRPr="000C16F7" w:rsidRDefault="00D37D90" w:rsidP="00DD2EA1">
            <w:pPr>
              <w:autoSpaceDE w:val="0"/>
              <w:autoSpaceDN w:val="0"/>
              <w:adjustRightInd w:val="0"/>
              <w:jc w:val="center"/>
              <w:rPr>
                <w:sz w:val="22"/>
              </w:rPr>
            </w:pPr>
          </w:p>
        </w:tc>
      </w:tr>
      <w:tr w:rsidR="00D37D90" w:rsidRPr="000C16F7" w:rsidTr="00DD2EA1">
        <w:trPr>
          <w:trHeight w:val="832"/>
        </w:trPr>
        <w:tc>
          <w:tcPr>
            <w:tcW w:w="1237" w:type="pct"/>
            <w:gridSpan w:val="3"/>
            <w:vMerge/>
          </w:tcPr>
          <w:p w:rsidR="00D37D90" w:rsidRPr="000C16F7" w:rsidRDefault="00D37D90" w:rsidP="00D37D90">
            <w:pPr>
              <w:autoSpaceDE w:val="0"/>
              <w:autoSpaceDN w:val="0"/>
              <w:adjustRightInd w:val="0"/>
              <w:rPr>
                <w:sz w:val="22"/>
                <w:highlight w:val="yellow"/>
              </w:rPr>
            </w:pPr>
          </w:p>
        </w:tc>
        <w:tc>
          <w:tcPr>
            <w:tcW w:w="2513" w:type="pct"/>
            <w:gridSpan w:val="2"/>
            <w:tcBorders>
              <w:bottom w:val="single" w:sz="4" w:space="0" w:color="auto"/>
            </w:tcBorders>
          </w:tcPr>
          <w:p w:rsidR="00D37D90" w:rsidRPr="007C5842" w:rsidRDefault="007C5842" w:rsidP="007C5842">
            <w:pPr>
              <w:rPr>
                <w:sz w:val="22"/>
                <w:szCs w:val="22"/>
              </w:rPr>
            </w:pPr>
            <w:r w:rsidRPr="007C5842">
              <w:rPr>
                <w:rStyle w:val="fontstyle01"/>
                <w:sz w:val="22"/>
                <w:szCs w:val="22"/>
              </w:rPr>
              <w:t>Осуществление с единичным</w:t>
            </w:r>
            <w:r>
              <w:rPr>
                <w:rStyle w:val="fontstyle01"/>
                <w:sz w:val="22"/>
                <w:szCs w:val="22"/>
              </w:rPr>
              <w:t xml:space="preserve"> </w:t>
            </w:r>
            <w:r w:rsidRPr="007C5842">
              <w:rPr>
                <w:rStyle w:val="fontstyle01"/>
                <w:sz w:val="22"/>
                <w:szCs w:val="22"/>
              </w:rPr>
              <w:t>замечанием (не свыше 1) в</w:t>
            </w:r>
            <w:r>
              <w:rPr>
                <w:rStyle w:val="fontstyle01"/>
                <w:sz w:val="22"/>
                <w:szCs w:val="22"/>
              </w:rPr>
              <w:t xml:space="preserve"> </w:t>
            </w:r>
            <w:r w:rsidRPr="007C5842">
              <w:rPr>
                <w:rStyle w:val="fontstyle01"/>
                <w:sz w:val="22"/>
                <w:szCs w:val="22"/>
              </w:rPr>
              <w:t>установленные сроки</w:t>
            </w:r>
            <w:r>
              <w:rPr>
                <w:rStyle w:val="fontstyle01"/>
                <w:sz w:val="22"/>
                <w:szCs w:val="22"/>
              </w:rPr>
              <w:t xml:space="preserve"> </w:t>
            </w:r>
            <w:r w:rsidRPr="007C5842">
              <w:rPr>
                <w:rStyle w:val="fontstyle01"/>
                <w:sz w:val="22"/>
                <w:szCs w:val="22"/>
              </w:rPr>
              <w:t>оформления, ведения</w:t>
            </w:r>
            <w:r>
              <w:rPr>
                <w:rStyle w:val="fontstyle01"/>
                <w:sz w:val="22"/>
                <w:szCs w:val="22"/>
              </w:rPr>
              <w:t xml:space="preserve"> </w:t>
            </w:r>
            <w:r w:rsidRPr="007C5842">
              <w:rPr>
                <w:rStyle w:val="fontstyle01"/>
                <w:sz w:val="22"/>
                <w:szCs w:val="22"/>
              </w:rPr>
              <w:t>договорной, экономической</w:t>
            </w:r>
            <w:r>
              <w:rPr>
                <w:rStyle w:val="fontstyle01"/>
                <w:sz w:val="22"/>
                <w:szCs w:val="22"/>
              </w:rPr>
              <w:t xml:space="preserve"> </w:t>
            </w:r>
            <w:r w:rsidRPr="007C5842">
              <w:rPr>
                <w:rStyle w:val="fontstyle01"/>
                <w:sz w:val="22"/>
                <w:szCs w:val="22"/>
              </w:rPr>
              <w:t>документации</w:t>
            </w:r>
          </w:p>
        </w:tc>
        <w:tc>
          <w:tcPr>
            <w:tcW w:w="621" w:type="pct"/>
            <w:gridSpan w:val="6"/>
            <w:vMerge/>
          </w:tcPr>
          <w:p w:rsidR="00D37D90" w:rsidRPr="000C16F7" w:rsidRDefault="00D37D90" w:rsidP="00D37D90">
            <w:pPr>
              <w:autoSpaceDE w:val="0"/>
              <w:autoSpaceDN w:val="0"/>
              <w:adjustRightInd w:val="0"/>
              <w:jc w:val="center"/>
              <w:rPr>
                <w:sz w:val="22"/>
                <w:highlight w:val="yellow"/>
              </w:rPr>
            </w:pPr>
          </w:p>
        </w:tc>
        <w:tc>
          <w:tcPr>
            <w:tcW w:w="629" w:type="pct"/>
            <w:gridSpan w:val="2"/>
            <w:vAlign w:val="center"/>
          </w:tcPr>
          <w:p w:rsidR="00D37D90" w:rsidRPr="000C16F7" w:rsidRDefault="00D37D90" w:rsidP="00DD2EA1">
            <w:pPr>
              <w:autoSpaceDE w:val="0"/>
              <w:autoSpaceDN w:val="0"/>
              <w:adjustRightInd w:val="0"/>
              <w:jc w:val="center"/>
              <w:rPr>
                <w:sz w:val="22"/>
              </w:rPr>
            </w:pPr>
            <w:r w:rsidRPr="000C16F7">
              <w:rPr>
                <w:sz w:val="22"/>
              </w:rPr>
              <w:t>65</w:t>
            </w:r>
          </w:p>
        </w:tc>
      </w:tr>
      <w:tr w:rsidR="00D37D90" w:rsidRPr="000C16F7" w:rsidTr="00DD2EA1">
        <w:trPr>
          <w:trHeight w:val="804"/>
        </w:trPr>
        <w:tc>
          <w:tcPr>
            <w:tcW w:w="1237" w:type="pct"/>
            <w:gridSpan w:val="3"/>
            <w:vMerge/>
          </w:tcPr>
          <w:p w:rsidR="00D37D90" w:rsidRPr="000C16F7" w:rsidRDefault="00D37D90" w:rsidP="00D37D90">
            <w:pPr>
              <w:autoSpaceDE w:val="0"/>
              <w:autoSpaceDN w:val="0"/>
              <w:adjustRightInd w:val="0"/>
              <w:rPr>
                <w:sz w:val="22"/>
                <w:highlight w:val="yellow"/>
              </w:rPr>
            </w:pPr>
          </w:p>
        </w:tc>
        <w:tc>
          <w:tcPr>
            <w:tcW w:w="2513" w:type="pct"/>
            <w:gridSpan w:val="2"/>
          </w:tcPr>
          <w:p w:rsidR="00D37D90" w:rsidRPr="007C5842" w:rsidRDefault="007C5842" w:rsidP="007C5842">
            <w:pPr>
              <w:rPr>
                <w:sz w:val="22"/>
                <w:szCs w:val="22"/>
              </w:rPr>
            </w:pPr>
            <w:r w:rsidRPr="007C5842">
              <w:rPr>
                <w:rStyle w:val="fontstyle01"/>
                <w:sz w:val="22"/>
                <w:szCs w:val="22"/>
              </w:rPr>
              <w:t>Осуществление с единичным</w:t>
            </w:r>
            <w:r>
              <w:rPr>
                <w:rStyle w:val="fontstyle01"/>
                <w:sz w:val="22"/>
                <w:szCs w:val="22"/>
              </w:rPr>
              <w:t xml:space="preserve"> </w:t>
            </w:r>
            <w:r w:rsidRPr="007C5842">
              <w:rPr>
                <w:rStyle w:val="fontstyle01"/>
                <w:sz w:val="22"/>
                <w:szCs w:val="22"/>
              </w:rPr>
              <w:t>замечанием (не свыше 2) в</w:t>
            </w:r>
            <w:r>
              <w:rPr>
                <w:rStyle w:val="fontstyle01"/>
                <w:sz w:val="22"/>
                <w:szCs w:val="22"/>
              </w:rPr>
              <w:t xml:space="preserve"> </w:t>
            </w:r>
            <w:r w:rsidRPr="007C5842">
              <w:rPr>
                <w:rStyle w:val="fontstyle01"/>
                <w:sz w:val="22"/>
                <w:szCs w:val="22"/>
              </w:rPr>
              <w:t>установленные сроки</w:t>
            </w:r>
            <w:r>
              <w:rPr>
                <w:rStyle w:val="fontstyle01"/>
                <w:sz w:val="22"/>
                <w:szCs w:val="22"/>
              </w:rPr>
              <w:t xml:space="preserve"> </w:t>
            </w:r>
            <w:r w:rsidRPr="007C5842">
              <w:rPr>
                <w:rStyle w:val="fontstyle01"/>
                <w:sz w:val="22"/>
                <w:szCs w:val="22"/>
              </w:rPr>
              <w:t>оформления, ведения</w:t>
            </w:r>
            <w:r>
              <w:rPr>
                <w:rStyle w:val="fontstyle01"/>
                <w:sz w:val="22"/>
                <w:szCs w:val="22"/>
              </w:rPr>
              <w:t xml:space="preserve"> </w:t>
            </w:r>
            <w:r w:rsidRPr="007C5842">
              <w:rPr>
                <w:rStyle w:val="fontstyle01"/>
                <w:sz w:val="22"/>
                <w:szCs w:val="22"/>
              </w:rPr>
              <w:t>договорной, экономической</w:t>
            </w:r>
            <w:r>
              <w:rPr>
                <w:rStyle w:val="fontstyle01"/>
                <w:sz w:val="22"/>
                <w:szCs w:val="22"/>
              </w:rPr>
              <w:t xml:space="preserve"> </w:t>
            </w:r>
            <w:r w:rsidRPr="007C5842">
              <w:rPr>
                <w:rStyle w:val="fontstyle01"/>
                <w:sz w:val="22"/>
                <w:szCs w:val="22"/>
              </w:rPr>
              <w:t>документации</w:t>
            </w:r>
          </w:p>
        </w:tc>
        <w:tc>
          <w:tcPr>
            <w:tcW w:w="621" w:type="pct"/>
            <w:gridSpan w:val="6"/>
            <w:vMerge/>
          </w:tcPr>
          <w:p w:rsidR="00D37D90" w:rsidRPr="000C16F7" w:rsidRDefault="00D37D90" w:rsidP="00D37D90">
            <w:pPr>
              <w:autoSpaceDE w:val="0"/>
              <w:autoSpaceDN w:val="0"/>
              <w:adjustRightInd w:val="0"/>
              <w:jc w:val="center"/>
              <w:rPr>
                <w:sz w:val="22"/>
                <w:highlight w:val="yellow"/>
              </w:rPr>
            </w:pPr>
          </w:p>
        </w:tc>
        <w:tc>
          <w:tcPr>
            <w:tcW w:w="629" w:type="pct"/>
            <w:gridSpan w:val="2"/>
            <w:vAlign w:val="center"/>
          </w:tcPr>
          <w:p w:rsidR="00D37D90" w:rsidRPr="000C16F7" w:rsidRDefault="00D37D90" w:rsidP="00DD2EA1">
            <w:pPr>
              <w:autoSpaceDE w:val="0"/>
              <w:autoSpaceDN w:val="0"/>
              <w:adjustRightInd w:val="0"/>
              <w:jc w:val="center"/>
              <w:rPr>
                <w:sz w:val="22"/>
              </w:rPr>
            </w:pPr>
            <w:r w:rsidRPr="000C16F7">
              <w:rPr>
                <w:sz w:val="22"/>
              </w:rPr>
              <w:t>41</w:t>
            </w:r>
          </w:p>
        </w:tc>
      </w:tr>
      <w:tr w:rsidR="00D37D90" w:rsidRPr="000C16F7" w:rsidTr="00DD2EA1">
        <w:trPr>
          <w:trHeight w:val="802"/>
        </w:trPr>
        <w:tc>
          <w:tcPr>
            <w:tcW w:w="1237" w:type="pct"/>
            <w:gridSpan w:val="3"/>
            <w:vMerge/>
          </w:tcPr>
          <w:p w:rsidR="00D37D90" w:rsidRPr="000C16F7" w:rsidRDefault="00D37D90" w:rsidP="00D37D90">
            <w:pPr>
              <w:autoSpaceDE w:val="0"/>
              <w:autoSpaceDN w:val="0"/>
              <w:adjustRightInd w:val="0"/>
              <w:rPr>
                <w:sz w:val="22"/>
                <w:highlight w:val="yellow"/>
              </w:rPr>
            </w:pPr>
          </w:p>
        </w:tc>
        <w:tc>
          <w:tcPr>
            <w:tcW w:w="2513" w:type="pct"/>
            <w:gridSpan w:val="2"/>
          </w:tcPr>
          <w:p w:rsidR="00D37D90" w:rsidRPr="007C5842" w:rsidRDefault="007C5842" w:rsidP="007C5842">
            <w:pPr>
              <w:rPr>
                <w:sz w:val="22"/>
                <w:szCs w:val="22"/>
              </w:rPr>
            </w:pPr>
            <w:r w:rsidRPr="007C5842">
              <w:rPr>
                <w:rStyle w:val="fontstyle01"/>
                <w:sz w:val="22"/>
                <w:szCs w:val="22"/>
              </w:rPr>
              <w:t>Осуществление с единичным</w:t>
            </w:r>
            <w:r>
              <w:rPr>
                <w:rStyle w:val="fontstyle01"/>
                <w:sz w:val="22"/>
                <w:szCs w:val="22"/>
              </w:rPr>
              <w:t xml:space="preserve"> </w:t>
            </w:r>
            <w:r w:rsidRPr="007C5842">
              <w:rPr>
                <w:rStyle w:val="fontstyle01"/>
                <w:sz w:val="22"/>
                <w:szCs w:val="22"/>
              </w:rPr>
              <w:t>замечанием (не свыше 3) в</w:t>
            </w:r>
            <w:r>
              <w:rPr>
                <w:rStyle w:val="fontstyle01"/>
                <w:sz w:val="22"/>
                <w:szCs w:val="22"/>
              </w:rPr>
              <w:t xml:space="preserve"> </w:t>
            </w:r>
            <w:r w:rsidRPr="007C5842">
              <w:rPr>
                <w:rStyle w:val="fontstyle01"/>
                <w:sz w:val="22"/>
                <w:szCs w:val="22"/>
              </w:rPr>
              <w:t>установленные сроки</w:t>
            </w:r>
            <w:r>
              <w:rPr>
                <w:rStyle w:val="fontstyle01"/>
                <w:sz w:val="22"/>
                <w:szCs w:val="22"/>
              </w:rPr>
              <w:t xml:space="preserve"> </w:t>
            </w:r>
            <w:r w:rsidRPr="007C5842">
              <w:rPr>
                <w:rStyle w:val="fontstyle01"/>
                <w:sz w:val="22"/>
                <w:szCs w:val="22"/>
              </w:rPr>
              <w:t>оформления, ведения</w:t>
            </w:r>
            <w:r>
              <w:rPr>
                <w:rStyle w:val="fontstyle01"/>
                <w:sz w:val="22"/>
                <w:szCs w:val="22"/>
              </w:rPr>
              <w:t xml:space="preserve"> </w:t>
            </w:r>
            <w:r w:rsidRPr="007C5842">
              <w:rPr>
                <w:rStyle w:val="fontstyle01"/>
                <w:sz w:val="22"/>
                <w:szCs w:val="22"/>
              </w:rPr>
              <w:t>договорной, экономической</w:t>
            </w:r>
            <w:r>
              <w:rPr>
                <w:rStyle w:val="fontstyle01"/>
                <w:sz w:val="22"/>
                <w:szCs w:val="22"/>
              </w:rPr>
              <w:t xml:space="preserve"> </w:t>
            </w:r>
            <w:r w:rsidRPr="007C5842">
              <w:rPr>
                <w:rStyle w:val="fontstyle01"/>
                <w:sz w:val="22"/>
                <w:szCs w:val="22"/>
              </w:rPr>
              <w:t>документации</w:t>
            </w:r>
          </w:p>
        </w:tc>
        <w:tc>
          <w:tcPr>
            <w:tcW w:w="621" w:type="pct"/>
            <w:gridSpan w:val="6"/>
            <w:vMerge/>
          </w:tcPr>
          <w:p w:rsidR="00D37D90" w:rsidRPr="000C16F7" w:rsidRDefault="00D37D90" w:rsidP="00D37D90">
            <w:pPr>
              <w:autoSpaceDE w:val="0"/>
              <w:autoSpaceDN w:val="0"/>
              <w:adjustRightInd w:val="0"/>
              <w:jc w:val="center"/>
              <w:rPr>
                <w:sz w:val="22"/>
                <w:highlight w:val="yellow"/>
              </w:rPr>
            </w:pPr>
          </w:p>
        </w:tc>
        <w:tc>
          <w:tcPr>
            <w:tcW w:w="629" w:type="pct"/>
            <w:gridSpan w:val="2"/>
            <w:vAlign w:val="center"/>
          </w:tcPr>
          <w:p w:rsidR="00D37D90" w:rsidRPr="000C16F7" w:rsidRDefault="00D37D90" w:rsidP="00DD2EA1">
            <w:pPr>
              <w:widowControl w:val="0"/>
              <w:autoSpaceDE w:val="0"/>
              <w:autoSpaceDN w:val="0"/>
              <w:adjustRightInd w:val="0"/>
              <w:jc w:val="center"/>
              <w:rPr>
                <w:sz w:val="22"/>
              </w:rPr>
            </w:pPr>
            <w:r w:rsidRPr="000C16F7">
              <w:rPr>
                <w:sz w:val="22"/>
              </w:rPr>
              <w:t>20</w:t>
            </w:r>
          </w:p>
          <w:p w:rsidR="00D37D90" w:rsidRPr="000C16F7" w:rsidRDefault="00D37D90" w:rsidP="00DD2EA1">
            <w:pPr>
              <w:autoSpaceDE w:val="0"/>
              <w:autoSpaceDN w:val="0"/>
              <w:adjustRightInd w:val="0"/>
              <w:jc w:val="center"/>
              <w:rPr>
                <w:sz w:val="22"/>
              </w:rPr>
            </w:pPr>
          </w:p>
        </w:tc>
      </w:tr>
      <w:tr w:rsidR="00D37D90" w:rsidRPr="000C16F7" w:rsidTr="00D37D90">
        <w:trPr>
          <w:trHeight w:val="968"/>
        </w:trPr>
        <w:tc>
          <w:tcPr>
            <w:tcW w:w="5000" w:type="pct"/>
            <w:gridSpan w:val="13"/>
            <w:tcBorders>
              <w:bottom w:val="nil"/>
            </w:tcBorders>
          </w:tcPr>
          <w:p w:rsidR="00D37D90" w:rsidRPr="000C16F7" w:rsidRDefault="00D37D90" w:rsidP="00D37D90">
            <w:pPr>
              <w:autoSpaceDE w:val="0"/>
              <w:autoSpaceDN w:val="0"/>
              <w:adjustRightInd w:val="0"/>
              <w:jc w:val="center"/>
              <w:rPr>
                <w:b/>
                <w:sz w:val="22"/>
              </w:rPr>
            </w:pPr>
            <w:r w:rsidRPr="000C16F7">
              <w:rPr>
                <w:b/>
                <w:sz w:val="22"/>
              </w:rPr>
              <w:lastRenderedPageBreak/>
              <w:t xml:space="preserve">ПКГ «Общеотраслевые должности служащих третьего уровня» </w:t>
            </w:r>
          </w:p>
          <w:p w:rsidR="00D37D90" w:rsidRPr="009F4E36" w:rsidRDefault="00D37D90" w:rsidP="009F4E36">
            <w:pPr>
              <w:autoSpaceDE w:val="0"/>
              <w:autoSpaceDN w:val="0"/>
              <w:adjustRightInd w:val="0"/>
              <w:jc w:val="center"/>
              <w:rPr>
                <w:b/>
                <w:sz w:val="22"/>
              </w:rPr>
            </w:pPr>
            <w:r w:rsidRPr="000C16F7">
              <w:rPr>
                <w:b/>
                <w:sz w:val="22"/>
              </w:rPr>
              <w:t xml:space="preserve">Юрисконсульт </w:t>
            </w:r>
            <w:r w:rsidRPr="000C16F7">
              <w:rPr>
                <w:b/>
                <w:sz w:val="22"/>
                <w:lang w:val="en-US"/>
              </w:rPr>
              <w:t>I</w:t>
            </w:r>
            <w:r w:rsidRPr="000C16F7">
              <w:rPr>
                <w:b/>
                <w:sz w:val="22"/>
              </w:rPr>
              <w:t xml:space="preserve"> категории</w:t>
            </w:r>
          </w:p>
        </w:tc>
      </w:tr>
      <w:tr w:rsidR="00D37D90" w:rsidRPr="000C16F7" w:rsidTr="00B16B0D">
        <w:trPr>
          <w:trHeight w:val="1462"/>
        </w:trPr>
        <w:tc>
          <w:tcPr>
            <w:tcW w:w="1209" w:type="pct"/>
            <w:vMerge w:val="restart"/>
            <w:tcBorders>
              <w:top w:val="single" w:sz="4" w:space="0" w:color="auto"/>
            </w:tcBorders>
          </w:tcPr>
          <w:p w:rsidR="00D37D90" w:rsidRPr="000C16F7" w:rsidRDefault="00D37D90" w:rsidP="00D37D90">
            <w:pPr>
              <w:autoSpaceDE w:val="0"/>
              <w:autoSpaceDN w:val="0"/>
              <w:adjustRightInd w:val="0"/>
              <w:rPr>
                <w:sz w:val="22"/>
              </w:rPr>
            </w:pPr>
            <w:r w:rsidRPr="000C16F7">
              <w:rPr>
                <w:sz w:val="22"/>
              </w:rPr>
              <w:t>Соблюдение качества выполняемых работ в части подготовки и отработки договоров и прочих документов: локальных правовых актов учреждения, а так же документов в сторонние организации</w:t>
            </w:r>
          </w:p>
        </w:tc>
        <w:tc>
          <w:tcPr>
            <w:tcW w:w="2541" w:type="pct"/>
            <w:gridSpan w:val="4"/>
            <w:tcBorders>
              <w:top w:val="single" w:sz="4" w:space="0" w:color="auto"/>
            </w:tcBorders>
          </w:tcPr>
          <w:p w:rsidR="00D37D90" w:rsidRPr="007C5842" w:rsidRDefault="007C5842" w:rsidP="007C5842">
            <w:pPr>
              <w:rPr>
                <w:sz w:val="22"/>
                <w:szCs w:val="22"/>
              </w:rPr>
            </w:pPr>
            <w:r w:rsidRPr="007C5842">
              <w:rPr>
                <w:rStyle w:val="fontstyle01"/>
                <w:sz w:val="22"/>
                <w:szCs w:val="22"/>
              </w:rPr>
              <w:t>Качественное ведение</w:t>
            </w:r>
            <w:r>
              <w:rPr>
                <w:rStyle w:val="fontstyle01"/>
                <w:sz w:val="22"/>
                <w:szCs w:val="22"/>
              </w:rPr>
              <w:t xml:space="preserve"> </w:t>
            </w:r>
            <w:r w:rsidRPr="007C5842">
              <w:rPr>
                <w:rStyle w:val="fontstyle01"/>
                <w:sz w:val="22"/>
                <w:szCs w:val="22"/>
              </w:rPr>
              <w:t>документации в соответствии</w:t>
            </w:r>
            <w:r>
              <w:rPr>
                <w:rStyle w:val="fontstyle01"/>
                <w:sz w:val="22"/>
                <w:szCs w:val="22"/>
              </w:rPr>
              <w:t xml:space="preserve"> </w:t>
            </w:r>
            <w:r w:rsidRPr="007C5842">
              <w:rPr>
                <w:rStyle w:val="fontstyle01"/>
                <w:sz w:val="22"/>
                <w:szCs w:val="22"/>
              </w:rPr>
              <w:t>с требованиями</w:t>
            </w:r>
            <w:r>
              <w:rPr>
                <w:rStyle w:val="fontstyle01"/>
                <w:sz w:val="22"/>
                <w:szCs w:val="22"/>
              </w:rPr>
              <w:t xml:space="preserve"> </w:t>
            </w:r>
            <w:r w:rsidRPr="007C5842">
              <w:rPr>
                <w:rStyle w:val="fontstyle01"/>
                <w:sz w:val="22"/>
                <w:szCs w:val="22"/>
              </w:rPr>
              <w:t>законодательства с</w:t>
            </w:r>
            <w:r w:rsidRPr="007C5842">
              <w:rPr>
                <w:color w:val="000000"/>
                <w:sz w:val="22"/>
                <w:szCs w:val="22"/>
              </w:rPr>
              <w:br/>
            </w:r>
            <w:r w:rsidRPr="007C5842">
              <w:rPr>
                <w:rStyle w:val="fontstyle01"/>
                <w:sz w:val="22"/>
                <w:szCs w:val="22"/>
              </w:rPr>
              <w:t>соблюдением установленных</w:t>
            </w:r>
            <w:r>
              <w:rPr>
                <w:rStyle w:val="fontstyle01"/>
                <w:sz w:val="22"/>
                <w:szCs w:val="22"/>
              </w:rPr>
              <w:t xml:space="preserve"> </w:t>
            </w:r>
            <w:r w:rsidRPr="007C5842">
              <w:rPr>
                <w:rStyle w:val="fontstyle01"/>
                <w:sz w:val="22"/>
                <w:szCs w:val="22"/>
              </w:rPr>
              <w:t>сроков, без замечаний.</w:t>
            </w:r>
            <w:r>
              <w:rPr>
                <w:rStyle w:val="fontstyle01"/>
                <w:sz w:val="22"/>
                <w:szCs w:val="22"/>
              </w:rPr>
              <w:t xml:space="preserve"> </w:t>
            </w:r>
            <w:r w:rsidRPr="007C5842">
              <w:rPr>
                <w:rStyle w:val="fontstyle01"/>
                <w:sz w:val="22"/>
                <w:szCs w:val="22"/>
              </w:rPr>
              <w:t>Своевременная подготовка</w:t>
            </w:r>
            <w:r>
              <w:rPr>
                <w:rStyle w:val="fontstyle01"/>
                <w:sz w:val="22"/>
                <w:szCs w:val="22"/>
              </w:rPr>
              <w:t xml:space="preserve"> </w:t>
            </w:r>
            <w:r w:rsidRPr="007C5842">
              <w:rPr>
                <w:rStyle w:val="fontstyle01"/>
                <w:sz w:val="22"/>
                <w:szCs w:val="22"/>
              </w:rPr>
              <w:t>заявлений, исков, ходатайств,</w:t>
            </w:r>
            <w:r>
              <w:rPr>
                <w:rStyle w:val="fontstyle01"/>
                <w:sz w:val="22"/>
                <w:szCs w:val="22"/>
              </w:rPr>
              <w:t xml:space="preserve"> </w:t>
            </w:r>
            <w:r w:rsidRPr="007C5842">
              <w:rPr>
                <w:rStyle w:val="fontstyle01"/>
                <w:sz w:val="22"/>
                <w:szCs w:val="22"/>
              </w:rPr>
              <w:t>претензий, ответов на</w:t>
            </w:r>
            <w:r>
              <w:rPr>
                <w:rStyle w:val="fontstyle01"/>
                <w:sz w:val="22"/>
                <w:szCs w:val="22"/>
              </w:rPr>
              <w:t xml:space="preserve"> </w:t>
            </w:r>
            <w:r w:rsidRPr="007C5842">
              <w:rPr>
                <w:rStyle w:val="fontstyle01"/>
                <w:sz w:val="22"/>
                <w:szCs w:val="22"/>
              </w:rPr>
              <w:t>необоснованные предписания.</w:t>
            </w:r>
            <w:r>
              <w:rPr>
                <w:rStyle w:val="fontstyle01"/>
                <w:sz w:val="22"/>
                <w:szCs w:val="22"/>
              </w:rPr>
              <w:t xml:space="preserve"> </w:t>
            </w:r>
            <w:r w:rsidRPr="007C5842">
              <w:rPr>
                <w:rStyle w:val="fontstyle01"/>
                <w:sz w:val="22"/>
                <w:szCs w:val="22"/>
              </w:rPr>
              <w:t>Отсутствие замечаний, жалоб</w:t>
            </w:r>
          </w:p>
        </w:tc>
        <w:tc>
          <w:tcPr>
            <w:tcW w:w="621" w:type="pct"/>
            <w:gridSpan w:val="6"/>
            <w:tcBorders>
              <w:top w:val="single" w:sz="4" w:space="0" w:color="auto"/>
            </w:tcBorders>
          </w:tcPr>
          <w:p w:rsidR="00D37D90" w:rsidRPr="000C16F7" w:rsidRDefault="00D37D90" w:rsidP="00D37D90">
            <w:pPr>
              <w:autoSpaceDE w:val="0"/>
              <w:autoSpaceDN w:val="0"/>
              <w:adjustRightInd w:val="0"/>
              <w:jc w:val="center"/>
              <w:rPr>
                <w:sz w:val="22"/>
                <w:highlight w:val="yellow"/>
              </w:rPr>
            </w:pPr>
          </w:p>
        </w:tc>
        <w:tc>
          <w:tcPr>
            <w:tcW w:w="629" w:type="pct"/>
            <w:gridSpan w:val="2"/>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72</w:t>
            </w:r>
          </w:p>
        </w:tc>
      </w:tr>
      <w:tr w:rsidR="00D37D90" w:rsidRPr="000C16F7" w:rsidTr="00B16B0D">
        <w:trPr>
          <w:trHeight w:val="1640"/>
        </w:trPr>
        <w:tc>
          <w:tcPr>
            <w:tcW w:w="1209" w:type="pct"/>
            <w:vMerge/>
            <w:tcBorders>
              <w:top w:val="nil"/>
            </w:tcBorders>
          </w:tcPr>
          <w:p w:rsidR="00D37D90" w:rsidRPr="000C16F7" w:rsidRDefault="00D37D90" w:rsidP="00D37D90">
            <w:pPr>
              <w:autoSpaceDE w:val="0"/>
              <w:autoSpaceDN w:val="0"/>
              <w:adjustRightInd w:val="0"/>
              <w:jc w:val="center"/>
              <w:rPr>
                <w:sz w:val="22"/>
              </w:rPr>
            </w:pPr>
          </w:p>
        </w:tc>
        <w:tc>
          <w:tcPr>
            <w:tcW w:w="2541" w:type="pct"/>
            <w:gridSpan w:val="4"/>
          </w:tcPr>
          <w:p w:rsidR="00D37D90" w:rsidRPr="007C5842" w:rsidRDefault="007C5842" w:rsidP="007C5842">
            <w:pPr>
              <w:rPr>
                <w:sz w:val="22"/>
                <w:szCs w:val="22"/>
              </w:rPr>
            </w:pPr>
            <w:r w:rsidRPr="007C5842">
              <w:rPr>
                <w:rStyle w:val="fontstyle01"/>
                <w:sz w:val="22"/>
                <w:szCs w:val="22"/>
              </w:rPr>
              <w:t>Качественное ведение</w:t>
            </w:r>
            <w:r>
              <w:rPr>
                <w:rStyle w:val="fontstyle01"/>
                <w:sz w:val="22"/>
                <w:szCs w:val="22"/>
              </w:rPr>
              <w:t xml:space="preserve"> </w:t>
            </w:r>
            <w:r w:rsidRPr="007C5842">
              <w:rPr>
                <w:rStyle w:val="fontstyle01"/>
                <w:sz w:val="22"/>
                <w:szCs w:val="22"/>
              </w:rPr>
              <w:t>документации в соответствии</w:t>
            </w:r>
            <w:r>
              <w:rPr>
                <w:rStyle w:val="fontstyle01"/>
                <w:sz w:val="22"/>
                <w:szCs w:val="22"/>
              </w:rPr>
              <w:t xml:space="preserve"> </w:t>
            </w:r>
            <w:r w:rsidRPr="007C5842">
              <w:rPr>
                <w:rStyle w:val="fontstyle01"/>
                <w:sz w:val="22"/>
                <w:szCs w:val="22"/>
              </w:rPr>
              <w:t>с требованиями</w:t>
            </w:r>
            <w:r>
              <w:rPr>
                <w:rStyle w:val="fontstyle01"/>
                <w:sz w:val="22"/>
                <w:szCs w:val="22"/>
              </w:rPr>
              <w:t xml:space="preserve"> </w:t>
            </w:r>
            <w:r w:rsidRPr="007C5842">
              <w:rPr>
                <w:rStyle w:val="fontstyle01"/>
                <w:sz w:val="22"/>
                <w:szCs w:val="22"/>
              </w:rPr>
              <w:t>законодательства с</w:t>
            </w:r>
            <w:r w:rsidRPr="007C5842">
              <w:rPr>
                <w:color w:val="000000"/>
                <w:sz w:val="22"/>
                <w:szCs w:val="22"/>
              </w:rPr>
              <w:br/>
            </w:r>
            <w:r w:rsidRPr="007C5842">
              <w:rPr>
                <w:rStyle w:val="fontstyle01"/>
                <w:sz w:val="22"/>
                <w:szCs w:val="22"/>
              </w:rPr>
              <w:t>соблюдением установленных</w:t>
            </w:r>
            <w:r>
              <w:rPr>
                <w:rStyle w:val="fontstyle01"/>
                <w:sz w:val="22"/>
                <w:szCs w:val="22"/>
              </w:rPr>
              <w:t xml:space="preserve"> </w:t>
            </w:r>
            <w:r w:rsidRPr="007C5842">
              <w:rPr>
                <w:rStyle w:val="fontstyle01"/>
                <w:sz w:val="22"/>
                <w:szCs w:val="22"/>
              </w:rPr>
              <w:t>сроков, с единичным</w:t>
            </w:r>
            <w:r w:rsidRPr="007C5842">
              <w:rPr>
                <w:color w:val="000000"/>
                <w:sz w:val="22"/>
                <w:szCs w:val="22"/>
              </w:rPr>
              <w:br/>
            </w:r>
            <w:r w:rsidRPr="007C5842">
              <w:rPr>
                <w:rStyle w:val="fontstyle01"/>
                <w:sz w:val="22"/>
                <w:szCs w:val="22"/>
              </w:rPr>
              <w:t>замечанием (до 1) с</w:t>
            </w:r>
            <w:r>
              <w:rPr>
                <w:rStyle w:val="fontstyle01"/>
                <w:sz w:val="22"/>
                <w:szCs w:val="22"/>
              </w:rPr>
              <w:t xml:space="preserve"> </w:t>
            </w:r>
            <w:r w:rsidRPr="007C5842">
              <w:rPr>
                <w:rStyle w:val="fontstyle01"/>
                <w:sz w:val="22"/>
                <w:szCs w:val="22"/>
              </w:rPr>
              <w:t>соблюдением установленных</w:t>
            </w:r>
            <w:r w:rsidRPr="007C5842">
              <w:rPr>
                <w:color w:val="000000"/>
                <w:sz w:val="22"/>
                <w:szCs w:val="22"/>
              </w:rPr>
              <w:br/>
            </w:r>
            <w:r w:rsidRPr="007C5842">
              <w:rPr>
                <w:rStyle w:val="fontstyle01"/>
                <w:sz w:val="22"/>
                <w:szCs w:val="22"/>
              </w:rPr>
              <w:t>сроков, Своевременная</w:t>
            </w:r>
            <w:r>
              <w:rPr>
                <w:rStyle w:val="fontstyle01"/>
                <w:sz w:val="22"/>
                <w:szCs w:val="22"/>
              </w:rPr>
              <w:t xml:space="preserve"> </w:t>
            </w:r>
            <w:r w:rsidRPr="007C5842">
              <w:rPr>
                <w:rStyle w:val="fontstyle01"/>
                <w:sz w:val="22"/>
                <w:szCs w:val="22"/>
              </w:rPr>
              <w:t>подготовка заявлений, исков,</w:t>
            </w:r>
            <w:r>
              <w:rPr>
                <w:rStyle w:val="fontstyle01"/>
                <w:sz w:val="22"/>
                <w:szCs w:val="22"/>
              </w:rPr>
              <w:t xml:space="preserve"> </w:t>
            </w:r>
            <w:r w:rsidRPr="007C5842">
              <w:rPr>
                <w:rStyle w:val="fontstyle01"/>
                <w:sz w:val="22"/>
                <w:szCs w:val="22"/>
              </w:rPr>
              <w:t>ходатайств, претензий,</w:t>
            </w:r>
            <w:r>
              <w:rPr>
                <w:rStyle w:val="fontstyle01"/>
                <w:sz w:val="22"/>
                <w:szCs w:val="22"/>
              </w:rPr>
              <w:t xml:space="preserve"> </w:t>
            </w:r>
            <w:r w:rsidRPr="007C5842">
              <w:rPr>
                <w:rStyle w:val="fontstyle01"/>
                <w:sz w:val="22"/>
                <w:szCs w:val="22"/>
              </w:rPr>
              <w:t>ответов на необоснованные</w:t>
            </w:r>
            <w:r>
              <w:rPr>
                <w:rStyle w:val="fontstyle01"/>
                <w:sz w:val="22"/>
                <w:szCs w:val="22"/>
              </w:rPr>
              <w:t xml:space="preserve"> </w:t>
            </w:r>
            <w:r w:rsidRPr="007C5842">
              <w:rPr>
                <w:rStyle w:val="fontstyle01"/>
                <w:sz w:val="22"/>
                <w:szCs w:val="22"/>
              </w:rPr>
              <w:t>предписания</w:t>
            </w:r>
          </w:p>
        </w:tc>
        <w:tc>
          <w:tcPr>
            <w:tcW w:w="621" w:type="pct"/>
            <w:gridSpan w:val="6"/>
            <w:vMerge w:val="restart"/>
            <w:tcBorders>
              <w:top w:val="nil"/>
            </w:tcBorders>
          </w:tcPr>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rPr>
            </w:pPr>
            <w:r w:rsidRPr="000C16F7">
              <w:rPr>
                <w:sz w:val="22"/>
              </w:rPr>
              <w:t>1</w:t>
            </w:r>
          </w:p>
          <w:p w:rsidR="00D37D90" w:rsidRPr="000C16F7" w:rsidRDefault="00D37D90" w:rsidP="00D37D90">
            <w:pPr>
              <w:autoSpaceDE w:val="0"/>
              <w:autoSpaceDN w:val="0"/>
              <w:adjustRightInd w:val="0"/>
              <w:jc w:val="center"/>
              <w:rPr>
                <w:sz w:val="22"/>
                <w:highlight w:val="yellow"/>
              </w:rPr>
            </w:pPr>
            <w:r w:rsidRPr="000C16F7">
              <w:rPr>
                <w:sz w:val="22"/>
              </w:rPr>
              <w:t>квалификационный уровень</w:t>
            </w:r>
          </w:p>
        </w:tc>
        <w:tc>
          <w:tcPr>
            <w:tcW w:w="629" w:type="pct"/>
            <w:gridSpan w:val="2"/>
          </w:tcPr>
          <w:p w:rsidR="00D37D90" w:rsidRPr="000C16F7" w:rsidRDefault="00D37D90" w:rsidP="00D37D90">
            <w:pPr>
              <w:widowControl w:val="0"/>
              <w:autoSpaceDE w:val="0"/>
              <w:autoSpaceDN w:val="0"/>
              <w:adjustRightInd w:val="0"/>
              <w:jc w:val="center"/>
              <w:rPr>
                <w:sz w:val="22"/>
              </w:rPr>
            </w:pPr>
          </w:p>
          <w:p w:rsidR="00D37D90" w:rsidRPr="000C16F7" w:rsidRDefault="00D37D90" w:rsidP="00D37D90">
            <w:pPr>
              <w:widowControl w:val="0"/>
              <w:autoSpaceDE w:val="0"/>
              <w:autoSpaceDN w:val="0"/>
              <w:adjustRightInd w:val="0"/>
              <w:jc w:val="center"/>
              <w:rPr>
                <w:sz w:val="22"/>
              </w:rPr>
            </w:pPr>
          </w:p>
          <w:p w:rsidR="00D37D90" w:rsidRPr="000C16F7" w:rsidRDefault="00D37D90" w:rsidP="00D37D90">
            <w:pPr>
              <w:widowControl w:val="0"/>
              <w:autoSpaceDE w:val="0"/>
              <w:autoSpaceDN w:val="0"/>
              <w:adjustRightInd w:val="0"/>
              <w:jc w:val="center"/>
              <w:rPr>
                <w:sz w:val="22"/>
              </w:rPr>
            </w:pPr>
          </w:p>
          <w:p w:rsidR="00D37D90" w:rsidRPr="000C16F7" w:rsidRDefault="00D37D90" w:rsidP="00D37D90">
            <w:pPr>
              <w:widowControl w:val="0"/>
              <w:autoSpaceDE w:val="0"/>
              <w:autoSpaceDN w:val="0"/>
              <w:adjustRightInd w:val="0"/>
              <w:jc w:val="center"/>
              <w:rPr>
                <w:sz w:val="22"/>
              </w:rPr>
            </w:pPr>
            <w:r w:rsidRPr="000C16F7">
              <w:rPr>
                <w:sz w:val="22"/>
              </w:rPr>
              <w:t>65</w:t>
            </w:r>
          </w:p>
          <w:p w:rsidR="00D37D90" w:rsidRPr="000C16F7" w:rsidRDefault="00D37D90" w:rsidP="00D37D90">
            <w:pPr>
              <w:widowControl w:val="0"/>
              <w:autoSpaceDE w:val="0"/>
              <w:autoSpaceDN w:val="0"/>
              <w:adjustRightInd w:val="0"/>
              <w:jc w:val="center"/>
              <w:rPr>
                <w:sz w:val="22"/>
              </w:rPr>
            </w:pPr>
          </w:p>
          <w:p w:rsidR="00D37D90" w:rsidRPr="000C16F7" w:rsidRDefault="00D37D90" w:rsidP="00D37D90">
            <w:pPr>
              <w:widowControl w:val="0"/>
              <w:autoSpaceDE w:val="0"/>
              <w:autoSpaceDN w:val="0"/>
              <w:adjustRightInd w:val="0"/>
              <w:rPr>
                <w:sz w:val="22"/>
              </w:rPr>
            </w:pPr>
          </w:p>
        </w:tc>
      </w:tr>
      <w:tr w:rsidR="00D37D90" w:rsidRPr="000C16F7" w:rsidTr="00B16B0D">
        <w:trPr>
          <w:trHeight w:val="1682"/>
        </w:trPr>
        <w:tc>
          <w:tcPr>
            <w:tcW w:w="1209" w:type="pct"/>
            <w:vMerge/>
            <w:tcBorders>
              <w:top w:val="nil"/>
            </w:tcBorders>
          </w:tcPr>
          <w:p w:rsidR="00D37D90" w:rsidRPr="000C16F7" w:rsidRDefault="00D37D90" w:rsidP="00D37D90">
            <w:pPr>
              <w:autoSpaceDE w:val="0"/>
              <w:autoSpaceDN w:val="0"/>
              <w:adjustRightInd w:val="0"/>
              <w:jc w:val="center"/>
              <w:rPr>
                <w:sz w:val="22"/>
                <w:highlight w:val="yellow"/>
              </w:rPr>
            </w:pPr>
          </w:p>
        </w:tc>
        <w:tc>
          <w:tcPr>
            <w:tcW w:w="2541" w:type="pct"/>
            <w:gridSpan w:val="4"/>
          </w:tcPr>
          <w:p w:rsidR="00D37D90" w:rsidRPr="007C5842" w:rsidRDefault="007C5842" w:rsidP="007C5842">
            <w:pPr>
              <w:rPr>
                <w:sz w:val="22"/>
                <w:szCs w:val="22"/>
              </w:rPr>
            </w:pPr>
            <w:r w:rsidRPr="007C5842">
              <w:rPr>
                <w:rStyle w:val="fontstyle01"/>
                <w:sz w:val="22"/>
                <w:szCs w:val="22"/>
              </w:rPr>
              <w:t>Качественное ведение</w:t>
            </w:r>
            <w:r>
              <w:rPr>
                <w:rStyle w:val="fontstyle01"/>
                <w:sz w:val="22"/>
                <w:szCs w:val="22"/>
              </w:rPr>
              <w:t xml:space="preserve"> </w:t>
            </w:r>
            <w:r w:rsidRPr="007C5842">
              <w:rPr>
                <w:rStyle w:val="fontstyle01"/>
                <w:sz w:val="22"/>
                <w:szCs w:val="22"/>
              </w:rPr>
              <w:t>документации в соответствии</w:t>
            </w:r>
            <w:r>
              <w:rPr>
                <w:rStyle w:val="fontstyle01"/>
                <w:sz w:val="22"/>
                <w:szCs w:val="22"/>
              </w:rPr>
              <w:t xml:space="preserve"> </w:t>
            </w:r>
            <w:r w:rsidRPr="007C5842">
              <w:rPr>
                <w:rStyle w:val="fontstyle01"/>
                <w:sz w:val="22"/>
                <w:szCs w:val="22"/>
              </w:rPr>
              <w:t>с требованиями</w:t>
            </w:r>
            <w:r>
              <w:rPr>
                <w:rStyle w:val="fontstyle01"/>
                <w:sz w:val="22"/>
                <w:szCs w:val="22"/>
              </w:rPr>
              <w:t xml:space="preserve"> </w:t>
            </w:r>
            <w:r w:rsidRPr="007C5842">
              <w:rPr>
                <w:rStyle w:val="fontstyle01"/>
                <w:sz w:val="22"/>
                <w:szCs w:val="22"/>
              </w:rPr>
              <w:t>законодательства с</w:t>
            </w:r>
            <w:r w:rsidRPr="007C5842">
              <w:rPr>
                <w:color w:val="000000"/>
                <w:sz w:val="22"/>
                <w:szCs w:val="22"/>
              </w:rPr>
              <w:br/>
            </w:r>
            <w:r w:rsidRPr="007C5842">
              <w:rPr>
                <w:rStyle w:val="fontstyle01"/>
                <w:sz w:val="22"/>
                <w:szCs w:val="22"/>
              </w:rPr>
              <w:t>соблюдением установленных</w:t>
            </w:r>
            <w:r>
              <w:rPr>
                <w:rStyle w:val="fontstyle01"/>
                <w:sz w:val="22"/>
                <w:szCs w:val="22"/>
              </w:rPr>
              <w:t xml:space="preserve"> </w:t>
            </w:r>
            <w:r w:rsidRPr="007C5842">
              <w:rPr>
                <w:rStyle w:val="fontstyle01"/>
                <w:sz w:val="22"/>
                <w:szCs w:val="22"/>
              </w:rPr>
              <w:t>сроков, с единичными</w:t>
            </w:r>
            <w:r w:rsidRPr="007C5842">
              <w:rPr>
                <w:color w:val="000000"/>
                <w:sz w:val="22"/>
                <w:szCs w:val="22"/>
              </w:rPr>
              <w:br/>
            </w:r>
            <w:r w:rsidRPr="007C5842">
              <w:rPr>
                <w:rStyle w:val="fontstyle01"/>
                <w:sz w:val="22"/>
                <w:szCs w:val="22"/>
              </w:rPr>
              <w:t>замечаниями (до 2) с</w:t>
            </w:r>
            <w:r>
              <w:rPr>
                <w:rStyle w:val="fontstyle01"/>
                <w:sz w:val="22"/>
                <w:szCs w:val="22"/>
              </w:rPr>
              <w:t xml:space="preserve"> </w:t>
            </w:r>
            <w:r w:rsidRPr="007C5842">
              <w:rPr>
                <w:rStyle w:val="fontstyle01"/>
                <w:sz w:val="22"/>
                <w:szCs w:val="22"/>
              </w:rPr>
              <w:t>соблюдением установленных</w:t>
            </w:r>
            <w:r w:rsidRPr="007C5842">
              <w:rPr>
                <w:color w:val="000000"/>
                <w:sz w:val="22"/>
                <w:szCs w:val="22"/>
              </w:rPr>
              <w:br/>
            </w:r>
            <w:r w:rsidRPr="007C5842">
              <w:rPr>
                <w:rStyle w:val="fontstyle01"/>
                <w:sz w:val="22"/>
                <w:szCs w:val="22"/>
              </w:rPr>
              <w:t>сроков, Своевременная</w:t>
            </w:r>
            <w:r>
              <w:rPr>
                <w:rStyle w:val="fontstyle01"/>
                <w:sz w:val="22"/>
                <w:szCs w:val="22"/>
              </w:rPr>
              <w:t xml:space="preserve"> </w:t>
            </w:r>
            <w:r w:rsidRPr="007C5842">
              <w:rPr>
                <w:rStyle w:val="fontstyle01"/>
                <w:sz w:val="22"/>
                <w:szCs w:val="22"/>
              </w:rPr>
              <w:t>подготовка заявлений, исков,</w:t>
            </w:r>
            <w:r>
              <w:rPr>
                <w:rStyle w:val="fontstyle01"/>
                <w:sz w:val="22"/>
                <w:szCs w:val="22"/>
              </w:rPr>
              <w:t xml:space="preserve"> </w:t>
            </w:r>
            <w:r w:rsidRPr="007C5842">
              <w:rPr>
                <w:rStyle w:val="fontstyle01"/>
                <w:sz w:val="22"/>
                <w:szCs w:val="22"/>
              </w:rPr>
              <w:t>ходатайств, претензий,</w:t>
            </w:r>
            <w:r>
              <w:rPr>
                <w:rStyle w:val="fontstyle01"/>
                <w:sz w:val="22"/>
                <w:szCs w:val="22"/>
              </w:rPr>
              <w:t xml:space="preserve"> </w:t>
            </w:r>
            <w:r w:rsidRPr="007C5842">
              <w:rPr>
                <w:rStyle w:val="fontstyle01"/>
                <w:sz w:val="22"/>
                <w:szCs w:val="22"/>
              </w:rPr>
              <w:t xml:space="preserve">ответов на </w:t>
            </w:r>
            <w:r>
              <w:rPr>
                <w:rStyle w:val="fontstyle01"/>
                <w:sz w:val="22"/>
                <w:szCs w:val="22"/>
              </w:rPr>
              <w:t>н</w:t>
            </w:r>
            <w:r w:rsidRPr="007C5842">
              <w:rPr>
                <w:rStyle w:val="fontstyle01"/>
                <w:sz w:val="22"/>
                <w:szCs w:val="22"/>
              </w:rPr>
              <w:t>еобоснованные</w:t>
            </w:r>
            <w:r>
              <w:rPr>
                <w:rStyle w:val="fontstyle01"/>
                <w:sz w:val="22"/>
                <w:szCs w:val="22"/>
              </w:rPr>
              <w:t xml:space="preserve"> </w:t>
            </w:r>
            <w:r w:rsidRPr="007C5842">
              <w:rPr>
                <w:rStyle w:val="fontstyle01"/>
                <w:sz w:val="22"/>
                <w:szCs w:val="22"/>
              </w:rPr>
              <w:t>предписания</w:t>
            </w:r>
          </w:p>
        </w:tc>
        <w:tc>
          <w:tcPr>
            <w:tcW w:w="621" w:type="pct"/>
            <w:gridSpan w:val="6"/>
            <w:vMerge/>
            <w:tcBorders>
              <w:top w:val="nil"/>
            </w:tcBorders>
          </w:tcPr>
          <w:p w:rsidR="00D37D90" w:rsidRPr="000C16F7" w:rsidRDefault="00D37D90" w:rsidP="00D37D90">
            <w:pPr>
              <w:autoSpaceDE w:val="0"/>
              <w:autoSpaceDN w:val="0"/>
              <w:adjustRightInd w:val="0"/>
              <w:jc w:val="center"/>
              <w:rPr>
                <w:sz w:val="22"/>
                <w:highlight w:val="yellow"/>
              </w:rPr>
            </w:pPr>
          </w:p>
        </w:tc>
        <w:tc>
          <w:tcPr>
            <w:tcW w:w="629" w:type="pct"/>
            <w:gridSpan w:val="2"/>
          </w:tcPr>
          <w:p w:rsidR="00D37D90" w:rsidRPr="000C16F7" w:rsidRDefault="00D37D90" w:rsidP="00D37D90">
            <w:pPr>
              <w:widowControl w:val="0"/>
              <w:autoSpaceDE w:val="0"/>
              <w:autoSpaceDN w:val="0"/>
              <w:adjustRightInd w:val="0"/>
              <w:jc w:val="center"/>
              <w:rPr>
                <w:sz w:val="22"/>
              </w:rPr>
            </w:pPr>
          </w:p>
          <w:p w:rsidR="00D37D90" w:rsidRPr="000C16F7" w:rsidRDefault="00D37D90" w:rsidP="00D37D90">
            <w:pPr>
              <w:widowControl w:val="0"/>
              <w:autoSpaceDE w:val="0"/>
              <w:autoSpaceDN w:val="0"/>
              <w:adjustRightInd w:val="0"/>
              <w:jc w:val="center"/>
              <w:rPr>
                <w:sz w:val="22"/>
              </w:rPr>
            </w:pPr>
          </w:p>
          <w:p w:rsidR="00D37D90" w:rsidRPr="000C16F7" w:rsidRDefault="00D37D90" w:rsidP="00D37D90">
            <w:pPr>
              <w:widowControl w:val="0"/>
              <w:autoSpaceDE w:val="0"/>
              <w:autoSpaceDN w:val="0"/>
              <w:adjustRightInd w:val="0"/>
              <w:jc w:val="center"/>
              <w:rPr>
                <w:sz w:val="22"/>
              </w:rPr>
            </w:pPr>
          </w:p>
          <w:p w:rsidR="00D37D90" w:rsidRPr="000C16F7" w:rsidRDefault="00D37D90" w:rsidP="00D37D90">
            <w:pPr>
              <w:widowControl w:val="0"/>
              <w:autoSpaceDE w:val="0"/>
              <w:autoSpaceDN w:val="0"/>
              <w:adjustRightInd w:val="0"/>
              <w:jc w:val="center"/>
              <w:rPr>
                <w:sz w:val="22"/>
              </w:rPr>
            </w:pPr>
            <w:r w:rsidRPr="000C16F7">
              <w:rPr>
                <w:sz w:val="22"/>
              </w:rPr>
              <w:t>41</w:t>
            </w:r>
          </w:p>
          <w:p w:rsidR="00D37D90" w:rsidRPr="000C16F7" w:rsidRDefault="00D37D90" w:rsidP="00D37D90">
            <w:pPr>
              <w:widowControl w:val="0"/>
              <w:autoSpaceDE w:val="0"/>
              <w:autoSpaceDN w:val="0"/>
              <w:adjustRightInd w:val="0"/>
              <w:jc w:val="center"/>
              <w:rPr>
                <w:sz w:val="22"/>
              </w:rPr>
            </w:pPr>
          </w:p>
        </w:tc>
      </w:tr>
      <w:tr w:rsidR="00D37D90" w:rsidRPr="000C16F7" w:rsidTr="00B16B0D">
        <w:trPr>
          <w:trHeight w:val="1930"/>
        </w:trPr>
        <w:tc>
          <w:tcPr>
            <w:tcW w:w="1209" w:type="pct"/>
            <w:vMerge/>
            <w:tcBorders>
              <w:top w:val="nil"/>
            </w:tcBorders>
          </w:tcPr>
          <w:p w:rsidR="00D37D90" w:rsidRPr="000C16F7" w:rsidRDefault="00D37D90" w:rsidP="00D37D90">
            <w:pPr>
              <w:autoSpaceDE w:val="0"/>
              <w:autoSpaceDN w:val="0"/>
              <w:adjustRightInd w:val="0"/>
              <w:jc w:val="center"/>
              <w:rPr>
                <w:sz w:val="22"/>
                <w:highlight w:val="yellow"/>
              </w:rPr>
            </w:pPr>
          </w:p>
        </w:tc>
        <w:tc>
          <w:tcPr>
            <w:tcW w:w="2541" w:type="pct"/>
            <w:gridSpan w:val="4"/>
          </w:tcPr>
          <w:p w:rsidR="00D37D90" w:rsidRPr="007C5842" w:rsidRDefault="007C5842" w:rsidP="007C5842">
            <w:pPr>
              <w:rPr>
                <w:sz w:val="22"/>
                <w:szCs w:val="22"/>
              </w:rPr>
            </w:pPr>
            <w:r w:rsidRPr="007C5842">
              <w:rPr>
                <w:rStyle w:val="fontstyle01"/>
                <w:sz w:val="22"/>
                <w:szCs w:val="22"/>
              </w:rPr>
              <w:t>Качественное ведение</w:t>
            </w:r>
            <w:r>
              <w:rPr>
                <w:rStyle w:val="fontstyle01"/>
                <w:sz w:val="22"/>
                <w:szCs w:val="22"/>
              </w:rPr>
              <w:t xml:space="preserve"> </w:t>
            </w:r>
            <w:r w:rsidRPr="007C5842">
              <w:rPr>
                <w:rStyle w:val="fontstyle01"/>
                <w:sz w:val="22"/>
                <w:szCs w:val="22"/>
              </w:rPr>
              <w:t>документации в соответствии</w:t>
            </w:r>
            <w:r>
              <w:rPr>
                <w:rStyle w:val="fontstyle01"/>
                <w:sz w:val="22"/>
                <w:szCs w:val="22"/>
              </w:rPr>
              <w:t xml:space="preserve"> </w:t>
            </w:r>
            <w:r w:rsidRPr="007C5842">
              <w:rPr>
                <w:rStyle w:val="fontstyle01"/>
                <w:sz w:val="22"/>
                <w:szCs w:val="22"/>
              </w:rPr>
              <w:t>с требованиями</w:t>
            </w:r>
            <w:r>
              <w:rPr>
                <w:rStyle w:val="fontstyle01"/>
                <w:sz w:val="22"/>
                <w:szCs w:val="22"/>
              </w:rPr>
              <w:t xml:space="preserve"> </w:t>
            </w:r>
            <w:r w:rsidRPr="007C5842">
              <w:rPr>
                <w:rStyle w:val="fontstyle01"/>
                <w:sz w:val="22"/>
                <w:szCs w:val="22"/>
              </w:rPr>
              <w:t>законодательства с</w:t>
            </w:r>
            <w:r w:rsidRPr="007C5842">
              <w:rPr>
                <w:color w:val="000000"/>
                <w:sz w:val="22"/>
                <w:szCs w:val="22"/>
              </w:rPr>
              <w:br/>
            </w:r>
            <w:r w:rsidRPr="007C5842">
              <w:rPr>
                <w:rStyle w:val="fontstyle01"/>
                <w:sz w:val="22"/>
                <w:szCs w:val="22"/>
              </w:rPr>
              <w:t>соблюдением установленных</w:t>
            </w:r>
            <w:r>
              <w:rPr>
                <w:rStyle w:val="fontstyle01"/>
                <w:sz w:val="22"/>
                <w:szCs w:val="22"/>
              </w:rPr>
              <w:t xml:space="preserve"> </w:t>
            </w:r>
            <w:r w:rsidRPr="007C5842">
              <w:rPr>
                <w:rStyle w:val="fontstyle01"/>
                <w:sz w:val="22"/>
                <w:szCs w:val="22"/>
              </w:rPr>
              <w:t>сроков, с замечаниями (не</w:t>
            </w:r>
            <w:r>
              <w:rPr>
                <w:rStyle w:val="fontstyle01"/>
                <w:sz w:val="22"/>
                <w:szCs w:val="22"/>
              </w:rPr>
              <w:t xml:space="preserve"> </w:t>
            </w:r>
            <w:r w:rsidRPr="007C5842">
              <w:rPr>
                <w:rStyle w:val="fontstyle01"/>
                <w:sz w:val="22"/>
                <w:szCs w:val="22"/>
              </w:rPr>
              <w:t>свыше 3) с несоблюдением</w:t>
            </w:r>
            <w:r>
              <w:rPr>
                <w:rStyle w:val="fontstyle01"/>
                <w:sz w:val="22"/>
                <w:szCs w:val="22"/>
              </w:rPr>
              <w:t xml:space="preserve"> </w:t>
            </w:r>
            <w:r w:rsidRPr="007C5842">
              <w:rPr>
                <w:rStyle w:val="fontstyle01"/>
                <w:sz w:val="22"/>
                <w:szCs w:val="22"/>
              </w:rPr>
              <w:t>установленных сроков,</w:t>
            </w:r>
            <w:r>
              <w:rPr>
                <w:rStyle w:val="fontstyle01"/>
                <w:sz w:val="22"/>
                <w:szCs w:val="22"/>
              </w:rPr>
              <w:t xml:space="preserve"> </w:t>
            </w:r>
            <w:r w:rsidRPr="007C5842">
              <w:rPr>
                <w:rStyle w:val="fontstyle01"/>
                <w:sz w:val="22"/>
                <w:szCs w:val="22"/>
              </w:rPr>
              <w:t xml:space="preserve">несвоевременная </w:t>
            </w:r>
            <w:r>
              <w:rPr>
                <w:rStyle w:val="fontstyle01"/>
                <w:sz w:val="22"/>
                <w:szCs w:val="22"/>
              </w:rPr>
              <w:t>п</w:t>
            </w:r>
            <w:r w:rsidRPr="007C5842">
              <w:rPr>
                <w:rStyle w:val="fontstyle01"/>
                <w:sz w:val="22"/>
                <w:szCs w:val="22"/>
              </w:rPr>
              <w:t>одготовка</w:t>
            </w:r>
            <w:r>
              <w:rPr>
                <w:rStyle w:val="fontstyle01"/>
                <w:sz w:val="22"/>
                <w:szCs w:val="22"/>
              </w:rPr>
              <w:t xml:space="preserve"> </w:t>
            </w:r>
            <w:r w:rsidRPr="007C5842">
              <w:rPr>
                <w:rStyle w:val="fontstyle01"/>
                <w:sz w:val="22"/>
                <w:szCs w:val="22"/>
              </w:rPr>
              <w:t>заявлений, исков, ходатайств,</w:t>
            </w:r>
            <w:r w:rsidRPr="007C5842">
              <w:rPr>
                <w:color w:val="000000"/>
                <w:sz w:val="22"/>
                <w:szCs w:val="22"/>
              </w:rPr>
              <w:br/>
            </w:r>
            <w:r w:rsidRPr="007C5842">
              <w:rPr>
                <w:rStyle w:val="fontstyle01"/>
                <w:sz w:val="22"/>
                <w:szCs w:val="22"/>
              </w:rPr>
              <w:t>претензий, ответов на</w:t>
            </w:r>
            <w:r>
              <w:rPr>
                <w:rStyle w:val="fontstyle01"/>
                <w:sz w:val="22"/>
                <w:szCs w:val="22"/>
              </w:rPr>
              <w:t xml:space="preserve"> </w:t>
            </w:r>
            <w:r w:rsidRPr="007C5842">
              <w:rPr>
                <w:rStyle w:val="fontstyle01"/>
                <w:sz w:val="22"/>
                <w:szCs w:val="22"/>
              </w:rPr>
              <w:t>необоснованные предписания.</w:t>
            </w:r>
          </w:p>
        </w:tc>
        <w:tc>
          <w:tcPr>
            <w:tcW w:w="621" w:type="pct"/>
            <w:gridSpan w:val="6"/>
            <w:vMerge/>
            <w:tcBorders>
              <w:top w:val="nil"/>
            </w:tcBorders>
          </w:tcPr>
          <w:p w:rsidR="00D37D90" w:rsidRPr="000C16F7" w:rsidRDefault="00D37D90" w:rsidP="00D37D90">
            <w:pPr>
              <w:autoSpaceDE w:val="0"/>
              <w:autoSpaceDN w:val="0"/>
              <w:adjustRightInd w:val="0"/>
              <w:jc w:val="center"/>
              <w:rPr>
                <w:sz w:val="22"/>
                <w:highlight w:val="yellow"/>
              </w:rPr>
            </w:pPr>
          </w:p>
        </w:tc>
        <w:tc>
          <w:tcPr>
            <w:tcW w:w="629" w:type="pct"/>
            <w:gridSpan w:val="2"/>
          </w:tcPr>
          <w:p w:rsidR="00D37D90" w:rsidRPr="000C16F7" w:rsidRDefault="00D37D90" w:rsidP="00D37D90">
            <w:pPr>
              <w:widowControl w:val="0"/>
              <w:autoSpaceDE w:val="0"/>
              <w:autoSpaceDN w:val="0"/>
              <w:adjustRightInd w:val="0"/>
              <w:jc w:val="center"/>
              <w:rPr>
                <w:sz w:val="22"/>
              </w:rPr>
            </w:pPr>
          </w:p>
          <w:p w:rsidR="00D37D90" w:rsidRPr="000C16F7" w:rsidRDefault="00D37D90" w:rsidP="00D37D90">
            <w:pPr>
              <w:widowControl w:val="0"/>
              <w:autoSpaceDE w:val="0"/>
              <w:autoSpaceDN w:val="0"/>
              <w:adjustRightInd w:val="0"/>
              <w:jc w:val="center"/>
              <w:rPr>
                <w:sz w:val="22"/>
              </w:rPr>
            </w:pPr>
          </w:p>
          <w:p w:rsidR="00D37D90" w:rsidRPr="000C16F7" w:rsidRDefault="00D37D90" w:rsidP="00D37D90">
            <w:pPr>
              <w:widowControl w:val="0"/>
              <w:autoSpaceDE w:val="0"/>
              <w:autoSpaceDN w:val="0"/>
              <w:adjustRightInd w:val="0"/>
              <w:jc w:val="center"/>
              <w:rPr>
                <w:sz w:val="22"/>
              </w:rPr>
            </w:pPr>
          </w:p>
          <w:p w:rsidR="00D37D90" w:rsidRPr="000C16F7" w:rsidRDefault="00D37D90" w:rsidP="00D37D90">
            <w:pPr>
              <w:widowControl w:val="0"/>
              <w:autoSpaceDE w:val="0"/>
              <w:autoSpaceDN w:val="0"/>
              <w:adjustRightInd w:val="0"/>
              <w:jc w:val="center"/>
              <w:rPr>
                <w:sz w:val="22"/>
              </w:rPr>
            </w:pPr>
            <w:r w:rsidRPr="000C16F7">
              <w:rPr>
                <w:sz w:val="22"/>
              </w:rPr>
              <w:t>20</w:t>
            </w:r>
          </w:p>
          <w:p w:rsidR="00D37D90" w:rsidRPr="000C16F7" w:rsidRDefault="00D37D90" w:rsidP="00D37D90">
            <w:pPr>
              <w:widowControl w:val="0"/>
              <w:autoSpaceDE w:val="0"/>
              <w:autoSpaceDN w:val="0"/>
              <w:adjustRightInd w:val="0"/>
              <w:jc w:val="center"/>
              <w:rPr>
                <w:sz w:val="22"/>
              </w:rPr>
            </w:pPr>
          </w:p>
        </w:tc>
      </w:tr>
      <w:tr w:rsidR="00D37D90" w:rsidRPr="000C16F7" w:rsidTr="00D37D90">
        <w:trPr>
          <w:trHeight w:val="480"/>
        </w:trPr>
        <w:tc>
          <w:tcPr>
            <w:tcW w:w="5000" w:type="pct"/>
            <w:gridSpan w:val="13"/>
          </w:tcPr>
          <w:p w:rsidR="00D37D90" w:rsidRPr="000C16F7" w:rsidRDefault="00D37D90" w:rsidP="00D37D90">
            <w:pPr>
              <w:autoSpaceDE w:val="0"/>
              <w:autoSpaceDN w:val="0"/>
              <w:adjustRightInd w:val="0"/>
              <w:jc w:val="center"/>
              <w:rPr>
                <w:b/>
                <w:sz w:val="22"/>
              </w:rPr>
            </w:pPr>
            <w:r w:rsidRPr="000C16F7">
              <w:rPr>
                <w:b/>
                <w:sz w:val="22"/>
              </w:rPr>
              <w:t xml:space="preserve">ПКГ «Общеотраслевые должности служащих третьего уровня» </w:t>
            </w:r>
          </w:p>
          <w:p w:rsidR="00D37D90" w:rsidRPr="000C16F7" w:rsidRDefault="00D37D90" w:rsidP="00D37D90">
            <w:pPr>
              <w:autoSpaceDE w:val="0"/>
              <w:autoSpaceDN w:val="0"/>
              <w:adjustRightInd w:val="0"/>
              <w:jc w:val="center"/>
              <w:rPr>
                <w:sz w:val="22"/>
                <w:highlight w:val="yellow"/>
              </w:rPr>
            </w:pPr>
            <w:r w:rsidRPr="000C16F7">
              <w:rPr>
                <w:b/>
                <w:sz w:val="22"/>
              </w:rPr>
              <w:t>Инженер-программист</w:t>
            </w:r>
          </w:p>
        </w:tc>
      </w:tr>
      <w:tr w:rsidR="00D37D90" w:rsidRPr="000C16F7" w:rsidTr="00DD2EA1">
        <w:trPr>
          <w:trHeight w:val="398"/>
        </w:trPr>
        <w:tc>
          <w:tcPr>
            <w:tcW w:w="1216" w:type="pct"/>
            <w:gridSpan w:val="2"/>
            <w:vMerge w:val="restart"/>
          </w:tcPr>
          <w:p w:rsidR="00D37D90" w:rsidRPr="000C16F7" w:rsidRDefault="00D37D90" w:rsidP="00D37D90">
            <w:pPr>
              <w:autoSpaceDE w:val="0"/>
              <w:autoSpaceDN w:val="0"/>
              <w:adjustRightInd w:val="0"/>
              <w:rPr>
                <w:b/>
                <w:sz w:val="22"/>
              </w:rPr>
            </w:pPr>
            <w:r w:rsidRPr="000C16F7">
              <w:rPr>
                <w:sz w:val="22"/>
              </w:rPr>
              <w:t xml:space="preserve">Соблюдение качества выполняемых работ в части выполнения возложенных обязанностей, применение современных    </w:t>
            </w:r>
            <w:r w:rsidRPr="000C16F7">
              <w:rPr>
                <w:sz w:val="22"/>
              </w:rPr>
              <w:br/>
              <w:t xml:space="preserve">методик в программном обеспечении; соблюдение требований техники безопасности и охраны труда, соблюдение сроков подготовки документации, обеспечение ее сохранности </w:t>
            </w:r>
          </w:p>
        </w:tc>
        <w:tc>
          <w:tcPr>
            <w:tcW w:w="2551" w:type="pct"/>
            <w:gridSpan w:val="4"/>
          </w:tcPr>
          <w:p w:rsidR="00D37D90" w:rsidRPr="000C16F7" w:rsidRDefault="00D37D90" w:rsidP="00D37D90">
            <w:pPr>
              <w:autoSpaceDE w:val="0"/>
              <w:autoSpaceDN w:val="0"/>
              <w:adjustRightInd w:val="0"/>
              <w:rPr>
                <w:b/>
                <w:sz w:val="22"/>
              </w:rPr>
            </w:pPr>
            <w:r w:rsidRPr="000C16F7">
              <w:rPr>
                <w:sz w:val="22"/>
              </w:rPr>
              <w:t>Качественное использование программного обеспечения на высоком уровне;  выполнение требований техники безопасности и охраны труда отсутствие зафиксированных, документально обоснованных, предписаний контрольно-надзорных органов, претензий, замечаний, отсутствие случаев производственного травматизма</w:t>
            </w:r>
          </w:p>
        </w:tc>
        <w:tc>
          <w:tcPr>
            <w:tcW w:w="615" w:type="pct"/>
            <w:gridSpan w:val="6"/>
            <w:vMerge w:val="restart"/>
          </w:tcPr>
          <w:p w:rsidR="00D37D90" w:rsidRPr="000C16F7" w:rsidRDefault="00D37D90" w:rsidP="00D37D90">
            <w:pPr>
              <w:spacing w:line="259" w:lineRule="auto"/>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b/>
                <w:sz w:val="22"/>
              </w:rPr>
            </w:pPr>
          </w:p>
          <w:p w:rsidR="00D37D90" w:rsidRPr="000C16F7" w:rsidRDefault="00D37D90" w:rsidP="00D37D90">
            <w:pPr>
              <w:autoSpaceDE w:val="0"/>
              <w:autoSpaceDN w:val="0"/>
              <w:adjustRightInd w:val="0"/>
              <w:jc w:val="center"/>
              <w:rPr>
                <w:sz w:val="22"/>
              </w:rPr>
            </w:pPr>
            <w:r w:rsidRPr="000C16F7">
              <w:rPr>
                <w:sz w:val="22"/>
              </w:rPr>
              <w:t>2</w:t>
            </w:r>
          </w:p>
          <w:p w:rsidR="00D37D90" w:rsidRPr="000C16F7" w:rsidRDefault="007C5842" w:rsidP="00D37D90">
            <w:pPr>
              <w:autoSpaceDE w:val="0"/>
              <w:autoSpaceDN w:val="0"/>
              <w:adjustRightInd w:val="0"/>
              <w:jc w:val="center"/>
              <w:rPr>
                <w:b/>
                <w:sz w:val="22"/>
              </w:rPr>
            </w:pPr>
            <w:r>
              <w:rPr>
                <w:sz w:val="22"/>
              </w:rPr>
              <w:t>Квалифик</w:t>
            </w:r>
            <w:r>
              <w:rPr>
                <w:sz w:val="22"/>
              </w:rPr>
              <w:lastRenderedPageBreak/>
              <w:t>ацион</w:t>
            </w:r>
            <w:r w:rsidR="00D37D90" w:rsidRPr="000C16F7">
              <w:rPr>
                <w:sz w:val="22"/>
              </w:rPr>
              <w:t>ный уровень</w:t>
            </w:r>
          </w:p>
        </w:tc>
        <w:tc>
          <w:tcPr>
            <w:tcW w:w="618" w:type="pct"/>
            <w:vAlign w:val="center"/>
          </w:tcPr>
          <w:p w:rsidR="00D37D90" w:rsidRPr="000C16F7" w:rsidRDefault="00D37D90" w:rsidP="00DD2EA1">
            <w:pPr>
              <w:spacing w:line="259" w:lineRule="auto"/>
              <w:jc w:val="center"/>
              <w:rPr>
                <w:sz w:val="22"/>
              </w:rPr>
            </w:pPr>
          </w:p>
          <w:p w:rsidR="00D37D90" w:rsidRPr="000C16F7" w:rsidRDefault="00D37D90" w:rsidP="00DD2EA1">
            <w:pPr>
              <w:autoSpaceDE w:val="0"/>
              <w:autoSpaceDN w:val="0"/>
              <w:adjustRightInd w:val="0"/>
              <w:jc w:val="center"/>
              <w:rPr>
                <w:sz w:val="22"/>
              </w:rPr>
            </w:pPr>
            <w:r w:rsidRPr="000C16F7">
              <w:rPr>
                <w:sz w:val="22"/>
              </w:rPr>
              <w:t>60</w:t>
            </w:r>
          </w:p>
        </w:tc>
      </w:tr>
      <w:tr w:rsidR="00D37D90" w:rsidRPr="000C16F7" w:rsidTr="00DD2EA1">
        <w:trPr>
          <w:trHeight w:val="312"/>
        </w:trPr>
        <w:tc>
          <w:tcPr>
            <w:tcW w:w="1216" w:type="pct"/>
            <w:gridSpan w:val="2"/>
            <w:vMerge/>
          </w:tcPr>
          <w:p w:rsidR="00D37D90" w:rsidRPr="000C16F7" w:rsidRDefault="00D37D90" w:rsidP="00D37D90">
            <w:pPr>
              <w:autoSpaceDE w:val="0"/>
              <w:autoSpaceDN w:val="0"/>
              <w:adjustRightInd w:val="0"/>
              <w:jc w:val="center"/>
              <w:rPr>
                <w:b/>
                <w:sz w:val="22"/>
              </w:rPr>
            </w:pPr>
          </w:p>
        </w:tc>
        <w:tc>
          <w:tcPr>
            <w:tcW w:w="2551" w:type="pct"/>
            <w:gridSpan w:val="4"/>
          </w:tcPr>
          <w:p w:rsidR="00D37D90" w:rsidRPr="007C5842" w:rsidRDefault="007C5842" w:rsidP="007C5842">
            <w:pPr>
              <w:rPr>
                <w:sz w:val="22"/>
                <w:szCs w:val="22"/>
              </w:rPr>
            </w:pPr>
            <w:r w:rsidRPr="007C5842">
              <w:rPr>
                <w:rStyle w:val="fontstyle01"/>
                <w:sz w:val="22"/>
                <w:szCs w:val="22"/>
              </w:rPr>
              <w:t>Качественное использование программного обеспечения на высоком уровне, выполнение</w:t>
            </w:r>
            <w:r w:rsidRPr="007C5842">
              <w:rPr>
                <w:color w:val="000000"/>
                <w:sz w:val="22"/>
                <w:szCs w:val="22"/>
              </w:rPr>
              <w:br/>
            </w:r>
            <w:r w:rsidRPr="007C5842">
              <w:rPr>
                <w:rStyle w:val="fontstyle01"/>
                <w:sz w:val="22"/>
                <w:szCs w:val="22"/>
              </w:rPr>
              <w:t>требований техники безопасности и охраны труда наличие единичных (не свыше 1) зафиксированных документально замечаний по</w:t>
            </w:r>
            <w:r>
              <w:rPr>
                <w:rStyle w:val="fontstyle01"/>
                <w:sz w:val="22"/>
                <w:szCs w:val="22"/>
              </w:rPr>
              <w:t xml:space="preserve"> </w:t>
            </w:r>
            <w:r w:rsidRPr="007C5842">
              <w:rPr>
                <w:rStyle w:val="fontstyle01"/>
                <w:sz w:val="22"/>
                <w:szCs w:val="22"/>
              </w:rPr>
              <w:t>итогам работы за отчетный период</w:t>
            </w:r>
          </w:p>
        </w:tc>
        <w:tc>
          <w:tcPr>
            <w:tcW w:w="615" w:type="pct"/>
            <w:gridSpan w:val="6"/>
            <w:vMerge/>
          </w:tcPr>
          <w:p w:rsidR="00D37D90" w:rsidRPr="000C16F7" w:rsidRDefault="00D37D90" w:rsidP="00D37D90">
            <w:pPr>
              <w:spacing w:line="259" w:lineRule="auto"/>
              <w:rPr>
                <w:b/>
                <w:sz w:val="22"/>
              </w:rPr>
            </w:pPr>
          </w:p>
        </w:tc>
        <w:tc>
          <w:tcPr>
            <w:tcW w:w="618" w:type="pct"/>
            <w:vAlign w:val="center"/>
          </w:tcPr>
          <w:p w:rsidR="00D37D90" w:rsidRPr="000C16F7" w:rsidRDefault="00D37D90" w:rsidP="00DD2EA1">
            <w:pPr>
              <w:autoSpaceDE w:val="0"/>
              <w:autoSpaceDN w:val="0"/>
              <w:adjustRightInd w:val="0"/>
              <w:jc w:val="center"/>
              <w:rPr>
                <w:sz w:val="22"/>
              </w:rPr>
            </w:pPr>
          </w:p>
          <w:p w:rsidR="00D37D90" w:rsidRPr="000C16F7" w:rsidRDefault="00D37D90" w:rsidP="00DD2EA1">
            <w:pPr>
              <w:autoSpaceDE w:val="0"/>
              <w:autoSpaceDN w:val="0"/>
              <w:adjustRightInd w:val="0"/>
              <w:jc w:val="center"/>
              <w:rPr>
                <w:sz w:val="22"/>
              </w:rPr>
            </w:pPr>
          </w:p>
          <w:p w:rsidR="00D37D90" w:rsidRPr="000C16F7" w:rsidRDefault="00D37D90" w:rsidP="00DD2EA1">
            <w:pPr>
              <w:autoSpaceDE w:val="0"/>
              <w:autoSpaceDN w:val="0"/>
              <w:adjustRightInd w:val="0"/>
              <w:jc w:val="center"/>
              <w:rPr>
                <w:sz w:val="22"/>
              </w:rPr>
            </w:pPr>
          </w:p>
          <w:p w:rsidR="00D37D90" w:rsidRPr="000C16F7" w:rsidRDefault="00D37D90" w:rsidP="00DD2EA1">
            <w:pPr>
              <w:autoSpaceDE w:val="0"/>
              <w:autoSpaceDN w:val="0"/>
              <w:adjustRightInd w:val="0"/>
              <w:jc w:val="center"/>
              <w:rPr>
                <w:sz w:val="22"/>
              </w:rPr>
            </w:pPr>
          </w:p>
          <w:p w:rsidR="00D37D90" w:rsidRPr="000C16F7" w:rsidRDefault="00D37D90" w:rsidP="00DD2EA1">
            <w:pPr>
              <w:autoSpaceDE w:val="0"/>
              <w:autoSpaceDN w:val="0"/>
              <w:adjustRightInd w:val="0"/>
              <w:jc w:val="center"/>
              <w:rPr>
                <w:sz w:val="22"/>
              </w:rPr>
            </w:pPr>
            <w:r w:rsidRPr="000C16F7">
              <w:rPr>
                <w:sz w:val="22"/>
              </w:rPr>
              <w:t>51</w:t>
            </w:r>
          </w:p>
        </w:tc>
      </w:tr>
      <w:tr w:rsidR="00D37D90" w:rsidRPr="000C16F7" w:rsidTr="00DD2EA1">
        <w:trPr>
          <w:trHeight w:val="312"/>
        </w:trPr>
        <w:tc>
          <w:tcPr>
            <w:tcW w:w="1216" w:type="pct"/>
            <w:gridSpan w:val="2"/>
            <w:vMerge/>
          </w:tcPr>
          <w:p w:rsidR="00D37D90" w:rsidRPr="000C16F7" w:rsidRDefault="00D37D90" w:rsidP="00D37D90">
            <w:pPr>
              <w:autoSpaceDE w:val="0"/>
              <w:autoSpaceDN w:val="0"/>
              <w:adjustRightInd w:val="0"/>
              <w:jc w:val="center"/>
              <w:rPr>
                <w:b/>
                <w:sz w:val="22"/>
              </w:rPr>
            </w:pPr>
          </w:p>
        </w:tc>
        <w:tc>
          <w:tcPr>
            <w:tcW w:w="2551" w:type="pct"/>
            <w:gridSpan w:val="4"/>
          </w:tcPr>
          <w:p w:rsidR="00D37D90" w:rsidRPr="007C5842" w:rsidRDefault="007C5842" w:rsidP="007C5842">
            <w:pPr>
              <w:rPr>
                <w:sz w:val="22"/>
                <w:szCs w:val="22"/>
              </w:rPr>
            </w:pPr>
            <w:r w:rsidRPr="007C5842">
              <w:rPr>
                <w:rStyle w:val="fontstyle01"/>
                <w:sz w:val="22"/>
                <w:szCs w:val="22"/>
              </w:rPr>
              <w:t>Качественное использование программного обеспечения на высоком уровне, выполнение</w:t>
            </w:r>
            <w:r w:rsidRPr="007C5842">
              <w:rPr>
                <w:color w:val="000000"/>
                <w:sz w:val="22"/>
                <w:szCs w:val="22"/>
              </w:rPr>
              <w:br/>
            </w:r>
            <w:r w:rsidRPr="007C5842">
              <w:rPr>
                <w:rStyle w:val="fontstyle01"/>
                <w:sz w:val="22"/>
                <w:szCs w:val="22"/>
              </w:rPr>
              <w:t>требований техники безопасности и охраны труда наличие единичных (не свыше 2) зафиксированных документально замечаний по</w:t>
            </w:r>
            <w:r>
              <w:rPr>
                <w:rStyle w:val="fontstyle01"/>
                <w:sz w:val="22"/>
                <w:szCs w:val="22"/>
              </w:rPr>
              <w:t xml:space="preserve"> </w:t>
            </w:r>
            <w:r w:rsidRPr="007C5842">
              <w:rPr>
                <w:rStyle w:val="fontstyle01"/>
                <w:sz w:val="22"/>
                <w:szCs w:val="22"/>
              </w:rPr>
              <w:t xml:space="preserve">итогам работы за </w:t>
            </w:r>
            <w:r w:rsidRPr="007C5842">
              <w:rPr>
                <w:rStyle w:val="fontstyle01"/>
                <w:sz w:val="22"/>
                <w:szCs w:val="22"/>
              </w:rPr>
              <w:lastRenderedPageBreak/>
              <w:t>отчетный период</w:t>
            </w:r>
          </w:p>
        </w:tc>
        <w:tc>
          <w:tcPr>
            <w:tcW w:w="615" w:type="pct"/>
            <w:gridSpan w:val="6"/>
            <w:vMerge/>
          </w:tcPr>
          <w:p w:rsidR="00D37D90" w:rsidRPr="000C16F7" w:rsidRDefault="00D37D90" w:rsidP="00D37D90">
            <w:pPr>
              <w:spacing w:line="259" w:lineRule="auto"/>
              <w:rPr>
                <w:b/>
                <w:sz w:val="22"/>
              </w:rPr>
            </w:pPr>
          </w:p>
        </w:tc>
        <w:tc>
          <w:tcPr>
            <w:tcW w:w="618" w:type="pct"/>
            <w:vAlign w:val="center"/>
          </w:tcPr>
          <w:p w:rsidR="00D37D90" w:rsidRPr="000C16F7" w:rsidRDefault="00D37D90" w:rsidP="00DD2EA1">
            <w:pPr>
              <w:spacing w:line="259" w:lineRule="auto"/>
              <w:jc w:val="center"/>
              <w:rPr>
                <w:sz w:val="22"/>
              </w:rPr>
            </w:pPr>
          </w:p>
          <w:p w:rsidR="00D37D90" w:rsidRPr="000C16F7" w:rsidRDefault="00D37D90" w:rsidP="00DD2EA1">
            <w:pPr>
              <w:spacing w:line="259" w:lineRule="auto"/>
              <w:jc w:val="center"/>
              <w:rPr>
                <w:sz w:val="22"/>
              </w:rPr>
            </w:pPr>
          </w:p>
          <w:p w:rsidR="00D37D90" w:rsidRPr="000C16F7" w:rsidRDefault="00D37D90" w:rsidP="00DD2EA1">
            <w:pPr>
              <w:spacing w:line="259" w:lineRule="auto"/>
              <w:jc w:val="center"/>
              <w:rPr>
                <w:sz w:val="22"/>
              </w:rPr>
            </w:pPr>
            <w:r w:rsidRPr="000C16F7">
              <w:rPr>
                <w:sz w:val="22"/>
              </w:rPr>
              <w:t>31</w:t>
            </w:r>
          </w:p>
          <w:p w:rsidR="00D37D90" w:rsidRPr="000C16F7" w:rsidRDefault="00D37D90" w:rsidP="00DD2EA1">
            <w:pPr>
              <w:spacing w:line="259" w:lineRule="auto"/>
              <w:jc w:val="center"/>
              <w:rPr>
                <w:sz w:val="22"/>
              </w:rPr>
            </w:pPr>
          </w:p>
        </w:tc>
      </w:tr>
      <w:tr w:rsidR="00D37D90" w:rsidRPr="000C16F7" w:rsidTr="00DD2EA1">
        <w:trPr>
          <w:trHeight w:val="264"/>
        </w:trPr>
        <w:tc>
          <w:tcPr>
            <w:tcW w:w="1216" w:type="pct"/>
            <w:gridSpan w:val="2"/>
            <w:vMerge/>
          </w:tcPr>
          <w:p w:rsidR="00D37D90" w:rsidRPr="000C16F7" w:rsidRDefault="00D37D90" w:rsidP="00D37D90">
            <w:pPr>
              <w:autoSpaceDE w:val="0"/>
              <w:autoSpaceDN w:val="0"/>
              <w:adjustRightInd w:val="0"/>
              <w:jc w:val="center"/>
              <w:rPr>
                <w:b/>
                <w:sz w:val="22"/>
              </w:rPr>
            </w:pPr>
          </w:p>
        </w:tc>
        <w:tc>
          <w:tcPr>
            <w:tcW w:w="2551" w:type="pct"/>
            <w:gridSpan w:val="4"/>
          </w:tcPr>
          <w:p w:rsidR="00D37D90" w:rsidRPr="007C5842" w:rsidRDefault="007C5842" w:rsidP="007C5842">
            <w:pPr>
              <w:rPr>
                <w:sz w:val="22"/>
                <w:szCs w:val="22"/>
              </w:rPr>
            </w:pPr>
            <w:r w:rsidRPr="007C5842">
              <w:rPr>
                <w:rStyle w:val="fontstyle01"/>
                <w:sz w:val="22"/>
                <w:szCs w:val="22"/>
              </w:rPr>
              <w:t>Качественное использование программного обеспечения на высоком уровне, выполнение</w:t>
            </w:r>
            <w:r w:rsidRPr="007C5842">
              <w:rPr>
                <w:color w:val="000000"/>
                <w:sz w:val="22"/>
                <w:szCs w:val="22"/>
              </w:rPr>
              <w:br/>
            </w:r>
            <w:r w:rsidRPr="007C5842">
              <w:rPr>
                <w:rStyle w:val="fontstyle01"/>
                <w:sz w:val="22"/>
                <w:szCs w:val="22"/>
              </w:rPr>
              <w:t xml:space="preserve">требований техники безопасности и охраны труда наличие единичных (не свыше трех) </w:t>
            </w:r>
            <w:r>
              <w:rPr>
                <w:rStyle w:val="fontstyle01"/>
                <w:sz w:val="22"/>
                <w:szCs w:val="22"/>
              </w:rPr>
              <w:t>з</w:t>
            </w:r>
            <w:r w:rsidRPr="007C5842">
              <w:rPr>
                <w:rStyle w:val="fontstyle01"/>
                <w:sz w:val="22"/>
                <w:szCs w:val="22"/>
              </w:rPr>
              <w:t>афиксированных документально замечаний по</w:t>
            </w:r>
            <w:r w:rsidRPr="007C5842">
              <w:rPr>
                <w:color w:val="000000"/>
                <w:sz w:val="22"/>
                <w:szCs w:val="22"/>
              </w:rPr>
              <w:br/>
            </w:r>
            <w:r w:rsidRPr="007C5842">
              <w:rPr>
                <w:rStyle w:val="fontstyle01"/>
                <w:sz w:val="22"/>
                <w:szCs w:val="22"/>
              </w:rPr>
              <w:t>итогам работы за отчетный период</w:t>
            </w:r>
          </w:p>
        </w:tc>
        <w:tc>
          <w:tcPr>
            <w:tcW w:w="615" w:type="pct"/>
            <w:gridSpan w:val="6"/>
            <w:vMerge/>
          </w:tcPr>
          <w:p w:rsidR="00D37D90" w:rsidRPr="000C16F7" w:rsidRDefault="00D37D90" w:rsidP="00D37D90">
            <w:pPr>
              <w:spacing w:line="259" w:lineRule="auto"/>
              <w:rPr>
                <w:b/>
                <w:sz w:val="22"/>
              </w:rPr>
            </w:pPr>
          </w:p>
        </w:tc>
        <w:tc>
          <w:tcPr>
            <w:tcW w:w="618" w:type="pct"/>
            <w:vAlign w:val="center"/>
          </w:tcPr>
          <w:p w:rsidR="00D37D90" w:rsidRPr="000C16F7" w:rsidRDefault="00D37D90" w:rsidP="00DD2EA1">
            <w:pPr>
              <w:spacing w:line="259" w:lineRule="auto"/>
              <w:jc w:val="center"/>
              <w:rPr>
                <w:b/>
                <w:sz w:val="22"/>
              </w:rPr>
            </w:pPr>
          </w:p>
          <w:p w:rsidR="00D37D90" w:rsidRPr="000C16F7" w:rsidRDefault="00D37D90" w:rsidP="00DD2EA1">
            <w:pPr>
              <w:spacing w:line="259" w:lineRule="auto"/>
              <w:jc w:val="center"/>
              <w:rPr>
                <w:b/>
                <w:sz w:val="22"/>
              </w:rPr>
            </w:pPr>
          </w:p>
          <w:p w:rsidR="00D37D90" w:rsidRPr="000C16F7" w:rsidRDefault="00D37D90" w:rsidP="00DD2EA1">
            <w:pPr>
              <w:spacing w:line="259" w:lineRule="auto"/>
              <w:jc w:val="center"/>
              <w:rPr>
                <w:sz w:val="22"/>
              </w:rPr>
            </w:pPr>
            <w:r w:rsidRPr="000C16F7">
              <w:rPr>
                <w:sz w:val="22"/>
              </w:rPr>
              <w:t>20</w:t>
            </w:r>
          </w:p>
          <w:p w:rsidR="00D37D90" w:rsidRPr="000C16F7" w:rsidRDefault="00D37D90" w:rsidP="00DD2EA1">
            <w:pPr>
              <w:spacing w:line="259" w:lineRule="auto"/>
              <w:jc w:val="center"/>
              <w:rPr>
                <w:b/>
                <w:sz w:val="22"/>
              </w:rPr>
            </w:pPr>
          </w:p>
        </w:tc>
      </w:tr>
      <w:tr w:rsidR="00D37D90" w:rsidRPr="000C16F7" w:rsidTr="00DD2EA1">
        <w:trPr>
          <w:trHeight w:val="497"/>
        </w:trPr>
        <w:tc>
          <w:tcPr>
            <w:tcW w:w="5000" w:type="pct"/>
            <w:gridSpan w:val="13"/>
          </w:tcPr>
          <w:p w:rsidR="00D37D90" w:rsidRPr="000C16F7" w:rsidRDefault="00D37D90" w:rsidP="00D37D90">
            <w:pPr>
              <w:widowControl w:val="0"/>
              <w:autoSpaceDE w:val="0"/>
              <w:autoSpaceDN w:val="0"/>
              <w:adjustRightInd w:val="0"/>
              <w:jc w:val="center"/>
              <w:rPr>
                <w:b/>
                <w:sz w:val="22"/>
              </w:rPr>
            </w:pPr>
            <w:r w:rsidRPr="000C16F7">
              <w:rPr>
                <w:b/>
                <w:sz w:val="22"/>
              </w:rPr>
              <w:t>Должности, не предусмотренные профессиональными квалификационными группами</w:t>
            </w:r>
          </w:p>
          <w:p w:rsidR="00D37D90" w:rsidRPr="000C16F7" w:rsidRDefault="00D37D90" w:rsidP="00D37D90">
            <w:pPr>
              <w:autoSpaceDE w:val="0"/>
              <w:autoSpaceDN w:val="0"/>
              <w:adjustRightInd w:val="0"/>
              <w:jc w:val="center"/>
              <w:rPr>
                <w:b/>
                <w:sz w:val="22"/>
              </w:rPr>
            </w:pPr>
            <w:r w:rsidRPr="000C16F7">
              <w:rPr>
                <w:b/>
                <w:sz w:val="22"/>
              </w:rPr>
              <w:t>Специалист по охране труда</w:t>
            </w:r>
          </w:p>
        </w:tc>
      </w:tr>
      <w:tr w:rsidR="00D37D90" w:rsidRPr="000C16F7" w:rsidTr="009F4E36">
        <w:trPr>
          <w:trHeight w:val="1173"/>
        </w:trPr>
        <w:tc>
          <w:tcPr>
            <w:tcW w:w="1209" w:type="pct"/>
            <w:vMerge w:val="restart"/>
          </w:tcPr>
          <w:p w:rsidR="00D37D90" w:rsidRPr="000C16F7" w:rsidRDefault="00D37D90" w:rsidP="00D37D90">
            <w:pPr>
              <w:autoSpaceDE w:val="0"/>
              <w:autoSpaceDN w:val="0"/>
              <w:adjustRightInd w:val="0"/>
              <w:rPr>
                <w:sz w:val="22"/>
              </w:rPr>
            </w:pPr>
            <w:r w:rsidRPr="000C16F7">
              <w:rPr>
                <w:sz w:val="22"/>
              </w:rPr>
              <w:t xml:space="preserve">Соблюдение качества выполняемых работ в части выполнения возложенных обязанностей, применение современных    </w:t>
            </w:r>
            <w:r w:rsidRPr="000C16F7">
              <w:rPr>
                <w:sz w:val="22"/>
              </w:rPr>
              <w:br/>
              <w:t xml:space="preserve">методик в программном обеспечении; соблюдение требований техники безопасности и охраны труда, соблюдение сроков подготовки документации, обеспечение ее сохранности </w:t>
            </w:r>
          </w:p>
        </w:tc>
        <w:tc>
          <w:tcPr>
            <w:tcW w:w="2604" w:type="pct"/>
            <w:gridSpan w:val="6"/>
          </w:tcPr>
          <w:p w:rsidR="00D37D90" w:rsidRPr="007C5842" w:rsidRDefault="007C5842" w:rsidP="007C5842">
            <w:pPr>
              <w:rPr>
                <w:sz w:val="22"/>
                <w:szCs w:val="22"/>
              </w:rPr>
            </w:pPr>
            <w:r w:rsidRPr="007C5842">
              <w:rPr>
                <w:rStyle w:val="fontstyle01"/>
                <w:sz w:val="22"/>
                <w:szCs w:val="22"/>
              </w:rPr>
              <w:t>Отсутствие зафиксированных документально замечаний, предписаний контрольно надзорных органов, отсутствие случаев производственного</w:t>
            </w:r>
            <w:r w:rsidRPr="007C5842">
              <w:rPr>
                <w:color w:val="000000"/>
                <w:sz w:val="22"/>
                <w:szCs w:val="22"/>
              </w:rPr>
              <w:br/>
            </w:r>
            <w:r w:rsidRPr="007C5842">
              <w:rPr>
                <w:rStyle w:val="fontstyle01"/>
                <w:sz w:val="22"/>
                <w:szCs w:val="22"/>
              </w:rPr>
              <w:t>травматизма итогам работы за отчетный период</w:t>
            </w:r>
          </w:p>
        </w:tc>
        <w:tc>
          <w:tcPr>
            <w:tcW w:w="558" w:type="pct"/>
            <w:gridSpan w:val="4"/>
            <w:vMerge w:val="restart"/>
          </w:tcPr>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rPr>
            </w:pPr>
            <w:r w:rsidRPr="000C16F7">
              <w:rPr>
                <w:sz w:val="22"/>
              </w:rPr>
              <w:t>2</w:t>
            </w:r>
          </w:p>
          <w:p w:rsidR="00D37D90" w:rsidRPr="000C16F7" w:rsidRDefault="00D37D90" w:rsidP="007C5842">
            <w:pPr>
              <w:autoSpaceDE w:val="0"/>
              <w:autoSpaceDN w:val="0"/>
              <w:adjustRightInd w:val="0"/>
              <w:jc w:val="center"/>
              <w:rPr>
                <w:sz w:val="22"/>
                <w:highlight w:val="yellow"/>
              </w:rPr>
            </w:pPr>
            <w:r w:rsidRPr="000C16F7">
              <w:rPr>
                <w:sz w:val="22"/>
              </w:rPr>
              <w:t>Квалификационный уровень</w:t>
            </w:r>
          </w:p>
        </w:tc>
        <w:tc>
          <w:tcPr>
            <w:tcW w:w="629" w:type="pct"/>
            <w:gridSpan w:val="2"/>
            <w:vAlign w:val="center"/>
          </w:tcPr>
          <w:p w:rsidR="00D37D90" w:rsidRPr="000C16F7" w:rsidRDefault="00D37D90" w:rsidP="009F4E36">
            <w:pPr>
              <w:autoSpaceDE w:val="0"/>
              <w:autoSpaceDN w:val="0"/>
              <w:adjustRightInd w:val="0"/>
              <w:jc w:val="center"/>
              <w:rPr>
                <w:sz w:val="22"/>
              </w:rPr>
            </w:pPr>
            <w:r w:rsidRPr="000C16F7">
              <w:rPr>
                <w:sz w:val="22"/>
              </w:rPr>
              <w:t>60</w:t>
            </w:r>
          </w:p>
        </w:tc>
      </w:tr>
      <w:tr w:rsidR="00D37D90" w:rsidRPr="000C16F7" w:rsidTr="009F4E36">
        <w:trPr>
          <w:trHeight w:val="1357"/>
        </w:trPr>
        <w:tc>
          <w:tcPr>
            <w:tcW w:w="1209" w:type="pct"/>
            <w:vMerge/>
          </w:tcPr>
          <w:p w:rsidR="00D37D90" w:rsidRPr="000C16F7" w:rsidRDefault="00D37D90" w:rsidP="00D37D90">
            <w:pPr>
              <w:autoSpaceDE w:val="0"/>
              <w:autoSpaceDN w:val="0"/>
              <w:adjustRightInd w:val="0"/>
              <w:jc w:val="center"/>
              <w:rPr>
                <w:sz w:val="22"/>
                <w:highlight w:val="yellow"/>
              </w:rPr>
            </w:pPr>
          </w:p>
        </w:tc>
        <w:tc>
          <w:tcPr>
            <w:tcW w:w="2604" w:type="pct"/>
            <w:gridSpan w:val="6"/>
          </w:tcPr>
          <w:p w:rsidR="00D37D90" w:rsidRPr="007C5842" w:rsidRDefault="007C5842" w:rsidP="007C5842">
            <w:pPr>
              <w:rPr>
                <w:sz w:val="22"/>
                <w:szCs w:val="22"/>
              </w:rPr>
            </w:pPr>
            <w:r w:rsidRPr="007C5842">
              <w:rPr>
                <w:rStyle w:val="fontstyle01"/>
                <w:sz w:val="22"/>
                <w:szCs w:val="22"/>
              </w:rPr>
              <w:t>Наличие единичных (не свыше 1)  зафиксированных документально замечаний,</w:t>
            </w:r>
            <w:r w:rsidRPr="007C5842">
              <w:rPr>
                <w:color w:val="000000"/>
                <w:sz w:val="22"/>
                <w:szCs w:val="22"/>
              </w:rPr>
              <w:br/>
            </w:r>
            <w:r w:rsidRPr="007C5842">
              <w:rPr>
                <w:rStyle w:val="fontstyle01"/>
                <w:sz w:val="22"/>
                <w:szCs w:val="22"/>
              </w:rPr>
              <w:t>предписаний контрольно надзорных органов,</w:t>
            </w:r>
            <w:r w:rsidRPr="007C5842">
              <w:rPr>
                <w:color w:val="000000"/>
                <w:sz w:val="22"/>
                <w:szCs w:val="22"/>
              </w:rPr>
              <w:br/>
            </w:r>
            <w:r w:rsidRPr="007C5842">
              <w:rPr>
                <w:rStyle w:val="fontstyle01"/>
                <w:sz w:val="22"/>
                <w:szCs w:val="22"/>
              </w:rPr>
              <w:t>отсутствие случаев производственного</w:t>
            </w:r>
            <w:r w:rsidRPr="007C5842">
              <w:rPr>
                <w:color w:val="000000"/>
                <w:sz w:val="22"/>
                <w:szCs w:val="22"/>
              </w:rPr>
              <w:br/>
            </w:r>
            <w:r w:rsidRPr="007C5842">
              <w:rPr>
                <w:rStyle w:val="fontstyle01"/>
                <w:sz w:val="22"/>
                <w:szCs w:val="22"/>
              </w:rPr>
              <w:t>травматизма итогам работы за отчетный период</w:t>
            </w:r>
          </w:p>
        </w:tc>
        <w:tc>
          <w:tcPr>
            <w:tcW w:w="558" w:type="pct"/>
            <w:gridSpan w:val="4"/>
            <w:vMerge/>
          </w:tcPr>
          <w:p w:rsidR="00D37D90" w:rsidRPr="000C16F7" w:rsidRDefault="00D37D90" w:rsidP="00D37D90">
            <w:pPr>
              <w:autoSpaceDE w:val="0"/>
              <w:autoSpaceDN w:val="0"/>
              <w:adjustRightInd w:val="0"/>
              <w:jc w:val="center"/>
              <w:rPr>
                <w:sz w:val="22"/>
                <w:highlight w:val="yellow"/>
              </w:rPr>
            </w:pPr>
          </w:p>
        </w:tc>
        <w:tc>
          <w:tcPr>
            <w:tcW w:w="629" w:type="pct"/>
            <w:gridSpan w:val="2"/>
            <w:vAlign w:val="center"/>
          </w:tcPr>
          <w:p w:rsidR="00D37D90" w:rsidRPr="000C16F7" w:rsidRDefault="00D37D90" w:rsidP="009F4E36">
            <w:pPr>
              <w:autoSpaceDE w:val="0"/>
              <w:autoSpaceDN w:val="0"/>
              <w:adjustRightInd w:val="0"/>
              <w:jc w:val="center"/>
              <w:rPr>
                <w:sz w:val="22"/>
              </w:rPr>
            </w:pPr>
          </w:p>
          <w:p w:rsidR="00D37D90" w:rsidRPr="000C16F7" w:rsidRDefault="00D37D90" w:rsidP="009F4E36">
            <w:pPr>
              <w:autoSpaceDE w:val="0"/>
              <w:autoSpaceDN w:val="0"/>
              <w:adjustRightInd w:val="0"/>
              <w:jc w:val="center"/>
              <w:rPr>
                <w:sz w:val="22"/>
              </w:rPr>
            </w:pPr>
            <w:r w:rsidRPr="000C16F7">
              <w:rPr>
                <w:sz w:val="22"/>
              </w:rPr>
              <w:t>51</w:t>
            </w:r>
          </w:p>
        </w:tc>
      </w:tr>
      <w:tr w:rsidR="00D37D90" w:rsidRPr="000C16F7" w:rsidTr="009F4E36">
        <w:trPr>
          <w:trHeight w:val="1277"/>
        </w:trPr>
        <w:tc>
          <w:tcPr>
            <w:tcW w:w="1209" w:type="pct"/>
            <w:vMerge/>
          </w:tcPr>
          <w:p w:rsidR="00D37D90" w:rsidRPr="000C16F7" w:rsidRDefault="00D37D90" w:rsidP="00D37D90">
            <w:pPr>
              <w:autoSpaceDE w:val="0"/>
              <w:autoSpaceDN w:val="0"/>
              <w:adjustRightInd w:val="0"/>
              <w:jc w:val="center"/>
              <w:rPr>
                <w:sz w:val="22"/>
                <w:highlight w:val="yellow"/>
              </w:rPr>
            </w:pPr>
          </w:p>
        </w:tc>
        <w:tc>
          <w:tcPr>
            <w:tcW w:w="2604" w:type="pct"/>
            <w:gridSpan w:val="6"/>
          </w:tcPr>
          <w:p w:rsidR="00D37D90" w:rsidRPr="007C5842" w:rsidRDefault="007C5842" w:rsidP="009F4E36">
            <w:pPr>
              <w:rPr>
                <w:sz w:val="22"/>
                <w:szCs w:val="22"/>
              </w:rPr>
            </w:pPr>
            <w:r w:rsidRPr="007C5842">
              <w:rPr>
                <w:rStyle w:val="fontstyle01"/>
                <w:sz w:val="22"/>
                <w:szCs w:val="22"/>
              </w:rPr>
              <w:t>Наличие единичных (не свыше 2) зафиксированных документально замечаний,</w:t>
            </w:r>
            <w:r w:rsidRPr="007C5842">
              <w:rPr>
                <w:color w:val="000000"/>
                <w:sz w:val="22"/>
                <w:szCs w:val="22"/>
              </w:rPr>
              <w:br/>
            </w:r>
            <w:r w:rsidRPr="007C5842">
              <w:rPr>
                <w:rStyle w:val="fontstyle01"/>
                <w:sz w:val="22"/>
                <w:szCs w:val="22"/>
              </w:rPr>
              <w:t>предписаний контрольно надзорных органов,</w:t>
            </w:r>
            <w:r w:rsidRPr="007C5842">
              <w:rPr>
                <w:color w:val="000000"/>
                <w:sz w:val="22"/>
                <w:szCs w:val="22"/>
              </w:rPr>
              <w:br/>
            </w:r>
            <w:r w:rsidRPr="007C5842">
              <w:rPr>
                <w:rStyle w:val="fontstyle01"/>
                <w:sz w:val="22"/>
                <w:szCs w:val="22"/>
              </w:rPr>
              <w:t>отсутствие случаев производственного</w:t>
            </w:r>
            <w:r w:rsidRPr="007C5842">
              <w:rPr>
                <w:color w:val="000000"/>
                <w:sz w:val="22"/>
                <w:szCs w:val="22"/>
              </w:rPr>
              <w:br/>
            </w:r>
            <w:r w:rsidRPr="007C5842">
              <w:rPr>
                <w:rStyle w:val="fontstyle01"/>
                <w:sz w:val="22"/>
                <w:szCs w:val="22"/>
              </w:rPr>
              <w:t>травматизма итогам работы за отчетный период</w:t>
            </w:r>
          </w:p>
        </w:tc>
        <w:tc>
          <w:tcPr>
            <w:tcW w:w="558" w:type="pct"/>
            <w:gridSpan w:val="4"/>
            <w:vMerge/>
          </w:tcPr>
          <w:p w:rsidR="00D37D90" w:rsidRPr="000C16F7" w:rsidRDefault="00D37D90" w:rsidP="00D37D90">
            <w:pPr>
              <w:autoSpaceDE w:val="0"/>
              <w:autoSpaceDN w:val="0"/>
              <w:adjustRightInd w:val="0"/>
              <w:jc w:val="center"/>
              <w:rPr>
                <w:sz w:val="22"/>
                <w:highlight w:val="yellow"/>
              </w:rPr>
            </w:pPr>
          </w:p>
        </w:tc>
        <w:tc>
          <w:tcPr>
            <w:tcW w:w="629" w:type="pct"/>
            <w:gridSpan w:val="2"/>
            <w:vAlign w:val="center"/>
          </w:tcPr>
          <w:p w:rsidR="00D37D90" w:rsidRPr="000C16F7" w:rsidRDefault="00D37D90" w:rsidP="009F4E36">
            <w:pPr>
              <w:widowControl w:val="0"/>
              <w:autoSpaceDE w:val="0"/>
              <w:autoSpaceDN w:val="0"/>
              <w:adjustRightInd w:val="0"/>
              <w:jc w:val="center"/>
              <w:rPr>
                <w:sz w:val="22"/>
              </w:rPr>
            </w:pPr>
            <w:r w:rsidRPr="000C16F7">
              <w:rPr>
                <w:sz w:val="22"/>
              </w:rPr>
              <w:t>31</w:t>
            </w:r>
          </w:p>
          <w:p w:rsidR="00D37D90" w:rsidRPr="000C16F7" w:rsidRDefault="00D37D90" w:rsidP="009F4E36">
            <w:pPr>
              <w:widowControl w:val="0"/>
              <w:autoSpaceDE w:val="0"/>
              <w:autoSpaceDN w:val="0"/>
              <w:adjustRightInd w:val="0"/>
              <w:jc w:val="center"/>
              <w:rPr>
                <w:sz w:val="22"/>
              </w:rPr>
            </w:pPr>
          </w:p>
          <w:p w:rsidR="00D37D90" w:rsidRPr="000C16F7" w:rsidRDefault="00D37D90" w:rsidP="009F4E36">
            <w:pPr>
              <w:widowControl w:val="0"/>
              <w:autoSpaceDE w:val="0"/>
              <w:autoSpaceDN w:val="0"/>
              <w:adjustRightInd w:val="0"/>
              <w:jc w:val="center"/>
              <w:rPr>
                <w:sz w:val="22"/>
              </w:rPr>
            </w:pPr>
          </w:p>
          <w:p w:rsidR="00D37D90" w:rsidRPr="000C16F7" w:rsidRDefault="00D37D90" w:rsidP="009F4E36">
            <w:pPr>
              <w:widowControl w:val="0"/>
              <w:autoSpaceDE w:val="0"/>
              <w:autoSpaceDN w:val="0"/>
              <w:adjustRightInd w:val="0"/>
              <w:jc w:val="center"/>
              <w:rPr>
                <w:sz w:val="22"/>
              </w:rPr>
            </w:pPr>
          </w:p>
        </w:tc>
      </w:tr>
      <w:tr w:rsidR="00D37D90" w:rsidRPr="000C16F7" w:rsidTr="009F4E36">
        <w:trPr>
          <w:trHeight w:val="1285"/>
        </w:trPr>
        <w:tc>
          <w:tcPr>
            <w:tcW w:w="1209" w:type="pct"/>
            <w:vMerge/>
          </w:tcPr>
          <w:p w:rsidR="00D37D90" w:rsidRPr="000C16F7" w:rsidRDefault="00D37D90" w:rsidP="00D37D90">
            <w:pPr>
              <w:autoSpaceDE w:val="0"/>
              <w:autoSpaceDN w:val="0"/>
              <w:adjustRightInd w:val="0"/>
              <w:jc w:val="center"/>
              <w:rPr>
                <w:sz w:val="22"/>
                <w:highlight w:val="yellow"/>
              </w:rPr>
            </w:pPr>
          </w:p>
        </w:tc>
        <w:tc>
          <w:tcPr>
            <w:tcW w:w="2604" w:type="pct"/>
            <w:gridSpan w:val="6"/>
          </w:tcPr>
          <w:p w:rsidR="00D37D90" w:rsidRPr="007C5842" w:rsidRDefault="007C5842" w:rsidP="007C5842">
            <w:pPr>
              <w:rPr>
                <w:sz w:val="22"/>
                <w:szCs w:val="22"/>
              </w:rPr>
            </w:pPr>
            <w:r w:rsidRPr="007C5842">
              <w:rPr>
                <w:rStyle w:val="fontstyle01"/>
                <w:sz w:val="22"/>
                <w:szCs w:val="22"/>
              </w:rPr>
              <w:t>Наличие единичных (не</w:t>
            </w:r>
            <w:r>
              <w:rPr>
                <w:rStyle w:val="fontstyle01"/>
                <w:sz w:val="22"/>
                <w:szCs w:val="22"/>
              </w:rPr>
              <w:t xml:space="preserve"> </w:t>
            </w:r>
            <w:r w:rsidRPr="007C5842">
              <w:rPr>
                <w:rStyle w:val="fontstyle01"/>
                <w:sz w:val="22"/>
                <w:szCs w:val="22"/>
              </w:rPr>
              <w:t>свыше 3) зафиксированных</w:t>
            </w:r>
            <w:r w:rsidRPr="007C5842">
              <w:rPr>
                <w:color w:val="000000"/>
                <w:sz w:val="22"/>
                <w:szCs w:val="22"/>
              </w:rPr>
              <w:br/>
            </w:r>
            <w:r w:rsidRPr="007C5842">
              <w:rPr>
                <w:rStyle w:val="fontstyle01"/>
                <w:sz w:val="22"/>
                <w:szCs w:val="22"/>
              </w:rPr>
              <w:t>документально замечаний,</w:t>
            </w:r>
            <w:r>
              <w:rPr>
                <w:rStyle w:val="fontstyle01"/>
                <w:sz w:val="22"/>
                <w:szCs w:val="22"/>
              </w:rPr>
              <w:t xml:space="preserve"> </w:t>
            </w:r>
            <w:r w:rsidRPr="007C5842">
              <w:rPr>
                <w:rStyle w:val="fontstyle01"/>
                <w:sz w:val="22"/>
                <w:szCs w:val="22"/>
              </w:rPr>
              <w:t>предписаний контрольно</w:t>
            </w:r>
            <w:r w:rsidRPr="007C5842">
              <w:rPr>
                <w:color w:val="000000"/>
                <w:sz w:val="22"/>
                <w:szCs w:val="22"/>
              </w:rPr>
              <w:br/>
            </w:r>
            <w:r w:rsidRPr="007C5842">
              <w:rPr>
                <w:rStyle w:val="fontstyle01"/>
                <w:sz w:val="22"/>
                <w:szCs w:val="22"/>
              </w:rPr>
              <w:t>надзорных органов,</w:t>
            </w:r>
            <w:r>
              <w:rPr>
                <w:rStyle w:val="fontstyle01"/>
                <w:sz w:val="22"/>
                <w:szCs w:val="22"/>
              </w:rPr>
              <w:t xml:space="preserve"> </w:t>
            </w:r>
            <w:r w:rsidRPr="007C5842">
              <w:rPr>
                <w:rStyle w:val="fontstyle01"/>
                <w:sz w:val="22"/>
                <w:szCs w:val="22"/>
              </w:rPr>
              <w:t>отсутствие случаев</w:t>
            </w:r>
            <w:r w:rsidRPr="007C5842">
              <w:rPr>
                <w:color w:val="000000"/>
                <w:sz w:val="22"/>
                <w:szCs w:val="22"/>
              </w:rPr>
              <w:br/>
            </w:r>
            <w:r w:rsidRPr="007C5842">
              <w:rPr>
                <w:rStyle w:val="fontstyle01"/>
                <w:sz w:val="22"/>
                <w:szCs w:val="22"/>
              </w:rPr>
              <w:t>производственного</w:t>
            </w:r>
            <w:r>
              <w:rPr>
                <w:rStyle w:val="fontstyle01"/>
                <w:sz w:val="22"/>
                <w:szCs w:val="22"/>
              </w:rPr>
              <w:t xml:space="preserve"> </w:t>
            </w:r>
            <w:r w:rsidRPr="007C5842">
              <w:rPr>
                <w:rStyle w:val="fontstyle01"/>
                <w:sz w:val="22"/>
                <w:szCs w:val="22"/>
              </w:rPr>
              <w:t>травматизма итогам работы за</w:t>
            </w:r>
            <w:r w:rsidRPr="007C5842">
              <w:rPr>
                <w:color w:val="000000"/>
                <w:sz w:val="22"/>
                <w:szCs w:val="22"/>
              </w:rPr>
              <w:br/>
            </w:r>
            <w:r w:rsidRPr="007C5842">
              <w:rPr>
                <w:rStyle w:val="fontstyle01"/>
                <w:sz w:val="22"/>
                <w:szCs w:val="22"/>
              </w:rPr>
              <w:t>отчетный период</w:t>
            </w:r>
          </w:p>
        </w:tc>
        <w:tc>
          <w:tcPr>
            <w:tcW w:w="558" w:type="pct"/>
            <w:gridSpan w:val="4"/>
            <w:vMerge/>
          </w:tcPr>
          <w:p w:rsidR="00D37D90" w:rsidRPr="000C16F7" w:rsidRDefault="00D37D90" w:rsidP="00D37D90">
            <w:pPr>
              <w:autoSpaceDE w:val="0"/>
              <w:autoSpaceDN w:val="0"/>
              <w:adjustRightInd w:val="0"/>
              <w:jc w:val="center"/>
              <w:rPr>
                <w:sz w:val="22"/>
                <w:highlight w:val="yellow"/>
              </w:rPr>
            </w:pPr>
          </w:p>
        </w:tc>
        <w:tc>
          <w:tcPr>
            <w:tcW w:w="629" w:type="pct"/>
            <w:gridSpan w:val="2"/>
            <w:vAlign w:val="center"/>
          </w:tcPr>
          <w:p w:rsidR="00D37D90" w:rsidRPr="000C16F7" w:rsidRDefault="00D37D90" w:rsidP="009F4E36">
            <w:pPr>
              <w:widowControl w:val="0"/>
              <w:autoSpaceDE w:val="0"/>
              <w:autoSpaceDN w:val="0"/>
              <w:adjustRightInd w:val="0"/>
              <w:jc w:val="center"/>
              <w:rPr>
                <w:sz w:val="22"/>
              </w:rPr>
            </w:pPr>
          </w:p>
          <w:p w:rsidR="00D37D90" w:rsidRPr="000C16F7" w:rsidRDefault="00D37D90" w:rsidP="009F4E36">
            <w:pPr>
              <w:widowControl w:val="0"/>
              <w:autoSpaceDE w:val="0"/>
              <w:autoSpaceDN w:val="0"/>
              <w:adjustRightInd w:val="0"/>
              <w:jc w:val="center"/>
              <w:rPr>
                <w:sz w:val="22"/>
              </w:rPr>
            </w:pPr>
          </w:p>
          <w:p w:rsidR="00D37D90" w:rsidRPr="000C16F7" w:rsidRDefault="00D37D90" w:rsidP="009F4E36">
            <w:pPr>
              <w:widowControl w:val="0"/>
              <w:autoSpaceDE w:val="0"/>
              <w:autoSpaceDN w:val="0"/>
              <w:adjustRightInd w:val="0"/>
              <w:jc w:val="center"/>
              <w:rPr>
                <w:sz w:val="22"/>
              </w:rPr>
            </w:pPr>
            <w:r w:rsidRPr="000C16F7">
              <w:rPr>
                <w:sz w:val="22"/>
              </w:rPr>
              <w:t>20</w:t>
            </w:r>
          </w:p>
          <w:p w:rsidR="00D37D90" w:rsidRPr="000C16F7" w:rsidRDefault="00D37D90" w:rsidP="009F4E36">
            <w:pPr>
              <w:widowControl w:val="0"/>
              <w:autoSpaceDE w:val="0"/>
              <w:autoSpaceDN w:val="0"/>
              <w:adjustRightInd w:val="0"/>
              <w:jc w:val="center"/>
              <w:rPr>
                <w:sz w:val="22"/>
              </w:rPr>
            </w:pPr>
          </w:p>
          <w:p w:rsidR="00D37D90" w:rsidRPr="000C16F7" w:rsidRDefault="00D37D90" w:rsidP="009F4E36">
            <w:pPr>
              <w:widowControl w:val="0"/>
              <w:autoSpaceDE w:val="0"/>
              <w:autoSpaceDN w:val="0"/>
              <w:adjustRightInd w:val="0"/>
              <w:jc w:val="center"/>
              <w:rPr>
                <w:sz w:val="22"/>
              </w:rPr>
            </w:pPr>
          </w:p>
        </w:tc>
      </w:tr>
      <w:tr w:rsidR="00D37D90" w:rsidRPr="000C16F7" w:rsidTr="00D37D90">
        <w:trPr>
          <w:trHeight w:val="493"/>
        </w:trPr>
        <w:tc>
          <w:tcPr>
            <w:tcW w:w="5000" w:type="pct"/>
            <w:gridSpan w:val="13"/>
          </w:tcPr>
          <w:p w:rsidR="00D37D90" w:rsidRPr="000C16F7" w:rsidRDefault="00D37D90" w:rsidP="00D37D90">
            <w:pPr>
              <w:autoSpaceDE w:val="0"/>
              <w:autoSpaceDN w:val="0"/>
              <w:adjustRightInd w:val="0"/>
              <w:jc w:val="center"/>
              <w:rPr>
                <w:b/>
                <w:sz w:val="22"/>
              </w:rPr>
            </w:pPr>
            <w:r w:rsidRPr="000C16F7">
              <w:rPr>
                <w:b/>
                <w:sz w:val="22"/>
              </w:rPr>
              <w:t>ПКГ «Общеотраслевые профессии рабочих первого уровня»</w:t>
            </w:r>
          </w:p>
          <w:p w:rsidR="00D37D90" w:rsidRPr="000C16F7" w:rsidRDefault="00D37D90" w:rsidP="0086041C">
            <w:pPr>
              <w:autoSpaceDE w:val="0"/>
              <w:autoSpaceDN w:val="0"/>
              <w:adjustRightInd w:val="0"/>
              <w:jc w:val="center"/>
              <w:rPr>
                <w:sz w:val="22"/>
              </w:rPr>
            </w:pPr>
            <w:r w:rsidRPr="000C16F7">
              <w:rPr>
                <w:b/>
                <w:sz w:val="22"/>
              </w:rPr>
              <w:t>Уборщик служебных помещений,  рабочий по комплексному обслуживанию и ремонту здания, кастелянша, кухонный рабо</w:t>
            </w:r>
            <w:r w:rsidR="0086041C">
              <w:rPr>
                <w:b/>
                <w:sz w:val="22"/>
              </w:rPr>
              <w:t>чий</w:t>
            </w:r>
            <w:r w:rsidRPr="000C16F7">
              <w:rPr>
                <w:b/>
                <w:sz w:val="22"/>
              </w:rPr>
              <w:t>, мойщик посуды, уборщик территории</w:t>
            </w:r>
          </w:p>
        </w:tc>
      </w:tr>
      <w:tr w:rsidR="00D37D90" w:rsidRPr="000C16F7" w:rsidTr="00DD2EA1">
        <w:trPr>
          <w:trHeight w:val="1466"/>
        </w:trPr>
        <w:tc>
          <w:tcPr>
            <w:tcW w:w="1209" w:type="pct"/>
            <w:vMerge w:val="restart"/>
          </w:tcPr>
          <w:p w:rsidR="00D37D90" w:rsidRPr="000C16F7" w:rsidRDefault="00D37D90" w:rsidP="00D37D90">
            <w:pPr>
              <w:autoSpaceDE w:val="0"/>
              <w:autoSpaceDN w:val="0"/>
              <w:adjustRightInd w:val="0"/>
              <w:rPr>
                <w:sz w:val="22"/>
              </w:rPr>
            </w:pPr>
            <w:r w:rsidRPr="000C16F7">
              <w:rPr>
                <w:sz w:val="22"/>
              </w:rPr>
              <w:t>Соблюдение качества выполняемых работ в части оказания государственных услуг, соблюдение требований техники безопасности и охраны труда</w:t>
            </w:r>
          </w:p>
        </w:tc>
        <w:tc>
          <w:tcPr>
            <w:tcW w:w="2604" w:type="pct"/>
            <w:gridSpan w:val="6"/>
          </w:tcPr>
          <w:p w:rsidR="00D37D90" w:rsidRPr="001A2852" w:rsidRDefault="001A2852" w:rsidP="001A2852">
            <w:pPr>
              <w:rPr>
                <w:sz w:val="22"/>
                <w:szCs w:val="22"/>
              </w:rPr>
            </w:pPr>
            <w:r w:rsidRPr="001A2852">
              <w:rPr>
                <w:rStyle w:val="fontstyle01"/>
                <w:sz w:val="22"/>
                <w:szCs w:val="22"/>
              </w:rPr>
              <w:t>Обеспечение высокого</w:t>
            </w:r>
            <w:r>
              <w:rPr>
                <w:rStyle w:val="fontstyle01"/>
                <w:sz w:val="22"/>
                <w:szCs w:val="22"/>
              </w:rPr>
              <w:t xml:space="preserve"> </w:t>
            </w:r>
            <w:r w:rsidRPr="001A2852">
              <w:rPr>
                <w:rStyle w:val="fontstyle01"/>
                <w:sz w:val="22"/>
                <w:szCs w:val="22"/>
              </w:rPr>
              <w:t>качества результатов работы</w:t>
            </w:r>
            <w:r w:rsidRPr="001A2852">
              <w:rPr>
                <w:color w:val="000000"/>
                <w:sz w:val="22"/>
                <w:szCs w:val="22"/>
              </w:rPr>
              <w:br/>
            </w:r>
            <w:r w:rsidRPr="001A2852">
              <w:rPr>
                <w:rStyle w:val="fontstyle01"/>
                <w:sz w:val="22"/>
                <w:szCs w:val="22"/>
              </w:rPr>
              <w:t>соблюдение санитарно</w:t>
            </w:r>
            <w:r>
              <w:rPr>
                <w:rStyle w:val="fontstyle01"/>
                <w:sz w:val="22"/>
                <w:szCs w:val="22"/>
              </w:rPr>
              <w:t xml:space="preserve"> </w:t>
            </w:r>
            <w:r w:rsidRPr="001A2852">
              <w:rPr>
                <w:rStyle w:val="fontstyle01"/>
                <w:sz w:val="22"/>
                <w:szCs w:val="22"/>
              </w:rPr>
              <w:t>эпидемиологического режима,</w:t>
            </w:r>
            <w:r>
              <w:rPr>
                <w:rStyle w:val="fontstyle01"/>
                <w:sz w:val="22"/>
                <w:szCs w:val="22"/>
              </w:rPr>
              <w:t xml:space="preserve"> </w:t>
            </w:r>
            <w:r w:rsidRPr="001A2852">
              <w:rPr>
                <w:rStyle w:val="fontstyle01"/>
                <w:sz w:val="22"/>
                <w:szCs w:val="22"/>
              </w:rPr>
              <w:t>санитарно-гигиенических</w:t>
            </w:r>
            <w:r>
              <w:rPr>
                <w:rStyle w:val="fontstyle01"/>
                <w:sz w:val="22"/>
                <w:szCs w:val="22"/>
              </w:rPr>
              <w:t xml:space="preserve"> </w:t>
            </w:r>
            <w:r w:rsidRPr="001A2852">
              <w:rPr>
                <w:rStyle w:val="fontstyle01"/>
                <w:sz w:val="22"/>
                <w:szCs w:val="22"/>
              </w:rPr>
              <w:t>требований без замечаний,</w:t>
            </w:r>
            <w:r>
              <w:rPr>
                <w:rStyle w:val="fontstyle01"/>
                <w:sz w:val="22"/>
                <w:szCs w:val="22"/>
              </w:rPr>
              <w:t xml:space="preserve"> </w:t>
            </w:r>
            <w:r w:rsidRPr="001A2852">
              <w:rPr>
                <w:rStyle w:val="fontstyle01"/>
                <w:sz w:val="22"/>
                <w:szCs w:val="22"/>
              </w:rPr>
              <w:t>соблюдение трудовой</w:t>
            </w:r>
            <w:r>
              <w:rPr>
                <w:rStyle w:val="fontstyle01"/>
                <w:sz w:val="22"/>
                <w:szCs w:val="22"/>
              </w:rPr>
              <w:t xml:space="preserve"> </w:t>
            </w:r>
            <w:r w:rsidRPr="001A2852">
              <w:rPr>
                <w:rStyle w:val="fontstyle01"/>
                <w:sz w:val="22"/>
                <w:szCs w:val="22"/>
              </w:rPr>
              <w:t>дисциплины, требований</w:t>
            </w:r>
            <w:r>
              <w:rPr>
                <w:rStyle w:val="fontstyle01"/>
                <w:sz w:val="22"/>
                <w:szCs w:val="22"/>
              </w:rPr>
              <w:t xml:space="preserve"> </w:t>
            </w:r>
            <w:r w:rsidRPr="001A2852">
              <w:rPr>
                <w:rStyle w:val="fontstyle01"/>
                <w:sz w:val="22"/>
                <w:szCs w:val="22"/>
              </w:rPr>
              <w:t>техники безопасности,</w:t>
            </w:r>
            <w:r>
              <w:rPr>
                <w:rStyle w:val="fontstyle01"/>
                <w:sz w:val="22"/>
                <w:szCs w:val="22"/>
              </w:rPr>
              <w:t xml:space="preserve"> </w:t>
            </w:r>
            <w:r w:rsidRPr="001A2852">
              <w:rPr>
                <w:rStyle w:val="fontstyle01"/>
                <w:sz w:val="22"/>
                <w:szCs w:val="22"/>
              </w:rPr>
              <w:t>пожарной безопасности и</w:t>
            </w:r>
            <w:r>
              <w:rPr>
                <w:rStyle w:val="fontstyle01"/>
                <w:sz w:val="22"/>
                <w:szCs w:val="22"/>
              </w:rPr>
              <w:t xml:space="preserve"> </w:t>
            </w:r>
            <w:r w:rsidRPr="001A2852">
              <w:rPr>
                <w:rStyle w:val="fontstyle01"/>
                <w:sz w:val="22"/>
                <w:szCs w:val="22"/>
              </w:rPr>
              <w:t xml:space="preserve">охраны труда </w:t>
            </w:r>
          </w:p>
        </w:tc>
        <w:tc>
          <w:tcPr>
            <w:tcW w:w="558" w:type="pct"/>
            <w:gridSpan w:val="4"/>
            <w:vMerge w:val="restart"/>
          </w:tcPr>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rPr>
                <w:sz w:val="22"/>
                <w:highlight w:val="yellow"/>
              </w:rPr>
            </w:pPr>
          </w:p>
          <w:p w:rsidR="00D37D90" w:rsidRPr="000C16F7" w:rsidRDefault="00D37D90" w:rsidP="00D37D90">
            <w:pPr>
              <w:autoSpaceDE w:val="0"/>
              <w:autoSpaceDN w:val="0"/>
              <w:adjustRightInd w:val="0"/>
              <w:rPr>
                <w:sz w:val="22"/>
                <w:highlight w:val="yellow"/>
              </w:rPr>
            </w:pPr>
          </w:p>
          <w:p w:rsidR="00D37D90" w:rsidRPr="000C16F7" w:rsidRDefault="00D37D90" w:rsidP="00D37D90">
            <w:pPr>
              <w:autoSpaceDE w:val="0"/>
              <w:autoSpaceDN w:val="0"/>
              <w:adjustRightInd w:val="0"/>
              <w:rPr>
                <w:sz w:val="22"/>
                <w:highlight w:val="yellow"/>
              </w:rPr>
            </w:pPr>
          </w:p>
          <w:p w:rsidR="00D37D90" w:rsidRPr="000C16F7" w:rsidRDefault="00D37D90" w:rsidP="00D37D90">
            <w:pPr>
              <w:autoSpaceDE w:val="0"/>
              <w:autoSpaceDN w:val="0"/>
              <w:adjustRightInd w:val="0"/>
              <w:rPr>
                <w:sz w:val="22"/>
                <w:highlight w:val="yellow"/>
              </w:rPr>
            </w:pPr>
          </w:p>
          <w:p w:rsidR="00D37D90" w:rsidRPr="000C16F7" w:rsidRDefault="00D37D90" w:rsidP="00D37D90">
            <w:pPr>
              <w:autoSpaceDE w:val="0"/>
              <w:autoSpaceDN w:val="0"/>
              <w:adjustRightInd w:val="0"/>
              <w:rPr>
                <w:sz w:val="22"/>
                <w:highlight w:val="yellow"/>
              </w:rPr>
            </w:pPr>
          </w:p>
          <w:p w:rsidR="00D37D90" w:rsidRPr="000C16F7" w:rsidRDefault="00D37D90" w:rsidP="00D37D90">
            <w:pPr>
              <w:autoSpaceDE w:val="0"/>
              <w:autoSpaceDN w:val="0"/>
              <w:adjustRightInd w:val="0"/>
              <w:rPr>
                <w:sz w:val="22"/>
                <w:highlight w:val="yellow"/>
              </w:rPr>
            </w:pPr>
          </w:p>
          <w:p w:rsidR="00D37D90" w:rsidRPr="000C16F7" w:rsidRDefault="00D37D90" w:rsidP="00D37D90">
            <w:pPr>
              <w:autoSpaceDE w:val="0"/>
              <w:autoSpaceDN w:val="0"/>
              <w:adjustRightInd w:val="0"/>
              <w:rPr>
                <w:sz w:val="22"/>
                <w:highlight w:val="yellow"/>
              </w:rPr>
            </w:pPr>
          </w:p>
          <w:p w:rsidR="00D37D90" w:rsidRPr="000C16F7" w:rsidRDefault="00D37D90" w:rsidP="00D37D90">
            <w:pPr>
              <w:autoSpaceDE w:val="0"/>
              <w:autoSpaceDN w:val="0"/>
              <w:adjustRightInd w:val="0"/>
              <w:rPr>
                <w:sz w:val="22"/>
                <w:highlight w:val="yellow"/>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 xml:space="preserve">1 </w:t>
            </w:r>
            <w:proofErr w:type="spellStart"/>
            <w:proofErr w:type="gramStart"/>
            <w:r w:rsidRPr="000C16F7">
              <w:rPr>
                <w:sz w:val="22"/>
              </w:rPr>
              <w:t>квалификацион-ный</w:t>
            </w:r>
            <w:proofErr w:type="spellEnd"/>
            <w:proofErr w:type="gramEnd"/>
            <w:r w:rsidRPr="000C16F7">
              <w:rPr>
                <w:sz w:val="22"/>
              </w:rPr>
              <w:t xml:space="preserve"> уровень</w:t>
            </w:r>
          </w:p>
          <w:p w:rsidR="00D37D90" w:rsidRPr="000C16F7" w:rsidRDefault="00D37D90" w:rsidP="00D37D90">
            <w:pPr>
              <w:autoSpaceDE w:val="0"/>
              <w:autoSpaceDN w:val="0"/>
              <w:adjustRightInd w:val="0"/>
              <w:jc w:val="center"/>
              <w:rPr>
                <w:sz w:val="22"/>
                <w:highlight w:val="yellow"/>
              </w:rPr>
            </w:pPr>
          </w:p>
        </w:tc>
        <w:tc>
          <w:tcPr>
            <w:tcW w:w="629" w:type="pct"/>
            <w:gridSpan w:val="2"/>
            <w:vAlign w:val="center"/>
          </w:tcPr>
          <w:p w:rsidR="00D37D90" w:rsidRPr="000C16F7" w:rsidRDefault="00D37D90" w:rsidP="00DD2EA1">
            <w:pPr>
              <w:autoSpaceDE w:val="0"/>
              <w:autoSpaceDN w:val="0"/>
              <w:adjustRightInd w:val="0"/>
              <w:jc w:val="center"/>
              <w:rPr>
                <w:sz w:val="22"/>
              </w:rPr>
            </w:pPr>
            <w:r w:rsidRPr="000C16F7">
              <w:rPr>
                <w:sz w:val="22"/>
              </w:rPr>
              <w:t>42</w:t>
            </w:r>
          </w:p>
          <w:p w:rsidR="00D37D90" w:rsidRPr="000C16F7" w:rsidRDefault="00D37D90" w:rsidP="00DD2EA1">
            <w:pPr>
              <w:autoSpaceDE w:val="0"/>
              <w:autoSpaceDN w:val="0"/>
              <w:adjustRightInd w:val="0"/>
              <w:jc w:val="center"/>
              <w:rPr>
                <w:sz w:val="22"/>
              </w:rPr>
            </w:pPr>
          </w:p>
          <w:p w:rsidR="00D37D90" w:rsidRPr="000C16F7" w:rsidRDefault="00D37D90" w:rsidP="00DD2EA1">
            <w:pPr>
              <w:widowControl w:val="0"/>
              <w:autoSpaceDE w:val="0"/>
              <w:autoSpaceDN w:val="0"/>
              <w:adjustRightInd w:val="0"/>
              <w:jc w:val="center"/>
              <w:rPr>
                <w:sz w:val="22"/>
              </w:rPr>
            </w:pPr>
          </w:p>
        </w:tc>
      </w:tr>
      <w:tr w:rsidR="00D37D90" w:rsidRPr="000C16F7" w:rsidTr="00DD2EA1">
        <w:trPr>
          <w:trHeight w:val="312"/>
        </w:trPr>
        <w:tc>
          <w:tcPr>
            <w:tcW w:w="1209" w:type="pct"/>
            <w:vMerge/>
          </w:tcPr>
          <w:p w:rsidR="00D37D90" w:rsidRPr="000C16F7" w:rsidRDefault="00D37D90" w:rsidP="00D37D90">
            <w:pPr>
              <w:autoSpaceDE w:val="0"/>
              <w:autoSpaceDN w:val="0"/>
              <w:adjustRightInd w:val="0"/>
              <w:rPr>
                <w:sz w:val="22"/>
                <w:highlight w:val="yellow"/>
              </w:rPr>
            </w:pPr>
          </w:p>
        </w:tc>
        <w:tc>
          <w:tcPr>
            <w:tcW w:w="2604" w:type="pct"/>
            <w:gridSpan w:val="6"/>
          </w:tcPr>
          <w:p w:rsidR="00D37D90" w:rsidRPr="001A2852" w:rsidRDefault="001A2852" w:rsidP="001A2852">
            <w:pPr>
              <w:rPr>
                <w:sz w:val="22"/>
                <w:szCs w:val="22"/>
              </w:rPr>
            </w:pPr>
            <w:r w:rsidRPr="001A2852">
              <w:rPr>
                <w:rStyle w:val="fontstyle01"/>
                <w:sz w:val="22"/>
                <w:szCs w:val="22"/>
              </w:rPr>
              <w:t>Обеспечение качества</w:t>
            </w:r>
            <w:r>
              <w:rPr>
                <w:rStyle w:val="fontstyle01"/>
                <w:sz w:val="22"/>
                <w:szCs w:val="22"/>
              </w:rPr>
              <w:t xml:space="preserve"> </w:t>
            </w:r>
            <w:r w:rsidRPr="001A2852">
              <w:rPr>
                <w:rStyle w:val="fontstyle01"/>
                <w:sz w:val="22"/>
                <w:szCs w:val="22"/>
              </w:rPr>
              <w:t>результатов работы</w:t>
            </w:r>
            <w:r w:rsidRPr="001A2852">
              <w:rPr>
                <w:color w:val="000000"/>
                <w:sz w:val="22"/>
                <w:szCs w:val="22"/>
              </w:rPr>
              <w:br/>
            </w:r>
            <w:r w:rsidRPr="001A2852">
              <w:rPr>
                <w:rStyle w:val="fontstyle01"/>
                <w:sz w:val="22"/>
                <w:szCs w:val="22"/>
              </w:rPr>
              <w:t>соблюдение санитарно</w:t>
            </w:r>
            <w:r>
              <w:rPr>
                <w:rStyle w:val="fontstyle01"/>
                <w:sz w:val="22"/>
                <w:szCs w:val="22"/>
              </w:rPr>
              <w:t xml:space="preserve"> </w:t>
            </w:r>
            <w:r w:rsidRPr="001A2852">
              <w:rPr>
                <w:rStyle w:val="fontstyle01"/>
                <w:sz w:val="22"/>
                <w:szCs w:val="22"/>
              </w:rPr>
              <w:t>эпидемиологического режима,</w:t>
            </w:r>
            <w:r>
              <w:rPr>
                <w:rStyle w:val="fontstyle01"/>
                <w:sz w:val="22"/>
                <w:szCs w:val="22"/>
              </w:rPr>
              <w:t xml:space="preserve"> </w:t>
            </w:r>
            <w:r w:rsidRPr="001A2852">
              <w:rPr>
                <w:rStyle w:val="fontstyle01"/>
                <w:sz w:val="22"/>
                <w:szCs w:val="22"/>
              </w:rPr>
              <w:t>санитарно-гигиенических</w:t>
            </w:r>
            <w:r>
              <w:rPr>
                <w:rStyle w:val="fontstyle01"/>
                <w:sz w:val="22"/>
                <w:szCs w:val="22"/>
              </w:rPr>
              <w:t xml:space="preserve"> </w:t>
            </w:r>
            <w:r w:rsidRPr="001A2852">
              <w:rPr>
                <w:rStyle w:val="fontstyle01"/>
                <w:sz w:val="22"/>
                <w:szCs w:val="22"/>
              </w:rPr>
              <w:t>требований, наличие</w:t>
            </w:r>
            <w:r>
              <w:rPr>
                <w:rStyle w:val="fontstyle01"/>
                <w:sz w:val="22"/>
                <w:szCs w:val="22"/>
              </w:rPr>
              <w:t xml:space="preserve"> </w:t>
            </w:r>
            <w:r w:rsidRPr="001A2852">
              <w:rPr>
                <w:rStyle w:val="fontstyle01"/>
                <w:sz w:val="22"/>
                <w:szCs w:val="22"/>
              </w:rPr>
              <w:t>единичного (до 1) замечания,</w:t>
            </w:r>
            <w:r>
              <w:rPr>
                <w:rStyle w:val="fontstyle01"/>
                <w:sz w:val="22"/>
                <w:szCs w:val="22"/>
              </w:rPr>
              <w:t xml:space="preserve"> </w:t>
            </w:r>
            <w:r w:rsidRPr="001A2852">
              <w:rPr>
                <w:rStyle w:val="fontstyle01"/>
                <w:sz w:val="22"/>
                <w:szCs w:val="22"/>
              </w:rPr>
              <w:t>соблюдение трудовой</w:t>
            </w:r>
            <w:r>
              <w:rPr>
                <w:rStyle w:val="fontstyle01"/>
                <w:sz w:val="22"/>
                <w:szCs w:val="22"/>
              </w:rPr>
              <w:t xml:space="preserve"> </w:t>
            </w:r>
            <w:r w:rsidRPr="001A2852">
              <w:rPr>
                <w:rStyle w:val="fontstyle01"/>
                <w:sz w:val="22"/>
                <w:szCs w:val="22"/>
              </w:rPr>
              <w:t>дисциплины, требований</w:t>
            </w:r>
            <w:r>
              <w:rPr>
                <w:rStyle w:val="fontstyle01"/>
                <w:sz w:val="22"/>
                <w:szCs w:val="22"/>
              </w:rPr>
              <w:t xml:space="preserve"> </w:t>
            </w:r>
            <w:r w:rsidRPr="001A2852">
              <w:rPr>
                <w:rStyle w:val="fontstyle01"/>
                <w:sz w:val="22"/>
                <w:szCs w:val="22"/>
              </w:rPr>
              <w:t xml:space="preserve">техники </w:t>
            </w:r>
            <w:r>
              <w:rPr>
                <w:rStyle w:val="fontstyle01"/>
                <w:sz w:val="22"/>
                <w:szCs w:val="22"/>
              </w:rPr>
              <w:t>б</w:t>
            </w:r>
            <w:r w:rsidRPr="001A2852">
              <w:rPr>
                <w:rStyle w:val="fontstyle01"/>
                <w:sz w:val="22"/>
                <w:szCs w:val="22"/>
              </w:rPr>
              <w:t>езопасности,</w:t>
            </w:r>
            <w:r>
              <w:rPr>
                <w:rStyle w:val="fontstyle01"/>
                <w:sz w:val="22"/>
                <w:szCs w:val="22"/>
              </w:rPr>
              <w:t xml:space="preserve"> </w:t>
            </w:r>
            <w:r w:rsidRPr="001A2852">
              <w:rPr>
                <w:rStyle w:val="fontstyle01"/>
                <w:sz w:val="22"/>
                <w:szCs w:val="22"/>
              </w:rPr>
              <w:t>пожарной безопасности и</w:t>
            </w:r>
            <w:r>
              <w:rPr>
                <w:rStyle w:val="fontstyle01"/>
                <w:sz w:val="22"/>
                <w:szCs w:val="22"/>
              </w:rPr>
              <w:t xml:space="preserve"> </w:t>
            </w:r>
            <w:r w:rsidRPr="001A2852">
              <w:rPr>
                <w:rStyle w:val="fontstyle01"/>
                <w:sz w:val="22"/>
                <w:szCs w:val="22"/>
              </w:rPr>
              <w:t>охраны труда</w:t>
            </w:r>
          </w:p>
        </w:tc>
        <w:tc>
          <w:tcPr>
            <w:tcW w:w="558" w:type="pct"/>
            <w:gridSpan w:val="4"/>
            <w:vMerge/>
          </w:tcPr>
          <w:p w:rsidR="00D37D90" w:rsidRPr="000C16F7" w:rsidRDefault="00D37D90" w:rsidP="00D37D90">
            <w:pPr>
              <w:autoSpaceDE w:val="0"/>
              <w:autoSpaceDN w:val="0"/>
              <w:adjustRightInd w:val="0"/>
              <w:jc w:val="center"/>
              <w:rPr>
                <w:sz w:val="22"/>
                <w:highlight w:val="yellow"/>
              </w:rPr>
            </w:pPr>
          </w:p>
        </w:tc>
        <w:tc>
          <w:tcPr>
            <w:tcW w:w="629" w:type="pct"/>
            <w:gridSpan w:val="2"/>
            <w:vAlign w:val="center"/>
          </w:tcPr>
          <w:p w:rsidR="00D37D90" w:rsidRPr="000C16F7" w:rsidRDefault="00D37D90" w:rsidP="00DD2EA1">
            <w:pPr>
              <w:widowControl w:val="0"/>
              <w:autoSpaceDE w:val="0"/>
              <w:autoSpaceDN w:val="0"/>
              <w:adjustRightInd w:val="0"/>
              <w:jc w:val="center"/>
              <w:rPr>
                <w:sz w:val="22"/>
              </w:rPr>
            </w:pPr>
          </w:p>
          <w:p w:rsidR="00D37D90" w:rsidRPr="000C16F7" w:rsidRDefault="00D37D90" w:rsidP="00DD2EA1">
            <w:pPr>
              <w:widowControl w:val="0"/>
              <w:autoSpaceDE w:val="0"/>
              <w:autoSpaceDN w:val="0"/>
              <w:adjustRightInd w:val="0"/>
              <w:jc w:val="center"/>
              <w:rPr>
                <w:sz w:val="22"/>
              </w:rPr>
            </w:pPr>
          </w:p>
          <w:p w:rsidR="00D37D90" w:rsidRPr="000C16F7" w:rsidRDefault="00D37D90" w:rsidP="00DD2EA1">
            <w:pPr>
              <w:widowControl w:val="0"/>
              <w:autoSpaceDE w:val="0"/>
              <w:autoSpaceDN w:val="0"/>
              <w:adjustRightInd w:val="0"/>
              <w:jc w:val="center"/>
              <w:rPr>
                <w:sz w:val="22"/>
              </w:rPr>
            </w:pPr>
            <w:r w:rsidRPr="000C16F7">
              <w:rPr>
                <w:sz w:val="22"/>
              </w:rPr>
              <w:t>38</w:t>
            </w:r>
          </w:p>
        </w:tc>
      </w:tr>
      <w:tr w:rsidR="00D37D90" w:rsidRPr="000C16F7" w:rsidTr="00DD2EA1">
        <w:trPr>
          <w:trHeight w:val="252"/>
        </w:trPr>
        <w:tc>
          <w:tcPr>
            <w:tcW w:w="1209" w:type="pct"/>
            <w:vMerge/>
          </w:tcPr>
          <w:p w:rsidR="00D37D90" w:rsidRPr="000C16F7" w:rsidRDefault="00D37D90" w:rsidP="00D37D90">
            <w:pPr>
              <w:autoSpaceDE w:val="0"/>
              <w:autoSpaceDN w:val="0"/>
              <w:adjustRightInd w:val="0"/>
              <w:rPr>
                <w:sz w:val="22"/>
                <w:highlight w:val="yellow"/>
              </w:rPr>
            </w:pPr>
          </w:p>
        </w:tc>
        <w:tc>
          <w:tcPr>
            <w:tcW w:w="2604" w:type="pct"/>
            <w:gridSpan w:val="6"/>
          </w:tcPr>
          <w:p w:rsidR="00D37D90" w:rsidRPr="001A2852" w:rsidRDefault="001A2852" w:rsidP="001A2852">
            <w:pPr>
              <w:rPr>
                <w:sz w:val="22"/>
                <w:szCs w:val="22"/>
              </w:rPr>
            </w:pPr>
            <w:r w:rsidRPr="001A2852">
              <w:rPr>
                <w:rStyle w:val="fontstyle01"/>
                <w:sz w:val="22"/>
                <w:szCs w:val="22"/>
              </w:rPr>
              <w:t>Обеспечение качества</w:t>
            </w:r>
            <w:r>
              <w:rPr>
                <w:rStyle w:val="fontstyle01"/>
                <w:sz w:val="22"/>
                <w:szCs w:val="22"/>
              </w:rPr>
              <w:t xml:space="preserve"> </w:t>
            </w:r>
            <w:r w:rsidRPr="001A2852">
              <w:rPr>
                <w:rStyle w:val="fontstyle01"/>
                <w:sz w:val="22"/>
                <w:szCs w:val="22"/>
              </w:rPr>
              <w:t>результатов работы</w:t>
            </w:r>
            <w:r w:rsidRPr="001A2852">
              <w:rPr>
                <w:color w:val="000000"/>
                <w:sz w:val="22"/>
                <w:szCs w:val="22"/>
              </w:rPr>
              <w:br/>
            </w:r>
            <w:r w:rsidRPr="001A2852">
              <w:rPr>
                <w:rStyle w:val="fontstyle01"/>
                <w:sz w:val="22"/>
                <w:szCs w:val="22"/>
              </w:rPr>
              <w:t>соблюдение санитарно</w:t>
            </w:r>
            <w:r>
              <w:rPr>
                <w:rStyle w:val="fontstyle01"/>
                <w:sz w:val="22"/>
                <w:szCs w:val="22"/>
              </w:rPr>
              <w:t xml:space="preserve"> </w:t>
            </w:r>
            <w:r w:rsidRPr="001A2852">
              <w:rPr>
                <w:rStyle w:val="fontstyle01"/>
                <w:sz w:val="22"/>
                <w:szCs w:val="22"/>
              </w:rPr>
              <w:t>эпидемиологического режима,</w:t>
            </w:r>
            <w:r>
              <w:rPr>
                <w:rStyle w:val="fontstyle01"/>
                <w:sz w:val="22"/>
                <w:szCs w:val="22"/>
              </w:rPr>
              <w:t xml:space="preserve"> </w:t>
            </w:r>
            <w:r w:rsidRPr="001A2852">
              <w:rPr>
                <w:rStyle w:val="fontstyle01"/>
                <w:sz w:val="22"/>
                <w:szCs w:val="22"/>
              </w:rPr>
              <w:t>санитарно-гигиенических</w:t>
            </w:r>
            <w:r>
              <w:rPr>
                <w:rStyle w:val="fontstyle01"/>
                <w:sz w:val="22"/>
                <w:szCs w:val="22"/>
              </w:rPr>
              <w:t xml:space="preserve"> </w:t>
            </w:r>
            <w:r w:rsidRPr="001A2852">
              <w:rPr>
                <w:rStyle w:val="fontstyle01"/>
                <w:sz w:val="22"/>
                <w:szCs w:val="22"/>
              </w:rPr>
              <w:t>требований, наличие</w:t>
            </w:r>
            <w:r>
              <w:rPr>
                <w:rStyle w:val="fontstyle01"/>
                <w:sz w:val="22"/>
                <w:szCs w:val="22"/>
              </w:rPr>
              <w:t xml:space="preserve"> </w:t>
            </w:r>
            <w:r w:rsidRPr="001A2852">
              <w:rPr>
                <w:rStyle w:val="fontstyle01"/>
                <w:sz w:val="22"/>
                <w:szCs w:val="22"/>
              </w:rPr>
              <w:t>единичных (до 2) замечаний,</w:t>
            </w:r>
            <w:r>
              <w:rPr>
                <w:rStyle w:val="fontstyle01"/>
                <w:sz w:val="22"/>
                <w:szCs w:val="22"/>
              </w:rPr>
              <w:t xml:space="preserve"> </w:t>
            </w:r>
            <w:r w:rsidRPr="001A2852">
              <w:rPr>
                <w:rStyle w:val="fontstyle01"/>
                <w:sz w:val="22"/>
                <w:szCs w:val="22"/>
              </w:rPr>
              <w:t>соблюдение трудовой</w:t>
            </w:r>
            <w:r>
              <w:rPr>
                <w:rStyle w:val="fontstyle01"/>
                <w:sz w:val="22"/>
                <w:szCs w:val="22"/>
              </w:rPr>
              <w:t xml:space="preserve"> </w:t>
            </w:r>
            <w:r w:rsidRPr="001A2852">
              <w:rPr>
                <w:rStyle w:val="fontstyle01"/>
                <w:sz w:val="22"/>
                <w:szCs w:val="22"/>
              </w:rPr>
              <w:t>дисциплины, требований</w:t>
            </w:r>
            <w:r>
              <w:rPr>
                <w:rStyle w:val="fontstyle01"/>
                <w:sz w:val="22"/>
                <w:szCs w:val="22"/>
              </w:rPr>
              <w:t xml:space="preserve"> </w:t>
            </w:r>
            <w:r w:rsidRPr="001A2852">
              <w:rPr>
                <w:rStyle w:val="fontstyle01"/>
                <w:sz w:val="22"/>
                <w:szCs w:val="22"/>
              </w:rPr>
              <w:t>техники безопасности,</w:t>
            </w:r>
            <w:r>
              <w:rPr>
                <w:rStyle w:val="fontstyle01"/>
                <w:sz w:val="22"/>
                <w:szCs w:val="22"/>
              </w:rPr>
              <w:t xml:space="preserve"> </w:t>
            </w:r>
            <w:r w:rsidRPr="001A2852">
              <w:rPr>
                <w:rStyle w:val="fontstyle01"/>
                <w:sz w:val="22"/>
                <w:szCs w:val="22"/>
              </w:rPr>
              <w:t>пожарной безопасности и</w:t>
            </w:r>
            <w:r>
              <w:rPr>
                <w:rStyle w:val="fontstyle01"/>
                <w:sz w:val="22"/>
                <w:szCs w:val="22"/>
              </w:rPr>
              <w:t xml:space="preserve"> </w:t>
            </w:r>
            <w:r w:rsidRPr="001A2852">
              <w:rPr>
                <w:rStyle w:val="fontstyle01"/>
                <w:sz w:val="22"/>
                <w:szCs w:val="22"/>
              </w:rPr>
              <w:t>охраны труда</w:t>
            </w:r>
          </w:p>
        </w:tc>
        <w:tc>
          <w:tcPr>
            <w:tcW w:w="558" w:type="pct"/>
            <w:gridSpan w:val="4"/>
            <w:vMerge/>
          </w:tcPr>
          <w:p w:rsidR="00D37D90" w:rsidRPr="000C16F7" w:rsidRDefault="00D37D90" w:rsidP="00D37D90">
            <w:pPr>
              <w:autoSpaceDE w:val="0"/>
              <w:autoSpaceDN w:val="0"/>
              <w:adjustRightInd w:val="0"/>
              <w:jc w:val="center"/>
              <w:rPr>
                <w:sz w:val="22"/>
                <w:highlight w:val="yellow"/>
              </w:rPr>
            </w:pPr>
          </w:p>
        </w:tc>
        <w:tc>
          <w:tcPr>
            <w:tcW w:w="629" w:type="pct"/>
            <w:gridSpan w:val="2"/>
            <w:vAlign w:val="center"/>
          </w:tcPr>
          <w:p w:rsidR="00D37D90" w:rsidRPr="000C16F7" w:rsidRDefault="00D37D90" w:rsidP="00DD2EA1">
            <w:pPr>
              <w:widowControl w:val="0"/>
              <w:autoSpaceDE w:val="0"/>
              <w:autoSpaceDN w:val="0"/>
              <w:adjustRightInd w:val="0"/>
              <w:jc w:val="center"/>
              <w:rPr>
                <w:sz w:val="22"/>
              </w:rPr>
            </w:pPr>
          </w:p>
          <w:p w:rsidR="00D37D90" w:rsidRPr="000C16F7" w:rsidRDefault="00D37D90" w:rsidP="00DD2EA1">
            <w:pPr>
              <w:widowControl w:val="0"/>
              <w:autoSpaceDE w:val="0"/>
              <w:autoSpaceDN w:val="0"/>
              <w:adjustRightInd w:val="0"/>
              <w:jc w:val="center"/>
              <w:rPr>
                <w:sz w:val="22"/>
              </w:rPr>
            </w:pPr>
          </w:p>
          <w:p w:rsidR="00D37D90" w:rsidRPr="000C16F7" w:rsidRDefault="00D37D90" w:rsidP="00DD2EA1">
            <w:pPr>
              <w:widowControl w:val="0"/>
              <w:autoSpaceDE w:val="0"/>
              <w:autoSpaceDN w:val="0"/>
              <w:adjustRightInd w:val="0"/>
              <w:jc w:val="center"/>
              <w:rPr>
                <w:sz w:val="22"/>
              </w:rPr>
            </w:pPr>
            <w:r w:rsidRPr="000C16F7">
              <w:rPr>
                <w:sz w:val="22"/>
              </w:rPr>
              <w:t>26</w:t>
            </w:r>
          </w:p>
        </w:tc>
      </w:tr>
      <w:tr w:rsidR="00D37D90" w:rsidRPr="000C16F7" w:rsidTr="00DD2EA1">
        <w:trPr>
          <w:trHeight w:val="274"/>
        </w:trPr>
        <w:tc>
          <w:tcPr>
            <w:tcW w:w="1209" w:type="pct"/>
            <w:vMerge/>
          </w:tcPr>
          <w:p w:rsidR="00D37D90" w:rsidRPr="000C16F7" w:rsidRDefault="00D37D90" w:rsidP="00D37D90">
            <w:pPr>
              <w:autoSpaceDE w:val="0"/>
              <w:autoSpaceDN w:val="0"/>
              <w:adjustRightInd w:val="0"/>
              <w:rPr>
                <w:sz w:val="22"/>
                <w:highlight w:val="yellow"/>
              </w:rPr>
            </w:pPr>
          </w:p>
        </w:tc>
        <w:tc>
          <w:tcPr>
            <w:tcW w:w="2604" w:type="pct"/>
            <w:gridSpan w:val="6"/>
          </w:tcPr>
          <w:p w:rsidR="00D37D90" w:rsidRPr="001A2852" w:rsidRDefault="001A2852" w:rsidP="001A2852">
            <w:pPr>
              <w:rPr>
                <w:sz w:val="22"/>
                <w:szCs w:val="22"/>
              </w:rPr>
            </w:pPr>
            <w:r w:rsidRPr="001A2852">
              <w:rPr>
                <w:rStyle w:val="fontstyle01"/>
                <w:sz w:val="22"/>
                <w:szCs w:val="22"/>
              </w:rPr>
              <w:t>Обеспечение качества</w:t>
            </w:r>
            <w:r>
              <w:rPr>
                <w:rStyle w:val="fontstyle01"/>
                <w:sz w:val="22"/>
                <w:szCs w:val="22"/>
              </w:rPr>
              <w:t xml:space="preserve"> </w:t>
            </w:r>
            <w:r w:rsidRPr="001A2852">
              <w:rPr>
                <w:rStyle w:val="fontstyle01"/>
                <w:sz w:val="22"/>
                <w:szCs w:val="22"/>
              </w:rPr>
              <w:t>результатов работы</w:t>
            </w:r>
            <w:r>
              <w:rPr>
                <w:rStyle w:val="fontstyle01"/>
                <w:sz w:val="22"/>
                <w:szCs w:val="22"/>
              </w:rPr>
              <w:t xml:space="preserve"> </w:t>
            </w:r>
            <w:r w:rsidRPr="001A2852">
              <w:rPr>
                <w:rStyle w:val="fontstyle01"/>
                <w:sz w:val="22"/>
                <w:szCs w:val="22"/>
              </w:rPr>
              <w:t>соблюдение санитарно</w:t>
            </w:r>
            <w:r>
              <w:rPr>
                <w:rStyle w:val="fontstyle01"/>
                <w:sz w:val="22"/>
                <w:szCs w:val="22"/>
              </w:rPr>
              <w:t xml:space="preserve"> </w:t>
            </w:r>
            <w:r w:rsidRPr="001A2852">
              <w:rPr>
                <w:rStyle w:val="fontstyle01"/>
                <w:sz w:val="22"/>
                <w:szCs w:val="22"/>
              </w:rPr>
              <w:t>эпидемиологического режима,</w:t>
            </w:r>
            <w:r>
              <w:rPr>
                <w:rStyle w:val="fontstyle01"/>
                <w:sz w:val="22"/>
                <w:szCs w:val="22"/>
              </w:rPr>
              <w:t xml:space="preserve"> </w:t>
            </w:r>
            <w:r w:rsidRPr="001A2852">
              <w:rPr>
                <w:rStyle w:val="fontstyle01"/>
                <w:sz w:val="22"/>
                <w:szCs w:val="22"/>
              </w:rPr>
              <w:t>санитарно-гигиенических</w:t>
            </w:r>
            <w:r>
              <w:rPr>
                <w:rStyle w:val="fontstyle01"/>
                <w:sz w:val="22"/>
                <w:szCs w:val="22"/>
              </w:rPr>
              <w:t xml:space="preserve"> </w:t>
            </w:r>
            <w:r w:rsidRPr="001A2852">
              <w:rPr>
                <w:rStyle w:val="fontstyle01"/>
                <w:sz w:val="22"/>
                <w:szCs w:val="22"/>
              </w:rPr>
              <w:t>требований, наличие</w:t>
            </w:r>
            <w:r>
              <w:rPr>
                <w:rStyle w:val="fontstyle01"/>
                <w:sz w:val="22"/>
                <w:szCs w:val="22"/>
              </w:rPr>
              <w:t xml:space="preserve"> </w:t>
            </w:r>
            <w:r w:rsidRPr="001A2852">
              <w:rPr>
                <w:rStyle w:val="fontstyle01"/>
                <w:sz w:val="22"/>
                <w:szCs w:val="22"/>
              </w:rPr>
              <w:t>единичных (не более 3)</w:t>
            </w:r>
            <w:r>
              <w:rPr>
                <w:rStyle w:val="fontstyle01"/>
                <w:sz w:val="22"/>
                <w:szCs w:val="22"/>
              </w:rPr>
              <w:t xml:space="preserve"> </w:t>
            </w:r>
            <w:r w:rsidRPr="001A2852">
              <w:rPr>
                <w:rStyle w:val="fontstyle01"/>
                <w:sz w:val="22"/>
                <w:szCs w:val="22"/>
              </w:rPr>
              <w:t>замечаний, соблюдение</w:t>
            </w:r>
            <w:r>
              <w:rPr>
                <w:rStyle w:val="fontstyle01"/>
                <w:sz w:val="22"/>
                <w:szCs w:val="22"/>
              </w:rPr>
              <w:t xml:space="preserve"> </w:t>
            </w:r>
            <w:r w:rsidRPr="001A2852">
              <w:rPr>
                <w:rStyle w:val="fontstyle01"/>
                <w:sz w:val="22"/>
                <w:szCs w:val="22"/>
              </w:rPr>
              <w:t>трудовой дисциплины,</w:t>
            </w:r>
            <w:r>
              <w:rPr>
                <w:rStyle w:val="fontstyle01"/>
                <w:sz w:val="22"/>
                <w:szCs w:val="22"/>
              </w:rPr>
              <w:t xml:space="preserve"> </w:t>
            </w:r>
            <w:r w:rsidRPr="001A2852">
              <w:rPr>
                <w:rStyle w:val="fontstyle01"/>
                <w:sz w:val="22"/>
                <w:szCs w:val="22"/>
              </w:rPr>
              <w:t>требований техники</w:t>
            </w:r>
            <w:r>
              <w:rPr>
                <w:rStyle w:val="fontstyle01"/>
                <w:sz w:val="22"/>
                <w:szCs w:val="22"/>
              </w:rPr>
              <w:t xml:space="preserve"> </w:t>
            </w:r>
            <w:r w:rsidRPr="001A2852">
              <w:rPr>
                <w:rStyle w:val="fontstyle01"/>
                <w:sz w:val="22"/>
                <w:szCs w:val="22"/>
              </w:rPr>
              <w:t>безопасности, пожарной</w:t>
            </w:r>
            <w:r>
              <w:rPr>
                <w:rStyle w:val="fontstyle01"/>
                <w:sz w:val="22"/>
                <w:szCs w:val="22"/>
              </w:rPr>
              <w:t xml:space="preserve"> </w:t>
            </w:r>
            <w:r w:rsidRPr="001A2852">
              <w:rPr>
                <w:rStyle w:val="fontstyle01"/>
                <w:sz w:val="22"/>
                <w:szCs w:val="22"/>
              </w:rPr>
              <w:t>безопасности и</w:t>
            </w:r>
            <w:r w:rsidRPr="001A2852">
              <w:rPr>
                <w:color w:val="000000"/>
                <w:sz w:val="22"/>
                <w:szCs w:val="22"/>
              </w:rPr>
              <w:br/>
            </w:r>
            <w:r w:rsidRPr="001A2852">
              <w:rPr>
                <w:rStyle w:val="fontstyle01"/>
                <w:sz w:val="22"/>
                <w:szCs w:val="22"/>
              </w:rPr>
              <w:t>охраны труда</w:t>
            </w:r>
          </w:p>
        </w:tc>
        <w:tc>
          <w:tcPr>
            <w:tcW w:w="558" w:type="pct"/>
            <w:gridSpan w:val="4"/>
            <w:vMerge/>
          </w:tcPr>
          <w:p w:rsidR="00D37D90" w:rsidRPr="000C16F7" w:rsidRDefault="00D37D90" w:rsidP="00D37D90">
            <w:pPr>
              <w:autoSpaceDE w:val="0"/>
              <w:autoSpaceDN w:val="0"/>
              <w:adjustRightInd w:val="0"/>
              <w:jc w:val="center"/>
              <w:rPr>
                <w:sz w:val="22"/>
                <w:highlight w:val="yellow"/>
              </w:rPr>
            </w:pPr>
          </w:p>
        </w:tc>
        <w:tc>
          <w:tcPr>
            <w:tcW w:w="629" w:type="pct"/>
            <w:gridSpan w:val="2"/>
            <w:vAlign w:val="center"/>
          </w:tcPr>
          <w:p w:rsidR="00D37D90" w:rsidRPr="000C16F7" w:rsidRDefault="00D37D90" w:rsidP="00DD2EA1">
            <w:pPr>
              <w:widowControl w:val="0"/>
              <w:autoSpaceDE w:val="0"/>
              <w:autoSpaceDN w:val="0"/>
              <w:adjustRightInd w:val="0"/>
              <w:jc w:val="center"/>
              <w:rPr>
                <w:sz w:val="22"/>
              </w:rPr>
            </w:pPr>
          </w:p>
          <w:p w:rsidR="00D37D90" w:rsidRPr="000C16F7" w:rsidRDefault="00D37D90" w:rsidP="00DD2EA1">
            <w:pPr>
              <w:widowControl w:val="0"/>
              <w:autoSpaceDE w:val="0"/>
              <w:autoSpaceDN w:val="0"/>
              <w:adjustRightInd w:val="0"/>
              <w:jc w:val="center"/>
              <w:rPr>
                <w:sz w:val="22"/>
              </w:rPr>
            </w:pPr>
          </w:p>
          <w:p w:rsidR="00D37D90" w:rsidRPr="000C16F7" w:rsidRDefault="00D37D90" w:rsidP="00DD2EA1">
            <w:pPr>
              <w:widowControl w:val="0"/>
              <w:autoSpaceDE w:val="0"/>
              <w:autoSpaceDN w:val="0"/>
              <w:adjustRightInd w:val="0"/>
              <w:jc w:val="center"/>
              <w:rPr>
                <w:sz w:val="22"/>
              </w:rPr>
            </w:pPr>
            <w:r w:rsidRPr="000C16F7">
              <w:rPr>
                <w:sz w:val="22"/>
              </w:rPr>
              <w:t>15</w:t>
            </w:r>
          </w:p>
        </w:tc>
      </w:tr>
      <w:tr w:rsidR="00D37D90" w:rsidRPr="000C16F7" w:rsidTr="00D37D90">
        <w:trPr>
          <w:trHeight w:val="506"/>
        </w:trPr>
        <w:tc>
          <w:tcPr>
            <w:tcW w:w="5000" w:type="pct"/>
            <w:gridSpan w:val="13"/>
          </w:tcPr>
          <w:p w:rsidR="00D37D90" w:rsidRPr="000C16F7" w:rsidRDefault="00D37D90" w:rsidP="00D37D90">
            <w:pPr>
              <w:autoSpaceDN w:val="0"/>
              <w:jc w:val="center"/>
              <w:rPr>
                <w:b/>
                <w:sz w:val="22"/>
              </w:rPr>
            </w:pPr>
            <w:r w:rsidRPr="000C16F7">
              <w:rPr>
                <w:b/>
                <w:sz w:val="22"/>
              </w:rPr>
              <w:t>ПКГ «Должности учебно-вспомогательного персонала второго уровня»</w:t>
            </w:r>
          </w:p>
          <w:p w:rsidR="00D37D90" w:rsidRPr="000C16F7" w:rsidRDefault="00D37D90" w:rsidP="00D37D90">
            <w:pPr>
              <w:widowControl w:val="0"/>
              <w:autoSpaceDE w:val="0"/>
              <w:autoSpaceDN w:val="0"/>
              <w:adjustRightInd w:val="0"/>
              <w:jc w:val="center"/>
              <w:rPr>
                <w:sz w:val="22"/>
              </w:rPr>
            </w:pPr>
            <w:r w:rsidRPr="000C16F7">
              <w:rPr>
                <w:b/>
                <w:sz w:val="22"/>
              </w:rPr>
              <w:t xml:space="preserve"> Дежурный по режиму</w:t>
            </w:r>
          </w:p>
        </w:tc>
      </w:tr>
      <w:tr w:rsidR="00D37D90" w:rsidRPr="000C16F7" w:rsidTr="009F4E36">
        <w:trPr>
          <w:trHeight w:val="506"/>
        </w:trPr>
        <w:tc>
          <w:tcPr>
            <w:tcW w:w="1209" w:type="pct"/>
            <w:vMerge w:val="restart"/>
          </w:tcPr>
          <w:p w:rsidR="00D37D90" w:rsidRPr="000C16F7" w:rsidRDefault="00D37D90" w:rsidP="00D37D90">
            <w:pPr>
              <w:autoSpaceDE w:val="0"/>
              <w:autoSpaceDN w:val="0"/>
              <w:adjustRightInd w:val="0"/>
              <w:rPr>
                <w:sz w:val="22"/>
              </w:rPr>
            </w:pPr>
            <w:r w:rsidRPr="000C16F7">
              <w:rPr>
                <w:sz w:val="22"/>
              </w:rPr>
              <w:t>Соблюдение качества выполняемых работ в части оказания государственных услуг, соблюдение требований техники безопасности и охраны труда</w:t>
            </w:r>
          </w:p>
        </w:tc>
        <w:tc>
          <w:tcPr>
            <w:tcW w:w="2604" w:type="pct"/>
            <w:gridSpan w:val="6"/>
          </w:tcPr>
          <w:p w:rsidR="00D37D90" w:rsidRPr="001A2852" w:rsidRDefault="00D37D90" w:rsidP="001A2852">
            <w:pPr>
              <w:autoSpaceDE w:val="0"/>
              <w:autoSpaceDN w:val="0"/>
              <w:adjustRightInd w:val="0"/>
              <w:rPr>
                <w:sz w:val="22"/>
              </w:rPr>
            </w:pPr>
            <w:r w:rsidRPr="001A2852">
              <w:rPr>
                <w:sz w:val="22"/>
              </w:rPr>
              <w:t xml:space="preserve">Обеспечение высоких результатов работы в интенсивном режиме в части исполнения обязанностей, соблюдение трудовой дисциплины, отсутствие замечаний </w:t>
            </w:r>
          </w:p>
        </w:tc>
        <w:tc>
          <w:tcPr>
            <w:tcW w:w="558" w:type="pct"/>
            <w:gridSpan w:val="4"/>
            <w:vMerge w:val="restart"/>
          </w:tcPr>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rPr>
                <w:sz w:val="22"/>
                <w:highlight w:val="yellow"/>
              </w:rPr>
            </w:pPr>
          </w:p>
          <w:p w:rsidR="00D37D90" w:rsidRPr="000C16F7" w:rsidRDefault="00D37D90" w:rsidP="00D37D90">
            <w:pPr>
              <w:autoSpaceDE w:val="0"/>
              <w:autoSpaceDN w:val="0"/>
              <w:adjustRightInd w:val="0"/>
              <w:rPr>
                <w:sz w:val="22"/>
                <w:highlight w:val="yellow"/>
              </w:rPr>
            </w:pPr>
          </w:p>
          <w:p w:rsidR="00D37D90" w:rsidRPr="000C16F7" w:rsidRDefault="00D37D90" w:rsidP="00DD2EA1">
            <w:pPr>
              <w:autoSpaceDE w:val="0"/>
              <w:autoSpaceDN w:val="0"/>
              <w:adjustRightInd w:val="0"/>
              <w:rPr>
                <w:sz w:val="22"/>
              </w:rPr>
            </w:pPr>
          </w:p>
          <w:p w:rsidR="00D37D90" w:rsidRPr="000C16F7" w:rsidRDefault="00D37D90" w:rsidP="00D37D90">
            <w:pPr>
              <w:autoSpaceDE w:val="0"/>
              <w:autoSpaceDN w:val="0"/>
              <w:adjustRightInd w:val="0"/>
              <w:jc w:val="center"/>
              <w:rPr>
                <w:sz w:val="22"/>
              </w:rPr>
            </w:pPr>
            <w:r w:rsidRPr="000C16F7">
              <w:rPr>
                <w:sz w:val="22"/>
              </w:rPr>
              <w:t xml:space="preserve">1 </w:t>
            </w:r>
            <w:proofErr w:type="spellStart"/>
            <w:proofErr w:type="gramStart"/>
            <w:r w:rsidRPr="000C16F7">
              <w:rPr>
                <w:sz w:val="22"/>
              </w:rPr>
              <w:t>квалификацион-ный</w:t>
            </w:r>
            <w:proofErr w:type="spellEnd"/>
            <w:proofErr w:type="gramEnd"/>
            <w:r w:rsidRPr="000C16F7">
              <w:rPr>
                <w:sz w:val="22"/>
              </w:rPr>
              <w:t xml:space="preserve"> уровень</w:t>
            </w:r>
          </w:p>
          <w:p w:rsidR="00D37D90" w:rsidRPr="000C16F7" w:rsidRDefault="00D37D90" w:rsidP="00D37D90">
            <w:pPr>
              <w:autoSpaceDE w:val="0"/>
              <w:autoSpaceDN w:val="0"/>
              <w:adjustRightInd w:val="0"/>
              <w:jc w:val="center"/>
              <w:rPr>
                <w:sz w:val="22"/>
                <w:highlight w:val="yellow"/>
              </w:rPr>
            </w:pPr>
          </w:p>
        </w:tc>
        <w:tc>
          <w:tcPr>
            <w:tcW w:w="629" w:type="pct"/>
            <w:gridSpan w:val="2"/>
            <w:vAlign w:val="center"/>
          </w:tcPr>
          <w:p w:rsidR="00D37D90" w:rsidRPr="000C16F7" w:rsidRDefault="00D37D90" w:rsidP="009F4E36">
            <w:pPr>
              <w:autoSpaceDE w:val="0"/>
              <w:autoSpaceDN w:val="0"/>
              <w:adjustRightInd w:val="0"/>
              <w:jc w:val="center"/>
              <w:rPr>
                <w:sz w:val="22"/>
              </w:rPr>
            </w:pPr>
          </w:p>
          <w:p w:rsidR="00D37D90" w:rsidRPr="000C16F7" w:rsidRDefault="00D37D90" w:rsidP="009F4E36">
            <w:pPr>
              <w:autoSpaceDE w:val="0"/>
              <w:autoSpaceDN w:val="0"/>
              <w:adjustRightInd w:val="0"/>
              <w:jc w:val="center"/>
              <w:rPr>
                <w:sz w:val="22"/>
              </w:rPr>
            </w:pPr>
            <w:r w:rsidRPr="000C16F7">
              <w:rPr>
                <w:sz w:val="22"/>
              </w:rPr>
              <w:t>60</w:t>
            </w:r>
          </w:p>
          <w:p w:rsidR="00D37D90" w:rsidRPr="000C16F7" w:rsidRDefault="00D37D90" w:rsidP="009F4E36">
            <w:pPr>
              <w:autoSpaceDE w:val="0"/>
              <w:autoSpaceDN w:val="0"/>
              <w:adjustRightInd w:val="0"/>
              <w:jc w:val="center"/>
              <w:rPr>
                <w:sz w:val="22"/>
              </w:rPr>
            </w:pPr>
          </w:p>
          <w:p w:rsidR="00D37D90" w:rsidRPr="000C16F7" w:rsidRDefault="00D37D90" w:rsidP="009F4E36">
            <w:pPr>
              <w:widowControl w:val="0"/>
              <w:autoSpaceDE w:val="0"/>
              <w:autoSpaceDN w:val="0"/>
              <w:adjustRightInd w:val="0"/>
              <w:jc w:val="center"/>
              <w:rPr>
                <w:sz w:val="22"/>
              </w:rPr>
            </w:pPr>
          </w:p>
        </w:tc>
      </w:tr>
      <w:tr w:rsidR="00D37D90" w:rsidRPr="000C16F7" w:rsidTr="009F4E36">
        <w:trPr>
          <w:trHeight w:val="506"/>
        </w:trPr>
        <w:tc>
          <w:tcPr>
            <w:tcW w:w="1209" w:type="pct"/>
            <w:vMerge/>
          </w:tcPr>
          <w:p w:rsidR="00D37D90" w:rsidRPr="000C16F7" w:rsidRDefault="00D37D90" w:rsidP="00D37D90">
            <w:pPr>
              <w:autoSpaceDE w:val="0"/>
              <w:autoSpaceDN w:val="0"/>
              <w:adjustRightInd w:val="0"/>
              <w:rPr>
                <w:sz w:val="22"/>
                <w:highlight w:val="yellow"/>
              </w:rPr>
            </w:pPr>
          </w:p>
        </w:tc>
        <w:tc>
          <w:tcPr>
            <w:tcW w:w="2604" w:type="pct"/>
            <w:gridSpan w:val="6"/>
          </w:tcPr>
          <w:p w:rsidR="00D37D90" w:rsidRPr="001A2852" w:rsidRDefault="00D37D90" w:rsidP="001A2852">
            <w:pPr>
              <w:autoSpaceDE w:val="0"/>
              <w:autoSpaceDN w:val="0"/>
              <w:adjustRightInd w:val="0"/>
              <w:rPr>
                <w:sz w:val="22"/>
              </w:rPr>
            </w:pPr>
            <w:r w:rsidRPr="001A2852">
              <w:rPr>
                <w:sz w:val="22"/>
              </w:rPr>
              <w:t>Обеспечение высоких результатов работы в интенсивном режиме в части исполнения обязанностей, соблюдение трудовой дисциплины, наличие единичных (не более 1) замечаний со стороны руководителей структурных подразделений,</w:t>
            </w:r>
          </w:p>
        </w:tc>
        <w:tc>
          <w:tcPr>
            <w:tcW w:w="558" w:type="pct"/>
            <w:gridSpan w:val="4"/>
            <w:vMerge/>
          </w:tcPr>
          <w:p w:rsidR="00D37D90" w:rsidRPr="000C16F7" w:rsidRDefault="00D37D90" w:rsidP="00D37D90">
            <w:pPr>
              <w:autoSpaceDE w:val="0"/>
              <w:autoSpaceDN w:val="0"/>
              <w:adjustRightInd w:val="0"/>
              <w:jc w:val="center"/>
              <w:rPr>
                <w:sz w:val="22"/>
                <w:highlight w:val="yellow"/>
              </w:rPr>
            </w:pPr>
          </w:p>
        </w:tc>
        <w:tc>
          <w:tcPr>
            <w:tcW w:w="629" w:type="pct"/>
            <w:gridSpan w:val="2"/>
            <w:vAlign w:val="center"/>
          </w:tcPr>
          <w:p w:rsidR="00D37D90" w:rsidRPr="000C16F7" w:rsidRDefault="00D37D90" w:rsidP="009F4E36">
            <w:pPr>
              <w:widowControl w:val="0"/>
              <w:autoSpaceDE w:val="0"/>
              <w:autoSpaceDN w:val="0"/>
              <w:adjustRightInd w:val="0"/>
              <w:jc w:val="center"/>
              <w:rPr>
                <w:sz w:val="22"/>
              </w:rPr>
            </w:pPr>
          </w:p>
          <w:p w:rsidR="00D37D90" w:rsidRPr="000C16F7" w:rsidRDefault="00D37D90" w:rsidP="009F4E36">
            <w:pPr>
              <w:widowControl w:val="0"/>
              <w:autoSpaceDE w:val="0"/>
              <w:autoSpaceDN w:val="0"/>
              <w:adjustRightInd w:val="0"/>
              <w:jc w:val="center"/>
              <w:rPr>
                <w:sz w:val="22"/>
              </w:rPr>
            </w:pPr>
            <w:r w:rsidRPr="000C16F7">
              <w:rPr>
                <w:sz w:val="22"/>
              </w:rPr>
              <w:t>51</w:t>
            </w:r>
          </w:p>
        </w:tc>
      </w:tr>
      <w:tr w:rsidR="00D37D90" w:rsidRPr="000C16F7" w:rsidTr="009F4E36">
        <w:trPr>
          <w:trHeight w:val="506"/>
        </w:trPr>
        <w:tc>
          <w:tcPr>
            <w:tcW w:w="1209" w:type="pct"/>
            <w:vMerge/>
          </w:tcPr>
          <w:p w:rsidR="00D37D90" w:rsidRPr="000C16F7" w:rsidRDefault="00D37D90" w:rsidP="00D37D90">
            <w:pPr>
              <w:autoSpaceDE w:val="0"/>
              <w:autoSpaceDN w:val="0"/>
              <w:adjustRightInd w:val="0"/>
              <w:rPr>
                <w:sz w:val="22"/>
                <w:highlight w:val="yellow"/>
              </w:rPr>
            </w:pPr>
          </w:p>
        </w:tc>
        <w:tc>
          <w:tcPr>
            <w:tcW w:w="2604" w:type="pct"/>
            <w:gridSpan w:val="6"/>
          </w:tcPr>
          <w:p w:rsidR="00D37D90" w:rsidRPr="001A2852" w:rsidRDefault="00D37D90" w:rsidP="001A2852">
            <w:pPr>
              <w:autoSpaceDE w:val="0"/>
              <w:autoSpaceDN w:val="0"/>
              <w:adjustRightInd w:val="0"/>
              <w:rPr>
                <w:sz w:val="22"/>
              </w:rPr>
            </w:pPr>
            <w:r w:rsidRPr="001A2852">
              <w:rPr>
                <w:sz w:val="22"/>
              </w:rPr>
              <w:t xml:space="preserve">Обеспечение высоких результатов работы в интенсивном режиме в части исполнения обязанностей, соблюдение трудовой дисциплины, наличие единичных (не более 2) замечаний </w:t>
            </w:r>
          </w:p>
        </w:tc>
        <w:tc>
          <w:tcPr>
            <w:tcW w:w="558" w:type="pct"/>
            <w:gridSpan w:val="4"/>
            <w:vMerge/>
          </w:tcPr>
          <w:p w:rsidR="00D37D90" w:rsidRPr="000C16F7" w:rsidRDefault="00D37D90" w:rsidP="00D37D90">
            <w:pPr>
              <w:autoSpaceDE w:val="0"/>
              <w:autoSpaceDN w:val="0"/>
              <w:adjustRightInd w:val="0"/>
              <w:jc w:val="center"/>
              <w:rPr>
                <w:sz w:val="22"/>
                <w:highlight w:val="yellow"/>
              </w:rPr>
            </w:pPr>
          </w:p>
        </w:tc>
        <w:tc>
          <w:tcPr>
            <w:tcW w:w="629" w:type="pct"/>
            <w:gridSpan w:val="2"/>
            <w:vAlign w:val="center"/>
          </w:tcPr>
          <w:p w:rsidR="00D37D90" w:rsidRPr="000C16F7" w:rsidRDefault="00D37D90" w:rsidP="009F4E36">
            <w:pPr>
              <w:widowControl w:val="0"/>
              <w:autoSpaceDE w:val="0"/>
              <w:autoSpaceDN w:val="0"/>
              <w:adjustRightInd w:val="0"/>
              <w:jc w:val="center"/>
              <w:rPr>
                <w:sz w:val="22"/>
              </w:rPr>
            </w:pPr>
            <w:r w:rsidRPr="000C16F7">
              <w:rPr>
                <w:sz w:val="22"/>
              </w:rPr>
              <w:t>31</w:t>
            </w:r>
          </w:p>
        </w:tc>
      </w:tr>
      <w:tr w:rsidR="00D37D90" w:rsidRPr="000C16F7" w:rsidTr="009F4E36">
        <w:trPr>
          <w:trHeight w:val="970"/>
        </w:trPr>
        <w:tc>
          <w:tcPr>
            <w:tcW w:w="1209" w:type="pct"/>
            <w:vMerge/>
          </w:tcPr>
          <w:p w:rsidR="00D37D90" w:rsidRPr="000C16F7" w:rsidRDefault="00D37D90" w:rsidP="00D37D90">
            <w:pPr>
              <w:autoSpaceDE w:val="0"/>
              <w:autoSpaceDN w:val="0"/>
              <w:adjustRightInd w:val="0"/>
              <w:rPr>
                <w:sz w:val="22"/>
                <w:highlight w:val="yellow"/>
              </w:rPr>
            </w:pPr>
          </w:p>
        </w:tc>
        <w:tc>
          <w:tcPr>
            <w:tcW w:w="2604" w:type="pct"/>
            <w:gridSpan w:val="6"/>
          </w:tcPr>
          <w:p w:rsidR="00D37D90" w:rsidRPr="001A2852" w:rsidRDefault="00D37D90" w:rsidP="00D37D90">
            <w:pPr>
              <w:widowControl w:val="0"/>
              <w:autoSpaceDE w:val="0"/>
              <w:autoSpaceDN w:val="0"/>
              <w:adjustRightInd w:val="0"/>
              <w:rPr>
                <w:sz w:val="22"/>
              </w:rPr>
            </w:pPr>
            <w:r w:rsidRPr="001A2852">
              <w:rPr>
                <w:sz w:val="22"/>
              </w:rPr>
              <w:t xml:space="preserve">Обеспечение высоких результатов работы в интенсивном режиме в части исполнения обязанностей, соблюдение трудовой дисциплины, наличие замечаний (более 3) </w:t>
            </w:r>
          </w:p>
        </w:tc>
        <w:tc>
          <w:tcPr>
            <w:tcW w:w="558" w:type="pct"/>
            <w:gridSpan w:val="4"/>
            <w:vMerge/>
          </w:tcPr>
          <w:p w:rsidR="00D37D90" w:rsidRPr="000C16F7" w:rsidRDefault="00D37D90" w:rsidP="00D37D90">
            <w:pPr>
              <w:autoSpaceDE w:val="0"/>
              <w:autoSpaceDN w:val="0"/>
              <w:adjustRightInd w:val="0"/>
              <w:jc w:val="center"/>
              <w:rPr>
                <w:sz w:val="22"/>
                <w:highlight w:val="yellow"/>
              </w:rPr>
            </w:pPr>
          </w:p>
        </w:tc>
        <w:tc>
          <w:tcPr>
            <w:tcW w:w="629" w:type="pct"/>
            <w:gridSpan w:val="2"/>
            <w:vAlign w:val="center"/>
          </w:tcPr>
          <w:p w:rsidR="00D37D90" w:rsidRPr="000C16F7" w:rsidRDefault="009F4E36" w:rsidP="009F4E36">
            <w:pPr>
              <w:widowControl w:val="0"/>
              <w:autoSpaceDE w:val="0"/>
              <w:autoSpaceDN w:val="0"/>
              <w:adjustRightInd w:val="0"/>
              <w:jc w:val="center"/>
              <w:rPr>
                <w:sz w:val="22"/>
              </w:rPr>
            </w:pPr>
            <w:r>
              <w:rPr>
                <w:sz w:val="22"/>
              </w:rPr>
              <w:t>2</w:t>
            </w:r>
            <w:r w:rsidR="00D37D90" w:rsidRPr="000C16F7">
              <w:rPr>
                <w:sz w:val="22"/>
              </w:rPr>
              <w:t>0</w:t>
            </w:r>
          </w:p>
        </w:tc>
      </w:tr>
      <w:tr w:rsidR="00D37D90" w:rsidRPr="000C16F7" w:rsidTr="00682997">
        <w:trPr>
          <w:trHeight w:val="592"/>
        </w:trPr>
        <w:tc>
          <w:tcPr>
            <w:tcW w:w="5000" w:type="pct"/>
            <w:gridSpan w:val="13"/>
          </w:tcPr>
          <w:p w:rsidR="00D37D90" w:rsidRPr="000C16F7" w:rsidRDefault="00D37D90" w:rsidP="00D37D90">
            <w:pPr>
              <w:autoSpaceDE w:val="0"/>
              <w:autoSpaceDN w:val="0"/>
              <w:adjustRightInd w:val="0"/>
              <w:jc w:val="center"/>
              <w:rPr>
                <w:b/>
                <w:sz w:val="22"/>
              </w:rPr>
            </w:pPr>
            <w:r w:rsidRPr="000C16F7">
              <w:rPr>
                <w:b/>
                <w:sz w:val="22"/>
              </w:rPr>
              <w:t>ПКГ «Общеотраслевые профессии рабочих второго уровня»</w:t>
            </w:r>
          </w:p>
          <w:p w:rsidR="00D37D90" w:rsidRPr="000C16F7" w:rsidRDefault="00D37D90" w:rsidP="00D37D90">
            <w:pPr>
              <w:autoSpaceDE w:val="0"/>
              <w:autoSpaceDN w:val="0"/>
              <w:adjustRightInd w:val="0"/>
              <w:jc w:val="center"/>
              <w:rPr>
                <w:sz w:val="22"/>
                <w:highlight w:val="yellow"/>
              </w:rPr>
            </w:pPr>
            <w:r w:rsidRPr="000C16F7">
              <w:rPr>
                <w:b/>
                <w:sz w:val="22"/>
              </w:rPr>
              <w:t>Повар</w:t>
            </w:r>
          </w:p>
        </w:tc>
      </w:tr>
      <w:tr w:rsidR="00D37D90" w:rsidRPr="000C16F7" w:rsidTr="00682997">
        <w:trPr>
          <w:trHeight w:val="699"/>
        </w:trPr>
        <w:tc>
          <w:tcPr>
            <w:tcW w:w="1237" w:type="pct"/>
            <w:gridSpan w:val="3"/>
            <w:vMerge w:val="restart"/>
          </w:tcPr>
          <w:p w:rsidR="001A2852" w:rsidRPr="001A2852" w:rsidRDefault="00D37D90" w:rsidP="001A2852">
            <w:pPr>
              <w:autoSpaceDE w:val="0"/>
              <w:autoSpaceDN w:val="0"/>
              <w:adjustRightInd w:val="0"/>
              <w:rPr>
                <w:sz w:val="22"/>
                <w:szCs w:val="22"/>
              </w:rPr>
            </w:pPr>
            <w:r w:rsidRPr="001A2852">
              <w:rPr>
                <w:sz w:val="22"/>
                <w:szCs w:val="22"/>
              </w:rPr>
              <w:t xml:space="preserve">Соблюдение качества </w:t>
            </w:r>
          </w:p>
          <w:p w:rsidR="00D37D90" w:rsidRPr="001A2852" w:rsidRDefault="001A2852" w:rsidP="001A2852">
            <w:pPr>
              <w:rPr>
                <w:sz w:val="22"/>
                <w:szCs w:val="22"/>
              </w:rPr>
            </w:pPr>
            <w:r w:rsidRPr="001A2852">
              <w:rPr>
                <w:rStyle w:val="fontstyle01"/>
                <w:sz w:val="22"/>
                <w:szCs w:val="22"/>
              </w:rPr>
              <w:t>предоставляемых</w:t>
            </w:r>
            <w:r w:rsidRPr="001A2852">
              <w:rPr>
                <w:color w:val="000000"/>
                <w:sz w:val="22"/>
                <w:szCs w:val="22"/>
              </w:rPr>
              <w:br/>
            </w:r>
            <w:r w:rsidRPr="001A2852">
              <w:rPr>
                <w:rStyle w:val="fontstyle01"/>
                <w:sz w:val="22"/>
                <w:szCs w:val="22"/>
              </w:rPr>
              <w:t>услуг, санитарно</w:t>
            </w:r>
            <w:r w:rsidRPr="001A2852">
              <w:rPr>
                <w:color w:val="000000"/>
                <w:sz w:val="22"/>
                <w:szCs w:val="22"/>
              </w:rPr>
              <w:br/>
            </w:r>
            <w:proofErr w:type="gramStart"/>
            <w:r w:rsidRPr="001A2852">
              <w:rPr>
                <w:rStyle w:val="fontstyle01"/>
                <w:sz w:val="22"/>
                <w:szCs w:val="22"/>
              </w:rPr>
              <w:t>эпидемиологический</w:t>
            </w:r>
            <w:proofErr w:type="gramEnd"/>
            <w:r w:rsidRPr="001A2852">
              <w:rPr>
                <w:color w:val="000000"/>
                <w:sz w:val="22"/>
                <w:szCs w:val="22"/>
              </w:rPr>
              <w:br/>
            </w:r>
            <w:r w:rsidRPr="001A2852">
              <w:rPr>
                <w:rStyle w:val="fontstyle01"/>
                <w:sz w:val="22"/>
                <w:szCs w:val="22"/>
              </w:rPr>
              <w:t>требований при</w:t>
            </w:r>
            <w:r w:rsidRPr="001A2852">
              <w:rPr>
                <w:color w:val="000000"/>
                <w:sz w:val="22"/>
                <w:szCs w:val="22"/>
              </w:rPr>
              <w:br/>
            </w:r>
            <w:r w:rsidRPr="001A2852">
              <w:rPr>
                <w:rStyle w:val="fontstyle01"/>
                <w:sz w:val="22"/>
                <w:szCs w:val="22"/>
              </w:rPr>
              <w:t>производстве</w:t>
            </w:r>
            <w:r w:rsidRPr="001A2852">
              <w:rPr>
                <w:color w:val="000000"/>
                <w:sz w:val="22"/>
                <w:szCs w:val="22"/>
              </w:rPr>
              <w:br/>
            </w:r>
            <w:r w:rsidRPr="001A2852">
              <w:rPr>
                <w:rStyle w:val="fontstyle01"/>
                <w:sz w:val="22"/>
                <w:szCs w:val="22"/>
              </w:rPr>
              <w:t>кулинарной</w:t>
            </w:r>
            <w:r w:rsidRPr="001A2852">
              <w:rPr>
                <w:color w:val="000000"/>
                <w:sz w:val="22"/>
                <w:szCs w:val="22"/>
              </w:rPr>
              <w:br/>
            </w:r>
            <w:r w:rsidRPr="001A2852">
              <w:rPr>
                <w:rStyle w:val="fontstyle01"/>
                <w:sz w:val="22"/>
                <w:szCs w:val="22"/>
              </w:rPr>
              <w:t>продукции,</w:t>
            </w:r>
            <w:r w:rsidRPr="001A2852">
              <w:rPr>
                <w:color w:val="000000"/>
                <w:sz w:val="22"/>
                <w:szCs w:val="22"/>
              </w:rPr>
              <w:br/>
            </w:r>
            <w:r w:rsidRPr="001A2852">
              <w:rPr>
                <w:rStyle w:val="fontstyle01"/>
                <w:sz w:val="22"/>
                <w:szCs w:val="22"/>
              </w:rPr>
              <w:t>обеспечение</w:t>
            </w:r>
            <w:r w:rsidRPr="001A2852">
              <w:rPr>
                <w:color w:val="000000"/>
                <w:sz w:val="22"/>
                <w:szCs w:val="22"/>
              </w:rPr>
              <w:br/>
            </w:r>
            <w:r w:rsidRPr="001A2852">
              <w:rPr>
                <w:rStyle w:val="fontstyle01"/>
                <w:sz w:val="22"/>
                <w:szCs w:val="22"/>
              </w:rPr>
              <w:t>чистоты и</w:t>
            </w:r>
            <w:r>
              <w:rPr>
                <w:rStyle w:val="fontstyle01"/>
                <w:sz w:val="22"/>
                <w:szCs w:val="22"/>
              </w:rPr>
              <w:t xml:space="preserve"> </w:t>
            </w:r>
            <w:r w:rsidRPr="001A2852">
              <w:rPr>
                <w:rStyle w:val="fontstyle01"/>
                <w:sz w:val="22"/>
                <w:szCs w:val="22"/>
              </w:rPr>
              <w:t>надлежащего</w:t>
            </w:r>
            <w:r w:rsidRPr="001A2852">
              <w:rPr>
                <w:color w:val="000000"/>
                <w:sz w:val="22"/>
                <w:szCs w:val="22"/>
              </w:rPr>
              <w:br/>
            </w:r>
            <w:r w:rsidRPr="001A2852">
              <w:rPr>
                <w:rStyle w:val="fontstyle01"/>
                <w:sz w:val="22"/>
                <w:szCs w:val="22"/>
              </w:rPr>
              <w:t>состояния</w:t>
            </w:r>
            <w:r w:rsidRPr="001A2852">
              <w:rPr>
                <w:color w:val="000000"/>
                <w:sz w:val="22"/>
                <w:szCs w:val="22"/>
              </w:rPr>
              <w:br/>
            </w:r>
            <w:r w:rsidRPr="001A2852">
              <w:rPr>
                <w:rStyle w:val="fontstyle01"/>
                <w:sz w:val="22"/>
                <w:szCs w:val="22"/>
              </w:rPr>
              <w:t>производственных и</w:t>
            </w:r>
            <w:r w:rsidRPr="001A2852">
              <w:rPr>
                <w:color w:val="000000"/>
                <w:sz w:val="22"/>
                <w:szCs w:val="22"/>
              </w:rPr>
              <w:br/>
            </w:r>
            <w:r w:rsidRPr="001A2852">
              <w:rPr>
                <w:rStyle w:val="fontstyle01"/>
                <w:sz w:val="22"/>
                <w:szCs w:val="22"/>
              </w:rPr>
              <w:t>служебных</w:t>
            </w:r>
            <w:r>
              <w:rPr>
                <w:rStyle w:val="fontstyle01"/>
                <w:sz w:val="22"/>
                <w:szCs w:val="22"/>
              </w:rPr>
              <w:t xml:space="preserve"> </w:t>
            </w:r>
            <w:r w:rsidRPr="001A2852">
              <w:rPr>
                <w:rStyle w:val="fontstyle01"/>
                <w:sz w:val="22"/>
                <w:szCs w:val="22"/>
              </w:rPr>
              <w:t>помещений,</w:t>
            </w:r>
            <w:r w:rsidRPr="001A2852">
              <w:rPr>
                <w:color w:val="000000"/>
                <w:sz w:val="22"/>
                <w:szCs w:val="22"/>
              </w:rPr>
              <w:br/>
            </w:r>
            <w:r w:rsidRPr="001A2852">
              <w:rPr>
                <w:rStyle w:val="fontstyle01"/>
                <w:sz w:val="22"/>
                <w:szCs w:val="22"/>
              </w:rPr>
              <w:t>обеспечение</w:t>
            </w:r>
            <w:r w:rsidRPr="001A2852">
              <w:rPr>
                <w:color w:val="000000"/>
                <w:sz w:val="22"/>
                <w:szCs w:val="22"/>
              </w:rPr>
              <w:br/>
            </w:r>
            <w:r w:rsidRPr="001A2852">
              <w:rPr>
                <w:rStyle w:val="fontstyle01"/>
                <w:sz w:val="22"/>
                <w:szCs w:val="22"/>
              </w:rPr>
              <w:t>качества выполняемых работ</w:t>
            </w:r>
            <w:r>
              <w:rPr>
                <w:rStyle w:val="fontstyle01"/>
                <w:sz w:val="22"/>
                <w:szCs w:val="22"/>
              </w:rPr>
              <w:t xml:space="preserve"> </w:t>
            </w:r>
            <w:r w:rsidRPr="001A2852">
              <w:rPr>
                <w:rStyle w:val="fontstyle01"/>
                <w:sz w:val="22"/>
                <w:szCs w:val="22"/>
              </w:rPr>
              <w:t>сохранности</w:t>
            </w:r>
            <w:r w:rsidRPr="001A2852">
              <w:rPr>
                <w:color w:val="000000"/>
                <w:sz w:val="22"/>
                <w:szCs w:val="22"/>
              </w:rPr>
              <w:br/>
            </w:r>
            <w:r w:rsidRPr="001A2852">
              <w:rPr>
                <w:rStyle w:val="fontstyle01"/>
                <w:sz w:val="22"/>
                <w:szCs w:val="22"/>
              </w:rPr>
              <w:t>технологического</w:t>
            </w:r>
            <w:r w:rsidRPr="001A2852">
              <w:rPr>
                <w:color w:val="000000"/>
                <w:sz w:val="22"/>
                <w:szCs w:val="22"/>
              </w:rPr>
              <w:br/>
            </w:r>
            <w:r w:rsidRPr="001A2852">
              <w:rPr>
                <w:rStyle w:val="fontstyle01"/>
                <w:sz w:val="22"/>
                <w:szCs w:val="22"/>
              </w:rPr>
              <w:t>оборудования,</w:t>
            </w:r>
            <w:r w:rsidRPr="001A2852">
              <w:rPr>
                <w:color w:val="000000"/>
                <w:sz w:val="22"/>
                <w:szCs w:val="22"/>
              </w:rPr>
              <w:br/>
            </w:r>
            <w:r w:rsidRPr="001A2852">
              <w:rPr>
                <w:rStyle w:val="fontstyle01"/>
                <w:sz w:val="22"/>
                <w:szCs w:val="22"/>
              </w:rPr>
              <w:t>хозяйственного</w:t>
            </w:r>
            <w:r w:rsidRPr="001A2852">
              <w:rPr>
                <w:color w:val="000000"/>
                <w:sz w:val="22"/>
                <w:szCs w:val="22"/>
              </w:rPr>
              <w:br/>
            </w:r>
            <w:r w:rsidRPr="001A2852">
              <w:rPr>
                <w:rStyle w:val="fontstyle01"/>
                <w:sz w:val="22"/>
                <w:szCs w:val="22"/>
              </w:rPr>
              <w:t>инвентаря,</w:t>
            </w:r>
            <w:r>
              <w:rPr>
                <w:rStyle w:val="fontstyle01"/>
                <w:sz w:val="22"/>
                <w:szCs w:val="22"/>
              </w:rPr>
              <w:t xml:space="preserve"> </w:t>
            </w:r>
            <w:r w:rsidRPr="001A2852">
              <w:rPr>
                <w:rStyle w:val="fontstyle01"/>
                <w:sz w:val="22"/>
                <w:szCs w:val="22"/>
              </w:rPr>
              <w:t>соблюдения</w:t>
            </w:r>
            <w:r w:rsidRPr="001A2852">
              <w:rPr>
                <w:color w:val="000000"/>
                <w:sz w:val="22"/>
                <w:szCs w:val="22"/>
              </w:rPr>
              <w:br/>
            </w:r>
            <w:r w:rsidRPr="001A2852">
              <w:rPr>
                <w:rStyle w:val="fontstyle01"/>
                <w:sz w:val="22"/>
                <w:szCs w:val="22"/>
              </w:rPr>
              <w:t>требований техники</w:t>
            </w:r>
            <w:r w:rsidRPr="001A2852">
              <w:rPr>
                <w:color w:val="000000"/>
                <w:sz w:val="22"/>
                <w:szCs w:val="22"/>
              </w:rPr>
              <w:br/>
            </w:r>
            <w:r w:rsidRPr="001A2852">
              <w:rPr>
                <w:rStyle w:val="fontstyle01"/>
                <w:sz w:val="22"/>
                <w:szCs w:val="22"/>
              </w:rPr>
              <w:t>безопасности,</w:t>
            </w:r>
            <w:r w:rsidRPr="001A2852">
              <w:rPr>
                <w:color w:val="000000"/>
                <w:sz w:val="22"/>
                <w:szCs w:val="22"/>
              </w:rPr>
              <w:br/>
            </w:r>
            <w:r w:rsidRPr="001A2852">
              <w:rPr>
                <w:rStyle w:val="fontstyle01"/>
                <w:sz w:val="22"/>
                <w:szCs w:val="22"/>
              </w:rPr>
              <w:t>пожарной</w:t>
            </w:r>
            <w:r>
              <w:rPr>
                <w:rStyle w:val="fontstyle01"/>
                <w:sz w:val="22"/>
                <w:szCs w:val="22"/>
              </w:rPr>
              <w:t xml:space="preserve"> </w:t>
            </w:r>
            <w:r w:rsidRPr="001A2852">
              <w:rPr>
                <w:rStyle w:val="fontstyle01"/>
                <w:sz w:val="22"/>
                <w:szCs w:val="22"/>
              </w:rPr>
              <w:t>безопасности и</w:t>
            </w:r>
            <w:r>
              <w:rPr>
                <w:rStyle w:val="fontstyle01"/>
                <w:sz w:val="22"/>
                <w:szCs w:val="22"/>
              </w:rPr>
              <w:t xml:space="preserve"> </w:t>
            </w:r>
            <w:r w:rsidRPr="001A2852">
              <w:rPr>
                <w:rStyle w:val="fontstyle01"/>
                <w:sz w:val="22"/>
                <w:szCs w:val="22"/>
              </w:rPr>
              <w:t>охраны труда</w:t>
            </w:r>
          </w:p>
        </w:tc>
        <w:tc>
          <w:tcPr>
            <w:tcW w:w="2576" w:type="pct"/>
            <w:gridSpan w:val="4"/>
          </w:tcPr>
          <w:p w:rsidR="001A2852" w:rsidRPr="001A2852" w:rsidRDefault="001A2852" w:rsidP="001A2852">
            <w:pPr>
              <w:rPr>
                <w:sz w:val="22"/>
                <w:szCs w:val="22"/>
              </w:rPr>
            </w:pPr>
            <w:r w:rsidRPr="001A2852">
              <w:rPr>
                <w:rStyle w:val="fontstyle01"/>
                <w:sz w:val="22"/>
                <w:szCs w:val="22"/>
              </w:rPr>
              <w:t>Обеспечение высоких</w:t>
            </w:r>
            <w:r>
              <w:rPr>
                <w:rStyle w:val="fontstyle01"/>
                <w:sz w:val="22"/>
                <w:szCs w:val="22"/>
              </w:rPr>
              <w:t xml:space="preserve"> </w:t>
            </w:r>
            <w:r w:rsidRPr="001A2852">
              <w:rPr>
                <w:rStyle w:val="fontstyle01"/>
                <w:sz w:val="22"/>
                <w:szCs w:val="22"/>
              </w:rPr>
              <w:t xml:space="preserve">результатов работы </w:t>
            </w:r>
            <w:proofErr w:type="gramStart"/>
            <w:r w:rsidRPr="001A2852">
              <w:rPr>
                <w:rStyle w:val="fontstyle01"/>
                <w:sz w:val="22"/>
                <w:szCs w:val="22"/>
              </w:rPr>
              <w:t>в</w:t>
            </w:r>
            <w:proofErr w:type="gramEnd"/>
            <w:r w:rsidRPr="001A2852">
              <w:rPr>
                <w:rStyle w:val="fontstyle01"/>
                <w:sz w:val="22"/>
                <w:szCs w:val="22"/>
              </w:rPr>
              <w:t xml:space="preserve"> </w:t>
            </w:r>
          </w:p>
          <w:p w:rsidR="00D37D90" w:rsidRPr="001A2852" w:rsidRDefault="001A2852" w:rsidP="001A2852">
            <w:pPr>
              <w:rPr>
                <w:sz w:val="22"/>
                <w:szCs w:val="22"/>
              </w:rPr>
            </w:pPr>
            <w:r w:rsidRPr="001A2852">
              <w:rPr>
                <w:rStyle w:val="fontstyle01"/>
                <w:sz w:val="22"/>
                <w:szCs w:val="22"/>
              </w:rPr>
              <w:t xml:space="preserve">интенсивном </w:t>
            </w:r>
            <w:proofErr w:type="gramStart"/>
            <w:r w:rsidRPr="001A2852">
              <w:rPr>
                <w:rStyle w:val="fontstyle01"/>
                <w:sz w:val="22"/>
                <w:szCs w:val="22"/>
              </w:rPr>
              <w:t>режиме</w:t>
            </w:r>
            <w:proofErr w:type="gramEnd"/>
            <w:r w:rsidRPr="001A2852">
              <w:rPr>
                <w:rStyle w:val="fontstyle01"/>
                <w:sz w:val="22"/>
                <w:szCs w:val="22"/>
              </w:rPr>
              <w:t>,</w:t>
            </w:r>
            <w:r>
              <w:rPr>
                <w:rStyle w:val="fontstyle01"/>
                <w:sz w:val="22"/>
                <w:szCs w:val="22"/>
              </w:rPr>
              <w:t xml:space="preserve"> </w:t>
            </w:r>
            <w:r w:rsidRPr="001A2852">
              <w:rPr>
                <w:rStyle w:val="fontstyle01"/>
                <w:sz w:val="22"/>
                <w:szCs w:val="22"/>
              </w:rPr>
              <w:t>соблюдение санитарно</w:t>
            </w:r>
            <w:r w:rsidRPr="001A2852">
              <w:rPr>
                <w:color w:val="000000"/>
                <w:sz w:val="22"/>
                <w:szCs w:val="22"/>
              </w:rPr>
              <w:br/>
            </w:r>
            <w:r w:rsidRPr="001A2852">
              <w:rPr>
                <w:rStyle w:val="fontstyle01"/>
                <w:sz w:val="22"/>
                <w:szCs w:val="22"/>
              </w:rPr>
              <w:t>гигиенических норм при</w:t>
            </w:r>
            <w:r>
              <w:rPr>
                <w:rStyle w:val="fontstyle01"/>
                <w:sz w:val="22"/>
                <w:szCs w:val="22"/>
              </w:rPr>
              <w:t xml:space="preserve"> </w:t>
            </w:r>
            <w:r w:rsidRPr="001A2852">
              <w:rPr>
                <w:rStyle w:val="fontstyle01"/>
                <w:sz w:val="22"/>
                <w:szCs w:val="22"/>
              </w:rPr>
              <w:t>приготовлении пищи и</w:t>
            </w:r>
            <w:r w:rsidRPr="001A2852">
              <w:rPr>
                <w:color w:val="000000"/>
                <w:sz w:val="22"/>
                <w:szCs w:val="22"/>
              </w:rPr>
              <w:br/>
            </w:r>
            <w:r w:rsidRPr="001A2852">
              <w:rPr>
                <w:rStyle w:val="fontstyle01"/>
                <w:sz w:val="22"/>
                <w:szCs w:val="22"/>
              </w:rPr>
              <w:t>обслуживании клиентов на</w:t>
            </w:r>
            <w:r>
              <w:rPr>
                <w:rStyle w:val="fontstyle01"/>
                <w:sz w:val="22"/>
                <w:szCs w:val="22"/>
              </w:rPr>
              <w:t xml:space="preserve"> </w:t>
            </w:r>
            <w:r w:rsidRPr="001A2852">
              <w:rPr>
                <w:rStyle w:val="fontstyle01"/>
                <w:sz w:val="22"/>
                <w:szCs w:val="22"/>
              </w:rPr>
              <w:t>высоком уровне</w:t>
            </w:r>
          </w:p>
        </w:tc>
        <w:tc>
          <w:tcPr>
            <w:tcW w:w="558" w:type="pct"/>
            <w:gridSpan w:val="4"/>
            <w:vMerge w:val="restart"/>
          </w:tcPr>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rPr>
            </w:pPr>
            <w:r w:rsidRPr="000C16F7">
              <w:rPr>
                <w:sz w:val="22"/>
              </w:rPr>
              <w:t xml:space="preserve">1 </w:t>
            </w:r>
            <w:proofErr w:type="spellStart"/>
            <w:proofErr w:type="gramStart"/>
            <w:r w:rsidRPr="000C16F7">
              <w:rPr>
                <w:sz w:val="22"/>
              </w:rPr>
              <w:t>квалификацион-ный</w:t>
            </w:r>
            <w:proofErr w:type="spellEnd"/>
            <w:proofErr w:type="gramEnd"/>
            <w:r w:rsidRPr="000C16F7">
              <w:rPr>
                <w:sz w:val="22"/>
              </w:rPr>
              <w:t xml:space="preserve"> уровень</w:t>
            </w:r>
          </w:p>
          <w:p w:rsidR="00D37D90" w:rsidRPr="000C16F7" w:rsidRDefault="00D37D90" w:rsidP="00D37D90">
            <w:pPr>
              <w:autoSpaceDE w:val="0"/>
              <w:autoSpaceDN w:val="0"/>
              <w:adjustRightInd w:val="0"/>
              <w:jc w:val="center"/>
              <w:rPr>
                <w:sz w:val="22"/>
                <w:highlight w:val="yellow"/>
              </w:rPr>
            </w:pPr>
          </w:p>
        </w:tc>
        <w:tc>
          <w:tcPr>
            <w:tcW w:w="629" w:type="pct"/>
            <w:gridSpan w:val="2"/>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49</w:t>
            </w:r>
          </w:p>
          <w:p w:rsidR="00D37D90" w:rsidRPr="000C16F7" w:rsidRDefault="00D37D90" w:rsidP="00D37D90">
            <w:pPr>
              <w:autoSpaceDE w:val="0"/>
              <w:autoSpaceDN w:val="0"/>
              <w:adjustRightInd w:val="0"/>
              <w:jc w:val="center"/>
              <w:rPr>
                <w:sz w:val="22"/>
              </w:rPr>
            </w:pPr>
          </w:p>
        </w:tc>
      </w:tr>
      <w:tr w:rsidR="00D37D90" w:rsidRPr="000C16F7" w:rsidTr="00B16B0D">
        <w:trPr>
          <w:trHeight w:val="708"/>
        </w:trPr>
        <w:tc>
          <w:tcPr>
            <w:tcW w:w="1237" w:type="pct"/>
            <w:gridSpan w:val="3"/>
            <w:vMerge/>
          </w:tcPr>
          <w:p w:rsidR="00D37D90" w:rsidRPr="001A2852" w:rsidRDefault="00D37D90" w:rsidP="00D37D90">
            <w:pPr>
              <w:autoSpaceDE w:val="0"/>
              <w:autoSpaceDN w:val="0"/>
              <w:adjustRightInd w:val="0"/>
              <w:rPr>
                <w:sz w:val="22"/>
                <w:szCs w:val="22"/>
              </w:rPr>
            </w:pPr>
          </w:p>
        </w:tc>
        <w:tc>
          <w:tcPr>
            <w:tcW w:w="2576" w:type="pct"/>
            <w:gridSpan w:val="4"/>
          </w:tcPr>
          <w:p w:rsidR="00D37D90" w:rsidRPr="001A2852" w:rsidRDefault="001A2852" w:rsidP="001A2852">
            <w:pPr>
              <w:rPr>
                <w:sz w:val="22"/>
                <w:szCs w:val="22"/>
              </w:rPr>
            </w:pPr>
            <w:r w:rsidRPr="001A2852">
              <w:rPr>
                <w:rStyle w:val="fontstyle01"/>
                <w:sz w:val="22"/>
                <w:szCs w:val="22"/>
              </w:rPr>
              <w:t>Обеспечение высоких</w:t>
            </w:r>
            <w:r>
              <w:rPr>
                <w:rStyle w:val="fontstyle01"/>
                <w:sz w:val="22"/>
                <w:szCs w:val="22"/>
              </w:rPr>
              <w:t xml:space="preserve"> </w:t>
            </w:r>
            <w:r w:rsidRPr="001A2852">
              <w:rPr>
                <w:rStyle w:val="fontstyle01"/>
                <w:sz w:val="22"/>
                <w:szCs w:val="22"/>
              </w:rPr>
              <w:t>результатов работы в</w:t>
            </w:r>
            <w:r w:rsidRPr="001A2852">
              <w:rPr>
                <w:color w:val="000000"/>
                <w:sz w:val="22"/>
                <w:szCs w:val="22"/>
              </w:rPr>
              <w:br/>
            </w:r>
            <w:r w:rsidRPr="001A2852">
              <w:rPr>
                <w:rStyle w:val="fontstyle01"/>
                <w:sz w:val="22"/>
                <w:szCs w:val="22"/>
              </w:rPr>
              <w:t>интенсивном режиме,</w:t>
            </w:r>
            <w:r>
              <w:rPr>
                <w:rStyle w:val="fontstyle01"/>
                <w:sz w:val="22"/>
                <w:szCs w:val="22"/>
              </w:rPr>
              <w:t xml:space="preserve"> </w:t>
            </w:r>
            <w:r w:rsidRPr="001A2852">
              <w:rPr>
                <w:rStyle w:val="fontstyle01"/>
                <w:sz w:val="22"/>
                <w:szCs w:val="22"/>
              </w:rPr>
              <w:t>соблюдение санитарно</w:t>
            </w:r>
            <w:r w:rsidRPr="001A2852">
              <w:rPr>
                <w:color w:val="000000"/>
                <w:sz w:val="22"/>
                <w:szCs w:val="22"/>
              </w:rPr>
              <w:br/>
            </w:r>
            <w:r w:rsidRPr="001A2852">
              <w:rPr>
                <w:rStyle w:val="fontstyle01"/>
                <w:sz w:val="22"/>
                <w:szCs w:val="22"/>
              </w:rPr>
              <w:t>гигиенических норм при</w:t>
            </w:r>
            <w:r>
              <w:rPr>
                <w:rStyle w:val="fontstyle01"/>
                <w:sz w:val="22"/>
                <w:szCs w:val="22"/>
              </w:rPr>
              <w:t xml:space="preserve"> </w:t>
            </w:r>
            <w:r w:rsidRPr="001A2852">
              <w:rPr>
                <w:rStyle w:val="fontstyle01"/>
                <w:sz w:val="22"/>
                <w:szCs w:val="22"/>
              </w:rPr>
              <w:t>приготовлении пищи и</w:t>
            </w:r>
            <w:r w:rsidRPr="001A2852">
              <w:rPr>
                <w:color w:val="000000"/>
                <w:sz w:val="22"/>
                <w:szCs w:val="22"/>
              </w:rPr>
              <w:br/>
            </w:r>
            <w:r w:rsidRPr="001A2852">
              <w:rPr>
                <w:rStyle w:val="fontstyle01"/>
                <w:sz w:val="22"/>
                <w:szCs w:val="22"/>
              </w:rPr>
              <w:t>обслуживании клиентов на</w:t>
            </w:r>
            <w:r>
              <w:rPr>
                <w:rStyle w:val="fontstyle01"/>
                <w:sz w:val="22"/>
                <w:szCs w:val="22"/>
              </w:rPr>
              <w:t xml:space="preserve"> </w:t>
            </w:r>
            <w:r w:rsidRPr="001A2852">
              <w:rPr>
                <w:rStyle w:val="fontstyle01"/>
                <w:sz w:val="22"/>
                <w:szCs w:val="22"/>
              </w:rPr>
              <w:t>удовлетворительном уровне</w:t>
            </w:r>
            <w:r>
              <w:rPr>
                <w:rStyle w:val="fontstyle01"/>
                <w:sz w:val="22"/>
                <w:szCs w:val="22"/>
              </w:rPr>
              <w:t xml:space="preserve"> </w:t>
            </w:r>
            <w:r w:rsidRPr="001A2852">
              <w:rPr>
                <w:rStyle w:val="fontstyle01"/>
                <w:sz w:val="22"/>
                <w:szCs w:val="22"/>
              </w:rPr>
              <w:t>до 1 замечания</w:t>
            </w:r>
          </w:p>
        </w:tc>
        <w:tc>
          <w:tcPr>
            <w:tcW w:w="558" w:type="pct"/>
            <w:gridSpan w:val="4"/>
            <w:vMerge/>
          </w:tcPr>
          <w:p w:rsidR="00D37D90" w:rsidRPr="000C16F7" w:rsidRDefault="00D37D90" w:rsidP="00D37D90">
            <w:pPr>
              <w:autoSpaceDE w:val="0"/>
              <w:autoSpaceDN w:val="0"/>
              <w:adjustRightInd w:val="0"/>
              <w:jc w:val="center"/>
              <w:rPr>
                <w:sz w:val="22"/>
                <w:highlight w:val="yellow"/>
              </w:rPr>
            </w:pPr>
          </w:p>
        </w:tc>
        <w:tc>
          <w:tcPr>
            <w:tcW w:w="629" w:type="pct"/>
            <w:gridSpan w:val="2"/>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40</w:t>
            </w:r>
          </w:p>
        </w:tc>
      </w:tr>
      <w:tr w:rsidR="00D37D90" w:rsidRPr="000C16F7" w:rsidTr="00B16B0D">
        <w:trPr>
          <w:trHeight w:val="1068"/>
        </w:trPr>
        <w:tc>
          <w:tcPr>
            <w:tcW w:w="1237" w:type="pct"/>
            <w:gridSpan w:val="3"/>
            <w:vMerge/>
          </w:tcPr>
          <w:p w:rsidR="00D37D90" w:rsidRPr="001A2852" w:rsidRDefault="00D37D90" w:rsidP="00D37D90">
            <w:pPr>
              <w:autoSpaceDE w:val="0"/>
              <w:autoSpaceDN w:val="0"/>
              <w:adjustRightInd w:val="0"/>
              <w:rPr>
                <w:sz w:val="22"/>
                <w:szCs w:val="22"/>
              </w:rPr>
            </w:pPr>
          </w:p>
        </w:tc>
        <w:tc>
          <w:tcPr>
            <w:tcW w:w="2576" w:type="pct"/>
            <w:gridSpan w:val="4"/>
          </w:tcPr>
          <w:p w:rsidR="00D37D90" w:rsidRPr="001A2852" w:rsidRDefault="001A2852" w:rsidP="001A2852">
            <w:pPr>
              <w:rPr>
                <w:sz w:val="22"/>
                <w:szCs w:val="22"/>
              </w:rPr>
            </w:pPr>
            <w:r w:rsidRPr="001A2852">
              <w:rPr>
                <w:rStyle w:val="fontstyle01"/>
                <w:sz w:val="22"/>
                <w:szCs w:val="22"/>
              </w:rPr>
              <w:t>Обеспечение высоких</w:t>
            </w:r>
            <w:r>
              <w:rPr>
                <w:rStyle w:val="fontstyle01"/>
                <w:sz w:val="22"/>
                <w:szCs w:val="22"/>
              </w:rPr>
              <w:t xml:space="preserve"> </w:t>
            </w:r>
            <w:r w:rsidRPr="001A2852">
              <w:rPr>
                <w:rStyle w:val="fontstyle01"/>
                <w:sz w:val="22"/>
                <w:szCs w:val="22"/>
              </w:rPr>
              <w:t>результатов работы в</w:t>
            </w:r>
            <w:r w:rsidRPr="001A2852">
              <w:rPr>
                <w:color w:val="000000"/>
                <w:sz w:val="22"/>
                <w:szCs w:val="22"/>
              </w:rPr>
              <w:br/>
            </w:r>
            <w:r w:rsidRPr="001A2852">
              <w:rPr>
                <w:rStyle w:val="fontstyle01"/>
                <w:sz w:val="22"/>
                <w:szCs w:val="22"/>
              </w:rPr>
              <w:t>интенсивном режиме,</w:t>
            </w:r>
            <w:r>
              <w:rPr>
                <w:rStyle w:val="fontstyle01"/>
                <w:sz w:val="22"/>
                <w:szCs w:val="22"/>
              </w:rPr>
              <w:t xml:space="preserve"> </w:t>
            </w:r>
            <w:r w:rsidRPr="001A2852">
              <w:rPr>
                <w:rStyle w:val="fontstyle01"/>
                <w:sz w:val="22"/>
                <w:szCs w:val="22"/>
              </w:rPr>
              <w:t>соблюдение санитарно</w:t>
            </w:r>
            <w:r w:rsidRPr="001A2852">
              <w:rPr>
                <w:color w:val="000000"/>
                <w:sz w:val="22"/>
                <w:szCs w:val="22"/>
              </w:rPr>
              <w:br/>
            </w:r>
            <w:r w:rsidRPr="001A2852">
              <w:rPr>
                <w:rStyle w:val="fontstyle01"/>
                <w:sz w:val="22"/>
                <w:szCs w:val="22"/>
              </w:rPr>
              <w:t>гигиенических норм при</w:t>
            </w:r>
            <w:r>
              <w:rPr>
                <w:rStyle w:val="fontstyle01"/>
                <w:sz w:val="22"/>
                <w:szCs w:val="22"/>
              </w:rPr>
              <w:t xml:space="preserve"> </w:t>
            </w:r>
            <w:r w:rsidRPr="001A2852">
              <w:rPr>
                <w:rStyle w:val="fontstyle01"/>
                <w:sz w:val="22"/>
                <w:szCs w:val="22"/>
              </w:rPr>
              <w:t>приготовлении пищи и</w:t>
            </w:r>
            <w:r w:rsidRPr="001A2852">
              <w:rPr>
                <w:color w:val="000000"/>
                <w:sz w:val="22"/>
                <w:szCs w:val="22"/>
              </w:rPr>
              <w:br/>
            </w:r>
            <w:r w:rsidRPr="001A2852">
              <w:rPr>
                <w:rStyle w:val="fontstyle01"/>
                <w:sz w:val="22"/>
                <w:szCs w:val="22"/>
              </w:rPr>
              <w:t>обслуживании клиентов на</w:t>
            </w:r>
            <w:r>
              <w:rPr>
                <w:rStyle w:val="fontstyle01"/>
                <w:sz w:val="22"/>
                <w:szCs w:val="22"/>
              </w:rPr>
              <w:t xml:space="preserve"> </w:t>
            </w:r>
            <w:r w:rsidRPr="001A2852">
              <w:rPr>
                <w:rStyle w:val="fontstyle01"/>
                <w:sz w:val="22"/>
                <w:szCs w:val="22"/>
              </w:rPr>
              <w:t>удовлетворительном уровне</w:t>
            </w:r>
            <w:r>
              <w:rPr>
                <w:rStyle w:val="fontstyle01"/>
                <w:sz w:val="22"/>
                <w:szCs w:val="22"/>
              </w:rPr>
              <w:t xml:space="preserve"> </w:t>
            </w:r>
            <w:r w:rsidRPr="001A2852">
              <w:rPr>
                <w:rStyle w:val="fontstyle01"/>
                <w:sz w:val="22"/>
                <w:szCs w:val="22"/>
              </w:rPr>
              <w:t>до 2 замечаний</w:t>
            </w:r>
          </w:p>
        </w:tc>
        <w:tc>
          <w:tcPr>
            <w:tcW w:w="558" w:type="pct"/>
            <w:gridSpan w:val="4"/>
            <w:vMerge/>
          </w:tcPr>
          <w:p w:rsidR="00D37D90" w:rsidRPr="000C16F7" w:rsidRDefault="00D37D90" w:rsidP="00D37D90">
            <w:pPr>
              <w:autoSpaceDE w:val="0"/>
              <w:autoSpaceDN w:val="0"/>
              <w:adjustRightInd w:val="0"/>
              <w:jc w:val="center"/>
              <w:rPr>
                <w:sz w:val="22"/>
                <w:highlight w:val="yellow"/>
              </w:rPr>
            </w:pPr>
          </w:p>
        </w:tc>
        <w:tc>
          <w:tcPr>
            <w:tcW w:w="629" w:type="pct"/>
            <w:gridSpan w:val="2"/>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30</w:t>
            </w:r>
          </w:p>
        </w:tc>
      </w:tr>
      <w:tr w:rsidR="00D37D90" w:rsidRPr="000C16F7" w:rsidTr="00B16B0D">
        <w:trPr>
          <w:trHeight w:val="972"/>
        </w:trPr>
        <w:tc>
          <w:tcPr>
            <w:tcW w:w="1237" w:type="pct"/>
            <w:gridSpan w:val="3"/>
            <w:vMerge/>
          </w:tcPr>
          <w:p w:rsidR="00D37D90" w:rsidRPr="001A2852" w:rsidRDefault="00D37D90" w:rsidP="00D37D90">
            <w:pPr>
              <w:autoSpaceDE w:val="0"/>
              <w:autoSpaceDN w:val="0"/>
              <w:adjustRightInd w:val="0"/>
              <w:rPr>
                <w:sz w:val="22"/>
                <w:szCs w:val="22"/>
              </w:rPr>
            </w:pPr>
          </w:p>
        </w:tc>
        <w:tc>
          <w:tcPr>
            <w:tcW w:w="2576" w:type="pct"/>
            <w:gridSpan w:val="4"/>
          </w:tcPr>
          <w:p w:rsidR="001A2852" w:rsidRPr="001A2852" w:rsidRDefault="001A2852" w:rsidP="001A2852">
            <w:pPr>
              <w:rPr>
                <w:sz w:val="22"/>
                <w:szCs w:val="22"/>
              </w:rPr>
            </w:pPr>
            <w:r w:rsidRPr="001A2852">
              <w:rPr>
                <w:rStyle w:val="fontstyle01"/>
                <w:sz w:val="22"/>
                <w:szCs w:val="22"/>
              </w:rPr>
              <w:t>Обеспечение высоких</w:t>
            </w:r>
            <w:r>
              <w:rPr>
                <w:rStyle w:val="fontstyle01"/>
                <w:sz w:val="22"/>
                <w:szCs w:val="22"/>
              </w:rPr>
              <w:t xml:space="preserve"> </w:t>
            </w:r>
            <w:r w:rsidRPr="001A2852">
              <w:rPr>
                <w:rStyle w:val="fontstyle01"/>
                <w:sz w:val="22"/>
                <w:szCs w:val="22"/>
              </w:rPr>
              <w:t>результатов работы в</w:t>
            </w:r>
            <w:r w:rsidRPr="001A2852">
              <w:rPr>
                <w:color w:val="000000"/>
                <w:sz w:val="22"/>
                <w:szCs w:val="22"/>
              </w:rPr>
              <w:br/>
            </w:r>
            <w:r w:rsidRPr="001A2852">
              <w:rPr>
                <w:rStyle w:val="fontstyle01"/>
                <w:sz w:val="22"/>
                <w:szCs w:val="22"/>
              </w:rPr>
              <w:t>интенсивном режиме,</w:t>
            </w:r>
            <w:r>
              <w:rPr>
                <w:rStyle w:val="fontstyle01"/>
                <w:sz w:val="22"/>
                <w:szCs w:val="22"/>
              </w:rPr>
              <w:t xml:space="preserve"> </w:t>
            </w:r>
            <w:r w:rsidRPr="001A2852">
              <w:rPr>
                <w:rStyle w:val="fontstyle01"/>
                <w:sz w:val="22"/>
                <w:szCs w:val="22"/>
              </w:rPr>
              <w:t>соблюдение санитарно</w:t>
            </w:r>
            <w:r w:rsidRPr="001A2852">
              <w:rPr>
                <w:color w:val="000000"/>
                <w:sz w:val="22"/>
                <w:szCs w:val="22"/>
              </w:rPr>
              <w:br/>
            </w:r>
            <w:r w:rsidRPr="001A2852">
              <w:rPr>
                <w:rStyle w:val="fontstyle01"/>
                <w:sz w:val="22"/>
                <w:szCs w:val="22"/>
              </w:rPr>
              <w:t>гигиенических норм при</w:t>
            </w:r>
            <w:r>
              <w:rPr>
                <w:rStyle w:val="fontstyle01"/>
                <w:sz w:val="22"/>
                <w:szCs w:val="22"/>
              </w:rPr>
              <w:t xml:space="preserve"> </w:t>
            </w:r>
            <w:r w:rsidRPr="001A2852">
              <w:rPr>
                <w:rStyle w:val="fontstyle01"/>
                <w:sz w:val="22"/>
                <w:szCs w:val="22"/>
              </w:rPr>
              <w:t>приготовлении пищи и</w:t>
            </w:r>
            <w:r w:rsidRPr="001A2852">
              <w:rPr>
                <w:color w:val="000000"/>
                <w:sz w:val="22"/>
                <w:szCs w:val="22"/>
              </w:rPr>
              <w:br/>
            </w:r>
            <w:r w:rsidRPr="001A2852">
              <w:rPr>
                <w:rStyle w:val="fontstyle01"/>
                <w:sz w:val="22"/>
                <w:szCs w:val="22"/>
              </w:rPr>
              <w:t>обслуживании клиентов на</w:t>
            </w:r>
            <w:r>
              <w:rPr>
                <w:rStyle w:val="fontstyle01"/>
                <w:sz w:val="22"/>
                <w:szCs w:val="22"/>
              </w:rPr>
              <w:t xml:space="preserve"> </w:t>
            </w:r>
            <w:r w:rsidRPr="001A2852">
              <w:rPr>
                <w:rStyle w:val="fontstyle01"/>
                <w:sz w:val="22"/>
                <w:szCs w:val="22"/>
              </w:rPr>
              <w:t>удовлетворительном уровне</w:t>
            </w:r>
            <w:r>
              <w:rPr>
                <w:rStyle w:val="fontstyle01"/>
                <w:sz w:val="22"/>
                <w:szCs w:val="22"/>
              </w:rPr>
              <w:t xml:space="preserve"> </w:t>
            </w:r>
            <w:r w:rsidRPr="001A2852">
              <w:rPr>
                <w:rStyle w:val="fontstyle01"/>
                <w:sz w:val="22"/>
                <w:szCs w:val="22"/>
              </w:rPr>
              <w:t>не свыше 3 замечаний</w:t>
            </w:r>
          </w:p>
          <w:p w:rsidR="00D37D90" w:rsidRPr="001A2852" w:rsidRDefault="00D37D90" w:rsidP="00D37D90">
            <w:pPr>
              <w:autoSpaceDE w:val="0"/>
              <w:autoSpaceDN w:val="0"/>
              <w:adjustRightInd w:val="0"/>
              <w:rPr>
                <w:sz w:val="22"/>
                <w:szCs w:val="22"/>
              </w:rPr>
            </w:pPr>
          </w:p>
        </w:tc>
        <w:tc>
          <w:tcPr>
            <w:tcW w:w="558" w:type="pct"/>
            <w:gridSpan w:val="4"/>
            <w:vMerge/>
          </w:tcPr>
          <w:p w:rsidR="00D37D90" w:rsidRPr="000C16F7" w:rsidRDefault="00D37D90" w:rsidP="00D37D90">
            <w:pPr>
              <w:autoSpaceDE w:val="0"/>
              <w:autoSpaceDN w:val="0"/>
              <w:adjustRightInd w:val="0"/>
              <w:jc w:val="center"/>
              <w:rPr>
                <w:sz w:val="22"/>
                <w:highlight w:val="yellow"/>
              </w:rPr>
            </w:pPr>
          </w:p>
        </w:tc>
        <w:tc>
          <w:tcPr>
            <w:tcW w:w="629" w:type="pct"/>
            <w:gridSpan w:val="2"/>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widowControl w:val="0"/>
              <w:autoSpaceDE w:val="0"/>
              <w:autoSpaceDN w:val="0"/>
              <w:adjustRightInd w:val="0"/>
              <w:jc w:val="center"/>
              <w:rPr>
                <w:sz w:val="22"/>
              </w:rPr>
            </w:pPr>
            <w:r w:rsidRPr="000C16F7">
              <w:rPr>
                <w:sz w:val="22"/>
              </w:rPr>
              <w:t>15</w:t>
            </w:r>
          </w:p>
        </w:tc>
      </w:tr>
      <w:tr w:rsidR="00D37D90" w:rsidRPr="000C16F7" w:rsidTr="00D37D90">
        <w:trPr>
          <w:trHeight w:val="542"/>
        </w:trPr>
        <w:tc>
          <w:tcPr>
            <w:tcW w:w="5000" w:type="pct"/>
            <w:gridSpan w:val="13"/>
          </w:tcPr>
          <w:p w:rsidR="00D37D90" w:rsidRPr="000C16F7" w:rsidRDefault="00D37D90" w:rsidP="00D37D90">
            <w:pPr>
              <w:autoSpaceDE w:val="0"/>
              <w:autoSpaceDN w:val="0"/>
              <w:adjustRightInd w:val="0"/>
              <w:jc w:val="center"/>
              <w:rPr>
                <w:b/>
                <w:sz w:val="22"/>
              </w:rPr>
            </w:pPr>
            <w:r w:rsidRPr="000C16F7">
              <w:rPr>
                <w:b/>
                <w:sz w:val="22"/>
              </w:rPr>
              <w:lastRenderedPageBreak/>
              <w:t>ПКГ «Общеотраслевые профессии рабочих второго уровня»</w:t>
            </w:r>
          </w:p>
          <w:p w:rsidR="00D37D90" w:rsidRPr="000C16F7" w:rsidRDefault="00D37D90" w:rsidP="00D37D90">
            <w:pPr>
              <w:autoSpaceDE w:val="0"/>
              <w:autoSpaceDN w:val="0"/>
              <w:adjustRightInd w:val="0"/>
              <w:jc w:val="center"/>
              <w:rPr>
                <w:sz w:val="22"/>
                <w:highlight w:val="yellow"/>
              </w:rPr>
            </w:pPr>
            <w:r w:rsidRPr="000C16F7">
              <w:rPr>
                <w:b/>
                <w:sz w:val="22"/>
              </w:rPr>
              <w:t>Водитель  автомобиля</w:t>
            </w:r>
          </w:p>
        </w:tc>
      </w:tr>
      <w:tr w:rsidR="00D37D90" w:rsidRPr="000C16F7" w:rsidTr="001A2852">
        <w:trPr>
          <w:trHeight w:val="274"/>
        </w:trPr>
        <w:tc>
          <w:tcPr>
            <w:tcW w:w="1209" w:type="pct"/>
            <w:vMerge w:val="restart"/>
          </w:tcPr>
          <w:p w:rsidR="00D37D90" w:rsidRPr="000C16F7" w:rsidRDefault="00D37D90" w:rsidP="00D37D90">
            <w:pPr>
              <w:autoSpaceDE w:val="0"/>
              <w:autoSpaceDN w:val="0"/>
              <w:adjustRightInd w:val="0"/>
              <w:rPr>
                <w:sz w:val="22"/>
              </w:rPr>
            </w:pPr>
            <w:r w:rsidRPr="000C16F7">
              <w:rPr>
                <w:sz w:val="22"/>
              </w:rPr>
              <w:t>Соблюдение качества выполняемых работ в части оказания государственных услуг, подготовка автотранспорта  для осуществления безопасных и бесперебойных перевозок клиентов, отсутствие нарушений правил внутреннего трудового распорядка</w:t>
            </w:r>
          </w:p>
        </w:tc>
        <w:tc>
          <w:tcPr>
            <w:tcW w:w="2604" w:type="pct"/>
            <w:gridSpan w:val="6"/>
          </w:tcPr>
          <w:p w:rsidR="00D37D90" w:rsidRPr="001A2852" w:rsidRDefault="00D37D90" w:rsidP="001A2852">
            <w:pPr>
              <w:autoSpaceDE w:val="0"/>
              <w:autoSpaceDN w:val="0"/>
              <w:adjustRightInd w:val="0"/>
              <w:rPr>
                <w:sz w:val="22"/>
                <w:szCs w:val="22"/>
              </w:rPr>
            </w:pPr>
            <w:r w:rsidRPr="001A2852">
              <w:rPr>
                <w:sz w:val="22"/>
                <w:szCs w:val="22"/>
              </w:rPr>
              <w:t xml:space="preserve">Обеспечение высоких результатов работы в интенсивном режиме, отсутствие замечаний со стороны руководителей структурных подразделений отсутствие случаев производственного травматизма </w:t>
            </w:r>
          </w:p>
        </w:tc>
        <w:tc>
          <w:tcPr>
            <w:tcW w:w="558" w:type="pct"/>
            <w:gridSpan w:val="4"/>
            <w:vMerge w:val="restart"/>
          </w:tcPr>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rPr>
            </w:pPr>
            <w:r w:rsidRPr="000C16F7">
              <w:rPr>
                <w:sz w:val="22"/>
              </w:rPr>
              <w:t>4 квалификационный уровень</w:t>
            </w:r>
          </w:p>
          <w:p w:rsidR="00D37D90" w:rsidRPr="000C16F7" w:rsidRDefault="00D37D90" w:rsidP="00D37D90">
            <w:pPr>
              <w:autoSpaceDE w:val="0"/>
              <w:autoSpaceDN w:val="0"/>
              <w:adjustRightInd w:val="0"/>
              <w:jc w:val="center"/>
              <w:rPr>
                <w:sz w:val="22"/>
                <w:highlight w:val="yellow"/>
              </w:rPr>
            </w:pPr>
          </w:p>
        </w:tc>
        <w:tc>
          <w:tcPr>
            <w:tcW w:w="629" w:type="pct"/>
            <w:gridSpan w:val="2"/>
            <w:shd w:val="clear" w:color="auto" w:fill="auto"/>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79</w:t>
            </w:r>
          </w:p>
        </w:tc>
      </w:tr>
      <w:tr w:rsidR="00D37D90" w:rsidRPr="000C16F7" w:rsidTr="001A2852">
        <w:trPr>
          <w:trHeight w:val="1270"/>
        </w:trPr>
        <w:tc>
          <w:tcPr>
            <w:tcW w:w="1209" w:type="pct"/>
            <w:vMerge/>
          </w:tcPr>
          <w:p w:rsidR="00D37D90" w:rsidRPr="000C16F7" w:rsidRDefault="00D37D90" w:rsidP="00D37D90">
            <w:pPr>
              <w:autoSpaceDE w:val="0"/>
              <w:autoSpaceDN w:val="0"/>
              <w:adjustRightInd w:val="0"/>
              <w:rPr>
                <w:sz w:val="22"/>
                <w:highlight w:val="yellow"/>
              </w:rPr>
            </w:pPr>
          </w:p>
        </w:tc>
        <w:tc>
          <w:tcPr>
            <w:tcW w:w="2604" w:type="pct"/>
            <w:gridSpan w:val="6"/>
          </w:tcPr>
          <w:p w:rsidR="00D37D90" w:rsidRPr="001A2852" w:rsidRDefault="001A2852" w:rsidP="001A2852">
            <w:pPr>
              <w:rPr>
                <w:sz w:val="22"/>
                <w:szCs w:val="22"/>
              </w:rPr>
            </w:pPr>
            <w:r w:rsidRPr="001A2852">
              <w:rPr>
                <w:rStyle w:val="fontstyle01"/>
                <w:sz w:val="22"/>
                <w:szCs w:val="22"/>
              </w:rPr>
              <w:t>Обеспечение высоких результатов работы, наличие единичного (не более 1)</w:t>
            </w:r>
            <w:r>
              <w:rPr>
                <w:rStyle w:val="fontstyle01"/>
                <w:sz w:val="22"/>
                <w:szCs w:val="22"/>
              </w:rPr>
              <w:t xml:space="preserve"> </w:t>
            </w:r>
            <w:r w:rsidRPr="001A2852">
              <w:rPr>
                <w:rStyle w:val="fontstyle01"/>
                <w:sz w:val="22"/>
                <w:szCs w:val="22"/>
              </w:rPr>
              <w:t>замечаний со стороны</w:t>
            </w:r>
            <w:r w:rsidRPr="001A2852">
              <w:rPr>
                <w:color w:val="000000"/>
                <w:sz w:val="22"/>
                <w:szCs w:val="22"/>
              </w:rPr>
              <w:br/>
            </w:r>
            <w:r w:rsidRPr="001A2852">
              <w:rPr>
                <w:rStyle w:val="fontstyle01"/>
                <w:sz w:val="22"/>
                <w:szCs w:val="22"/>
              </w:rPr>
              <w:t>руководителей структурных</w:t>
            </w:r>
            <w:r>
              <w:rPr>
                <w:rStyle w:val="fontstyle01"/>
                <w:sz w:val="22"/>
                <w:szCs w:val="22"/>
              </w:rPr>
              <w:t xml:space="preserve"> </w:t>
            </w:r>
            <w:r w:rsidRPr="001A2852">
              <w:rPr>
                <w:rStyle w:val="fontstyle01"/>
                <w:sz w:val="22"/>
                <w:szCs w:val="22"/>
              </w:rPr>
              <w:t>подразделений</w:t>
            </w:r>
            <w:r w:rsidRPr="001A2852">
              <w:rPr>
                <w:color w:val="000000"/>
                <w:sz w:val="22"/>
                <w:szCs w:val="22"/>
              </w:rPr>
              <w:br/>
            </w:r>
            <w:r w:rsidRPr="001A2852">
              <w:rPr>
                <w:rStyle w:val="fontstyle01"/>
                <w:sz w:val="22"/>
                <w:szCs w:val="22"/>
              </w:rPr>
              <w:t>отсутствие аварийных</w:t>
            </w:r>
            <w:r>
              <w:rPr>
                <w:rStyle w:val="fontstyle01"/>
                <w:sz w:val="22"/>
                <w:szCs w:val="22"/>
              </w:rPr>
              <w:t xml:space="preserve"> </w:t>
            </w:r>
            <w:r w:rsidRPr="001A2852">
              <w:rPr>
                <w:rStyle w:val="fontstyle01"/>
                <w:sz w:val="22"/>
                <w:szCs w:val="22"/>
              </w:rPr>
              <w:t>случаев, производственного травматизма</w:t>
            </w:r>
          </w:p>
        </w:tc>
        <w:tc>
          <w:tcPr>
            <w:tcW w:w="558" w:type="pct"/>
            <w:gridSpan w:val="4"/>
            <w:vMerge/>
          </w:tcPr>
          <w:p w:rsidR="00D37D90" w:rsidRPr="000C16F7" w:rsidRDefault="00D37D90" w:rsidP="00D37D90">
            <w:pPr>
              <w:autoSpaceDE w:val="0"/>
              <w:autoSpaceDN w:val="0"/>
              <w:adjustRightInd w:val="0"/>
              <w:jc w:val="center"/>
              <w:rPr>
                <w:sz w:val="22"/>
                <w:highlight w:val="yellow"/>
              </w:rPr>
            </w:pPr>
          </w:p>
        </w:tc>
        <w:tc>
          <w:tcPr>
            <w:tcW w:w="629" w:type="pct"/>
            <w:gridSpan w:val="2"/>
            <w:shd w:val="clear" w:color="auto" w:fill="auto"/>
          </w:tcPr>
          <w:p w:rsidR="00D37D90" w:rsidRPr="000C16F7" w:rsidRDefault="00D37D90" w:rsidP="00D37D90">
            <w:pPr>
              <w:widowControl w:val="0"/>
              <w:autoSpaceDE w:val="0"/>
              <w:autoSpaceDN w:val="0"/>
              <w:adjustRightInd w:val="0"/>
              <w:jc w:val="center"/>
              <w:rPr>
                <w:sz w:val="22"/>
              </w:rPr>
            </w:pPr>
          </w:p>
          <w:p w:rsidR="00D37D90" w:rsidRPr="000C16F7" w:rsidRDefault="00D37D90" w:rsidP="00D37D90">
            <w:pPr>
              <w:widowControl w:val="0"/>
              <w:autoSpaceDE w:val="0"/>
              <w:autoSpaceDN w:val="0"/>
              <w:adjustRightInd w:val="0"/>
              <w:jc w:val="center"/>
              <w:rPr>
                <w:sz w:val="22"/>
              </w:rPr>
            </w:pPr>
          </w:p>
          <w:p w:rsidR="00D37D90" w:rsidRPr="000C16F7" w:rsidRDefault="00D37D90" w:rsidP="00D37D90">
            <w:pPr>
              <w:widowControl w:val="0"/>
              <w:autoSpaceDE w:val="0"/>
              <w:autoSpaceDN w:val="0"/>
              <w:adjustRightInd w:val="0"/>
              <w:jc w:val="center"/>
              <w:rPr>
                <w:sz w:val="22"/>
              </w:rPr>
            </w:pPr>
          </w:p>
          <w:p w:rsidR="00D37D90" w:rsidRPr="000C16F7" w:rsidRDefault="00D37D90" w:rsidP="00D37D90">
            <w:pPr>
              <w:widowControl w:val="0"/>
              <w:autoSpaceDE w:val="0"/>
              <w:autoSpaceDN w:val="0"/>
              <w:adjustRightInd w:val="0"/>
              <w:jc w:val="center"/>
              <w:rPr>
                <w:sz w:val="22"/>
              </w:rPr>
            </w:pPr>
            <w:r w:rsidRPr="000C16F7">
              <w:rPr>
                <w:sz w:val="22"/>
              </w:rPr>
              <w:t>65</w:t>
            </w:r>
          </w:p>
        </w:tc>
      </w:tr>
      <w:tr w:rsidR="00D37D90" w:rsidRPr="000C16F7" w:rsidTr="001A2852">
        <w:trPr>
          <w:trHeight w:val="1259"/>
        </w:trPr>
        <w:tc>
          <w:tcPr>
            <w:tcW w:w="1209" w:type="pct"/>
            <w:vMerge/>
          </w:tcPr>
          <w:p w:rsidR="00D37D90" w:rsidRPr="000C16F7" w:rsidRDefault="00D37D90" w:rsidP="00D37D90">
            <w:pPr>
              <w:autoSpaceDE w:val="0"/>
              <w:autoSpaceDN w:val="0"/>
              <w:adjustRightInd w:val="0"/>
              <w:rPr>
                <w:sz w:val="22"/>
                <w:highlight w:val="yellow"/>
              </w:rPr>
            </w:pPr>
          </w:p>
        </w:tc>
        <w:tc>
          <w:tcPr>
            <w:tcW w:w="2604" w:type="pct"/>
            <w:gridSpan w:val="6"/>
          </w:tcPr>
          <w:p w:rsidR="00D37D90" w:rsidRPr="001A2852" w:rsidRDefault="001A2852" w:rsidP="009A736C">
            <w:pPr>
              <w:rPr>
                <w:sz w:val="22"/>
                <w:szCs w:val="22"/>
              </w:rPr>
            </w:pPr>
            <w:r w:rsidRPr="001A2852">
              <w:rPr>
                <w:rStyle w:val="fontstyle01"/>
                <w:sz w:val="22"/>
                <w:szCs w:val="22"/>
              </w:rPr>
              <w:t>Обеспечение высоких</w:t>
            </w:r>
            <w:r>
              <w:rPr>
                <w:rStyle w:val="fontstyle01"/>
                <w:sz w:val="22"/>
                <w:szCs w:val="22"/>
              </w:rPr>
              <w:t xml:space="preserve"> </w:t>
            </w:r>
            <w:r w:rsidRPr="001A2852">
              <w:rPr>
                <w:rStyle w:val="fontstyle01"/>
                <w:sz w:val="22"/>
                <w:szCs w:val="22"/>
              </w:rPr>
              <w:t>результатов работы в</w:t>
            </w:r>
            <w:r w:rsidRPr="001A2852">
              <w:rPr>
                <w:color w:val="000000"/>
                <w:sz w:val="22"/>
                <w:szCs w:val="22"/>
              </w:rPr>
              <w:br/>
            </w:r>
            <w:r w:rsidRPr="001A2852">
              <w:rPr>
                <w:rStyle w:val="fontstyle01"/>
                <w:sz w:val="22"/>
                <w:szCs w:val="22"/>
              </w:rPr>
              <w:t>интенсивном режиме наличие</w:t>
            </w:r>
            <w:r>
              <w:rPr>
                <w:rStyle w:val="fontstyle01"/>
                <w:sz w:val="22"/>
                <w:szCs w:val="22"/>
              </w:rPr>
              <w:t xml:space="preserve"> </w:t>
            </w:r>
            <w:r w:rsidRPr="001A2852">
              <w:rPr>
                <w:rStyle w:val="fontstyle01"/>
                <w:sz w:val="22"/>
                <w:szCs w:val="22"/>
              </w:rPr>
              <w:t>единичных (не более 2)</w:t>
            </w:r>
            <w:r>
              <w:rPr>
                <w:rStyle w:val="fontstyle01"/>
                <w:sz w:val="22"/>
                <w:szCs w:val="22"/>
              </w:rPr>
              <w:t xml:space="preserve"> </w:t>
            </w:r>
            <w:r w:rsidRPr="001A2852">
              <w:rPr>
                <w:rStyle w:val="fontstyle01"/>
                <w:sz w:val="22"/>
                <w:szCs w:val="22"/>
              </w:rPr>
              <w:t>замечаний со стороны</w:t>
            </w:r>
            <w:r>
              <w:rPr>
                <w:rStyle w:val="fontstyle01"/>
                <w:sz w:val="22"/>
                <w:szCs w:val="22"/>
              </w:rPr>
              <w:t xml:space="preserve"> </w:t>
            </w:r>
            <w:r w:rsidRPr="001A2852">
              <w:rPr>
                <w:rStyle w:val="fontstyle01"/>
                <w:sz w:val="22"/>
                <w:szCs w:val="22"/>
              </w:rPr>
              <w:t>руководителей структурных</w:t>
            </w:r>
            <w:r w:rsidRPr="001A2852">
              <w:rPr>
                <w:color w:val="000000"/>
                <w:sz w:val="22"/>
                <w:szCs w:val="22"/>
              </w:rPr>
              <w:br/>
            </w:r>
            <w:r w:rsidRPr="001A2852">
              <w:rPr>
                <w:rStyle w:val="fontstyle01"/>
                <w:sz w:val="22"/>
                <w:szCs w:val="22"/>
              </w:rPr>
              <w:t>подразделений</w:t>
            </w:r>
            <w:r>
              <w:rPr>
                <w:rStyle w:val="fontstyle01"/>
                <w:sz w:val="22"/>
                <w:szCs w:val="22"/>
              </w:rPr>
              <w:t xml:space="preserve"> </w:t>
            </w:r>
            <w:r w:rsidRPr="001A2852">
              <w:rPr>
                <w:rStyle w:val="fontstyle01"/>
                <w:sz w:val="22"/>
                <w:szCs w:val="22"/>
              </w:rPr>
              <w:t>отсутствие аварийных случаев,</w:t>
            </w:r>
            <w:r w:rsidRPr="001A2852">
              <w:rPr>
                <w:color w:val="000000"/>
                <w:sz w:val="22"/>
                <w:szCs w:val="22"/>
              </w:rPr>
              <w:br/>
            </w:r>
            <w:r w:rsidRPr="001A2852">
              <w:rPr>
                <w:rStyle w:val="fontstyle01"/>
                <w:sz w:val="22"/>
                <w:szCs w:val="22"/>
              </w:rPr>
              <w:t>производственного</w:t>
            </w:r>
            <w:r>
              <w:rPr>
                <w:rStyle w:val="fontstyle01"/>
                <w:sz w:val="22"/>
                <w:szCs w:val="22"/>
              </w:rPr>
              <w:t xml:space="preserve"> </w:t>
            </w:r>
            <w:r w:rsidRPr="001A2852">
              <w:rPr>
                <w:rStyle w:val="fontstyle01"/>
                <w:sz w:val="22"/>
                <w:szCs w:val="22"/>
              </w:rPr>
              <w:t>травматизма</w:t>
            </w:r>
          </w:p>
        </w:tc>
        <w:tc>
          <w:tcPr>
            <w:tcW w:w="558" w:type="pct"/>
            <w:gridSpan w:val="4"/>
            <w:vMerge/>
          </w:tcPr>
          <w:p w:rsidR="00D37D90" w:rsidRPr="000C16F7" w:rsidRDefault="00D37D90" w:rsidP="00D37D90">
            <w:pPr>
              <w:autoSpaceDE w:val="0"/>
              <w:autoSpaceDN w:val="0"/>
              <w:adjustRightInd w:val="0"/>
              <w:jc w:val="center"/>
              <w:rPr>
                <w:sz w:val="22"/>
                <w:highlight w:val="yellow"/>
              </w:rPr>
            </w:pPr>
          </w:p>
        </w:tc>
        <w:tc>
          <w:tcPr>
            <w:tcW w:w="629" w:type="pct"/>
            <w:gridSpan w:val="2"/>
            <w:shd w:val="clear" w:color="auto" w:fill="auto"/>
          </w:tcPr>
          <w:p w:rsidR="00D37D90" w:rsidRPr="000C16F7" w:rsidRDefault="00D37D90" w:rsidP="00D37D90">
            <w:pPr>
              <w:widowControl w:val="0"/>
              <w:autoSpaceDE w:val="0"/>
              <w:autoSpaceDN w:val="0"/>
              <w:adjustRightInd w:val="0"/>
              <w:jc w:val="center"/>
              <w:rPr>
                <w:sz w:val="22"/>
              </w:rPr>
            </w:pPr>
          </w:p>
          <w:p w:rsidR="00D37D90" w:rsidRPr="000C16F7" w:rsidRDefault="00D37D90" w:rsidP="00D37D90">
            <w:pPr>
              <w:widowControl w:val="0"/>
              <w:autoSpaceDE w:val="0"/>
              <w:autoSpaceDN w:val="0"/>
              <w:adjustRightInd w:val="0"/>
              <w:jc w:val="center"/>
              <w:rPr>
                <w:sz w:val="22"/>
              </w:rPr>
            </w:pPr>
          </w:p>
          <w:p w:rsidR="00D37D90" w:rsidRPr="000C16F7" w:rsidRDefault="00D37D90" w:rsidP="00D37D90">
            <w:pPr>
              <w:widowControl w:val="0"/>
              <w:autoSpaceDE w:val="0"/>
              <w:autoSpaceDN w:val="0"/>
              <w:adjustRightInd w:val="0"/>
              <w:jc w:val="center"/>
              <w:rPr>
                <w:sz w:val="22"/>
              </w:rPr>
            </w:pPr>
          </w:p>
          <w:p w:rsidR="00D37D90" w:rsidRPr="000C16F7" w:rsidRDefault="00D37D90" w:rsidP="00D37D90">
            <w:pPr>
              <w:widowControl w:val="0"/>
              <w:autoSpaceDE w:val="0"/>
              <w:autoSpaceDN w:val="0"/>
              <w:adjustRightInd w:val="0"/>
              <w:jc w:val="center"/>
              <w:rPr>
                <w:sz w:val="22"/>
              </w:rPr>
            </w:pPr>
            <w:r w:rsidRPr="000C16F7">
              <w:rPr>
                <w:sz w:val="22"/>
              </w:rPr>
              <w:t>54</w:t>
            </w:r>
          </w:p>
        </w:tc>
      </w:tr>
      <w:tr w:rsidR="00D37D90" w:rsidRPr="000C16F7" w:rsidTr="00B16B0D">
        <w:trPr>
          <w:trHeight w:val="889"/>
        </w:trPr>
        <w:tc>
          <w:tcPr>
            <w:tcW w:w="1209" w:type="pct"/>
            <w:vMerge/>
          </w:tcPr>
          <w:p w:rsidR="00D37D90" w:rsidRPr="000C16F7" w:rsidRDefault="00D37D90" w:rsidP="00D37D90">
            <w:pPr>
              <w:autoSpaceDE w:val="0"/>
              <w:autoSpaceDN w:val="0"/>
              <w:adjustRightInd w:val="0"/>
              <w:rPr>
                <w:sz w:val="22"/>
                <w:highlight w:val="yellow"/>
              </w:rPr>
            </w:pPr>
          </w:p>
        </w:tc>
        <w:tc>
          <w:tcPr>
            <w:tcW w:w="2604" w:type="pct"/>
            <w:gridSpan w:val="6"/>
          </w:tcPr>
          <w:p w:rsidR="00D37D90" w:rsidRPr="001A2852" w:rsidRDefault="001A2852" w:rsidP="001A2852">
            <w:pPr>
              <w:rPr>
                <w:sz w:val="22"/>
                <w:szCs w:val="22"/>
              </w:rPr>
            </w:pPr>
            <w:r w:rsidRPr="001A2852">
              <w:rPr>
                <w:rStyle w:val="fontstyle01"/>
                <w:sz w:val="22"/>
                <w:szCs w:val="22"/>
              </w:rPr>
              <w:t>Обеспечение высоких</w:t>
            </w:r>
            <w:r>
              <w:rPr>
                <w:rStyle w:val="fontstyle01"/>
                <w:sz w:val="22"/>
                <w:szCs w:val="22"/>
              </w:rPr>
              <w:t xml:space="preserve"> </w:t>
            </w:r>
            <w:r w:rsidRPr="001A2852">
              <w:rPr>
                <w:rStyle w:val="fontstyle01"/>
                <w:sz w:val="22"/>
                <w:szCs w:val="22"/>
              </w:rPr>
              <w:t>результатов работы в</w:t>
            </w:r>
            <w:r w:rsidRPr="001A2852">
              <w:rPr>
                <w:color w:val="000000"/>
                <w:sz w:val="22"/>
                <w:szCs w:val="22"/>
              </w:rPr>
              <w:br/>
            </w:r>
            <w:r w:rsidRPr="001A2852">
              <w:rPr>
                <w:rStyle w:val="fontstyle01"/>
                <w:sz w:val="22"/>
                <w:szCs w:val="22"/>
              </w:rPr>
              <w:t>интенсивном режиме наличие</w:t>
            </w:r>
            <w:r>
              <w:rPr>
                <w:rStyle w:val="fontstyle01"/>
                <w:sz w:val="22"/>
                <w:szCs w:val="22"/>
              </w:rPr>
              <w:t xml:space="preserve"> </w:t>
            </w:r>
            <w:r w:rsidRPr="001A2852">
              <w:rPr>
                <w:rStyle w:val="fontstyle01"/>
                <w:sz w:val="22"/>
                <w:szCs w:val="22"/>
              </w:rPr>
              <w:t>(не более 3) замечаний со</w:t>
            </w:r>
            <w:r>
              <w:rPr>
                <w:rStyle w:val="fontstyle01"/>
                <w:sz w:val="22"/>
                <w:szCs w:val="22"/>
              </w:rPr>
              <w:t xml:space="preserve"> </w:t>
            </w:r>
            <w:r w:rsidRPr="001A2852">
              <w:rPr>
                <w:rStyle w:val="fontstyle01"/>
                <w:sz w:val="22"/>
                <w:szCs w:val="22"/>
              </w:rPr>
              <w:t>стороны руководителей</w:t>
            </w:r>
            <w:r>
              <w:rPr>
                <w:rStyle w:val="fontstyle01"/>
                <w:sz w:val="22"/>
                <w:szCs w:val="22"/>
              </w:rPr>
              <w:t xml:space="preserve"> </w:t>
            </w:r>
            <w:r w:rsidRPr="001A2852">
              <w:rPr>
                <w:rStyle w:val="fontstyle01"/>
                <w:sz w:val="22"/>
                <w:szCs w:val="22"/>
              </w:rPr>
              <w:t>структурных подразделений</w:t>
            </w:r>
            <w:r>
              <w:rPr>
                <w:rStyle w:val="fontstyle01"/>
                <w:sz w:val="22"/>
                <w:szCs w:val="22"/>
              </w:rPr>
              <w:t xml:space="preserve"> </w:t>
            </w:r>
            <w:r w:rsidRPr="001A2852">
              <w:rPr>
                <w:rStyle w:val="fontstyle01"/>
                <w:sz w:val="22"/>
                <w:szCs w:val="22"/>
              </w:rPr>
              <w:t>отсутствие аварийных</w:t>
            </w:r>
            <w:r w:rsidRPr="001A2852">
              <w:rPr>
                <w:color w:val="000000"/>
                <w:sz w:val="22"/>
                <w:szCs w:val="22"/>
              </w:rPr>
              <w:br/>
            </w:r>
            <w:r w:rsidRPr="001A2852">
              <w:rPr>
                <w:rStyle w:val="fontstyle01"/>
                <w:sz w:val="22"/>
                <w:szCs w:val="22"/>
              </w:rPr>
              <w:t>случаев, производственного</w:t>
            </w:r>
            <w:r>
              <w:rPr>
                <w:rStyle w:val="fontstyle01"/>
                <w:sz w:val="22"/>
                <w:szCs w:val="22"/>
              </w:rPr>
              <w:t xml:space="preserve"> </w:t>
            </w:r>
            <w:r w:rsidRPr="001A2852">
              <w:rPr>
                <w:rStyle w:val="fontstyle01"/>
                <w:sz w:val="22"/>
                <w:szCs w:val="22"/>
              </w:rPr>
              <w:t>травматизма</w:t>
            </w:r>
          </w:p>
        </w:tc>
        <w:tc>
          <w:tcPr>
            <w:tcW w:w="558" w:type="pct"/>
            <w:gridSpan w:val="4"/>
            <w:vMerge/>
          </w:tcPr>
          <w:p w:rsidR="00D37D90" w:rsidRPr="000C16F7" w:rsidRDefault="00D37D90" w:rsidP="00D37D90">
            <w:pPr>
              <w:autoSpaceDE w:val="0"/>
              <w:autoSpaceDN w:val="0"/>
              <w:adjustRightInd w:val="0"/>
              <w:jc w:val="center"/>
              <w:rPr>
                <w:sz w:val="22"/>
                <w:highlight w:val="yellow"/>
              </w:rPr>
            </w:pPr>
          </w:p>
        </w:tc>
        <w:tc>
          <w:tcPr>
            <w:tcW w:w="629" w:type="pct"/>
            <w:gridSpan w:val="2"/>
            <w:shd w:val="clear" w:color="auto" w:fill="auto"/>
          </w:tcPr>
          <w:p w:rsidR="00D37D90" w:rsidRPr="000C16F7" w:rsidRDefault="00D37D90" w:rsidP="00D37D90">
            <w:pPr>
              <w:widowControl w:val="0"/>
              <w:autoSpaceDE w:val="0"/>
              <w:autoSpaceDN w:val="0"/>
              <w:adjustRightInd w:val="0"/>
              <w:jc w:val="center"/>
              <w:rPr>
                <w:sz w:val="22"/>
              </w:rPr>
            </w:pPr>
          </w:p>
          <w:p w:rsidR="00D37D90" w:rsidRPr="000C16F7" w:rsidRDefault="00D37D90" w:rsidP="00D37D90">
            <w:pPr>
              <w:widowControl w:val="0"/>
              <w:autoSpaceDE w:val="0"/>
              <w:autoSpaceDN w:val="0"/>
              <w:adjustRightInd w:val="0"/>
              <w:jc w:val="center"/>
              <w:rPr>
                <w:sz w:val="22"/>
              </w:rPr>
            </w:pPr>
          </w:p>
          <w:p w:rsidR="00D37D90" w:rsidRPr="000C16F7" w:rsidRDefault="00D37D90" w:rsidP="00D37D90">
            <w:pPr>
              <w:widowControl w:val="0"/>
              <w:autoSpaceDE w:val="0"/>
              <w:autoSpaceDN w:val="0"/>
              <w:adjustRightInd w:val="0"/>
              <w:jc w:val="center"/>
              <w:rPr>
                <w:sz w:val="22"/>
              </w:rPr>
            </w:pPr>
            <w:r w:rsidRPr="000C16F7">
              <w:rPr>
                <w:sz w:val="22"/>
              </w:rPr>
              <w:t>30</w:t>
            </w:r>
          </w:p>
          <w:p w:rsidR="00D37D90" w:rsidRPr="000C16F7" w:rsidRDefault="00D37D90" w:rsidP="00D37D90">
            <w:pPr>
              <w:widowControl w:val="0"/>
              <w:autoSpaceDE w:val="0"/>
              <w:autoSpaceDN w:val="0"/>
              <w:adjustRightInd w:val="0"/>
              <w:jc w:val="center"/>
              <w:rPr>
                <w:sz w:val="22"/>
              </w:rPr>
            </w:pPr>
          </w:p>
          <w:p w:rsidR="00D37D90" w:rsidRPr="000C16F7" w:rsidRDefault="00D37D90" w:rsidP="009A736C">
            <w:pPr>
              <w:widowControl w:val="0"/>
              <w:autoSpaceDE w:val="0"/>
              <w:autoSpaceDN w:val="0"/>
              <w:adjustRightInd w:val="0"/>
              <w:rPr>
                <w:sz w:val="22"/>
              </w:rPr>
            </w:pPr>
          </w:p>
        </w:tc>
      </w:tr>
      <w:tr w:rsidR="00D37D90" w:rsidRPr="000C16F7" w:rsidTr="00D37D90">
        <w:tc>
          <w:tcPr>
            <w:tcW w:w="5000" w:type="pct"/>
            <w:gridSpan w:val="13"/>
          </w:tcPr>
          <w:p w:rsidR="00D37D90" w:rsidRPr="000C16F7" w:rsidRDefault="00D37D90" w:rsidP="00D37D90">
            <w:pPr>
              <w:autoSpaceDN w:val="0"/>
              <w:jc w:val="center"/>
              <w:rPr>
                <w:b/>
                <w:sz w:val="22"/>
              </w:rPr>
            </w:pPr>
            <w:r w:rsidRPr="000C16F7">
              <w:rPr>
                <w:b/>
                <w:sz w:val="22"/>
              </w:rPr>
              <w:t>ПКГ «Должности учебно-вспомогательного персонала второго уровня»</w:t>
            </w:r>
          </w:p>
          <w:p w:rsidR="00D37D90" w:rsidRPr="000C16F7" w:rsidRDefault="00D37D90" w:rsidP="00D37D90">
            <w:pPr>
              <w:autoSpaceDE w:val="0"/>
              <w:autoSpaceDN w:val="0"/>
              <w:adjustRightInd w:val="0"/>
              <w:jc w:val="center"/>
              <w:rPr>
                <w:sz w:val="22"/>
              </w:rPr>
            </w:pPr>
            <w:r w:rsidRPr="000C16F7">
              <w:rPr>
                <w:b/>
                <w:sz w:val="22"/>
              </w:rPr>
              <w:t xml:space="preserve"> Помощник воспитателя</w:t>
            </w:r>
          </w:p>
        </w:tc>
      </w:tr>
      <w:tr w:rsidR="00D37D90" w:rsidRPr="000C16F7" w:rsidTr="009F4E36">
        <w:trPr>
          <w:trHeight w:val="451"/>
        </w:trPr>
        <w:tc>
          <w:tcPr>
            <w:tcW w:w="1216" w:type="pct"/>
            <w:gridSpan w:val="2"/>
            <w:vMerge w:val="restart"/>
          </w:tcPr>
          <w:p w:rsidR="00D37D90" w:rsidRPr="009F4E36" w:rsidRDefault="00472C0A" w:rsidP="009F4E36">
            <w:pPr>
              <w:rPr>
                <w:sz w:val="22"/>
                <w:szCs w:val="22"/>
              </w:rPr>
            </w:pPr>
            <w:r w:rsidRPr="009F4E36">
              <w:rPr>
                <w:rStyle w:val="fontstyle01"/>
                <w:sz w:val="22"/>
                <w:szCs w:val="22"/>
              </w:rPr>
              <w:t>Соответствие</w:t>
            </w:r>
            <w:r w:rsidRPr="009F4E36">
              <w:rPr>
                <w:color w:val="000000"/>
                <w:sz w:val="22"/>
                <w:szCs w:val="22"/>
              </w:rPr>
              <w:br/>
            </w:r>
            <w:r w:rsidRPr="009F4E36">
              <w:rPr>
                <w:rStyle w:val="fontstyle01"/>
                <w:sz w:val="22"/>
                <w:szCs w:val="22"/>
              </w:rPr>
              <w:t>оказанных</w:t>
            </w:r>
            <w:r w:rsidRPr="009F4E36">
              <w:rPr>
                <w:color w:val="000000"/>
                <w:sz w:val="22"/>
                <w:szCs w:val="22"/>
              </w:rPr>
              <w:br/>
            </w:r>
            <w:r w:rsidRPr="009F4E36">
              <w:rPr>
                <w:rStyle w:val="fontstyle01"/>
                <w:sz w:val="22"/>
                <w:szCs w:val="22"/>
              </w:rPr>
              <w:t>государственных</w:t>
            </w:r>
            <w:r w:rsidRPr="009F4E36">
              <w:rPr>
                <w:color w:val="000000"/>
                <w:sz w:val="22"/>
                <w:szCs w:val="22"/>
              </w:rPr>
              <w:br/>
            </w:r>
            <w:r w:rsidRPr="009F4E36">
              <w:rPr>
                <w:rStyle w:val="fontstyle01"/>
                <w:sz w:val="22"/>
                <w:szCs w:val="22"/>
              </w:rPr>
              <w:t>социальных услуг</w:t>
            </w:r>
            <w:r w:rsidRPr="009F4E36">
              <w:rPr>
                <w:color w:val="000000"/>
                <w:sz w:val="22"/>
                <w:szCs w:val="22"/>
              </w:rPr>
              <w:br/>
            </w:r>
            <w:r w:rsidRPr="009F4E36">
              <w:rPr>
                <w:rStyle w:val="fontstyle01"/>
                <w:sz w:val="22"/>
                <w:szCs w:val="22"/>
              </w:rPr>
              <w:t>стандартам качества</w:t>
            </w:r>
            <w:r w:rsidRPr="009F4E36">
              <w:rPr>
                <w:color w:val="000000"/>
                <w:sz w:val="22"/>
                <w:szCs w:val="22"/>
              </w:rPr>
              <w:br/>
            </w:r>
            <w:r w:rsidRPr="009F4E36">
              <w:rPr>
                <w:rStyle w:val="fontstyle01"/>
                <w:sz w:val="22"/>
                <w:szCs w:val="22"/>
              </w:rPr>
              <w:t>государственных</w:t>
            </w:r>
            <w:r w:rsidRPr="009F4E36">
              <w:rPr>
                <w:color w:val="000000"/>
                <w:sz w:val="22"/>
                <w:szCs w:val="22"/>
              </w:rPr>
              <w:br/>
            </w:r>
            <w:r w:rsidRPr="009F4E36">
              <w:rPr>
                <w:rStyle w:val="fontstyle01"/>
                <w:sz w:val="22"/>
                <w:szCs w:val="22"/>
              </w:rPr>
              <w:t>услуг, создание</w:t>
            </w:r>
            <w:r w:rsidRPr="009F4E36">
              <w:rPr>
                <w:color w:val="000000"/>
                <w:sz w:val="22"/>
                <w:szCs w:val="22"/>
              </w:rPr>
              <w:br/>
            </w:r>
            <w:r w:rsidRPr="009F4E36">
              <w:rPr>
                <w:rStyle w:val="fontstyle01"/>
                <w:sz w:val="22"/>
                <w:szCs w:val="22"/>
              </w:rPr>
              <w:t>благоприятного</w:t>
            </w:r>
            <w:r w:rsidRPr="009F4E36">
              <w:rPr>
                <w:color w:val="000000"/>
                <w:sz w:val="22"/>
                <w:szCs w:val="22"/>
              </w:rPr>
              <w:br/>
            </w:r>
            <w:r w:rsidRPr="009F4E36">
              <w:rPr>
                <w:rStyle w:val="fontstyle01"/>
                <w:sz w:val="22"/>
                <w:szCs w:val="22"/>
              </w:rPr>
              <w:t>микроклимата,</w:t>
            </w:r>
            <w:r w:rsidRPr="009F4E36">
              <w:rPr>
                <w:color w:val="000000"/>
                <w:sz w:val="22"/>
                <w:szCs w:val="22"/>
              </w:rPr>
              <w:br/>
            </w:r>
            <w:r w:rsidRPr="009F4E36">
              <w:rPr>
                <w:rStyle w:val="fontstyle01"/>
                <w:sz w:val="22"/>
                <w:szCs w:val="22"/>
              </w:rPr>
              <w:t>соблюдение</w:t>
            </w:r>
            <w:r w:rsidRPr="009F4E36">
              <w:rPr>
                <w:color w:val="000000"/>
                <w:sz w:val="22"/>
                <w:szCs w:val="22"/>
              </w:rPr>
              <w:br/>
            </w:r>
            <w:r w:rsidRPr="009F4E36">
              <w:rPr>
                <w:rStyle w:val="fontstyle01"/>
                <w:sz w:val="22"/>
                <w:szCs w:val="22"/>
              </w:rPr>
              <w:t>принципов этики</w:t>
            </w:r>
          </w:p>
        </w:tc>
        <w:tc>
          <w:tcPr>
            <w:tcW w:w="2614" w:type="pct"/>
            <w:gridSpan w:val="6"/>
          </w:tcPr>
          <w:p w:rsidR="00D37D90" w:rsidRPr="009F4E36" w:rsidRDefault="00472C0A" w:rsidP="00472C0A">
            <w:pPr>
              <w:rPr>
                <w:sz w:val="22"/>
                <w:szCs w:val="22"/>
              </w:rPr>
            </w:pPr>
            <w:r w:rsidRPr="009F4E36">
              <w:rPr>
                <w:rStyle w:val="fontstyle01"/>
                <w:sz w:val="22"/>
                <w:szCs w:val="22"/>
              </w:rPr>
              <w:t>Реализация критерия в полном объеме, отсутствие обоснованных замечаний, претензий жалоб</w:t>
            </w:r>
          </w:p>
        </w:tc>
        <w:tc>
          <w:tcPr>
            <w:tcW w:w="514" w:type="pct"/>
            <w:vMerge w:val="restart"/>
          </w:tcPr>
          <w:p w:rsidR="00D37D90" w:rsidRPr="000C16F7" w:rsidRDefault="00D37D90" w:rsidP="00D37D90">
            <w:pPr>
              <w:autoSpaceDE w:val="0"/>
              <w:autoSpaceDN w:val="0"/>
              <w:adjustRightInd w:val="0"/>
              <w:rPr>
                <w:sz w:val="22"/>
                <w:highlight w:val="yellow"/>
              </w:rPr>
            </w:pPr>
          </w:p>
          <w:p w:rsidR="00D37D90" w:rsidRPr="000C16F7" w:rsidRDefault="00D37D90" w:rsidP="00D37D90">
            <w:pPr>
              <w:autoSpaceDE w:val="0"/>
              <w:autoSpaceDN w:val="0"/>
              <w:adjustRightInd w:val="0"/>
              <w:rPr>
                <w:sz w:val="22"/>
                <w:highlight w:val="yellow"/>
              </w:rPr>
            </w:pPr>
          </w:p>
          <w:p w:rsidR="00D37D90" w:rsidRPr="000C16F7" w:rsidRDefault="00D37D90" w:rsidP="00D37D90">
            <w:pPr>
              <w:autoSpaceDE w:val="0"/>
              <w:autoSpaceDN w:val="0"/>
              <w:adjustRightInd w:val="0"/>
              <w:rPr>
                <w:sz w:val="22"/>
                <w:highlight w:val="yellow"/>
              </w:rPr>
            </w:pPr>
          </w:p>
          <w:p w:rsidR="00D37D90" w:rsidRPr="000C16F7" w:rsidRDefault="00D37D90" w:rsidP="00D37D90">
            <w:pPr>
              <w:autoSpaceDE w:val="0"/>
              <w:autoSpaceDN w:val="0"/>
              <w:adjustRightInd w:val="0"/>
              <w:rPr>
                <w:sz w:val="22"/>
                <w:highlight w:val="yellow"/>
              </w:rPr>
            </w:pPr>
          </w:p>
          <w:p w:rsidR="00D37D90" w:rsidRPr="000C16F7" w:rsidRDefault="00D37D90" w:rsidP="00D37D90">
            <w:pPr>
              <w:widowControl w:val="0"/>
              <w:autoSpaceDE w:val="0"/>
              <w:autoSpaceDN w:val="0"/>
              <w:adjustRightInd w:val="0"/>
              <w:jc w:val="center"/>
              <w:rPr>
                <w:sz w:val="22"/>
              </w:rPr>
            </w:pPr>
            <w:r w:rsidRPr="000C16F7">
              <w:rPr>
                <w:sz w:val="22"/>
              </w:rPr>
              <w:t xml:space="preserve">2 </w:t>
            </w:r>
            <w:proofErr w:type="spellStart"/>
            <w:r w:rsidRPr="000C16F7">
              <w:rPr>
                <w:sz w:val="22"/>
              </w:rPr>
              <w:t>квалифи-кацион-ный</w:t>
            </w:r>
            <w:proofErr w:type="spellEnd"/>
          </w:p>
          <w:p w:rsidR="00D37D90" w:rsidRPr="000C16F7" w:rsidRDefault="00D37D90" w:rsidP="00D37D90">
            <w:pPr>
              <w:autoSpaceDE w:val="0"/>
              <w:autoSpaceDN w:val="0"/>
              <w:adjustRightInd w:val="0"/>
              <w:jc w:val="center"/>
              <w:rPr>
                <w:sz w:val="22"/>
              </w:rPr>
            </w:pPr>
            <w:r w:rsidRPr="000C16F7">
              <w:rPr>
                <w:sz w:val="22"/>
              </w:rPr>
              <w:t>уровень</w:t>
            </w:r>
          </w:p>
          <w:p w:rsidR="00D37D90" w:rsidRPr="000C16F7" w:rsidRDefault="00D37D90" w:rsidP="00D37D90">
            <w:pPr>
              <w:autoSpaceDE w:val="0"/>
              <w:autoSpaceDN w:val="0"/>
              <w:adjustRightInd w:val="0"/>
              <w:rPr>
                <w:sz w:val="22"/>
                <w:highlight w:val="yellow"/>
              </w:rPr>
            </w:pPr>
          </w:p>
        </w:tc>
        <w:tc>
          <w:tcPr>
            <w:tcW w:w="656" w:type="pct"/>
            <w:gridSpan w:val="4"/>
            <w:vAlign w:val="center"/>
          </w:tcPr>
          <w:p w:rsidR="00D37D90" w:rsidRPr="000C16F7" w:rsidRDefault="00D37D90" w:rsidP="009F4E36">
            <w:pPr>
              <w:autoSpaceDE w:val="0"/>
              <w:autoSpaceDN w:val="0"/>
              <w:adjustRightInd w:val="0"/>
              <w:jc w:val="center"/>
              <w:rPr>
                <w:sz w:val="22"/>
              </w:rPr>
            </w:pPr>
          </w:p>
          <w:p w:rsidR="00D37D90" w:rsidRPr="000C16F7" w:rsidRDefault="00D37D90" w:rsidP="009F4E36">
            <w:pPr>
              <w:autoSpaceDE w:val="0"/>
              <w:autoSpaceDN w:val="0"/>
              <w:adjustRightInd w:val="0"/>
              <w:jc w:val="center"/>
              <w:rPr>
                <w:sz w:val="22"/>
              </w:rPr>
            </w:pPr>
            <w:r w:rsidRPr="000C16F7">
              <w:rPr>
                <w:sz w:val="22"/>
              </w:rPr>
              <w:t>47</w:t>
            </w:r>
          </w:p>
        </w:tc>
      </w:tr>
      <w:tr w:rsidR="00D37D90" w:rsidRPr="000C16F7" w:rsidTr="009F4E36">
        <w:trPr>
          <w:trHeight w:val="532"/>
        </w:trPr>
        <w:tc>
          <w:tcPr>
            <w:tcW w:w="1216" w:type="pct"/>
            <w:gridSpan w:val="2"/>
            <w:vMerge/>
          </w:tcPr>
          <w:p w:rsidR="00D37D90" w:rsidRPr="009F4E36" w:rsidRDefault="00D37D90" w:rsidP="00D37D90">
            <w:pPr>
              <w:autoSpaceDE w:val="0"/>
              <w:autoSpaceDN w:val="0"/>
              <w:adjustRightInd w:val="0"/>
              <w:rPr>
                <w:sz w:val="22"/>
                <w:szCs w:val="22"/>
                <w:highlight w:val="yellow"/>
              </w:rPr>
            </w:pPr>
          </w:p>
        </w:tc>
        <w:tc>
          <w:tcPr>
            <w:tcW w:w="2614" w:type="pct"/>
            <w:gridSpan w:val="6"/>
          </w:tcPr>
          <w:p w:rsidR="00D37D90" w:rsidRPr="009F4E36" w:rsidRDefault="00472C0A" w:rsidP="00472C0A">
            <w:pPr>
              <w:rPr>
                <w:sz w:val="22"/>
                <w:szCs w:val="22"/>
              </w:rPr>
            </w:pPr>
            <w:r w:rsidRPr="009F4E36">
              <w:rPr>
                <w:rStyle w:val="fontstyle01"/>
                <w:sz w:val="22"/>
                <w:szCs w:val="22"/>
              </w:rPr>
              <w:t>Реализация критерия в полном объеме с единичным (до 1) замечанием</w:t>
            </w:r>
          </w:p>
        </w:tc>
        <w:tc>
          <w:tcPr>
            <w:tcW w:w="514" w:type="pct"/>
            <w:vMerge/>
          </w:tcPr>
          <w:p w:rsidR="00D37D90" w:rsidRPr="000C16F7" w:rsidRDefault="00D37D90" w:rsidP="00D37D90">
            <w:pPr>
              <w:widowControl w:val="0"/>
              <w:autoSpaceDE w:val="0"/>
              <w:autoSpaceDN w:val="0"/>
              <w:adjustRightInd w:val="0"/>
              <w:rPr>
                <w:sz w:val="22"/>
                <w:highlight w:val="yellow"/>
              </w:rPr>
            </w:pPr>
          </w:p>
        </w:tc>
        <w:tc>
          <w:tcPr>
            <w:tcW w:w="656" w:type="pct"/>
            <w:gridSpan w:val="4"/>
            <w:vAlign w:val="center"/>
          </w:tcPr>
          <w:p w:rsidR="00D37D90" w:rsidRPr="000C16F7" w:rsidRDefault="00D37D90" w:rsidP="009F4E36">
            <w:pPr>
              <w:widowControl w:val="0"/>
              <w:autoSpaceDE w:val="0"/>
              <w:autoSpaceDN w:val="0"/>
              <w:adjustRightInd w:val="0"/>
              <w:jc w:val="center"/>
              <w:rPr>
                <w:sz w:val="22"/>
                <w:highlight w:val="yellow"/>
              </w:rPr>
            </w:pPr>
          </w:p>
          <w:p w:rsidR="00D37D90" w:rsidRPr="000C16F7" w:rsidRDefault="00D37D90" w:rsidP="009F4E36">
            <w:pPr>
              <w:widowControl w:val="0"/>
              <w:autoSpaceDE w:val="0"/>
              <w:autoSpaceDN w:val="0"/>
              <w:adjustRightInd w:val="0"/>
              <w:jc w:val="center"/>
              <w:rPr>
                <w:sz w:val="22"/>
                <w:highlight w:val="yellow"/>
              </w:rPr>
            </w:pPr>
            <w:r w:rsidRPr="000C16F7">
              <w:rPr>
                <w:sz w:val="22"/>
              </w:rPr>
              <w:t>39</w:t>
            </w:r>
          </w:p>
        </w:tc>
      </w:tr>
      <w:tr w:rsidR="00D37D90" w:rsidRPr="000C16F7" w:rsidTr="009F4E36">
        <w:trPr>
          <w:trHeight w:val="568"/>
        </w:trPr>
        <w:tc>
          <w:tcPr>
            <w:tcW w:w="1216" w:type="pct"/>
            <w:gridSpan w:val="2"/>
            <w:vMerge/>
          </w:tcPr>
          <w:p w:rsidR="00D37D90" w:rsidRPr="009F4E36" w:rsidRDefault="00D37D90" w:rsidP="00D37D90">
            <w:pPr>
              <w:autoSpaceDE w:val="0"/>
              <w:autoSpaceDN w:val="0"/>
              <w:adjustRightInd w:val="0"/>
              <w:rPr>
                <w:sz w:val="22"/>
                <w:szCs w:val="22"/>
                <w:highlight w:val="yellow"/>
              </w:rPr>
            </w:pPr>
          </w:p>
        </w:tc>
        <w:tc>
          <w:tcPr>
            <w:tcW w:w="2614" w:type="pct"/>
            <w:gridSpan w:val="6"/>
          </w:tcPr>
          <w:p w:rsidR="00D37D90" w:rsidRPr="009F4E36" w:rsidRDefault="00472C0A" w:rsidP="00472C0A">
            <w:pPr>
              <w:rPr>
                <w:sz w:val="22"/>
                <w:szCs w:val="22"/>
              </w:rPr>
            </w:pPr>
            <w:r w:rsidRPr="009F4E36">
              <w:rPr>
                <w:rStyle w:val="fontstyle01"/>
                <w:sz w:val="22"/>
                <w:szCs w:val="22"/>
              </w:rPr>
              <w:t>Реализация критерия в полном объеме с единичными (не свыше 2) замечаниями</w:t>
            </w:r>
          </w:p>
        </w:tc>
        <w:tc>
          <w:tcPr>
            <w:tcW w:w="514" w:type="pct"/>
            <w:vMerge/>
          </w:tcPr>
          <w:p w:rsidR="00D37D90" w:rsidRPr="000C16F7" w:rsidRDefault="00D37D90" w:rsidP="00D37D90">
            <w:pPr>
              <w:widowControl w:val="0"/>
              <w:autoSpaceDE w:val="0"/>
              <w:autoSpaceDN w:val="0"/>
              <w:adjustRightInd w:val="0"/>
              <w:rPr>
                <w:sz w:val="22"/>
                <w:highlight w:val="yellow"/>
              </w:rPr>
            </w:pPr>
          </w:p>
        </w:tc>
        <w:tc>
          <w:tcPr>
            <w:tcW w:w="656" w:type="pct"/>
            <w:gridSpan w:val="4"/>
            <w:vAlign w:val="center"/>
          </w:tcPr>
          <w:p w:rsidR="00D37D90" w:rsidRPr="000C16F7" w:rsidRDefault="00D37D90" w:rsidP="009F4E36">
            <w:pPr>
              <w:widowControl w:val="0"/>
              <w:autoSpaceDE w:val="0"/>
              <w:autoSpaceDN w:val="0"/>
              <w:adjustRightInd w:val="0"/>
              <w:jc w:val="center"/>
              <w:rPr>
                <w:sz w:val="22"/>
              </w:rPr>
            </w:pPr>
          </w:p>
          <w:p w:rsidR="00D37D90" w:rsidRPr="000C16F7" w:rsidRDefault="00D37D90" w:rsidP="009F4E36">
            <w:pPr>
              <w:widowControl w:val="0"/>
              <w:autoSpaceDE w:val="0"/>
              <w:autoSpaceDN w:val="0"/>
              <w:adjustRightInd w:val="0"/>
              <w:jc w:val="center"/>
              <w:rPr>
                <w:sz w:val="22"/>
              </w:rPr>
            </w:pPr>
            <w:r w:rsidRPr="000C16F7">
              <w:rPr>
                <w:sz w:val="22"/>
              </w:rPr>
              <w:t>30</w:t>
            </w:r>
          </w:p>
        </w:tc>
      </w:tr>
      <w:tr w:rsidR="00D37D90" w:rsidRPr="000C16F7" w:rsidTr="009F4E36">
        <w:trPr>
          <w:trHeight w:val="526"/>
        </w:trPr>
        <w:tc>
          <w:tcPr>
            <w:tcW w:w="1216" w:type="pct"/>
            <w:gridSpan w:val="2"/>
            <w:vMerge/>
          </w:tcPr>
          <w:p w:rsidR="00D37D90" w:rsidRPr="009F4E36" w:rsidRDefault="00D37D90" w:rsidP="00D37D90">
            <w:pPr>
              <w:autoSpaceDE w:val="0"/>
              <w:autoSpaceDN w:val="0"/>
              <w:adjustRightInd w:val="0"/>
              <w:rPr>
                <w:sz w:val="22"/>
                <w:szCs w:val="22"/>
                <w:highlight w:val="yellow"/>
              </w:rPr>
            </w:pPr>
          </w:p>
        </w:tc>
        <w:tc>
          <w:tcPr>
            <w:tcW w:w="2614" w:type="pct"/>
            <w:gridSpan w:val="6"/>
          </w:tcPr>
          <w:p w:rsidR="00D37D90" w:rsidRPr="009F4E36" w:rsidRDefault="00472C0A" w:rsidP="00472C0A">
            <w:pPr>
              <w:rPr>
                <w:sz w:val="22"/>
                <w:szCs w:val="22"/>
              </w:rPr>
            </w:pPr>
            <w:r w:rsidRPr="009F4E36">
              <w:rPr>
                <w:rStyle w:val="fontstyle01"/>
                <w:sz w:val="22"/>
                <w:szCs w:val="22"/>
              </w:rPr>
              <w:t>Реализация критерия в полном объеме с единичными (свыше 3) замечаниями</w:t>
            </w:r>
          </w:p>
        </w:tc>
        <w:tc>
          <w:tcPr>
            <w:tcW w:w="514" w:type="pct"/>
            <w:vMerge/>
          </w:tcPr>
          <w:p w:rsidR="00D37D90" w:rsidRPr="000C16F7" w:rsidRDefault="00D37D90" w:rsidP="00D37D90">
            <w:pPr>
              <w:widowControl w:val="0"/>
              <w:autoSpaceDE w:val="0"/>
              <w:autoSpaceDN w:val="0"/>
              <w:adjustRightInd w:val="0"/>
              <w:rPr>
                <w:sz w:val="22"/>
                <w:highlight w:val="yellow"/>
              </w:rPr>
            </w:pPr>
          </w:p>
        </w:tc>
        <w:tc>
          <w:tcPr>
            <w:tcW w:w="656" w:type="pct"/>
            <w:gridSpan w:val="4"/>
            <w:vAlign w:val="center"/>
          </w:tcPr>
          <w:p w:rsidR="00D37D90" w:rsidRPr="000C16F7" w:rsidRDefault="00D37D90" w:rsidP="009F4E36">
            <w:pPr>
              <w:widowControl w:val="0"/>
              <w:autoSpaceDE w:val="0"/>
              <w:autoSpaceDN w:val="0"/>
              <w:adjustRightInd w:val="0"/>
              <w:jc w:val="center"/>
              <w:rPr>
                <w:sz w:val="22"/>
              </w:rPr>
            </w:pPr>
          </w:p>
          <w:p w:rsidR="00D37D90" w:rsidRPr="000C16F7" w:rsidRDefault="00D37D90" w:rsidP="009F4E36">
            <w:pPr>
              <w:widowControl w:val="0"/>
              <w:autoSpaceDE w:val="0"/>
              <w:autoSpaceDN w:val="0"/>
              <w:adjustRightInd w:val="0"/>
              <w:jc w:val="center"/>
              <w:rPr>
                <w:sz w:val="22"/>
              </w:rPr>
            </w:pPr>
          </w:p>
          <w:p w:rsidR="00D37D90" w:rsidRPr="000C16F7" w:rsidRDefault="00D37D90" w:rsidP="009F4E36">
            <w:pPr>
              <w:widowControl w:val="0"/>
              <w:autoSpaceDE w:val="0"/>
              <w:autoSpaceDN w:val="0"/>
              <w:adjustRightInd w:val="0"/>
              <w:jc w:val="center"/>
              <w:rPr>
                <w:sz w:val="22"/>
              </w:rPr>
            </w:pPr>
            <w:r w:rsidRPr="000C16F7">
              <w:rPr>
                <w:sz w:val="22"/>
              </w:rPr>
              <w:t>15</w:t>
            </w:r>
          </w:p>
        </w:tc>
      </w:tr>
    </w:tbl>
    <w:p w:rsidR="00D37D90" w:rsidRPr="000C16F7" w:rsidRDefault="00D37D90" w:rsidP="00D37D90">
      <w:pPr>
        <w:pStyle w:val="ConsPlusNormal"/>
        <w:widowControl/>
        <w:jc w:val="both"/>
        <w:rPr>
          <w:sz w:val="22"/>
          <w:szCs w:val="22"/>
          <w:highlight w:val="yellow"/>
        </w:rPr>
      </w:pPr>
    </w:p>
    <w:tbl>
      <w:tblPr>
        <w:tblW w:w="488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6"/>
        <w:gridCol w:w="4822"/>
        <w:gridCol w:w="1563"/>
        <w:gridCol w:w="1339"/>
      </w:tblGrid>
      <w:tr w:rsidR="00D37D90" w:rsidRPr="000C16F7" w:rsidTr="00D37D90">
        <w:tc>
          <w:tcPr>
            <w:tcW w:w="5000" w:type="pct"/>
            <w:gridSpan w:val="4"/>
          </w:tcPr>
          <w:p w:rsidR="00D37D90" w:rsidRPr="000C16F7" w:rsidRDefault="00D37D90" w:rsidP="00D37D90">
            <w:pPr>
              <w:autoSpaceDE w:val="0"/>
              <w:autoSpaceDN w:val="0"/>
              <w:adjustRightInd w:val="0"/>
              <w:jc w:val="center"/>
              <w:rPr>
                <w:b/>
                <w:sz w:val="22"/>
              </w:rPr>
            </w:pPr>
            <w:r w:rsidRPr="000C16F7">
              <w:rPr>
                <w:b/>
                <w:sz w:val="22"/>
              </w:rPr>
              <w:t xml:space="preserve">ПКГ «Должности специалистов  третьего уровня, </w:t>
            </w:r>
          </w:p>
          <w:p w:rsidR="00D37D90" w:rsidRPr="000C16F7" w:rsidRDefault="00D37D90" w:rsidP="00D37D90">
            <w:pPr>
              <w:autoSpaceDE w:val="0"/>
              <w:autoSpaceDN w:val="0"/>
              <w:adjustRightInd w:val="0"/>
              <w:jc w:val="center"/>
              <w:rPr>
                <w:b/>
                <w:sz w:val="22"/>
              </w:rPr>
            </w:pPr>
            <w:r w:rsidRPr="000C16F7">
              <w:rPr>
                <w:b/>
                <w:sz w:val="22"/>
              </w:rPr>
              <w:t>осуществляющих предоставление социальных услуг»</w:t>
            </w:r>
          </w:p>
          <w:p w:rsidR="00D37D90" w:rsidRPr="000C16F7" w:rsidRDefault="00D37D90" w:rsidP="00D37D90">
            <w:pPr>
              <w:autoSpaceDE w:val="0"/>
              <w:autoSpaceDN w:val="0"/>
              <w:adjustRightInd w:val="0"/>
              <w:jc w:val="center"/>
              <w:rPr>
                <w:sz w:val="22"/>
                <w:highlight w:val="yellow"/>
              </w:rPr>
            </w:pPr>
            <w:r w:rsidRPr="000C16F7">
              <w:rPr>
                <w:b/>
                <w:sz w:val="22"/>
              </w:rPr>
              <w:t>Специалист по социальной работе</w:t>
            </w:r>
          </w:p>
        </w:tc>
      </w:tr>
      <w:tr w:rsidR="00D37D90" w:rsidRPr="000C16F7" w:rsidTr="009F4E36">
        <w:trPr>
          <w:trHeight w:val="1008"/>
        </w:trPr>
        <w:tc>
          <w:tcPr>
            <w:tcW w:w="1210" w:type="pct"/>
            <w:vMerge w:val="restart"/>
          </w:tcPr>
          <w:p w:rsidR="009F4E36" w:rsidRPr="009F4E36" w:rsidRDefault="009F4E36" w:rsidP="009F4E36">
            <w:pPr>
              <w:rPr>
                <w:sz w:val="22"/>
                <w:szCs w:val="22"/>
              </w:rPr>
            </w:pPr>
            <w:r w:rsidRPr="009F4E36">
              <w:rPr>
                <w:rStyle w:val="fontstyle01"/>
                <w:sz w:val="22"/>
                <w:szCs w:val="22"/>
              </w:rPr>
              <w:t>Соответствие</w:t>
            </w:r>
            <w:r w:rsidRPr="009F4E36">
              <w:rPr>
                <w:color w:val="000000"/>
                <w:sz w:val="22"/>
                <w:szCs w:val="22"/>
              </w:rPr>
              <w:br/>
            </w:r>
            <w:r w:rsidRPr="009F4E36">
              <w:rPr>
                <w:rStyle w:val="fontstyle01"/>
                <w:sz w:val="22"/>
                <w:szCs w:val="22"/>
              </w:rPr>
              <w:t>оказанных</w:t>
            </w:r>
            <w:r w:rsidRPr="009F4E36">
              <w:rPr>
                <w:color w:val="000000"/>
                <w:sz w:val="22"/>
                <w:szCs w:val="22"/>
              </w:rPr>
              <w:br/>
            </w:r>
            <w:r w:rsidRPr="009F4E36">
              <w:rPr>
                <w:rStyle w:val="fontstyle01"/>
                <w:sz w:val="22"/>
                <w:szCs w:val="22"/>
              </w:rPr>
              <w:t>государственных</w:t>
            </w:r>
            <w:r w:rsidRPr="009F4E36">
              <w:rPr>
                <w:color w:val="000000"/>
                <w:sz w:val="22"/>
                <w:szCs w:val="22"/>
              </w:rPr>
              <w:br/>
            </w:r>
            <w:r w:rsidRPr="009F4E36">
              <w:rPr>
                <w:rStyle w:val="fontstyle01"/>
                <w:sz w:val="22"/>
                <w:szCs w:val="22"/>
              </w:rPr>
              <w:t>социальных услуг</w:t>
            </w:r>
            <w:r w:rsidRPr="009F4E36">
              <w:rPr>
                <w:color w:val="000000"/>
                <w:sz w:val="22"/>
                <w:szCs w:val="22"/>
              </w:rPr>
              <w:br/>
            </w:r>
            <w:r w:rsidRPr="009F4E36">
              <w:rPr>
                <w:rStyle w:val="fontstyle01"/>
                <w:sz w:val="22"/>
                <w:szCs w:val="22"/>
              </w:rPr>
              <w:t>стандартам качества</w:t>
            </w:r>
            <w:r w:rsidRPr="009F4E36">
              <w:rPr>
                <w:color w:val="000000"/>
                <w:sz w:val="22"/>
                <w:szCs w:val="22"/>
              </w:rPr>
              <w:br/>
            </w:r>
            <w:r w:rsidRPr="009F4E36">
              <w:rPr>
                <w:rStyle w:val="fontstyle01"/>
                <w:sz w:val="22"/>
                <w:szCs w:val="22"/>
              </w:rPr>
              <w:t>государственных</w:t>
            </w:r>
            <w:r w:rsidRPr="009F4E36">
              <w:rPr>
                <w:color w:val="000000"/>
                <w:sz w:val="22"/>
                <w:szCs w:val="22"/>
              </w:rPr>
              <w:br/>
            </w:r>
            <w:r w:rsidRPr="009F4E36">
              <w:rPr>
                <w:rStyle w:val="fontstyle01"/>
                <w:sz w:val="22"/>
                <w:szCs w:val="22"/>
              </w:rPr>
              <w:t>услуг, соблюдение</w:t>
            </w:r>
            <w:r w:rsidRPr="009F4E36">
              <w:rPr>
                <w:color w:val="000000"/>
                <w:sz w:val="22"/>
                <w:szCs w:val="22"/>
              </w:rPr>
              <w:br/>
            </w:r>
            <w:r w:rsidRPr="009F4E36">
              <w:rPr>
                <w:rStyle w:val="fontstyle01"/>
                <w:sz w:val="22"/>
                <w:szCs w:val="22"/>
              </w:rPr>
              <w:t>качества</w:t>
            </w:r>
            <w:r>
              <w:rPr>
                <w:rStyle w:val="fontstyle01"/>
                <w:sz w:val="22"/>
                <w:szCs w:val="22"/>
              </w:rPr>
              <w:t xml:space="preserve"> </w:t>
            </w:r>
            <w:r w:rsidRPr="009F4E36">
              <w:rPr>
                <w:rStyle w:val="fontstyle01"/>
                <w:sz w:val="22"/>
                <w:szCs w:val="22"/>
              </w:rPr>
              <w:t>выполняемых работ</w:t>
            </w:r>
            <w:r>
              <w:rPr>
                <w:rStyle w:val="fontstyle01"/>
                <w:sz w:val="22"/>
                <w:szCs w:val="22"/>
              </w:rPr>
              <w:t xml:space="preserve"> </w:t>
            </w:r>
            <w:r w:rsidRPr="009F4E36">
              <w:rPr>
                <w:rStyle w:val="fontstyle01"/>
                <w:sz w:val="22"/>
                <w:szCs w:val="22"/>
              </w:rPr>
              <w:t>в подготовке и сдаче</w:t>
            </w:r>
            <w:r>
              <w:rPr>
                <w:rStyle w:val="fontstyle01"/>
                <w:sz w:val="22"/>
                <w:szCs w:val="22"/>
              </w:rPr>
              <w:t xml:space="preserve"> </w:t>
            </w:r>
            <w:r w:rsidRPr="009F4E36">
              <w:rPr>
                <w:rStyle w:val="fontstyle01"/>
                <w:sz w:val="22"/>
                <w:szCs w:val="22"/>
              </w:rPr>
              <w:t>документов,</w:t>
            </w:r>
            <w:r w:rsidRPr="009F4E36">
              <w:rPr>
                <w:color w:val="000000"/>
                <w:sz w:val="22"/>
                <w:szCs w:val="22"/>
              </w:rPr>
              <w:br/>
            </w:r>
            <w:r w:rsidRPr="009F4E36">
              <w:rPr>
                <w:rStyle w:val="fontstyle01"/>
                <w:sz w:val="22"/>
                <w:szCs w:val="22"/>
              </w:rPr>
              <w:t>соблюдение правил</w:t>
            </w:r>
            <w:r w:rsidRPr="009F4E36">
              <w:rPr>
                <w:color w:val="000000"/>
                <w:sz w:val="22"/>
                <w:szCs w:val="22"/>
              </w:rPr>
              <w:br/>
            </w:r>
            <w:r w:rsidRPr="009F4E36">
              <w:rPr>
                <w:rStyle w:val="fontstyle01"/>
                <w:sz w:val="22"/>
                <w:szCs w:val="22"/>
              </w:rPr>
              <w:t>внутреннего</w:t>
            </w:r>
            <w:r>
              <w:rPr>
                <w:rStyle w:val="fontstyle01"/>
                <w:sz w:val="22"/>
                <w:szCs w:val="22"/>
              </w:rPr>
              <w:t xml:space="preserve"> </w:t>
            </w:r>
            <w:r w:rsidRPr="009F4E36">
              <w:rPr>
                <w:rStyle w:val="fontstyle01"/>
                <w:sz w:val="22"/>
                <w:szCs w:val="22"/>
              </w:rPr>
              <w:t>трудового</w:t>
            </w:r>
            <w:r w:rsidRPr="009F4E36">
              <w:rPr>
                <w:color w:val="000000"/>
                <w:sz w:val="22"/>
                <w:szCs w:val="22"/>
              </w:rPr>
              <w:br/>
            </w:r>
            <w:r w:rsidRPr="009F4E36">
              <w:rPr>
                <w:rStyle w:val="fontstyle01"/>
                <w:sz w:val="22"/>
                <w:szCs w:val="22"/>
              </w:rPr>
              <w:t>распорядка</w:t>
            </w:r>
          </w:p>
          <w:p w:rsidR="009F4E36" w:rsidRPr="009F4E36" w:rsidRDefault="009F4E36" w:rsidP="00D37D90">
            <w:pPr>
              <w:autoSpaceDE w:val="0"/>
              <w:autoSpaceDN w:val="0"/>
              <w:adjustRightInd w:val="0"/>
              <w:rPr>
                <w:sz w:val="22"/>
                <w:szCs w:val="22"/>
              </w:rPr>
            </w:pPr>
          </w:p>
        </w:tc>
        <w:tc>
          <w:tcPr>
            <w:tcW w:w="2366" w:type="pct"/>
          </w:tcPr>
          <w:p w:rsidR="00D37D90" w:rsidRPr="009F4E36" w:rsidRDefault="009F4E36" w:rsidP="009F4E36">
            <w:pPr>
              <w:rPr>
                <w:sz w:val="22"/>
                <w:szCs w:val="22"/>
              </w:rPr>
            </w:pPr>
            <w:r w:rsidRPr="009F4E36">
              <w:rPr>
                <w:rStyle w:val="fontstyle01"/>
                <w:sz w:val="22"/>
                <w:szCs w:val="22"/>
              </w:rPr>
              <w:t>Реализация критерия в полном</w:t>
            </w:r>
            <w:r>
              <w:rPr>
                <w:rStyle w:val="fontstyle01"/>
                <w:sz w:val="22"/>
                <w:szCs w:val="22"/>
              </w:rPr>
              <w:t xml:space="preserve"> </w:t>
            </w:r>
            <w:r w:rsidRPr="009F4E36">
              <w:rPr>
                <w:rStyle w:val="fontstyle01"/>
                <w:sz w:val="22"/>
                <w:szCs w:val="22"/>
              </w:rPr>
              <w:t>объеме на высоком</w:t>
            </w:r>
            <w:r>
              <w:rPr>
                <w:rStyle w:val="fontstyle01"/>
                <w:sz w:val="22"/>
                <w:szCs w:val="22"/>
              </w:rPr>
              <w:t xml:space="preserve"> </w:t>
            </w:r>
            <w:r w:rsidRPr="009F4E36">
              <w:rPr>
                <w:rStyle w:val="fontstyle01"/>
                <w:sz w:val="22"/>
                <w:szCs w:val="22"/>
              </w:rPr>
              <w:t>качественном уровне, без</w:t>
            </w:r>
            <w:r>
              <w:rPr>
                <w:rStyle w:val="fontstyle01"/>
                <w:sz w:val="22"/>
                <w:szCs w:val="22"/>
              </w:rPr>
              <w:t xml:space="preserve"> </w:t>
            </w:r>
            <w:r w:rsidRPr="009F4E36">
              <w:rPr>
                <w:rStyle w:val="fontstyle01"/>
                <w:sz w:val="22"/>
                <w:szCs w:val="22"/>
              </w:rPr>
              <w:t>замечаний, наличие</w:t>
            </w:r>
            <w:r>
              <w:rPr>
                <w:rStyle w:val="fontstyle01"/>
                <w:sz w:val="22"/>
                <w:szCs w:val="22"/>
              </w:rPr>
              <w:t xml:space="preserve"> </w:t>
            </w:r>
            <w:r w:rsidRPr="009F4E36">
              <w:rPr>
                <w:rStyle w:val="fontstyle01"/>
                <w:sz w:val="22"/>
                <w:szCs w:val="22"/>
              </w:rPr>
              <w:t>положительных отзывов</w:t>
            </w:r>
            <w:r>
              <w:rPr>
                <w:rStyle w:val="fontstyle01"/>
                <w:sz w:val="22"/>
                <w:szCs w:val="22"/>
              </w:rPr>
              <w:t xml:space="preserve"> </w:t>
            </w:r>
            <w:r w:rsidRPr="009F4E36">
              <w:rPr>
                <w:rStyle w:val="fontstyle01"/>
                <w:sz w:val="22"/>
                <w:szCs w:val="22"/>
              </w:rPr>
              <w:t>потребителей услуг,</w:t>
            </w:r>
            <w:r>
              <w:rPr>
                <w:rStyle w:val="fontstyle01"/>
                <w:sz w:val="22"/>
                <w:szCs w:val="22"/>
              </w:rPr>
              <w:t xml:space="preserve"> </w:t>
            </w:r>
            <w:r w:rsidRPr="009F4E36">
              <w:rPr>
                <w:rStyle w:val="fontstyle01"/>
                <w:sz w:val="22"/>
                <w:szCs w:val="22"/>
              </w:rPr>
              <w:t>отсутствие отрицательных</w:t>
            </w:r>
            <w:r>
              <w:rPr>
                <w:rStyle w:val="fontstyle01"/>
                <w:sz w:val="22"/>
                <w:szCs w:val="22"/>
              </w:rPr>
              <w:t xml:space="preserve"> </w:t>
            </w:r>
            <w:r w:rsidRPr="009F4E36">
              <w:rPr>
                <w:rStyle w:val="fontstyle01"/>
                <w:sz w:val="22"/>
                <w:szCs w:val="22"/>
              </w:rPr>
              <w:t>отзывов потребителей услуг</w:t>
            </w:r>
          </w:p>
        </w:tc>
        <w:tc>
          <w:tcPr>
            <w:tcW w:w="767" w:type="pct"/>
            <w:vMerge w:val="restart"/>
          </w:tcPr>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widowControl w:val="0"/>
              <w:autoSpaceDE w:val="0"/>
              <w:autoSpaceDN w:val="0"/>
              <w:adjustRightInd w:val="0"/>
              <w:rPr>
                <w:sz w:val="22"/>
                <w:highlight w:val="yellow"/>
              </w:rPr>
            </w:pPr>
          </w:p>
          <w:p w:rsidR="00D37D90" w:rsidRPr="000C16F7" w:rsidRDefault="00D37D90" w:rsidP="00D37D90">
            <w:pPr>
              <w:widowControl w:val="0"/>
              <w:autoSpaceDE w:val="0"/>
              <w:autoSpaceDN w:val="0"/>
              <w:adjustRightInd w:val="0"/>
              <w:rPr>
                <w:sz w:val="22"/>
                <w:highlight w:val="yellow"/>
              </w:rPr>
            </w:pPr>
          </w:p>
          <w:p w:rsidR="00D37D90" w:rsidRPr="000C16F7" w:rsidRDefault="00D37D90" w:rsidP="00D37D90">
            <w:pPr>
              <w:widowControl w:val="0"/>
              <w:autoSpaceDE w:val="0"/>
              <w:autoSpaceDN w:val="0"/>
              <w:adjustRightInd w:val="0"/>
              <w:rPr>
                <w:sz w:val="22"/>
                <w:highlight w:val="yellow"/>
              </w:rPr>
            </w:pPr>
          </w:p>
          <w:p w:rsidR="00D37D90" w:rsidRPr="000C16F7" w:rsidRDefault="00D37D90" w:rsidP="00D37D90">
            <w:pPr>
              <w:widowControl w:val="0"/>
              <w:autoSpaceDE w:val="0"/>
              <w:autoSpaceDN w:val="0"/>
              <w:adjustRightInd w:val="0"/>
              <w:jc w:val="center"/>
              <w:rPr>
                <w:sz w:val="22"/>
              </w:rPr>
            </w:pPr>
            <w:r w:rsidRPr="000C16F7">
              <w:rPr>
                <w:sz w:val="22"/>
              </w:rPr>
              <w:t>1</w:t>
            </w:r>
          </w:p>
          <w:p w:rsidR="00D37D90" w:rsidRPr="000C16F7" w:rsidRDefault="00D37D90" w:rsidP="00D37D90">
            <w:pPr>
              <w:widowControl w:val="0"/>
              <w:autoSpaceDE w:val="0"/>
              <w:autoSpaceDN w:val="0"/>
              <w:adjustRightInd w:val="0"/>
              <w:jc w:val="center"/>
              <w:rPr>
                <w:sz w:val="22"/>
              </w:rPr>
            </w:pPr>
            <w:r w:rsidRPr="000C16F7">
              <w:rPr>
                <w:sz w:val="22"/>
              </w:rPr>
              <w:t>квалификационный</w:t>
            </w:r>
          </w:p>
          <w:p w:rsidR="00D37D90" w:rsidRPr="000C16F7" w:rsidRDefault="00D37D90" w:rsidP="00D37D90">
            <w:pPr>
              <w:autoSpaceDE w:val="0"/>
              <w:autoSpaceDN w:val="0"/>
              <w:adjustRightInd w:val="0"/>
              <w:jc w:val="center"/>
              <w:rPr>
                <w:sz w:val="22"/>
              </w:rPr>
            </w:pPr>
            <w:r w:rsidRPr="000C16F7">
              <w:rPr>
                <w:sz w:val="22"/>
              </w:rPr>
              <w:t>уровень</w:t>
            </w:r>
          </w:p>
          <w:p w:rsidR="00D37D90" w:rsidRPr="000C16F7" w:rsidRDefault="00D37D90" w:rsidP="00D37D90">
            <w:pPr>
              <w:widowControl w:val="0"/>
              <w:autoSpaceDE w:val="0"/>
              <w:autoSpaceDN w:val="0"/>
              <w:adjustRightInd w:val="0"/>
              <w:rPr>
                <w:sz w:val="22"/>
                <w:highlight w:val="yellow"/>
              </w:rPr>
            </w:pPr>
            <w:r w:rsidRPr="000C16F7">
              <w:rPr>
                <w:sz w:val="22"/>
                <w:highlight w:val="yellow"/>
              </w:rPr>
              <w:t xml:space="preserve"> </w:t>
            </w:r>
          </w:p>
        </w:tc>
        <w:tc>
          <w:tcPr>
            <w:tcW w:w="657" w:type="pct"/>
            <w:shd w:val="clear" w:color="auto" w:fill="auto"/>
            <w:vAlign w:val="center"/>
          </w:tcPr>
          <w:p w:rsidR="00D37D90" w:rsidRPr="000C16F7" w:rsidRDefault="00D37D90" w:rsidP="009F4E36">
            <w:pPr>
              <w:autoSpaceDE w:val="0"/>
              <w:autoSpaceDN w:val="0"/>
              <w:adjustRightInd w:val="0"/>
              <w:jc w:val="center"/>
              <w:rPr>
                <w:sz w:val="22"/>
              </w:rPr>
            </w:pPr>
          </w:p>
          <w:p w:rsidR="00D37D90" w:rsidRPr="000C16F7" w:rsidRDefault="00D37D90" w:rsidP="009F4E36">
            <w:pPr>
              <w:autoSpaceDE w:val="0"/>
              <w:autoSpaceDN w:val="0"/>
              <w:adjustRightInd w:val="0"/>
              <w:jc w:val="center"/>
              <w:rPr>
                <w:sz w:val="22"/>
              </w:rPr>
            </w:pPr>
            <w:r w:rsidRPr="000C16F7">
              <w:rPr>
                <w:sz w:val="22"/>
              </w:rPr>
              <w:t>80</w:t>
            </w:r>
          </w:p>
          <w:p w:rsidR="00D37D90" w:rsidRPr="000C16F7" w:rsidRDefault="00D37D90" w:rsidP="009F4E36">
            <w:pPr>
              <w:widowControl w:val="0"/>
              <w:autoSpaceDE w:val="0"/>
              <w:autoSpaceDN w:val="0"/>
              <w:adjustRightInd w:val="0"/>
              <w:jc w:val="center"/>
              <w:rPr>
                <w:sz w:val="22"/>
              </w:rPr>
            </w:pPr>
          </w:p>
        </w:tc>
      </w:tr>
      <w:tr w:rsidR="00D37D90" w:rsidRPr="000C16F7" w:rsidTr="009F4E36">
        <w:trPr>
          <w:trHeight w:val="286"/>
        </w:trPr>
        <w:tc>
          <w:tcPr>
            <w:tcW w:w="1210" w:type="pct"/>
            <w:vMerge/>
          </w:tcPr>
          <w:p w:rsidR="00D37D90" w:rsidRPr="009F4E36" w:rsidRDefault="00D37D90" w:rsidP="00D37D90">
            <w:pPr>
              <w:autoSpaceDE w:val="0"/>
              <w:autoSpaceDN w:val="0"/>
              <w:adjustRightInd w:val="0"/>
              <w:rPr>
                <w:sz w:val="22"/>
                <w:szCs w:val="22"/>
                <w:highlight w:val="yellow"/>
              </w:rPr>
            </w:pPr>
          </w:p>
        </w:tc>
        <w:tc>
          <w:tcPr>
            <w:tcW w:w="2366" w:type="pct"/>
          </w:tcPr>
          <w:p w:rsidR="00D37D90" w:rsidRPr="009F4E36" w:rsidRDefault="009F4E36" w:rsidP="009F4E36">
            <w:pPr>
              <w:rPr>
                <w:sz w:val="22"/>
                <w:szCs w:val="22"/>
              </w:rPr>
            </w:pPr>
            <w:r w:rsidRPr="009F4E36">
              <w:rPr>
                <w:rStyle w:val="fontstyle01"/>
                <w:sz w:val="22"/>
                <w:szCs w:val="22"/>
              </w:rPr>
              <w:t>Реализация критерия в полном</w:t>
            </w:r>
            <w:r>
              <w:rPr>
                <w:rStyle w:val="fontstyle01"/>
                <w:sz w:val="22"/>
                <w:szCs w:val="22"/>
              </w:rPr>
              <w:t xml:space="preserve"> </w:t>
            </w:r>
            <w:r w:rsidRPr="009F4E36">
              <w:rPr>
                <w:rStyle w:val="fontstyle01"/>
                <w:sz w:val="22"/>
                <w:szCs w:val="22"/>
              </w:rPr>
              <w:t>объеме на</w:t>
            </w:r>
            <w:r w:rsidRPr="009F4E36">
              <w:rPr>
                <w:color w:val="000000"/>
                <w:sz w:val="22"/>
                <w:szCs w:val="22"/>
              </w:rPr>
              <w:br/>
            </w:r>
            <w:r w:rsidRPr="009F4E36">
              <w:rPr>
                <w:rStyle w:val="fontstyle01"/>
                <w:sz w:val="22"/>
                <w:szCs w:val="22"/>
              </w:rPr>
              <w:t>удовлетворительном</w:t>
            </w:r>
            <w:r>
              <w:rPr>
                <w:rStyle w:val="fontstyle01"/>
                <w:sz w:val="22"/>
                <w:szCs w:val="22"/>
              </w:rPr>
              <w:t xml:space="preserve"> </w:t>
            </w:r>
            <w:r w:rsidRPr="009F4E36">
              <w:rPr>
                <w:rStyle w:val="fontstyle01"/>
                <w:sz w:val="22"/>
                <w:szCs w:val="22"/>
              </w:rPr>
              <w:t>качественном уровне, наличие</w:t>
            </w:r>
            <w:r>
              <w:rPr>
                <w:rStyle w:val="fontstyle01"/>
                <w:sz w:val="22"/>
                <w:szCs w:val="22"/>
              </w:rPr>
              <w:t xml:space="preserve"> </w:t>
            </w:r>
            <w:r w:rsidRPr="009F4E36">
              <w:rPr>
                <w:rStyle w:val="fontstyle01"/>
                <w:sz w:val="22"/>
                <w:szCs w:val="22"/>
              </w:rPr>
              <w:t>единичных (до 1)</w:t>
            </w:r>
            <w:r>
              <w:rPr>
                <w:rStyle w:val="fontstyle01"/>
                <w:sz w:val="22"/>
                <w:szCs w:val="22"/>
              </w:rPr>
              <w:t xml:space="preserve"> </w:t>
            </w:r>
            <w:r w:rsidRPr="009F4E36">
              <w:rPr>
                <w:rStyle w:val="fontstyle01"/>
                <w:sz w:val="22"/>
                <w:szCs w:val="22"/>
              </w:rPr>
              <w:t>отрицательных отзывов</w:t>
            </w:r>
            <w:r>
              <w:rPr>
                <w:rStyle w:val="fontstyle01"/>
                <w:sz w:val="22"/>
                <w:szCs w:val="22"/>
              </w:rPr>
              <w:t xml:space="preserve"> </w:t>
            </w:r>
            <w:r w:rsidRPr="009F4E36">
              <w:rPr>
                <w:rStyle w:val="fontstyle01"/>
                <w:sz w:val="22"/>
                <w:szCs w:val="22"/>
              </w:rPr>
              <w:t>потребителей услуг либо</w:t>
            </w:r>
            <w:r>
              <w:rPr>
                <w:rStyle w:val="fontstyle01"/>
                <w:sz w:val="22"/>
                <w:szCs w:val="22"/>
              </w:rPr>
              <w:t xml:space="preserve"> </w:t>
            </w:r>
            <w:r w:rsidRPr="009F4E36">
              <w:rPr>
                <w:rStyle w:val="fontstyle01"/>
                <w:sz w:val="22"/>
                <w:szCs w:val="22"/>
              </w:rPr>
              <w:t>наличие единичных (до 1)</w:t>
            </w:r>
            <w:r>
              <w:rPr>
                <w:rStyle w:val="fontstyle01"/>
                <w:sz w:val="22"/>
                <w:szCs w:val="22"/>
              </w:rPr>
              <w:t xml:space="preserve"> </w:t>
            </w:r>
            <w:r w:rsidRPr="009F4E36">
              <w:rPr>
                <w:rStyle w:val="fontstyle01"/>
                <w:sz w:val="22"/>
                <w:szCs w:val="22"/>
              </w:rPr>
              <w:t>обоснованных жалоб клиентов</w:t>
            </w:r>
          </w:p>
        </w:tc>
        <w:tc>
          <w:tcPr>
            <w:tcW w:w="767" w:type="pct"/>
            <w:vMerge/>
          </w:tcPr>
          <w:p w:rsidR="00D37D90" w:rsidRPr="000C16F7" w:rsidRDefault="00D37D90" w:rsidP="00D37D90">
            <w:pPr>
              <w:autoSpaceDE w:val="0"/>
              <w:autoSpaceDN w:val="0"/>
              <w:adjustRightInd w:val="0"/>
              <w:jc w:val="center"/>
              <w:rPr>
                <w:sz w:val="22"/>
                <w:highlight w:val="yellow"/>
              </w:rPr>
            </w:pPr>
          </w:p>
        </w:tc>
        <w:tc>
          <w:tcPr>
            <w:tcW w:w="657" w:type="pct"/>
            <w:shd w:val="clear" w:color="auto" w:fill="auto"/>
            <w:vAlign w:val="center"/>
          </w:tcPr>
          <w:p w:rsidR="00D37D90" w:rsidRPr="000C16F7" w:rsidRDefault="00D37D90" w:rsidP="009F4E36">
            <w:pPr>
              <w:autoSpaceDE w:val="0"/>
              <w:autoSpaceDN w:val="0"/>
              <w:adjustRightInd w:val="0"/>
              <w:jc w:val="center"/>
              <w:rPr>
                <w:sz w:val="22"/>
              </w:rPr>
            </w:pPr>
          </w:p>
          <w:p w:rsidR="00D37D90" w:rsidRPr="000C16F7" w:rsidRDefault="00D37D90" w:rsidP="009F4E36">
            <w:pPr>
              <w:autoSpaceDE w:val="0"/>
              <w:autoSpaceDN w:val="0"/>
              <w:adjustRightInd w:val="0"/>
              <w:jc w:val="center"/>
              <w:rPr>
                <w:sz w:val="22"/>
              </w:rPr>
            </w:pPr>
          </w:p>
          <w:p w:rsidR="00D37D90" w:rsidRPr="000C16F7" w:rsidRDefault="00D37D90" w:rsidP="009F4E36">
            <w:pPr>
              <w:autoSpaceDE w:val="0"/>
              <w:autoSpaceDN w:val="0"/>
              <w:adjustRightInd w:val="0"/>
              <w:jc w:val="center"/>
              <w:rPr>
                <w:sz w:val="22"/>
              </w:rPr>
            </w:pPr>
            <w:r w:rsidRPr="000C16F7">
              <w:rPr>
                <w:sz w:val="22"/>
              </w:rPr>
              <w:t>70</w:t>
            </w:r>
          </w:p>
        </w:tc>
      </w:tr>
      <w:tr w:rsidR="00D37D90" w:rsidRPr="000C16F7" w:rsidTr="009F4E36">
        <w:trPr>
          <w:trHeight w:val="274"/>
        </w:trPr>
        <w:tc>
          <w:tcPr>
            <w:tcW w:w="1210" w:type="pct"/>
            <w:vMerge/>
          </w:tcPr>
          <w:p w:rsidR="00D37D90" w:rsidRPr="009F4E36" w:rsidRDefault="00D37D90" w:rsidP="00D37D90">
            <w:pPr>
              <w:autoSpaceDE w:val="0"/>
              <w:autoSpaceDN w:val="0"/>
              <w:adjustRightInd w:val="0"/>
              <w:rPr>
                <w:sz w:val="22"/>
                <w:szCs w:val="22"/>
                <w:highlight w:val="yellow"/>
              </w:rPr>
            </w:pPr>
          </w:p>
        </w:tc>
        <w:tc>
          <w:tcPr>
            <w:tcW w:w="2366" w:type="pct"/>
          </w:tcPr>
          <w:p w:rsidR="00D37D90" w:rsidRPr="009F4E36" w:rsidRDefault="009F4E36" w:rsidP="009F4E36">
            <w:pPr>
              <w:rPr>
                <w:sz w:val="22"/>
                <w:szCs w:val="22"/>
              </w:rPr>
            </w:pPr>
            <w:r w:rsidRPr="009F4E36">
              <w:rPr>
                <w:rStyle w:val="fontstyle01"/>
                <w:sz w:val="22"/>
                <w:szCs w:val="22"/>
              </w:rPr>
              <w:t>Реализация критерия в полном</w:t>
            </w:r>
            <w:r>
              <w:rPr>
                <w:rStyle w:val="fontstyle01"/>
                <w:sz w:val="22"/>
                <w:szCs w:val="22"/>
              </w:rPr>
              <w:t xml:space="preserve"> </w:t>
            </w:r>
            <w:r w:rsidRPr="009F4E36">
              <w:rPr>
                <w:rStyle w:val="fontstyle01"/>
                <w:sz w:val="22"/>
                <w:szCs w:val="22"/>
              </w:rPr>
              <w:t>объеме на</w:t>
            </w:r>
            <w:r w:rsidRPr="009F4E36">
              <w:rPr>
                <w:color w:val="000000"/>
                <w:sz w:val="22"/>
                <w:szCs w:val="22"/>
              </w:rPr>
              <w:br/>
            </w:r>
            <w:r w:rsidRPr="009F4E36">
              <w:rPr>
                <w:rStyle w:val="fontstyle01"/>
                <w:sz w:val="22"/>
                <w:szCs w:val="22"/>
              </w:rPr>
              <w:t>удовлетворительном</w:t>
            </w:r>
            <w:r>
              <w:rPr>
                <w:rStyle w:val="fontstyle01"/>
                <w:sz w:val="22"/>
                <w:szCs w:val="22"/>
              </w:rPr>
              <w:t xml:space="preserve"> </w:t>
            </w:r>
            <w:r w:rsidRPr="009F4E36">
              <w:rPr>
                <w:rStyle w:val="fontstyle01"/>
                <w:sz w:val="22"/>
                <w:szCs w:val="22"/>
              </w:rPr>
              <w:t>качественном уровне, наличие</w:t>
            </w:r>
            <w:r>
              <w:rPr>
                <w:rStyle w:val="fontstyle01"/>
                <w:sz w:val="22"/>
                <w:szCs w:val="22"/>
              </w:rPr>
              <w:t xml:space="preserve"> </w:t>
            </w:r>
            <w:r w:rsidRPr="009F4E36">
              <w:rPr>
                <w:rStyle w:val="fontstyle01"/>
                <w:sz w:val="22"/>
                <w:szCs w:val="22"/>
              </w:rPr>
              <w:t>единичных (до 2)</w:t>
            </w:r>
            <w:r>
              <w:rPr>
                <w:rStyle w:val="fontstyle01"/>
                <w:sz w:val="22"/>
                <w:szCs w:val="22"/>
              </w:rPr>
              <w:t xml:space="preserve"> </w:t>
            </w:r>
            <w:r w:rsidRPr="009F4E36">
              <w:rPr>
                <w:rStyle w:val="fontstyle01"/>
                <w:sz w:val="22"/>
                <w:szCs w:val="22"/>
              </w:rPr>
              <w:t>отрицательных отзывов</w:t>
            </w:r>
            <w:r>
              <w:rPr>
                <w:rStyle w:val="fontstyle01"/>
                <w:sz w:val="22"/>
                <w:szCs w:val="22"/>
              </w:rPr>
              <w:t xml:space="preserve"> </w:t>
            </w:r>
            <w:r w:rsidRPr="009F4E36">
              <w:rPr>
                <w:rStyle w:val="fontstyle01"/>
                <w:sz w:val="22"/>
                <w:szCs w:val="22"/>
              </w:rPr>
              <w:t>потребителей услуг либо</w:t>
            </w:r>
            <w:r w:rsidRPr="009F4E36">
              <w:rPr>
                <w:color w:val="000000"/>
                <w:sz w:val="22"/>
                <w:szCs w:val="22"/>
              </w:rPr>
              <w:br/>
            </w:r>
            <w:r w:rsidRPr="009F4E36">
              <w:rPr>
                <w:rStyle w:val="fontstyle01"/>
                <w:sz w:val="22"/>
                <w:szCs w:val="22"/>
              </w:rPr>
              <w:lastRenderedPageBreak/>
              <w:t>наличие единичных (до 2)</w:t>
            </w:r>
            <w:r>
              <w:rPr>
                <w:rStyle w:val="fontstyle01"/>
                <w:sz w:val="22"/>
                <w:szCs w:val="22"/>
              </w:rPr>
              <w:t xml:space="preserve"> </w:t>
            </w:r>
            <w:r w:rsidRPr="009F4E36">
              <w:rPr>
                <w:rStyle w:val="fontstyle01"/>
                <w:sz w:val="22"/>
                <w:szCs w:val="22"/>
              </w:rPr>
              <w:t>обоснованных жалоб клиентов</w:t>
            </w:r>
          </w:p>
        </w:tc>
        <w:tc>
          <w:tcPr>
            <w:tcW w:w="767" w:type="pct"/>
            <w:vMerge/>
          </w:tcPr>
          <w:p w:rsidR="00D37D90" w:rsidRPr="000C16F7" w:rsidRDefault="00D37D90" w:rsidP="00D37D90">
            <w:pPr>
              <w:autoSpaceDE w:val="0"/>
              <w:autoSpaceDN w:val="0"/>
              <w:adjustRightInd w:val="0"/>
              <w:jc w:val="center"/>
              <w:rPr>
                <w:sz w:val="22"/>
                <w:highlight w:val="yellow"/>
              </w:rPr>
            </w:pPr>
          </w:p>
        </w:tc>
        <w:tc>
          <w:tcPr>
            <w:tcW w:w="657" w:type="pct"/>
            <w:shd w:val="clear" w:color="auto" w:fill="auto"/>
            <w:vAlign w:val="center"/>
          </w:tcPr>
          <w:p w:rsidR="00D37D90" w:rsidRPr="000C16F7" w:rsidRDefault="009F4E36" w:rsidP="009F4E36">
            <w:pPr>
              <w:autoSpaceDE w:val="0"/>
              <w:autoSpaceDN w:val="0"/>
              <w:adjustRightInd w:val="0"/>
              <w:jc w:val="center"/>
              <w:rPr>
                <w:sz w:val="22"/>
              </w:rPr>
            </w:pPr>
            <w:r>
              <w:rPr>
                <w:sz w:val="22"/>
              </w:rPr>
              <w:t>5</w:t>
            </w:r>
            <w:r w:rsidR="00D37D90" w:rsidRPr="000C16F7">
              <w:rPr>
                <w:sz w:val="22"/>
              </w:rPr>
              <w:t>4</w:t>
            </w:r>
          </w:p>
        </w:tc>
      </w:tr>
      <w:tr w:rsidR="00D37D90" w:rsidRPr="000C16F7" w:rsidTr="009F4E36">
        <w:trPr>
          <w:trHeight w:val="600"/>
        </w:trPr>
        <w:tc>
          <w:tcPr>
            <w:tcW w:w="1210" w:type="pct"/>
            <w:vMerge/>
          </w:tcPr>
          <w:p w:rsidR="00D37D90" w:rsidRPr="009F4E36" w:rsidRDefault="00D37D90" w:rsidP="00D37D90">
            <w:pPr>
              <w:autoSpaceDE w:val="0"/>
              <w:autoSpaceDN w:val="0"/>
              <w:adjustRightInd w:val="0"/>
              <w:rPr>
                <w:sz w:val="22"/>
                <w:szCs w:val="22"/>
                <w:highlight w:val="yellow"/>
              </w:rPr>
            </w:pPr>
          </w:p>
        </w:tc>
        <w:tc>
          <w:tcPr>
            <w:tcW w:w="2366" w:type="pct"/>
          </w:tcPr>
          <w:p w:rsidR="00D37D90" w:rsidRPr="009F4E36" w:rsidRDefault="009F4E36" w:rsidP="009F4E36">
            <w:pPr>
              <w:rPr>
                <w:sz w:val="22"/>
                <w:szCs w:val="22"/>
              </w:rPr>
            </w:pPr>
            <w:r w:rsidRPr="009F4E36">
              <w:rPr>
                <w:rStyle w:val="fontstyle01"/>
                <w:sz w:val="22"/>
                <w:szCs w:val="22"/>
              </w:rPr>
              <w:t>Реализация критерия в полном</w:t>
            </w:r>
            <w:r>
              <w:rPr>
                <w:rStyle w:val="fontstyle01"/>
                <w:sz w:val="22"/>
                <w:szCs w:val="22"/>
              </w:rPr>
              <w:t xml:space="preserve"> </w:t>
            </w:r>
            <w:r w:rsidRPr="009F4E36">
              <w:rPr>
                <w:rStyle w:val="fontstyle01"/>
                <w:sz w:val="22"/>
                <w:szCs w:val="22"/>
              </w:rPr>
              <w:t>объеме на</w:t>
            </w:r>
            <w:r w:rsidRPr="009F4E36">
              <w:rPr>
                <w:color w:val="000000"/>
                <w:sz w:val="22"/>
                <w:szCs w:val="22"/>
              </w:rPr>
              <w:br/>
            </w:r>
            <w:r w:rsidRPr="009F4E36">
              <w:rPr>
                <w:rStyle w:val="fontstyle01"/>
                <w:sz w:val="22"/>
                <w:szCs w:val="22"/>
              </w:rPr>
              <w:t>удовлетворительном</w:t>
            </w:r>
            <w:r>
              <w:rPr>
                <w:rStyle w:val="fontstyle01"/>
                <w:sz w:val="22"/>
                <w:szCs w:val="22"/>
              </w:rPr>
              <w:t xml:space="preserve"> </w:t>
            </w:r>
            <w:r w:rsidRPr="009F4E36">
              <w:rPr>
                <w:rStyle w:val="fontstyle01"/>
                <w:sz w:val="22"/>
                <w:szCs w:val="22"/>
              </w:rPr>
              <w:t>качественном уровне, наличие</w:t>
            </w:r>
            <w:r>
              <w:rPr>
                <w:rStyle w:val="fontstyle01"/>
                <w:sz w:val="22"/>
                <w:szCs w:val="22"/>
              </w:rPr>
              <w:t xml:space="preserve"> </w:t>
            </w:r>
            <w:r w:rsidRPr="009F4E36">
              <w:rPr>
                <w:rStyle w:val="fontstyle01"/>
                <w:sz w:val="22"/>
                <w:szCs w:val="22"/>
              </w:rPr>
              <w:t>(не более 3) отрицательных</w:t>
            </w:r>
            <w:r>
              <w:rPr>
                <w:rStyle w:val="fontstyle01"/>
                <w:sz w:val="22"/>
                <w:szCs w:val="22"/>
              </w:rPr>
              <w:t xml:space="preserve"> </w:t>
            </w:r>
            <w:r w:rsidRPr="009F4E36">
              <w:rPr>
                <w:rStyle w:val="fontstyle01"/>
                <w:sz w:val="22"/>
                <w:szCs w:val="22"/>
              </w:rPr>
              <w:t>отзывов потребителей услуг</w:t>
            </w:r>
            <w:r>
              <w:rPr>
                <w:rStyle w:val="fontstyle01"/>
                <w:sz w:val="22"/>
                <w:szCs w:val="22"/>
              </w:rPr>
              <w:t xml:space="preserve"> </w:t>
            </w:r>
            <w:r w:rsidRPr="009F4E36">
              <w:rPr>
                <w:rStyle w:val="fontstyle01"/>
                <w:sz w:val="22"/>
                <w:szCs w:val="22"/>
              </w:rPr>
              <w:t>или наличие не более 3</w:t>
            </w:r>
            <w:r w:rsidRPr="009F4E36">
              <w:rPr>
                <w:color w:val="000000"/>
                <w:sz w:val="22"/>
                <w:szCs w:val="22"/>
              </w:rPr>
              <w:br/>
            </w:r>
            <w:r w:rsidRPr="009F4E36">
              <w:rPr>
                <w:rStyle w:val="fontstyle01"/>
                <w:sz w:val="22"/>
                <w:szCs w:val="22"/>
              </w:rPr>
              <w:t>обоснованных жалоб клиентов</w:t>
            </w:r>
          </w:p>
        </w:tc>
        <w:tc>
          <w:tcPr>
            <w:tcW w:w="767" w:type="pct"/>
            <w:vMerge/>
          </w:tcPr>
          <w:p w:rsidR="00D37D90" w:rsidRPr="000C16F7" w:rsidRDefault="00D37D90" w:rsidP="00D37D90">
            <w:pPr>
              <w:autoSpaceDE w:val="0"/>
              <w:autoSpaceDN w:val="0"/>
              <w:adjustRightInd w:val="0"/>
              <w:jc w:val="center"/>
              <w:rPr>
                <w:sz w:val="22"/>
                <w:highlight w:val="yellow"/>
              </w:rPr>
            </w:pPr>
          </w:p>
        </w:tc>
        <w:tc>
          <w:tcPr>
            <w:tcW w:w="657" w:type="pct"/>
            <w:shd w:val="clear" w:color="auto" w:fill="auto"/>
            <w:vAlign w:val="center"/>
          </w:tcPr>
          <w:p w:rsidR="00D37D90" w:rsidRPr="000C16F7" w:rsidRDefault="00D37D90" w:rsidP="009F4E36">
            <w:pPr>
              <w:autoSpaceDE w:val="0"/>
              <w:autoSpaceDN w:val="0"/>
              <w:adjustRightInd w:val="0"/>
              <w:jc w:val="center"/>
              <w:rPr>
                <w:sz w:val="22"/>
              </w:rPr>
            </w:pPr>
          </w:p>
          <w:p w:rsidR="00D37D90" w:rsidRPr="000C16F7" w:rsidRDefault="00D37D90" w:rsidP="009F4E36">
            <w:pPr>
              <w:autoSpaceDE w:val="0"/>
              <w:autoSpaceDN w:val="0"/>
              <w:adjustRightInd w:val="0"/>
              <w:jc w:val="center"/>
              <w:rPr>
                <w:sz w:val="22"/>
              </w:rPr>
            </w:pPr>
          </w:p>
          <w:p w:rsidR="00D37D90" w:rsidRPr="000C16F7" w:rsidRDefault="00D37D90" w:rsidP="009F4E36">
            <w:pPr>
              <w:widowControl w:val="0"/>
              <w:autoSpaceDE w:val="0"/>
              <w:autoSpaceDN w:val="0"/>
              <w:adjustRightInd w:val="0"/>
              <w:jc w:val="center"/>
              <w:rPr>
                <w:sz w:val="22"/>
              </w:rPr>
            </w:pPr>
            <w:r w:rsidRPr="000C16F7">
              <w:rPr>
                <w:sz w:val="22"/>
              </w:rPr>
              <w:t>30</w:t>
            </w:r>
          </w:p>
          <w:p w:rsidR="00D37D90" w:rsidRPr="000C16F7" w:rsidRDefault="00D37D90" w:rsidP="009F4E36">
            <w:pPr>
              <w:autoSpaceDE w:val="0"/>
              <w:autoSpaceDN w:val="0"/>
              <w:adjustRightInd w:val="0"/>
              <w:jc w:val="center"/>
              <w:rPr>
                <w:sz w:val="22"/>
              </w:rPr>
            </w:pPr>
          </w:p>
          <w:p w:rsidR="009A736C" w:rsidRPr="000C16F7" w:rsidRDefault="009A736C" w:rsidP="009F4E36">
            <w:pPr>
              <w:autoSpaceDE w:val="0"/>
              <w:autoSpaceDN w:val="0"/>
              <w:adjustRightInd w:val="0"/>
              <w:jc w:val="center"/>
              <w:rPr>
                <w:sz w:val="22"/>
              </w:rPr>
            </w:pPr>
          </w:p>
        </w:tc>
      </w:tr>
      <w:tr w:rsidR="009A736C" w:rsidRPr="000C16F7" w:rsidTr="009A736C">
        <w:trPr>
          <w:trHeight w:val="600"/>
        </w:trPr>
        <w:tc>
          <w:tcPr>
            <w:tcW w:w="5000" w:type="pct"/>
            <w:gridSpan w:val="4"/>
          </w:tcPr>
          <w:p w:rsidR="009A736C" w:rsidRPr="000C16F7" w:rsidRDefault="009A736C" w:rsidP="009A736C">
            <w:pPr>
              <w:autoSpaceDE w:val="0"/>
              <w:autoSpaceDN w:val="0"/>
              <w:adjustRightInd w:val="0"/>
              <w:jc w:val="center"/>
              <w:rPr>
                <w:b/>
                <w:sz w:val="22"/>
              </w:rPr>
            </w:pPr>
            <w:r w:rsidRPr="000C16F7">
              <w:rPr>
                <w:b/>
                <w:sz w:val="22"/>
              </w:rPr>
              <w:t xml:space="preserve">ПКГ «Должности специалистов  третьего уровня, </w:t>
            </w:r>
          </w:p>
          <w:p w:rsidR="009A736C" w:rsidRPr="000C16F7" w:rsidRDefault="009A736C" w:rsidP="009A736C">
            <w:pPr>
              <w:autoSpaceDE w:val="0"/>
              <w:autoSpaceDN w:val="0"/>
              <w:adjustRightInd w:val="0"/>
              <w:jc w:val="center"/>
              <w:rPr>
                <w:b/>
                <w:sz w:val="22"/>
              </w:rPr>
            </w:pPr>
            <w:r w:rsidRPr="000C16F7">
              <w:rPr>
                <w:b/>
                <w:sz w:val="22"/>
              </w:rPr>
              <w:t>осуществляющих предоставление социальных услуг»</w:t>
            </w:r>
          </w:p>
          <w:p w:rsidR="009A736C" w:rsidRPr="000C16F7" w:rsidRDefault="009A736C" w:rsidP="009A736C">
            <w:pPr>
              <w:autoSpaceDE w:val="0"/>
              <w:autoSpaceDN w:val="0"/>
              <w:adjustRightInd w:val="0"/>
              <w:jc w:val="center"/>
              <w:rPr>
                <w:sz w:val="22"/>
              </w:rPr>
            </w:pPr>
            <w:r w:rsidRPr="000C16F7">
              <w:rPr>
                <w:b/>
                <w:sz w:val="22"/>
              </w:rPr>
              <w:t>Психолог в социальной сфере</w:t>
            </w:r>
          </w:p>
        </w:tc>
      </w:tr>
      <w:tr w:rsidR="009A736C" w:rsidRPr="000C16F7" w:rsidTr="009A736C">
        <w:trPr>
          <w:trHeight w:val="600"/>
        </w:trPr>
        <w:tc>
          <w:tcPr>
            <w:tcW w:w="1210" w:type="pct"/>
            <w:vMerge w:val="restart"/>
          </w:tcPr>
          <w:p w:rsidR="009F4E36" w:rsidRPr="009F4E36" w:rsidRDefault="009F4E36" w:rsidP="009F4E36">
            <w:pPr>
              <w:rPr>
                <w:sz w:val="22"/>
                <w:szCs w:val="22"/>
              </w:rPr>
            </w:pPr>
            <w:r w:rsidRPr="009F4E36">
              <w:rPr>
                <w:rStyle w:val="fontstyle01"/>
                <w:sz w:val="22"/>
                <w:szCs w:val="22"/>
              </w:rPr>
              <w:t>Соответствие</w:t>
            </w:r>
            <w:r w:rsidRPr="009F4E36">
              <w:rPr>
                <w:color w:val="000000"/>
                <w:sz w:val="22"/>
                <w:szCs w:val="22"/>
              </w:rPr>
              <w:br/>
            </w:r>
            <w:r w:rsidRPr="009F4E36">
              <w:rPr>
                <w:rStyle w:val="fontstyle01"/>
                <w:sz w:val="22"/>
                <w:szCs w:val="22"/>
              </w:rPr>
              <w:t>оказанных</w:t>
            </w:r>
            <w:r w:rsidRPr="009F4E36">
              <w:rPr>
                <w:color w:val="000000"/>
                <w:sz w:val="22"/>
                <w:szCs w:val="22"/>
              </w:rPr>
              <w:br/>
            </w:r>
            <w:r w:rsidRPr="009F4E36">
              <w:rPr>
                <w:rStyle w:val="fontstyle01"/>
                <w:sz w:val="22"/>
                <w:szCs w:val="22"/>
              </w:rPr>
              <w:t>государственных</w:t>
            </w:r>
            <w:r w:rsidRPr="009F4E36">
              <w:rPr>
                <w:color w:val="000000"/>
                <w:sz w:val="22"/>
                <w:szCs w:val="22"/>
              </w:rPr>
              <w:br/>
            </w:r>
            <w:r w:rsidRPr="009F4E36">
              <w:rPr>
                <w:rStyle w:val="fontstyle01"/>
                <w:sz w:val="22"/>
                <w:szCs w:val="22"/>
              </w:rPr>
              <w:t>услуг стандартам</w:t>
            </w:r>
            <w:r w:rsidRPr="009F4E36">
              <w:rPr>
                <w:color w:val="000000"/>
                <w:sz w:val="22"/>
                <w:szCs w:val="22"/>
              </w:rPr>
              <w:br/>
            </w:r>
            <w:r w:rsidRPr="009F4E36">
              <w:rPr>
                <w:rStyle w:val="fontstyle01"/>
                <w:sz w:val="22"/>
                <w:szCs w:val="22"/>
              </w:rPr>
              <w:t>качества</w:t>
            </w:r>
            <w:r>
              <w:rPr>
                <w:rStyle w:val="fontstyle01"/>
                <w:sz w:val="22"/>
                <w:szCs w:val="22"/>
              </w:rPr>
              <w:t xml:space="preserve"> </w:t>
            </w:r>
            <w:r w:rsidRPr="009F4E36">
              <w:rPr>
                <w:rStyle w:val="fontstyle01"/>
                <w:sz w:val="22"/>
                <w:szCs w:val="22"/>
              </w:rPr>
              <w:t>государственных</w:t>
            </w:r>
            <w:r w:rsidRPr="009F4E36">
              <w:rPr>
                <w:color w:val="000000"/>
                <w:sz w:val="22"/>
                <w:szCs w:val="22"/>
              </w:rPr>
              <w:br/>
            </w:r>
            <w:r w:rsidRPr="009F4E36">
              <w:rPr>
                <w:rStyle w:val="fontstyle01"/>
                <w:sz w:val="22"/>
                <w:szCs w:val="22"/>
              </w:rPr>
              <w:t>услуг; соответствие</w:t>
            </w:r>
            <w:r w:rsidRPr="009F4E36">
              <w:rPr>
                <w:color w:val="000000"/>
                <w:sz w:val="22"/>
                <w:szCs w:val="22"/>
              </w:rPr>
              <w:br/>
            </w:r>
            <w:r w:rsidRPr="009F4E36">
              <w:rPr>
                <w:rStyle w:val="fontstyle01"/>
                <w:sz w:val="22"/>
                <w:szCs w:val="22"/>
              </w:rPr>
              <w:t>разработанных</w:t>
            </w:r>
            <w:r w:rsidRPr="009F4E36">
              <w:rPr>
                <w:color w:val="000000"/>
                <w:sz w:val="22"/>
                <w:szCs w:val="22"/>
              </w:rPr>
              <w:br/>
            </w:r>
            <w:r w:rsidRPr="009F4E36">
              <w:rPr>
                <w:rStyle w:val="fontstyle01"/>
                <w:sz w:val="22"/>
                <w:szCs w:val="22"/>
              </w:rPr>
              <w:t>индивидуальных и</w:t>
            </w:r>
            <w:r w:rsidRPr="009F4E36">
              <w:rPr>
                <w:color w:val="000000"/>
                <w:sz w:val="22"/>
                <w:szCs w:val="22"/>
              </w:rPr>
              <w:br/>
            </w:r>
            <w:r w:rsidRPr="009F4E36">
              <w:rPr>
                <w:rStyle w:val="fontstyle01"/>
                <w:sz w:val="22"/>
                <w:szCs w:val="22"/>
              </w:rPr>
              <w:t>групповых</w:t>
            </w:r>
            <w:r w:rsidRPr="009F4E36">
              <w:rPr>
                <w:color w:val="000000"/>
                <w:sz w:val="22"/>
                <w:szCs w:val="22"/>
              </w:rPr>
              <w:br/>
            </w:r>
            <w:r w:rsidRPr="009F4E36">
              <w:rPr>
                <w:rStyle w:val="fontstyle01"/>
                <w:sz w:val="22"/>
                <w:szCs w:val="22"/>
              </w:rPr>
              <w:t>педагогических</w:t>
            </w:r>
            <w:r w:rsidRPr="009F4E36">
              <w:rPr>
                <w:color w:val="000000"/>
                <w:sz w:val="22"/>
                <w:szCs w:val="22"/>
              </w:rPr>
              <w:br/>
            </w:r>
            <w:r w:rsidRPr="009F4E36">
              <w:rPr>
                <w:rStyle w:val="fontstyle01"/>
                <w:sz w:val="22"/>
                <w:szCs w:val="22"/>
              </w:rPr>
              <w:t>(психологических)</w:t>
            </w:r>
            <w:r w:rsidRPr="009F4E36">
              <w:rPr>
                <w:color w:val="000000"/>
                <w:sz w:val="22"/>
                <w:szCs w:val="22"/>
              </w:rPr>
              <w:br/>
            </w:r>
            <w:r w:rsidRPr="009F4E36">
              <w:rPr>
                <w:rStyle w:val="fontstyle01"/>
                <w:sz w:val="22"/>
                <w:szCs w:val="22"/>
              </w:rPr>
              <w:t>программ запросам</w:t>
            </w:r>
            <w:r w:rsidRPr="009F4E36">
              <w:rPr>
                <w:color w:val="000000"/>
                <w:sz w:val="22"/>
                <w:szCs w:val="22"/>
              </w:rPr>
              <w:br/>
            </w:r>
            <w:r w:rsidRPr="009F4E36">
              <w:rPr>
                <w:rStyle w:val="fontstyle01"/>
                <w:sz w:val="22"/>
                <w:szCs w:val="22"/>
              </w:rPr>
              <w:t>детей и их родителей;</w:t>
            </w:r>
            <w:r w:rsidRPr="009F4E36">
              <w:rPr>
                <w:color w:val="000000"/>
                <w:sz w:val="22"/>
                <w:szCs w:val="22"/>
              </w:rPr>
              <w:t xml:space="preserve"> </w:t>
            </w:r>
            <w:r w:rsidRPr="009F4E36">
              <w:rPr>
                <w:rStyle w:val="fontstyle01"/>
                <w:sz w:val="22"/>
                <w:szCs w:val="22"/>
              </w:rPr>
              <w:t>соблюдение</w:t>
            </w:r>
            <w:r w:rsidRPr="009F4E36">
              <w:rPr>
                <w:color w:val="000000"/>
                <w:sz w:val="22"/>
                <w:szCs w:val="22"/>
              </w:rPr>
              <w:br/>
            </w:r>
            <w:r w:rsidRPr="009F4E36">
              <w:rPr>
                <w:rStyle w:val="fontstyle01"/>
                <w:sz w:val="22"/>
                <w:szCs w:val="22"/>
              </w:rPr>
              <w:t>принципов этики</w:t>
            </w:r>
          </w:p>
          <w:p w:rsidR="009A736C" w:rsidRPr="009F4E36" w:rsidRDefault="009A736C" w:rsidP="00BA42AB">
            <w:pPr>
              <w:autoSpaceDE w:val="0"/>
              <w:autoSpaceDN w:val="0"/>
              <w:adjustRightInd w:val="0"/>
              <w:rPr>
                <w:sz w:val="22"/>
                <w:szCs w:val="22"/>
              </w:rPr>
            </w:pPr>
            <w:r w:rsidRPr="009F4E36">
              <w:rPr>
                <w:sz w:val="22"/>
                <w:szCs w:val="22"/>
              </w:rPr>
              <w:t xml:space="preserve">   </w:t>
            </w:r>
          </w:p>
        </w:tc>
        <w:tc>
          <w:tcPr>
            <w:tcW w:w="2366" w:type="pct"/>
          </w:tcPr>
          <w:p w:rsidR="009A736C" w:rsidRPr="009F4E36" w:rsidRDefault="009F4E36" w:rsidP="009F4E36">
            <w:pPr>
              <w:rPr>
                <w:sz w:val="22"/>
                <w:szCs w:val="22"/>
              </w:rPr>
            </w:pPr>
            <w:r w:rsidRPr="009F4E36">
              <w:rPr>
                <w:rStyle w:val="fontstyle01"/>
                <w:sz w:val="22"/>
                <w:szCs w:val="22"/>
              </w:rPr>
              <w:t>Соблюдение качества</w:t>
            </w:r>
            <w:r>
              <w:rPr>
                <w:rStyle w:val="fontstyle01"/>
                <w:sz w:val="22"/>
                <w:szCs w:val="22"/>
              </w:rPr>
              <w:t xml:space="preserve"> </w:t>
            </w:r>
            <w:r w:rsidRPr="009F4E36">
              <w:rPr>
                <w:rStyle w:val="fontstyle01"/>
                <w:sz w:val="22"/>
                <w:szCs w:val="22"/>
              </w:rPr>
              <w:t>выполняемых работ в части</w:t>
            </w:r>
            <w:r>
              <w:rPr>
                <w:rStyle w:val="fontstyle01"/>
                <w:sz w:val="22"/>
                <w:szCs w:val="22"/>
              </w:rPr>
              <w:t xml:space="preserve"> </w:t>
            </w:r>
            <w:r w:rsidRPr="009F4E36">
              <w:rPr>
                <w:rStyle w:val="fontstyle01"/>
                <w:sz w:val="22"/>
                <w:szCs w:val="22"/>
              </w:rPr>
              <w:t>оказания социальных услуг,</w:t>
            </w:r>
            <w:r>
              <w:rPr>
                <w:rStyle w:val="fontstyle01"/>
                <w:sz w:val="22"/>
                <w:szCs w:val="22"/>
              </w:rPr>
              <w:t xml:space="preserve"> </w:t>
            </w:r>
            <w:r w:rsidRPr="009F4E36">
              <w:rPr>
                <w:rStyle w:val="fontstyle01"/>
                <w:sz w:val="22"/>
                <w:szCs w:val="22"/>
              </w:rPr>
              <w:t>наличие положительных</w:t>
            </w:r>
            <w:r>
              <w:rPr>
                <w:rStyle w:val="fontstyle01"/>
                <w:sz w:val="22"/>
                <w:szCs w:val="22"/>
              </w:rPr>
              <w:t xml:space="preserve"> </w:t>
            </w:r>
            <w:r w:rsidRPr="009F4E36">
              <w:rPr>
                <w:rStyle w:val="fontstyle01"/>
                <w:sz w:val="22"/>
                <w:szCs w:val="22"/>
              </w:rPr>
              <w:t>отзывов потребителей услуг,</w:t>
            </w:r>
            <w:r w:rsidRPr="009F4E36">
              <w:rPr>
                <w:color w:val="000000"/>
                <w:sz w:val="22"/>
                <w:szCs w:val="22"/>
              </w:rPr>
              <w:br/>
            </w:r>
            <w:r w:rsidRPr="009F4E36">
              <w:rPr>
                <w:rStyle w:val="fontstyle01"/>
                <w:sz w:val="22"/>
                <w:szCs w:val="22"/>
              </w:rPr>
              <w:t>отсутствие обоснованных</w:t>
            </w:r>
            <w:r>
              <w:rPr>
                <w:rStyle w:val="fontstyle01"/>
                <w:sz w:val="22"/>
                <w:szCs w:val="22"/>
              </w:rPr>
              <w:t xml:space="preserve"> </w:t>
            </w:r>
            <w:r w:rsidRPr="009F4E36">
              <w:rPr>
                <w:rStyle w:val="fontstyle01"/>
                <w:sz w:val="22"/>
                <w:szCs w:val="22"/>
              </w:rPr>
              <w:t>жалоб, замечаний</w:t>
            </w:r>
            <w:r w:rsidRPr="009F4E36">
              <w:rPr>
                <w:color w:val="000000"/>
                <w:sz w:val="22"/>
                <w:szCs w:val="22"/>
              </w:rPr>
              <w:br/>
            </w:r>
            <w:r w:rsidRPr="009F4E36">
              <w:rPr>
                <w:rStyle w:val="fontstyle01"/>
                <w:sz w:val="22"/>
                <w:szCs w:val="22"/>
              </w:rPr>
              <w:t>зафиксированных</w:t>
            </w:r>
            <w:r>
              <w:rPr>
                <w:rStyle w:val="fontstyle01"/>
                <w:sz w:val="22"/>
                <w:szCs w:val="22"/>
              </w:rPr>
              <w:t xml:space="preserve"> </w:t>
            </w:r>
            <w:r w:rsidRPr="009F4E36">
              <w:rPr>
                <w:rStyle w:val="fontstyle01"/>
                <w:sz w:val="22"/>
                <w:szCs w:val="22"/>
              </w:rPr>
              <w:t>документально по итогам</w:t>
            </w:r>
            <w:r w:rsidRPr="009F4E36">
              <w:rPr>
                <w:color w:val="000000"/>
                <w:sz w:val="22"/>
                <w:szCs w:val="22"/>
              </w:rPr>
              <w:br/>
            </w:r>
            <w:r w:rsidRPr="009F4E36">
              <w:rPr>
                <w:rStyle w:val="fontstyle01"/>
                <w:sz w:val="22"/>
                <w:szCs w:val="22"/>
              </w:rPr>
              <w:t>работы за отчетный период</w:t>
            </w:r>
          </w:p>
        </w:tc>
        <w:tc>
          <w:tcPr>
            <w:tcW w:w="767" w:type="pct"/>
            <w:vMerge w:val="restart"/>
            <w:vAlign w:val="center"/>
          </w:tcPr>
          <w:p w:rsidR="009A736C" w:rsidRPr="000C16F7" w:rsidRDefault="009A736C" w:rsidP="009A736C">
            <w:pPr>
              <w:widowControl w:val="0"/>
              <w:autoSpaceDE w:val="0"/>
              <w:autoSpaceDN w:val="0"/>
              <w:adjustRightInd w:val="0"/>
              <w:jc w:val="center"/>
              <w:rPr>
                <w:sz w:val="22"/>
              </w:rPr>
            </w:pPr>
          </w:p>
          <w:p w:rsidR="009A736C" w:rsidRPr="000C16F7" w:rsidRDefault="009A736C" w:rsidP="009A736C">
            <w:pPr>
              <w:widowControl w:val="0"/>
              <w:autoSpaceDE w:val="0"/>
              <w:autoSpaceDN w:val="0"/>
              <w:adjustRightInd w:val="0"/>
              <w:jc w:val="center"/>
              <w:rPr>
                <w:sz w:val="22"/>
              </w:rPr>
            </w:pPr>
          </w:p>
          <w:p w:rsidR="009A736C" w:rsidRPr="000C16F7" w:rsidRDefault="009A736C" w:rsidP="009A736C">
            <w:pPr>
              <w:widowControl w:val="0"/>
              <w:autoSpaceDE w:val="0"/>
              <w:autoSpaceDN w:val="0"/>
              <w:adjustRightInd w:val="0"/>
              <w:jc w:val="center"/>
              <w:rPr>
                <w:sz w:val="22"/>
              </w:rPr>
            </w:pPr>
            <w:r w:rsidRPr="000C16F7">
              <w:rPr>
                <w:sz w:val="22"/>
              </w:rPr>
              <w:t>1</w:t>
            </w:r>
          </w:p>
          <w:p w:rsidR="009A736C" w:rsidRPr="000C16F7" w:rsidRDefault="009A736C" w:rsidP="009A736C">
            <w:pPr>
              <w:widowControl w:val="0"/>
              <w:autoSpaceDE w:val="0"/>
              <w:autoSpaceDN w:val="0"/>
              <w:adjustRightInd w:val="0"/>
              <w:jc w:val="center"/>
              <w:rPr>
                <w:sz w:val="22"/>
              </w:rPr>
            </w:pPr>
            <w:r w:rsidRPr="000C16F7">
              <w:rPr>
                <w:sz w:val="22"/>
              </w:rPr>
              <w:t>квалификационный</w:t>
            </w:r>
          </w:p>
          <w:p w:rsidR="009A736C" w:rsidRPr="000C16F7" w:rsidRDefault="009A736C" w:rsidP="009A736C">
            <w:pPr>
              <w:autoSpaceDE w:val="0"/>
              <w:autoSpaceDN w:val="0"/>
              <w:adjustRightInd w:val="0"/>
              <w:jc w:val="center"/>
              <w:rPr>
                <w:sz w:val="22"/>
              </w:rPr>
            </w:pPr>
            <w:r w:rsidRPr="000C16F7">
              <w:rPr>
                <w:sz w:val="22"/>
              </w:rPr>
              <w:t>уровень</w:t>
            </w:r>
          </w:p>
          <w:p w:rsidR="009A736C" w:rsidRPr="000C16F7" w:rsidRDefault="009A736C" w:rsidP="009A736C">
            <w:pPr>
              <w:autoSpaceDE w:val="0"/>
              <w:autoSpaceDN w:val="0"/>
              <w:adjustRightInd w:val="0"/>
              <w:jc w:val="center"/>
              <w:rPr>
                <w:sz w:val="22"/>
                <w:highlight w:val="yellow"/>
              </w:rPr>
            </w:pPr>
          </w:p>
        </w:tc>
        <w:tc>
          <w:tcPr>
            <w:tcW w:w="657" w:type="pct"/>
            <w:shd w:val="clear" w:color="auto" w:fill="auto"/>
            <w:vAlign w:val="center"/>
          </w:tcPr>
          <w:p w:rsidR="009A736C" w:rsidRPr="000C16F7" w:rsidRDefault="009A736C" w:rsidP="009A736C">
            <w:pPr>
              <w:autoSpaceDE w:val="0"/>
              <w:autoSpaceDN w:val="0"/>
              <w:adjustRightInd w:val="0"/>
              <w:jc w:val="center"/>
              <w:rPr>
                <w:sz w:val="22"/>
              </w:rPr>
            </w:pPr>
            <w:r w:rsidRPr="000C16F7">
              <w:rPr>
                <w:sz w:val="22"/>
              </w:rPr>
              <w:t>60</w:t>
            </w:r>
          </w:p>
        </w:tc>
      </w:tr>
      <w:tr w:rsidR="009A736C" w:rsidRPr="000C16F7" w:rsidTr="009A736C">
        <w:trPr>
          <w:trHeight w:val="600"/>
        </w:trPr>
        <w:tc>
          <w:tcPr>
            <w:tcW w:w="1210" w:type="pct"/>
            <w:vMerge/>
          </w:tcPr>
          <w:p w:rsidR="009A736C" w:rsidRPr="009F4E36" w:rsidRDefault="009A736C" w:rsidP="00D37D90">
            <w:pPr>
              <w:autoSpaceDE w:val="0"/>
              <w:autoSpaceDN w:val="0"/>
              <w:adjustRightInd w:val="0"/>
              <w:rPr>
                <w:sz w:val="22"/>
                <w:szCs w:val="22"/>
                <w:highlight w:val="yellow"/>
              </w:rPr>
            </w:pPr>
          </w:p>
        </w:tc>
        <w:tc>
          <w:tcPr>
            <w:tcW w:w="2366" w:type="pct"/>
          </w:tcPr>
          <w:p w:rsidR="009A736C" w:rsidRPr="009F4E36" w:rsidRDefault="009F4E36" w:rsidP="009F4E36">
            <w:pPr>
              <w:rPr>
                <w:sz w:val="22"/>
                <w:szCs w:val="22"/>
              </w:rPr>
            </w:pPr>
            <w:r w:rsidRPr="009F4E36">
              <w:rPr>
                <w:rStyle w:val="fontstyle01"/>
                <w:sz w:val="22"/>
                <w:szCs w:val="22"/>
              </w:rPr>
              <w:t>Соблюдение качества</w:t>
            </w:r>
            <w:r>
              <w:rPr>
                <w:rStyle w:val="fontstyle01"/>
                <w:sz w:val="22"/>
                <w:szCs w:val="22"/>
              </w:rPr>
              <w:t xml:space="preserve"> </w:t>
            </w:r>
            <w:r w:rsidRPr="009F4E36">
              <w:rPr>
                <w:rStyle w:val="fontstyle01"/>
                <w:sz w:val="22"/>
                <w:szCs w:val="22"/>
              </w:rPr>
              <w:t>выполняемых работ в части</w:t>
            </w:r>
            <w:r>
              <w:rPr>
                <w:rStyle w:val="fontstyle01"/>
                <w:sz w:val="22"/>
                <w:szCs w:val="22"/>
              </w:rPr>
              <w:t xml:space="preserve"> </w:t>
            </w:r>
            <w:r w:rsidRPr="009F4E36">
              <w:rPr>
                <w:rStyle w:val="fontstyle01"/>
                <w:sz w:val="22"/>
                <w:szCs w:val="22"/>
              </w:rPr>
              <w:t>оказания социальных услуг,</w:t>
            </w:r>
            <w:r>
              <w:rPr>
                <w:rStyle w:val="fontstyle01"/>
                <w:sz w:val="22"/>
                <w:szCs w:val="22"/>
              </w:rPr>
              <w:t xml:space="preserve"> </w:t>
            </w:r>
            <w:r w:rsidRPr="009F4E36">
              <w:rPr>
                <w:rStyle w:val="fontstyle01"/>
                <w:sz w:val="22"/>
                <w:szCs w:val="22"/>
              </w:rPr>
              <w:t>наличие обоснованных</w:t>
            </w:r>
            <w:r>
              <w:rPr>
                <w:rStyle w:val="fontstyle01"/>
                <w:sz w:val="22"/>
                <w:szCs w:val="22"/>
              </w:rPr>
              <w:t xml:space="preserve"> </w:t>
            </w:r>
            <w:r w:rsidRPr="009F4E36">
              <w:rPr>
                <w:rStyle w:val="fontstyle01"/>
                <w:sz w:val="22"/>
                <w:szCs w:val="22"/>
              </w:rPr>
              <w:t>жалоб, замечаний</w:t>
            </w:r>
            <w:r w:rsidRPr="009F4E36">
              <w:rPr>
                <w:color w:val="000000"/>
                <w:sz w:val="22"/>
                <w:szCs w:val="22"/>
              </w:rPr>
              <w:br/>
            </w:r>
            <w:r w:rsidRPr="009F4E36">
              <w:rPr>
                <w:rStyle w:val="fontstyle01"/>
                <w:sz w:val="22"/>
                <w:szCs w:val="22"/>
              </w:rPr>
              <w:t>зафиксированных</w:t>
            </w:r>
            <w:r>
              <w:rPr>
                <w:rStyle w:val="fontstyle01"/>
                <w:sz w:val="22"/>
                <w:szCs w:val="22"/>
              </w:rPr>
              <w:t xml:space="preserve"> </w:t>
            </w:r>
            <w:r w:rsidRPr="009F4E36">
              <w:rPr>
                <w:rStyle w:val="fontstyle01"/>
                <w:sz w:val="22"/>
                <w:szCs w:val="22"/>
              </w:rPr>
              <w:t>документально по итогам</w:t>
            </w:r>
            <w:r w:rsidRPr="009F4E36">
              <w:rPr>
                <w:color w:val="000000"/>
                <w:sz w:val="22"/>
                <w:szCs w:val="22"/>
              </w:rPr>
              <w:br/>
            </w:r>
            <w:r w:rsidRPr="009F4E36">
              <w:rPr>
                <w:rStyle w:val="fontstyle01"/>
                <w:sz w:val="22"/>
                <w:szCs w:val="22"/>
              </w:rPr>
              <w:t>работы за отчетный период</w:t>
            </w:r>
            <w:r>
              <w:rPr>
                <w:rStyle w:val="fontstyle01"/>
                <w:sz w:val="22"/>
                <w:szCs w:val="22"/>
              </w:rPr>
              <w:t xml:space="preserve"> </w:t>
            </w:r>
            <w:r w:rsidRPr="009F4E36">
              <w:rPr>
                <w:rStyle w:val="fontstyle01"/>
                <w:sz w:val="22"/>
                <w:szCs w:val="22"/>
              </w:rPr>
              <w:t>(не более 1) обоснованных</w:t>
            </w:r>
            <w:r>
              <w:rPr>
                <w:rStyle w:val="fontstyle01"/>
                <w:sz w:val="22"/>
                <w:szCs w:val="22"/>
              </w:rPr>
              <w:t xml:space="preserve"> </w:t>
            </w:r>
            <w:r w:rsidRPr="009F4E36">
              <w:rPr>
                <w:rStyle w:val="fontstyle01"/>
                <w:sz w:val="22"/>
                <w:szCs w:val="22"/>
              </w:rPr>
              <w:t>жалоб, замечаний</w:t>
            </w:r>
          </w:p>
        </w:tc>
        <w:tc>
          <w:tcPr>
            <w:tcW w:w="767" w:type="pct"/>
            <w:vMerge/>
            <w:vAlign w:val="center"/>
          </w:tcPr>
          <w:p w:rsidR="009A736C" w:rsidRPr="000C16F7" w:rsidRDefault="009A736C" w:rsidP="009A736C">
            <w:pPr>
              <w:autoSpaceDE w:val="0"/>
              <w:autoSpaceDN w:val="0"/>
              <w:adjustRightInd w:val="0"/>
              <w:jc w:val="center"/>
              <w:rPr>
                <w:sz w:val="22"/>
                <w:highlight w:val="yellow"/>
              </w:rPr>
            </w:pPr>
          </w:p>
        </w:tc>
        <w:tc>
          <w:tcPr>
            <w:tcW w:w="657" w:type="pct"/>
            <w:shd w:val="clear" w:color="auto" w:fill="auto"/>
            <w:vAlign w:val="center"/>
          </w:tcPr>
          <w:p w:rsidR="009A736C" w:rsidRPr="000C16F7" w:rsidRDefault="009A736C" w:rsidP="009A736C">
            <w:pPr>
              <w:autoSpaceDE w:val="0"/>
              <w:autoSpaceDN w:val="0"/>
              <w:adjustRightInd w:val="0"/>
              <w:jc w:val="center"/>
              <w:rPr>
                <w:sz w:val="22"/>
              </w:rPr>
            </w:pPr>
            <w:r w:rsidRPr="000C16F7">
              <w:rPr>
                <w:sz w:val="22"/>
              </w:rPr>
              <w:t>54</w:t>
            </w:r>
          </w:p>
        </w:tc>
      </w:tr>
      <w:tr w:rsidR="009A736C" w:rsidRPr="000C16F7" w:rsidTr="009A736C">
        <w:trPr>
          <w:trHeight w:val="600"/>
        </w:trPr>
        <w:tc>
          <w:tcPr>
            <w:tcW w:w="1210" w:type="pct"/>
            <w:vMerge/>
          </w:tcPr>
          <w:p w:rsidR="009A736C" w:rsidRPr="009F4E36" w:rsidRDefault="009A736C" w:rsidP="00D37D90">
            <w:pPr>
              <w:autoSpaceDE w:val="0"/>
              <w:autoSpaceDN w:val="0"/>
              <w:adjustRightInd w:val="0"/>
              <w:rPr>
                <w:sz w:val="22"/>
                <w:szCs w:val="22"/>
                <w:highlight w:val="yellow"/>
              </w:rPr>
            </w:pPr>
          </w:p>
        </w:tc>
        <w:tc>
          <w:tcPr>
            <w:tcW w:w="2366" w:type="pct"/>
          </w:tcPr>
          <w:p w:rsidR="009A736C" w:rsidRPr="009F4E36" w:rsidRDefault="009F4E36" w:rsidP="009F4E36">
            <w:pPr>
              <w:rPr>
                <w:sz w:val="22"/>
                <w:szCs w:val="22"/>
              </w:rPr>
            </w:pPr>
            <w:r w:rsidRPr="009F4E36">
              <w:rPr>
                <w:rStyle w:val="fontstyle01"/>
                <w:sz w:val="22"/>
                <w:szCs w:val="22"/>
              </w:rPr>
              <w:t>Соблюдение качества</w:t>
            </w:r>
            <w:r>
              <w:rPr>
                <w:rStyle w:val="fontstyle01"/>
                <w:sz w:val="22"/>
                <w:szCs w:val="22"/>
              </w:rPr>
              <w:t xml:space="preserve"> </w:t>
            </w:r>
            <w:r w:rsidRPr="009F4E36">
              <w:rPr>
                <w:rStyle w:val="fontstyle01"/>
                <w:sz w:val="22"/>
                <w:szCs w:val="22"/>
              </w:rPr>
              <w:t>выполняемых работ в части</w:t>
            </w:r>
            <w:r>
              <w:rPr>
                <w:rStyle w:val="fontstyle01"/>
                <w:sz w:val="22"/>
                <w:szCs w:val="22"/>
              </w:rPr>
              <w:t xml:space="preserve"> </w:t>
            </w:r>
            <w:r w:rsidRPr="009F4E36">
              <w:rPr>
                <w:rStyle w:val="fontstyle01"/>
                <w:sz w:val="22"/>
                <w:szCs w:val="22"/>
              </w:rPr>
              <w:t>оказания социальных услуг,</w:t>
            </w:r>
            <w:r>
              <w:rPr>
                <w:rStyle w:val="fontstyle01"/>
                <w:sz w:val="22"/>
                <w:szCs w:val="22"/>
              </w:rPr>
              <w:t xml:space="preserve"> </w:t>
            </w:r>
            <w:r w:rsidRPr="009F4E36">
              <w:rPr>
                <w:rStyle w:val="fontstyle01"/>
                <w:sz w:val="22"/>
                <w:szCs w:val="22"/>
              </w:rPr>
              <w:t>наличие единичных (не более</w:t>
            </w:r>
            <w:r>
              <w:rPr>
                <w:rStyle w:val="fontstyle01"/>
                <w:sz w:val="22"/>
                <w:szCs w:val="22"/>
              </w:rPr>
              <w:t xml:space="preserve"> </w:t>
            </w:r>
            <w:r w:rsidRPr="009F4E36">
              <w:rPr>
                <w:rStyle w:val="fontstyle01"/>
                <w:sz w:val="22"/>
                <w:szCs w:val="22"/>
              </w:rPr>
              <w:t>2) обоснованных жалоб,</w:t>
            </w:r>
            <w:r w:rsidRPr="009F4E36">
              <w:rPr>
                <w:color w:val="000000"/>
                <w:sz w:val="22"/>
                <w:szCs w:val="22"/>
              </w:rPr>
              <w:br/>
            </w:r>
            <w:r w:rsidRPr="009F4E36">
              <w:rPr>
                <w:rStyle w:val="fontstyle01"/>
                <w:sz w:val="22"/>
                <w:szCs w:val="22"/>
              </w:rPr>
              <w:t>замечаний</w:t>
            </w:r>
          </w:p>
        </w:tc>
        <w:tc>
          <w:tcPr>
            <w:tcW w:w="767" w:type="pct"/>
            <w:vMerge/>
            <w:vAlign w:val="center"/>
          </w:tcPr>
          <w:p w:rsidR="009A736C" w:rsidRPr="000C16F7" w:rsidRDefault="009A736C" w:rsidP="009A736C">
            <w:pPr>
              <w:autoSpaceDE w:val="0"/>
              <w:autoSpaceDN w:val="0"/>
              <w:adjustRightInd w:val="0"/>
              <w:jc w:val="center"/>
              <w:rPr>
                <w:sz w:val="22"/>
                <w:highlight w:val="yellow"/>
              </w:rPr>
            </w:pPr>
          </w:p>
        </w:tc>
        <w:tc>
          <w:tcPr>
            <w:tcW w:w="657" w:type="pct"/>
            <w:shd w:val="clear" w:color="auto" w:fill="auto"/>
            <w:vAlign w:val="center"/>
          </w:tcPr>
          <w:p w:rsidR="009A736C" w:rsidRPr="000C16F7" w:rsidRDefault="009A736C" w:rsidP="009A736C">
            <w:pPr>
              <w:autoSpaceDE w:val="0"/>
              <w:autoSpaceDN w:val="0"/>
              <w:adjustRightInd w:val="0"/>
              <w:jc w:val="center"/>
              <w:rPr>
                <w:sz w:val="22"/>
              </w:rPr>
            </w:pPr>
            <w:r w:rsidRPr="000C16F7">
              <w:rPr>
                <w:sz w:val="22"/>
              </w:rPr>
              <w:t>48</w:t>
            </w:r>
          </w:p>
        </w:tc>
      </w:tr>
      <w:tr w:rsidR="009A736C" w:rsidRPr="000C16F7" w:rsidTr="009A736C">
        <w:trPr>
          <w:trHeight w:val="600"/>
        </w:trPr>
        <w:tc>
          <w:tcPr>
            <w:tcW w:w="1210" w:type="pct"/>
            <w:vMerge/>
          </w:tcPr>
          <w:p w:rsidR="009A736C" w:rsidRPr="009F4E36" w:rsidRDefault="009A736C" w:rsidP="00D37D90">
            <w:pPr>
              <w:autoSpaceDE w:val="0"/>
              <w:autoSpaceDN w:val="0"/>
              <w:adjustRightInd w:val="0"/>
              <w:rPr>
                <w:sz w:val="22"/>
                <w:szCs w:val="22"/>
                <w:highlight w:val="yellow"/>
              </w:rPr>
            </w:pPr>
          </w:p>
        </w:tc>
        <w:tc>
          <w:tcPr>
            <w:tcW w:w="2366" w:type="pct"/>
          </w:tcPr>
          <w:p w:rsidR="009A736C" w:rsidRPr="009F4E36" w:rsidRDefault="009F4E36" w:rsidP="009F4E36">
            <w:pPr>
              <w:rPr>
                <w:sz w:val="22"/>
                <w:szCs w:val="22"/>
              </w:rPr>
            </w:pPr>
            <w:r w:rsidRPr="009F4E36">
              <w:rPr>
                <w:rStyle w:val="fontstyle01"/>
                <w:sz w:val="22"/>
                <w:szCs w:val="22"/>
              </w:rPr>
              <w:t>Соблюдение качества</w:t>
            </w:r>
            <w:r>
              <w:rPr>
                <w:rStyle w:val="fontstyle01"/>
                <w:sz w:val="22"/>
                <w:szCs w:val="22"/>
              </w:rPr>
              <w:t xml:space="preserve"> </w:t>
            </w:r>
            <w:r w:rsidRPr="009F4E36">
              <w:rPr>
                <w:rStyle w:val="fontstyle01"/>
                <w:sz w:val="22"/>
                <w:szCs w:val="22"/>
              </w:rPr>
              <w:t>выполняемых работ в части</w:t>
            </w:r>
            <w:r>
              <w:rPr>
                <w:rStyle w:val="fontstyle01"/>
                <w:sz w:val="22"/>
                <w:szCs w:val="22"/>
              </w:rPr>
              <w:t xml:space="preserve"> </w:t>
            </w:r>
            <w:r w:rsidRPr="009F4E36">
              <w:rPr>
                <w:rStyle w:val="fontstyle01"/>
                <w:sz w:val="22"/>
                <w:szCs w:val="22"/>
              </w:rPr>
              <w:t>оказания социальных услуг,</w:t>
            </w:r>
            <w:r>
              <w:rPr>
                <w:rStyle w:val="fontstyle01"/>
                <w:sz w:val="22"/>
                <w:szCs w:val="22"/>
              </w:rPr>
              <w:t xml:space="preserve"> </w:t>
            </w:r>
            <w:r w:rsidRPr="009F4E36">
              <w:rPr>
                <w:rStyle w:val="fontstyle01"/>
                <w:sz w:val="22"/>
                <w:szCs w:val="22"/>
              </w:rPr>
              <w:t>наличие единичных</w:t>
            </w:r>
            <w:r>
              <w:rPr>
                <w:rStyle w:val="fontstyle01"/>
                <w:sz w:val="22"/>
                <w:szCs w:val="22"/>
              </w:rPr>
              <w:t xml:space="preserve"> </w:t>
            </w:r>
            <w:r w:rsidRPr="009F4E36">
              <w:rPr>
                <w:rStyle w:val="fontstyle01"/>
                <w:sz w:val="22"/>
                <w:szCs w:val="22"/>
              </w:rPr>
              <w:t>(не более 3) обоснованных</w:t>
            </w:r>
            <w:r>
              <w:rPr>
                <w:rStyle w:val="fontstyle01"/>
                <w:sz w:val="22"/>
                <w:szCs w:val="22"/>
              </w:rPr>
              <w:t xml:space="preserve"> </w:t>
            </w:r>
            <w:r w:rsidRPr="009F4E36">
              <w:rPr>
                <w:rStyle w:val="fontstyle01"/>
                <w:sz w:val="22"/>
                <w:szCs w:val="22"/>
              </w:rPr>
              <w:t>жалоб, замечаний</w:t>
            </w:r>
          </w:p>
        </w:tc>
        <w:tc>
          <w:tcPr>
            <w:tcW w:w="767" w:type="pct"/>
            <w:vMerge/>
            <w:vAlign w:val="center"/>
          </w:tcPr>
          <w:p w:rsidR="009A736C" w:rsidRPr="000C16F7" w:rsidRDefault="009A736C" w:rsidP="009A736C">
            <w:pPr>
              <w:autoSpaceDE w:val="0"/>
              <w:autoSpaceDN w:val="0"/>
              <w:adjustRightInd w:val="0"/>
              <w:jc w:val="center"/>
              <w:rPr>
                <w:sz w:val="22"/>
                <w:highlight w:val="yellow"/>
              </w:rPr>
            </w:pPr>
          </w:p>
        </w:tc>
        <w:tc>
          <w:tcPr>
            <w:tcW w:w="657" w:type="pct"/>
            <w:shd w:val="clear" w:color="auto" w:fill="auto"/>
            <w:vAlign w:val="center"/>
          </w:tcPr>
          <w:p w:rsidR="009A736C" w:rsidRPr="000C16F7" w:rsidRDefault="009A736C" w:rsidP="009A736C">
            <w:pPr>
              <w:autoSpaceDE w:val="0"/>
              <w:autoSpaceDN w:val="0"/>
              <w:adjustRightInd w:val="0"/>
              <w:jc w:val="center"/>
              <w:rPr>
                <w:sz w:val="22"/>
              </w:rPr>
            </w:pPr>
            <w:r w:rsidRPr="000C16F7">
              <w:rPr>
                <w:sz w:val="22"/>
              </w:rPr>
              <w:t>30</w:t>
            </w:r>
          </w:p>
        </w:tc>
      </w:tr>
      <w:tr w:rsidR="00D37D90" w:rsidRPr="000C16F7" w:rsidTr="00D37D90">
        <w:trPr>
          <w:trHeight w:val="600"/>
        </w:trPr>
        <w:tc>
          <w:tcPr>
            <w:tcW w:w="5000" w:type="pct"/>
            <w:gridSpan w:val="4"/>
          </w:tcPr>
          <w:p w:rsidR="00D37D90" w:rsidRPr="000C16F7" w:rsidRDefault="00D37D90" w:rsidP="00D37D90">
            <w:pPr>
              <w:widowControl w:val="0"/>
              <w:autoSpaceDE w:val="0"/>
              <w:autoSpaceDN w:val="0"/>
              <w:adjustRightInd w:val="0"/>
              <w:jc w:val="center"/>
              <w:rPr>
                <w:b/>
                <w:sz w:val="22"/>
              </w:rPr>
            </w:pPr>
            <w:r w:rsidRPr="000C16F7">
              <w:rPr>
                <w:b/>
                <w:sz w:val="22"/>
              </w:rPr>
              <w:t>Должности, не предусмотренные профессиональными квалификационными группами</w:t>
            </w:r>
          </w:p>
          <w:p w:rsidR="00D37D90" w:rsidRPr="000C16F7" w:rsidRDefault="00D37D90" w:rsidP="00D37D90">
            <w:pPr>
              <w:autoSpaceDE w:val="0"/>
              <w:autoSpaceDN w:val="0"/>
              <w:adjustRightInd w:val="0"/>
              <w:jc w:val="center"/>
              <w:rPr>
                <w:sz w:val="22"/>
              </w:rPr>
            </w:pPr>
            <w:r w:rsidRPr="000C16F7">
              <w:rPr>
                <w:b/>
                <w:sz w:val="22"/>
              </w:rPr>
              <w:t>Специалист по закупкам</w:t>
            </w:r>
          </w:p>
        </w:tc>
      </w:tr>
      <w:tr w:rsidR="00D37D90" w:rsidRPr="000C16F7" w:rsidTr="009F4E36">
        <w:trPr>
          <w:trHeight w:val="600"/>
        </w:trPr>
        <w:tc>
          <w:tcPr>
            <w:tcW w:w="1210" w:type="pct"/>
            <w:vMerge w:val="restart"/>
          </w:tcPr>
          <w:p w:rsidR="00D37D90" w:rsidRPr="000C16F7" w:rsidRDefault="00D37D90" w:rsidP="00D37D90">
            <w:pPr>
              <w:autoSpaceDE w:val="0"/>
              <w:autoSpaceDN w:val="0"/>
              <w:adjustRightInd w:val="0"/>
              <w:rPr>
                <w:sz w:val="22"/>
              </w:rPr>
            </w:pPr>
            <w:r w:rsidRPr="000C16F7">
              <w:rPr>
                <w:sz w:val="22"/>
              </w:rPr>
              <w:t xml:space="preserve">Соблюдение качества выполняемых работ в части выполнения возложенных обязанностей, подготовка в соответствии с требованиями законодательства, локальных правовых актов учреждения </w:t>
            </w:r>
          </w:p>
        </w:tc>
        <w:tc>
          <w:tcPr>
            <w:tcW w:w="2366" w:type="pct"/>
          </w:tcPr>
          <w:p w:rsidR="00D37D90" w:rsidRPr="001A2852" w:rsidRDefault="001A2852" w:rsidP="001A2852">
            <w:pPr>
              <w:rPr>
                <w:sz w:val="22"/>
                <w:szCs w:val="22"/>
              </w:rPr>
            </w:pPr>
            <w:r w:rsidRPr="001A2852">
              <w:rPr>
                <w:rStyle w:val="fontstyle01"/>
                <w:sz w:val="22"/>
                <w:szCs w:val="22"/>
              </w:rPr>
              <w:t>Качественное ведение документации в соответствии</w:t>
            </w:r>
            <w:r>
              <w:rPr>
                <w:rStyle w:val="fontstyle01"/>
                <w:sz w:val="22"/>
                <w:szCs w:val="22"/>
              </w:rPr>
              <w:t xml:space="preserve"> </w:t>
            </w:r>
            <w:r w:rsidRPr="001A2852">
              <w:rPr>
                <w:rStyle w:val="fontstyle01"/>
                <w:sz w:val="22"/>
                <w:szCs w:val="22"/>
              </w:rPr>
              <w:t>с требованиями</w:t>
            </w:r>
            <w:r>
              <w:rPr>
                <w:rStyle w:val="fontstyle01"/>
                <w:sz w:val="22"/>
                <w:szCs w:val="22"/>
              </w:rPr>
              <w:t xml:space="preserve"> </w:t>
            </w:r>
            <w:r w:rsidRPr="001A2852">
              <w:rPr>
                <w:rStyle w:val="fontstyle01"/>
                <w:sz w:val="22"/>
                <w:szCs w:val="22"/>
              </w:rPr>
              <w:t>законодательства с</w:t>
            </w:r>
            <w:r>
              <w:rPr>
                <w:rStyle w:val="fontstyle01"/>
                <w:sz w:val="22"/>
                <w:szCs w:val="22"/>
              </w:rPr>
              <w:t xml:space="preserve"> </w:t>
            </w:r>
            <w:r w:rsidRPr="001A2852">
              <w:rPr>
                <w:rStyle w:val="fontstyle01"/>
                <w:sz w:val="22"/>
                <w:szCs w:val="22"/>
              </w:rPr>
              <w:t>соблюдением установленных</w:t>
            </w:r>
            <w:r>
              <w:rPr>
                <w:rStyle w:val="fontstyle01"/>
                <w:sz w:val="22"/>
                <w:szCs w:val="22"/>
              </w:rPr>
              <w:t xml:space="preserve"> </w:t>
            </w:r>
            <w:r w:rsidRPr="001A2852">
              <w:rPr>
                <w:rStyle w:val="fontstyle01"/>
                <w:sz w:val="22"/>
                <w:szCs w:val="22"/>
              </w:rPr>
              <w:t>сроков. Своевременная</w:t>
            </w:r>
            <w:r>
              <w:rPr>
                <w:rStyle w:val="fontstyle01"/>
                <w:sz w:val="22"/>
                <w:szCs w:val="22"/>
              </w:rPr>
              <w:t xml:space="preserve"> </w:t>
            </w:r>
            <w:r w:rsidRPr="001A2852">
              <w:rPr>
                <w:rStyle w:val="fontstyle01"/>
                <w:sz w:val="22"/>
                <w:szCs w:val="22"/>
              </w:rPr>
              <w:t>подготовка и размещение</w:t>
            </w:r>
            <w:r w:rsidRPr="001A2852">
              <w:rPr>
                <w:color w:val="000000"/>
                <w:sz w:val="22"/>
                <w:szCs w:val="22"/>
              </w:rPr>
              <w:br/>
            </w:r>
            <w:r w:rsidRPr="001A2852">
              <w:rPr>
                <w:rStyle w:val="fontstyle01"/>
                <w:sz w:val="22"/>
                <w:szCs w:val="22"/>
              </w:rPr>
              <w:t>документов. Отсутствие</w:t>
            </w:r>
            <w:r>
              <w:rPr>
                <w:rStyle w:val="fontstyle01"/>
                <w:sz w:val="22"/>
                <w:szCs w:val="22"/>
              </w:rPr>
              <w:t xml:space="preserve"> </w:t>
            </w:r>
            <w:r w:rsidRPr="001A2852">
              <w:rPr>
                <w:rStyle w:val="fontstyle01"/>
                <w:sz w:val="22"/>
                <w:szCs w:val="22"/>
              </w:rPr>
              <w:t>замечаний, жалоб</w:t>
            </w:r>
          </w:p>
        </w:tc>
        <w:tc>
          <w:tcPr>
            <w:tcW w:w="767" w:type="pct"/>
            <w:vMerge w:val="restart"/>
          </w:tcPr>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rPr>
            </w:pPr>
            <w:r w:rsidRPr="000C16F7">
              <w:rPr>
                <w:sz w:val="22"/>
              </w:rPr>
              <w:t>1 квалификационный уровень</w:t>
            </w:r>
          </w:p>
          <w:p w:rsidR="00D37D90" w:rsidRPr="000C16F7" w:rsidRDefault="00D37D90" w:rsidP="00D37D90">
            <w:pPr>
              <w:autoSpaceDE w:val="0"/>
              <w:autoSpaceDN w:val="0"/>
              <w:adjustRightInd w:val="0"/>
              <w:jc w:val="center"/>
              <w:rPr>
                <w:sz w:val="22"/>
                <w:highlight w:val="yellow"/>
              </w:rPr>
            </w:pPr>
          </w:p>
        </w:tc>
        <w:tc>
          <w:tcPr>
            <w:tcW w:w="657" w:type="pct"/>
            <w:shd w:val="clear" w:color="auto" w:fill="auto"/>
            <w:vAlign w:val="center"/>
          </w:tcPr>
          <w:p w:rsidR="00D37D90" w:rsidRPr="000C16F7" w:rsidRDefault="00D37D90" w:rsidP="009F4E36">
            <w:pPr>
              <w:autoSpaceDE w:val="0"/>
              <w:autoSpaceDN w:val="0"/>
              <w:adjustRightInd w:val="0"/>
              <w:jc w:val="center"/>
              <w:rPr>
                <w:sz w:val="22"/>
              </w:rPr>
            </w:pPr>
            <w:r w:rsidRPr="000C16F7">
              <w:rPr>
                <w:sz w:val="22"/>
              </w:rPr>
              <w:t>60</w:t>
            </w:r>
          </w:p>
        </w:tc>
      </w:tr>
      <w:tr w:rsidR="00D37D90" w:rsidRPr="000C16F7" w:rsidTr="009F4E36">
        <w:trPr>
          <w:trHeight w:val="600"/>
        </w:trPr>
        <w:tc>
          <w:tcPr>
            <w:tcW w:w="1210" w:type="pct"/>
            <w:vMerge/>
          </w:tcPr>
          <w:p w:rsidR="00D37D90" w:rsidRPr="000C16F7" w:rsidRDefault="00D37D90" w:rsidP="00D37D90">
            <w:pPr>
              <w:autoSpaceDE w:val="0"/>
              <w:autoSpaceDN w:val="0"/>
              <w:adjustRightInd w:val="0"/>
              <w:rPr>
                <w:sz w:val="22"/>
                <w:highlight w:val="yellow"/>
              </w:rPr>
            </w:pPr>
          </w:p>
        </w:tc>
        <w:tc>
          <w:tcPr>
            <w:tcW w:w="2366" w:type="pct"/>
          </w:tcPr>
          <w:p w:rsidR="00D37D90" w:rsidRPr="001A2852" w:rsidRDefault="001A2852" w:rsidP="001A2852">
            <w:pPr>
              <w:rPr>
                <w:sz w:val="22"/>
                <w:szCs w:val="22"/>
              </w:rPr>
            </w:pPr>
            <w:r w:rsidRPr="001A2852">
              <w:rPr>
                <w:rStyle w:val="fontstyle01"/>
                <w:sz w:val="22"/>
                <w:szCs w:val="22"/>
              </w:rPr>
              <w:t>Качественное ведение</w:t>
            </w:r>
            <w:r>
              <w:rPr>
                <w:rStyle w:val="fontstyle01"/>
                <w:sz w:val="22"/>
                <w:szCs w:val="22"/>
              </w:rPr>
              <w:t xml:space="preserve"> </w:t>
            </w:r>
            <w:r w:rsidRPr="001A2852">
              <w:rPr>
                <w:rStyle w:val="fontstyle01"/>
                <w:sz w:val="22"/>
                <w:szCs w:val="22"/>
              </w:rPr>
              <w:t>документации в соответствии</w:t>
            </w:r>
            <w:r>
              <w:rPr>
                <w:rStyle w:val="fontstyle01"/>
                <w:sz w:val="22"/>
                <w:szCs w:val="22"/>
              </w:rPr>
              <w:t xml:space="preserve"> </w:t>
            </w:r>
            <w:r w:rsidRPr="001A2852">
              <w:rPr>
                <w:rStyle w:val="fontstyle01"/>
                <w:sz w:val="22"/>
                <w:szCs w:val="22"/>
              </w:rPr>
              <w:t>с требованиями</w:t>
            </w:r>
            <w:r>
              <w:rPr>
                <w:rStyle w:val="fontstyle01"/>
                <w:sz w:val="22"/>
                <w:szCs w:val="22"/>
              </w:rPr>
              <w:t xml:space="preserve"> </w:t>
            </w:r>
            <w:r w:rsidRPr="001A2852">
              <w:rPr>
                <w:rStyle w:val="fontstyle01"/>
                <w:sz w:val="22"/>
                <w:szCs w:val="22"/>
              </w:rPr>
              <w:t>законодательства с</w:t>
            </w:r>
            <w:r>
              <w:rPr>
                <w:rStyle w:val="fontstyle01"/>
                <w:sz w:val="22"/>
                <w:szCs w:val="22"/>
              </w:rPr>
              <w:t xml:space="preserve"> </w:t>
            </w:r>
            <w:r w:rsidRPr="001A2852">
              <w:rPr>
                <w:rStyle w:val="fontstyle01"/>
                <w:sz w:val="22"/>
                <w:szCs w:val="22"/>
              </w:rPr>
              <w:t>соблюдением установленных</w:t>
            </w:r>
            <w:r>
              <w:rPr>
                <w:rStyle w:val="fontstyle01"/>
                <w:sz w:val="22"/>
                <w:szCs w:val="22"/>
              </w:rPr>
              <w:t xml:space="preserve"> </w:t>
            </w:r>
            <w:r w:rsidRPr="001A2852">
              <w:rPr>
                <w:rStyle w:val="fontstyle01"/>
                <w:sz w:val="22"/>
                <w:szCs w:val="22"/>
              </w:rPr>
              <w:t>сроков. Своевременная</w:t>
            </w:r>
            <w:r>
              <w:rPr>
                <w:rStyle w:val="fontstyle01"/>
                <w:sz w:val="22"/>
                <w:szCs w:val="22"/>
              </w:rPr>
              <w:t xml:space="preserve"> </w:t>
            </w:r>
            <w:r w:rsidRPr="001A2852">
              <w:rPr>
                <w:rStyle w:val="fontstyle01"/>
                <w:sz w:val="22"/>
                <w:szCs w:val="22"/>
              </w:rPr>
              <w:t>подготовка и размещение</w:t>
            </w:r>
            <w:r w:rsidRPr="001A2852">
              <w:rPr>
                <w:color w:val="000000"/>
                <w:sz w:val="22"/>
                <w:szCs w:val="22"/>
              </w:rPr>
              <w:br/>
            </w:r>
            <w:r w:rsidRPr="001A2852">
              <w:rPr>
                <w:rStyle w:val="fontstyle01"/>
                <w:sz w:val="22"/>
                <w:szCs w:val="22"/>
              </w:rPr>
              <w:t>документов, с единичным</w:t>
            </w:r>
            <w:r w:rsidRPr="001A2852">
              <w:rPr>
                <w:color w:val="000000"/>
                <w:sz w:val="22"/>
                <w:szCs w:val="22"/>
              </w:rPr>
              <w:br/>
            </w:r>
            <w:r w:rsidRPr="001A2852">
              <w:rPr>
                <w:rStyle w:val="fontstyle01"/>
                <w:sz w:val="22"/>
                <w:szCs w:val="22"/>
              </w:rPr>
              <w:t>замечанием (до 1) с</w:t>
            </w:r>
            <w:r>
              <w:rPr>
                <w:rStyle w:val="fontstyle01"/>
                <w:sz w:val="22"/>
                <w:szCs w:val="22"/>
              </w:rPr>
              <w:t xml:space="preserve"> </w:t>
            </w:r>
            <w:r w:rsidRPr="001A2852">
              <w:rPr>
                <w:rStyle w:val="fontstyle01"/>
                <w:sz w:val="22"/>
                <w:szCs w:val="22"/>
              </w:rPr>
              <w:t>соблюдением установленных</w:t>
            </w:r>
            <w:r>
              <w:rPr>
                <w:rStyle w:val="fontstyle01"/>
                <w:sz w:val="22"/>
                <w:szCs w:val="22"/>
              </w:rPr>
              <w:t xml:space="preserve"> </w:t>
            </w:r>
            <w:r w:rsidRPr="001A2852">
              <w:rPr>
                <w:rStyle w:val="fontstyle01"/>
                <w:sz w:val="22"/>
                <w:szCs w:val="22"/>
              </w:rPr>
              <w:t>сроков</w:t>
            </w:r>
          </w:p>
        </w:tc>
        <w:tc>
          <w:tcPr>
            <w:tcW w:w="767" w:type="pct"/>
            <w:vMerge/>
          </w:tcPr>
          <w:p w:rsidR="00D37D90" w:rsidRPr="000C16F7" w:rsidRDefault="00D37D90" w:rsidP="00D37D90">
            <w:pPr>
              <w:autoSpaceDE w:val="0"/>
              <w:autoSpaceDN w:val="0"/>
              <w:adjustRightInd w:val="0"/>
              <w:jc w:val="center"/>
              <w:rPr>
                <w:sz w:val="22"/>
                <w:highlight w:val="yellow"/>
              </w:rPr>
            </w:pPr>
          </w:p>
        </w:tc>
        <w:tc>
          <w:tcPr>
            <w:tcW w:w="657" w:type="pct"/>
            <w:shd w:val="clear" w:color="auto" w:fill="auto"/>
            <w:vAlign w:val="center"/>
          </w:tcPr>
          <w:p w:rsidR="00D37D90" w:rsidRPr="000C16F7" w:rsidRDefault="00D37D90" w:rsidP="009F4E36">
            <w:pPr>
              <w:autoSpaceDE w:val="0"/>
              <w:autoSpaceDN w:val="0"/>
              <w:adjustRightInd w:val="0"/>
              <w:jc w:val="center"/>
              <w:rPr>
                <w:sz w:val="22"/>
              </w:rPr>
            </w:pPr>
            <w:r w:rsidRPr="000C16F7">
              <w:rPr>
                <w:sz w:val="22"/>
              </w:rPr>
              <w:t>51</w:t>
            </w:r>
          </w:p>
        </w:tc>
      </w:tr>
      <w:tr w:rsidR="00D37D90" w:rsidRPr="000C16F7" w:rsidTr="009F4E36">
        <w:trPr>
          <w:trHeight w:val="600"/>
        </w:trPr>
        <w:tc>
          <w:tcPr>
            <w:tcW w:w="1210" w:type="pct"/>
            <w:vMerge/>
          </w:tcPr>
          <w:p w:rsidR="00D37D90" w:rsidRPr="000C16F7" w:rsidRDefault="00D37D90" w:rsidP="00D37D90">
            <w:pPr>
              <w:autoSpaceDE w:val="0"/>
              <w:autoSpaceDN w:val="0"/>
              <w:adjustRightInd w:val="0"/>
              <w:rPr>
                <w:sz w:val="22"/>
                <w:highlight w:val="yellow"/>
              </w:rPr>
            </w:pPr>
          </w:p>
        </w:tc>
        <w:tc>
          <w:tcPr>
            <w:tcW w:w="2366" w:type="pct"/>
          </w:tcPr>
          <w:p w:rsidR="00D37D90" w:rsidRPr="001A2852" w:rsidRDefault="001A2852" w:rsidP="001A2852">
            <w:pPr>
              <w:rPr>
                <w:sz w:val="22"/>
                <w:szCs w:val="22"/>
              </w:rPr>
            </w:pPr>
            <w:r w:rsidRPr="001A2852">
              <w:rPr>
                <w:rStyle w:val="fontstyle01"/>
                <w:sz w:val="22"/>
                <w:szCs w:val="22"/>
              </w:rPr>
              <w:t>Качественное ведение</w:t>
            </w:r>
            <w:r>
              <w:rPr>
                <w:rStyle w:val="fontstyle01"/>
                <w:sz w:val="22"/>
                <w:szCs w:val="22"/>
              </w:rPr>
              <w:t xml:space="preserve"> </w:t>
            </w:r>
            <w:r w:rsidRPr="001A2852">
              <w:rPr>
                <w:rStyle w:val="fontstyle01"/>
                <w:sz w:val="22"/>
                <w:szCs w:val="22"/>
              </w:rPr>
              <w:t>документации в соответствии</w:t>
            </w:r>
            <w:r>
              <w:rPr>
                <w:rStyle w:val="fontstyle01"/>
                <w:sz w:val="22"/>
                <w:szCs w:val="22"/>
              </w:rPr>
              <w:t xml:space="preserve"> </w:t>
            </w:r>
            <w:r w:rsidRPr="001A2852">
              <w:rPr>
                <w:rStyle w:val="fontstyle01"/>
                <w:sz w:val="22"/>
                <w:szCs w:val="22"/>
              </w:rPr>
              <w:t>с требованиями</w:t>
            </w:r>
            <w:r>
              <w:rPr>
                <w:rStyle w:val="fontstyle01"/>
                <w:sz w:val="22"/>
                <w:szCs w:val="22"/>
              </w:rPr>
              <w:t xml:space="preserve"> </w:t>
            </w:r>
            <w:r w:rsidRPr="001A2852">
              <w:rPr>
                <w:rStyle w:val="fontstyle01"/>
                <w:sz w:val="22"/>
                <w:szCs w:val="22"/>
              </w:rPr>
              <w:t>законодательства с</w:t>
            </w:r>
            <w:r>
              <w:rPr>
                <w:rStyle w:val="fontstyle01"/>
                <w:sz w:val="22"/>
                <w:szCs w:val="22"/>
              </w:rPr>
              <w:t xml:space="preserve"> </w:t>
            </w:r>
            <w:r w:rsidRPr="001A2852">
              <w:rPr>
                <w:rStyle w:val="fontstyle01"/>
                <w:sz w:val="22"/>
                <w:szCs w:val="22"/>
              </w:rPr>
              <w:t>соблюдением установленных</w:t>
            </w:r>
            <w:r>
              <w:rPr>
                <w:rStyle w:val="fontstyle01"/>
                <w:sz w:val="22"/>
                <w:szCs w:val="22"/>
              </w:rPr>
              <w:t xml:space="preserve"> </w:t>
            </w:r>
            <w:r w:rsidRPr="001A2852">
              <w:rPr>
                <w:rStyle w:val="fontstyle01"/>
                <w:sz w:val="22"/>
                <w:szCs w:val="22"/>
              </w:rPr>
              <w:t>сроков. Своевременная</w:t>
            </w:r>
            <w:r>
              <w:rPr>
                <w:rStyle w:val="fontstyle01"/>
                <w:sz w:val="22"/>
                <w:szCs w:val="22"/>
              </w:rPr>
              <w:t xml:space="preserve"> </w:t>
            </w:r>
            <w:r w:rsidRPr="001A2852">
              <w:rPr>
                <w:rStyle w:val="fontstyle01"/>
                <w:sz w:val="22"/>
                <w:szCs w:val="22"/>
              </w:rPr>
              <w:t>подготовка и размещение</w:t>
            </w:r>
            <w:r w:rsidRPr="001A2852">
              <w:rPr>
                <w:color w:val="000000"/>
                <w:sz w:val="22"/>
                <w:szCs w:val="22"/>
              </w:rPr>
              <w:br/>
            </w:r>
            <w:r w:rsidRPr="001A2852">
              <w:rPr>
                <w:rStyle w:val="fontstyle01"/>
                <w:sz w:val="22"/>
                <w:szCs w:val="22"/>
              </w:rPr>
              <w:t>документов, с единичными</w:t>
            </w:r>
            <w:r>
              <w:rPr>
                <w:rStyle w:val="fontstyle01"/>
                <w:sz w:val="22"/>
                <w:szCs w:val="22"/>
              </w:rPr>
              <w:t xml:space="preserve"> </w:t>
            </w:r>
            <w:r w:rsidRPr="001A2852">
              <w:rPr>
                <w:rStyle w:val="fontstyle01"/>
                <w:sz w:val="22"/>
                <w:szCs w:val="22"/>
              </w:rPr>
              <w:t>замечаниями (до 2) с</w:t>
            </w:r>
            <w:r w:rsidRPr="001A2852">
              <w:rPr>
                <w:color w:val="000000"/>
                <w:sz w:val="22"/>
                <w:szCs w:val="22"/>
              </w:rPr>
              <w:br/>
            </w:r>
            <w:r w:rsidRPr="001A2852">
              <w:rPr>
                <w:rStyle w:val="fontstyle01"/>
                <w:sz w:val="22"/>
                <w:szCs w:val="22"/>
              </w:rPr>
              <w:t>соблюдением установленных</w:t>
            </w:r>
            <w:r>
              <w:rPr>
                <w:rStyle w:val="fontstyle01"/>
                <w:sz w:val="22"/>
                <w:szCs w:val="22"/>
              </w:rPr>
              <w:t xml:space="preserve"> </w:t>
            </w:r>
            <w:r w:rsidRPr="001A2852">
              <w:rPr>
                <w:rStyle w:val="fontstyle01"/>
                <w:sz w:val="22"/>
                <w:szCs w:val="22"/>
              </w:rPr>
              <w:t>сроков.</w:t>
            </w:r>
          </w:p>
        </w:tc>
        <w:tc>
          <w:tcPr>
            <w:tcW w:w="767" w:type="pct"/>
            <w:vMerge/>
          </w:tcPr>
          <w:p w:rsidR="00D37D90" w:rsidRPr="000C16F7" w:rsidRDefault="00D37D90" w:rsidP="00D37D90">
            <w:pPr>
              <w:autoSpaceDE w:val="0"/>
              <w:autoSpaceDN w:val="0"/>
              <w:adjustRightInd w:val="0"/>
              <w:jc w:val="center"/>
              <w:rPr>
                <w:sz w:val="22"/>
                <w:highlight w:val="yellow"/>
              </w:rPr>
            </w:pPr>
          </w:p>
        </w:tc>
        <w:tc>
          <w:tcPr>
            <w:tcW w:w="657" w:type="pct"/>
            <w:shd w:val="clear" w:color="auto" w:fill="auto"/>
            <w:vAlign w:val="center"/>
          </w:tcPr>
          <w:p w:rsidR="00D37D90" w:rsidRPr="000C16F7" w:rsidRDefault="00D37D90" w:rsidP="009F4E36">
            <w:pPr>
              <w:autoSpaceDE w:val="0"/>
              <w:autoSpaceDN w:val="0"/>
              <w:adjustRightInd w:val="0"/>
              <w:jc w:val="center"/>
              <w:rPr>
                <w:sz w:val="22"/>
              </w:rPr>
            </w:pPr>
            <w:r w:rsidRPr="000C16F7">
              <w:rPr>
                <w:sz w:val="22"/>
              </w:rPr>
              <w:t>31</w:t>
            </w:r>
          </w:p>
        </w:tc>
      </w:tr>
      <w:tr w:rsidR="00D37D90" w:rsidRPr="000C16F7" w:rsidTr="009F4E36">
        <w:trPr>
          <w:trHeight w:val="132"/>
        </w:trPr>
        <w:tc>
          <w:tcPr>
            <w:tcW w:w="1210" w:type="pct"/>
            <w:vMerge/>
          </w:tcPr>
          <w:p w:rsidR="00D37D90" w:rsidRPr="000C16F7" w:rsidRDefault="00D37D90" w:rsidP="00D37D90">
            <w:pPr>
              <w:autoSpaceDE w:val="0"/>
              <w:autoSpaceDN w:val="0"/>
              <w:adjustRightInd w:val="0"/>
              <w:rPr>
                <w:sz w:val="22"/>
                <w:highlight w:val="yellow"/>
              </w:rPr>
            </w:pPr>
          </w:p>
        </w:tc>
        <w:tc>
          <w:tcPr>
            <w:tcW w:w="2366" w:type="pct"/>
          </w:tcPr>
          <w:p w:rsidR="001A2852" w:rsidRPr="001A2852" w:rsidRDefault="001A2852" w:rsidP="001A2852">
            <w:pPr>
              <w:rPr>
                <w:sz w:val="22"/>
                <w:szCs w:val="22"/>
              </w:rPr>
            </w:pPr>
            <w:r w:rsidRPr="001A2852">
              <w:rPr>
                <w:rStyle w:val="fontstyle01"/>
                <w:sz w:val="22"/>
                <w:szCs w:val="22"/>
              </w:rPr>
              <w:t>Качественное ведение</w:t>
            </w:r>
            <w:r>
              <w:rPr>
                <w:rStyle w:val="fontstyle01"/>
                <w:sz w:val="22"/>
                <w:szCs w:val="22"/>
              </w:rPr>
              <w:t xml:space="preserve"> </w:t>
            </w:r>
            <w:r w:rsidRPr="001A2852">
              <w:rPr>
                <w:rStyle w:val="fontstyle01"/>
                <w:sz w:val="22"/>
                <w:szCs w:val="22"/>
              </w:rPr>
              <w:t>документации в соответствии</w:t>
            </w:r>
            <w:r>
              <w:rPr>
                <w:rStyle w:val="fontstyle01"/>
                <w:sz w:val="22"/>
                <w:szCs w:val="22"/>
              </w:rPr>
              <w:t xml:space="preserve"> </w:t>
            </w:r>
            <w:r w:rsidRPr="001A2852">
              <w:rPr>
                <w:rStyle w:val="fontstyle01"/>
                <w:sz w:val="22"/>
                <w:szCs w:val="22"/>
              </w:rPr>
              <w:t>с требованиями</w:t>
            </w:r>
            <w:r>
              <w:rPr>
                <w:rStyle w:val="fontstyle01"/>
                <w:sz w:val="22"/>
                <w:szCs w:val="22"/>
              </w:rPr>
              <w:t xml:space="preserve"> </w:t>
            </w:r>
            <w:r w:rsidRPr="001A2852">
              <w:rPr>
                <w:rStyle w:val="fontstyle01"/>
                <w:sz w:val="22"/>
                <w:szCs w:val="22"/>
              </w:rPr>
              <w:t xml:space="preserve">законодательства </w:t>
            </w:r>
            <w:r w:rsidRPr="001A2852">
              <w:rPr>
                <w:rStyle w:val="fontstyle01"/>
                <w:sz w:val="22"/>
                <w:szCs w:val="22"/>
              </w:rPr>
              <w:lastRenderedPageBreak/>
              <w:t>с</w:t>
            </w:r>
            <w:r>
              <w:rPr>
                <w:rStyle w:val="fontstyle01"/>
                <w:sz w:val="22"/>
                <w:szCs w:val="22"/>
              </w:rPr>
              <w:t xml:space="preserve"> </w:t>
            </w:r>
            <w:r w:rsidRPr="001A2852">
              <w:rPr>
                <w:rStyle w:val="fontstyle01"/>
                <w:sz w:val="22"/>
                <w:szCs w:val="22"/>
              </w:rPr>
              <w:t>соблюдением установленных</w:t>
            </w:r>
            <w:r>
              <w:rPr>
                <w:rStyle w:val="fontstyle01"/>
                <w:sz w:val="22"/>
                <w:szCs w:val="22"/>
              </w:rPr>
              <w:t xml:space="preserve"> </w:t>
            </w:r>
            <w:r w:rsidRPr="001A2852">
              <w:rPr>
                <w:rStyle w:val="fontstyle01"/>
                <w:sz w:val="22"/>
                <w:szCs w:val="22"/>
              </w:rPr>
              <w:t>сроков. Своевременная</w:t>
            </w:r>
            <w:r>
              <w:rPr>
                <w:rStyle w:val="fontstyle01"/>
                <w:sz w:val="22"/>
                <w:szCs w:val="22"/>
              </w:rPr>
              <w:t xml:space="preserve"> </w:t>
            </w:r>
            <w:r w:rsidRPr="001A2852">
              <w:rPr>
                <w:rStyle w:val="fontstyle01"/>
                <w:sz w:val="22"/>
                <w:szCs w:val="22"/>
              </w:rPr>
              <w:t>подготовка и размещение</w:t>
            </w:r>
          </w:p>
          <w:p w:rsidR="00D37D90" w:rsidRPr="001A2852" w:rsidRDefault="001A2852" w:rsidP="001A2852">
            <w:pPr>
              <w:rPr>
                <w:sz w:val="22"/>
                <w:szCs w:val="22"/>
              </w:rPr>
            </w:pPr>
            <w:r w:rsidRPr="001A2852">
              <w:rPr>
                <w:rStyle w:val="fontstyle01"/>
                <w:sz w:val="22"/>
                <w:szCs w:val="22"/>
              </w:rPr>
              <w:t>документов, с единичными</w:t>
            </w:r>
            <w:r>
              <w:rPr>
                <w:rStyle w:val="fontstyle01"/>
                <w:sz w:val="22"/>
                <w:szCs w:val="22"/>
              </w:rPr>
              <w:t xml:space="preserve"> </w:t>
            </w:r>
            <w:r w:rsidRPr="001A2852">
              <w:rPr>
                <w:rStyle w:val="fontstyle01"/>
                <w:sz w:val="22"/>
                <w:szCs w:val="22"/>
              </w:rPr>
              <w:t>замечаниями (не свыше 3) с</w:t>
            </w:r>
            <w:r>
              <w:rPr>
                <w:rStyle w:val="fontstyle01"/>
                <w:sz w:val="22"/>
                <w:szCs w:val="22"/>
              </w:rPr>
              <w:t xml:space="preserve"> </w:t>
            </w:r>
            <w:r w:rsidRPr="001A2852">
              <w:rPr>
                <w:rStyle w:val="fontstyle01"/>
                <w:sz w:val="22"/>
                <w:szCs w:val="22"/>
              </w:rPr>
              <w:t>соблюдением установленных</w:t>
            </w:r>
            <w:r w:rsidRPr="001A2852">
              <w:rPr>
                <w:color w:val="000000"/>
                <w:sz w:val="22"/>
                <w:szCs w:val="22"/>
              </w:rPr>
              <w:br/>
            </w:r>
            <w:r w:rsidRPr="001A2852">
              <w:rPr>
                <w:rStyle w:val="fontstyle01"/>
                <w:sz w:val="22"/>
                <w:szCs w:val="22"/>
              </w:rPr>
              <w:t>сроков</w:t>
            </w:r>
          </w:p>
        </w:tc>
        <w:tc>
          <w:tcPr>
            <w:tcW w:w="767" w:type="pct"/>
            <w:vMerge/>
          </w:tcPr>
          <w:p w:rsidR="00D37D90" w:rsidRPr="000C16F7" w:rsidRDefault="00D37D90" w:rsidP="00D37D90">
            <w:pPr>
              <w:autoSpaceDE w:val="0"/>
              <w:autoSpaceDN w:val="0"/>
              <w:adjustRightInd w:val="0"/>
              <w:jc w:val="center"/>
              <w:rPr>
                <w:sz w:val="22"/>
                <w:highlight w:val="yellow"/>
              </w:rPr>
            </w:pPr>
          </w:p>
        </w:tc>
        <w:tc>
          <w:tcPr>
            <w:tcW w:w="657" w:type="pct"/>
            <w:shd w:val="clear" w:color="auto" w:fill="auto"/>
            <w:vAlign w:val="center"/>
          </w:tcPr>
          <w:p w:rsidR="00D37D90" w:rsidRPr="000C16F7" w:rsidRDefault="00D37D90" w:rsidP="009F4E36">
            <w:pPr>
              <w:widowControl w:val="0"/>
              <w:autoSpaceDE w:val="0"/>
              <w:autoSpaceDN w:val="0"/>
              <w:adjustRightInd w:val="0"/>
              <w:jc w:val="center"/>
              <w:rPr>
                <w:sz w:val="22"/>
              </w:rPr>
            </w:pPr>
            <w:r w:rsidRPr="000C16F7">
              <w:rPr>
                <w:sz w:val="22"/>
              </w:rPr>
              <w:t>20</w:t>
            </w:r>
          </w:p>
          <w:p w:rsidR="00D37D90" w:rsidRPr="000C16F7" w:rsidRDefault="00D37D90" w:rsidP="009F4E36">
            <w:pPr>
              <w:autoSpaceDE w:val="0"/>
              <w:autoSpaceDN w:val="0"/>
              <w:adjustRightInd w:val="0"/>
              <w:jc w:val="center"/>
              <w:rPr>
                <w:sz w:val="22"/>
              </w:rPr>
            </w:pPr>
          </w:p>
        </w:tc>
      </w:tr>
      <w:tr w:rsidR="00D37D90" w:rsidRPr="000C16F7" w:rsidTr="00D37D90">
        <w:trPr>
          <w:trHeight w:val="600"/>
        </w:trPr>
        <w:tc>
          <w:tcPr>
            <w:tcW w:w="5000" w:type="pct"/>
            <w:gridSpan w:val="4"/>
          </w:tcPr>
          <w:p w:rsidR="00D37D90" w:rsidRPr="000C16F7" w:rsidRDefault="00D37D90" w:rsidP="00D37D90">
            <w:pPr>
              <w:autoSpaceDE w:val="0"/>
              <w:autoSpaceDN w:val="0"/>
              <w:adjustRightInd w:val="0"/>
              <w:jc w:val="center"/>
              <w:rPr>
                <w:b/>
                <w:sz w:val="22"/>
              </w:rPr>
            </w:pPr>
            <w:r w:rsidRPr="000C16F7">
              <w:rPr>
                <w:b/>
                <w:sz w:val="22"/>
              </w:rPr>
              <w:lastRenderedPageBreak/>
              <w:t xml:space="preserve">ПКГ «Общеотраслевые должности служащих первого уровня» </w:t>
            </w:r>
          </w:p>
          <w:p w:rsidR="00D37D90" w:rsidRPr="000C16F7" w:rsidRDefault="00D37D90" w:rsidP="00D37D90">
            <w:pPr>
              <w:autoSpaceDE w:val="0"/>
              <w:autoSpaceDN w:val="0"/>
              <w:adjustRightInd w:val="0"/>
              <w:jc w:val="center"/>
              <w:rPr>
                <w:sz w:val="22"/>
              </w:rPr>
            </w:pPr>
            <w:r w:rsidRPr="000C16F7">
              <w:rPr>
                <w:b/>
                <w:sz w:val="22"/>
              </w:rPr>
              <w:t>Делопроизводитель</w:t>
            </w:r>
          </w:p>
        </w:tc>
      </w:tr>
      <w:tr w:rsidR="00D37D90" w:rsidRPr="000C16F7" w:rsidTr="001E6C1C">
        <w:trPr>
          <w:trHeight w:val="600"/>
        </w:trPr>
        <w:tc>
          <w:tcPr>
            <w:tcW w:w="1210" w:type="pct"/>
            <w:vMerge w:val="restart"/>
          </w:tcPr>
          <w:p w:rsidR="001A2852" w:rsidRPr="001A2852" w:rsidRDefault="001A2852" w:rsidP="001A2852">
            <w:pPr>
              <w:rPr>
                <w:sz w:val="22"/>
                <w:szCs w:val="22"/>
              </w:rPr>
            </w:pPr>
            <w:r w:rsidRPr="001A2852">
              <w:rPr>
                <w:rStyle w:val="fontstyle01"/>
                <w:sz w:val="22"/>
                <w:szCs w:val="22"/>
              </w:rPr>
              <w:t>Соблюдение</w:t>
            </w:r>
            <w:r w:rsidRPr="001A2852">
              <w:rPr>
                <w:color w:val="000000"/>
                <w:sz w:val="22"/>
                <w:szCs w:val="22"/>
              </w:rPr>
              <w:br/>
            </w:r>
            <w:r w:rsidRPr="001A2852">
              <w:rPr>
                <w:rStyle w:val="fontstyle01"/>
                <w:sz w:val="22"/>
                <w:szCs w:val="22"/>
              </w:rPr>
              <w:t>качества</w:t>
            </w:r>
            <w:r>
              <w:rPr>
                <w:rStyle w:val="fontstyle01"/>
                <w:sz w:val="22"/>
                <w:szCs w:val="22"/>
              </w:rPr>
              <w:t xml:space="preserve"> </w:t>
            </w:r>
            <w:r w:rsidRPr="001A2852">
              <w:rPr>
                <w:rStyle w:val="fontstyle01"/>
                <w:sz w:val="22"/>
                <w:szCs w:val="22"/>
              </w:rPr>
              <w:t>выполняемых работ</w:t>
            </w:r>
            <w:r>
              <w:rPr>
                <w:rStyle w:val="fontstyle01"/>
                <w:sz w:val="22"/>
                <w:szCs w:val="22"/>
              </w:rPr>
              <w:t xml:space="preserve"> </w:t>
            </w:r>
            <w:r w:rsidRPr="001A2852">
              <w:rPr>
                <w:rStyle w:val="fontstyle01"/>
                <w:sz w:val="22"/>
                <w:szCs w:val="22"/>
              </w:rPr>
              <w:t xml:space="preserve">в части </w:t>
            </w:r>
            <w:r>
              <w:rPr>
                <w:rStyle w:val="fontstyle01"/>
                <w:sz w:val="22"/>
                <w:szCs w:val="22"/>
              </w:rPr>
              <w:t>в</w:t>
            </w:r>
            <w:r w:rsidRPr="001A2852">
              <w:rPr>
                <w:rStyle w:val="fontstyle01"/>
                <w:sz w:val="22"/>
                <w:szCs w:val="22"/>
              </w:rPr>
              <w:t>ыполнения</w:t>
            </w:r>
            <w:r w:rsidRPr="001A2852">
              <w:rPr>
                <w:color w:val="000000"/>
                <w:sz w:val="22"/>
                <w:szCs w:val="22"/>
              </w:rPr>
              <w:br/>
            </w:r>
            <w:r w:rsidRPr="001A2852">
              <w:rPr>
                <w:rStyle w:val="fontstyle01"/>
                <w:sz w:val="22"/>
                <w:szCs w:val="22"/>
              </w:rPr>
              <w:t>возложенных</w:t>
            </w:r>
            <w:r w:rsidRPr="001A2852">
              <w:rPr>
                <w:color w:val="000000"/>
                <w:sz w:val="22"/>
                <w:szCs w:val="22"/>
              </w:rPr>
              <w:br/>
            </w:r>
            <w:r w:rsidRPr="001A2852">
              <w:rPr>
                <w:rStyle w:val="fontstyle01"/>
                <w:sz w:val="22"/>
                <w:szCs w:val="22"/>
              </w:rPr>
              <w:t xml:space="preserve">обязанностей, </w:t>
            </w:r>
          </w:p>
          <w:p w:rsidR="001A2852" w:rsidRPr="001A2852" w:rsidRDefault="001A2852" w:rsidP="001A2852">
            <w:pPr>
              <w:rPr>
                <w:sz w:val="22"/>
                <w:szCs w:val="22"/>
              </w:rPr>
            </w:pPr>
            <w:r w:rsidRPr="001A2852">
              <w:rPr>
                <w:rStyle w:val="fontstyle01"/>
                <w:sz w:val="22"/>
                <w:szCs w:val="22"/>
              </w:rPr>
              <w:t>подготовка в</w:t>
            </w:r>
            <w:r>
              <w:rPr>
                <w:rStyle w:val="fontstyle01"/>
                <w:sz w:val="22"/>
                <w:szCs w:val="22"/>
              </w:rPr>
              <w:t xml:space="preserve"> </w:t>
            </w:r>
            <w:r w:rsidRPr="001A2852">
              <w:rPr>
                <w:rStyle w:val="fontstyle01"/>
                <w:sz w:val="22"/>
                <w:szCs w:val="22"/>
              </w:rPr>
              <w:t>соответствии с</w:t>
            </w:r>
            <w:r w:rsidRPr="001A2852">
              <w:rPr>
                <w:color w:val="000000"/>
                <w:sz w:val="22"/>
                <w:szCs w:val="22"/>
              </w:rPr>
              <w:br/>
            </w:r>
            <w:r w:rsidRPr="001A2852">
              <w:rPr>
                <w:rStyle w:val="fontstyle01"/>
                <w:sz w:val="22"/>
                <w:szCs w:val="22"/>
              </w:rPr>
              <w:t>требованиями</w:t>
            </w:r>
            <w:r w:rsidRPr="001A2852">
              <w:rPr>
                <w:color w:val="000000"/>
                <w:sz w:val="22"/>
                <w:szCs w:val="22"/>
              </w:rPr>
              <w:br/>
            </w:r>
            <w:r w:rsidRPr="001A2852">
              <w:rPr>
                <w:rStyle w:val="fontstyle01"/>
                <w:sz w:val="22"/>
                <w:szCs w:val="22"/>
              </w:rPr>
              <w:t>законодательства,</w:t>
            </w:r>
            <w:r w:rsidRPr="001A2852">
              <w:rPr>
                <w:color w:val="000000"/>
                <w:sz w:val="22"/>
                <w:szCs w:val="22"/>
              </w:rPr>
              <w:br/>
            </w:r>
            <w:r w:rsidRPr="001A2852">
              <w:rPr>
                <w:rStyle w:val="fontstyle01"/>
                <w:sz w:val="22"/>
                <w:szCs w:val="22"/>
              </w:rPr>
              <w:t>документации</w:t>
            </w:r>
            <w:r w:rsidRPr="001A2852">
              <w:rPr>
                <w:color w:val="000000"/>
                <w:sz w:val="22"/>
                <w:szCs w:val="22"/>
              </w:rPr>
              <w:br/>
            </w:r>
            <w:r w:rsidRPr="001A2852">
              <w:rPr>
                <w:rStyle w:val="fontstyle01"/>
                <w:sz w:val="22"/>
                <w:szCs w:val="22"/>
              </w:rPr>
              <w:t>учреждения</w:t>
            </w:r>
          </w:p>
          <w:p w:rsidR="001A2852" w:rsidRPr="001A2852" w:rsidRDefault="001A2852" w:rsidP="001A2852">
            <w:pPr>
              <w:rPr>
                <w:sz w:val="22"/>
                <w:szCs w:val="22"/>
              </w:rPr>
            </w:pPr>
          </w:p>
          <w:p w:rsidR="00D37D90" w:rsidRPr="001A2852" w:rsidRDefault="00D37D90" w:rsidP="00D37D90">
            <w:pPr>
              <w:autoSpaceDE w:val="0"/>
              <w:autoSpaceDN w:val="0"/>
              <w:adjustRightInd w:val="0"/>
              <w:rPr>
                <w:sz w:val="22"/>
                <w:szCs w:val="22"/>
              </w:rPr>
            </w:pPr>
          </w:p>
        </w:tc>
        <w:tc>
          <w:tcPr>
            <w:tcW w:w="2366" w:type="pct"/>
          </w:tcPr>
          <w:p w:rsidR="00D37D90" w:rsidRPr="001A2852" w:rsidRDefault="001A2852" w:rsidP="001A2852">
            <w:pPr>
              <w:rPr>
                <w:sz w:val="22"/>
                <w:szCs w:val="22"/>
              </w:rPr>
            </w:pPr>
            <w:r w:rsidRPr="001A2852">
              <w:rPr>
                <w:rStyle w:val="fontstyle01"/>
                <w:sz w:val="22"/>
                <w:szCs w:val="22"/>
              </w:rPr>
              <w:t>Качественное выполнение</w:t>
            </w:r>
            <w:r>
              <w:rPr>
                <w:rStyle w:val="fontstyle01"/>
                <w:sz w:val="22"/>
                <w:szCs w:val="22"/>
              </w:rPr>
              <w:t xml:space="preserve"> </w:t>
            </w:r>
            <w:r w:rsidRPr="001A2852">
              <w:rPr>
                <w:rStyle w:val="fontstyle01"/>
                <w:sz w:val="22"/>
                <w:szCs w:val="22"/>
              </w:rPr>
              <w:t>запланированных</w:t>
            </w:r>
            <w:r w:rsidRPr="001A2852">
              <w:rPr>
                <w:color w:val="000000"/>
                <w:sz w:val="22"/>
                <w:szCs w:val="22"/>
              </w:rPr>
              <w:br/>
            </w:r>
            <w:r w:rsidRPr="001A2852">
              <w:rPr>
                <w:rStyle w:val="fontstyle01"/>
                <w:sz w:val="22"/>
                <w:szCs w:val="22"/>
              </w:rPr>
              <w:t>мероприятий в полном объеме</w:t>
            </w:r>
            <w:r>
              <w:rPr>
                <w:rStyle w:val="fontstyle01"/>
                <w:sz w:val="22"/>
                <w:szCs w:val="22"/>
              </w:rPr>
              <w:t xml:space="preserve"> </w:t>
            </w:r>
            <w:r w:rsidRPr="001A2852">
              <w:rPr>
                <w:rStyle w:val="fontstyle01"/>
                <w:sz w:val="22"/>
                <w:szCs w:val="22"/>
              </w:rPr>
              <w:t>на высоком уровне отсутствие</w:t>
            </w:r>
            <w:r>
              <w:rPr>
                <w:rStyle w:val="fontstyle01"/>
                <w:sz w:val="22"/>
                <w:szCs w:val="22"/>
              </w:rPr>
              <w:t xml:space="preserve"> </w:t>
            </w:r>
            <w:r w:rsidRPr="001A2852">
              <w:rPr>
                <w:rStyle w:val="fontstyle01"/>
                <w:sz w:val="22"/>
                <w:szCs w:val="22"/>
              </w:rPr>
              <w:t>зафиксированных</w:t>
            </w:r>
            <w:r w:rsidRPr="001A2852">
              <w:rPr>
                <w:color w:val="000000"/>
                <w:sz w:val="22"/>
                <w:szCs w:val="22"/>
              </w:rPr>
              <w:br/>
            </w:r>
            <w:r w:rsidRPr="001A2852">
              <w:rPr>
                <w:rStyle w:val="fontstyle01"/>
                <w:sz w:val="22"/>
                <w:szCs w:val="22"/>
              </w:rPr>
              <w:t>документально замечаний</w:t>
            </w:r>
          </w:p>
        </w:tc>
        <w:tc>
          <w:tcPr>
            <w:tcW w:w="767" w:type="pct"/>
            <w:vMerge w:val="restart"/>
          </w:tcPr>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highlight w:val="yellow"/>
              </w:rPr>
            </w:pPr>
          </w:p>
          <w:p w:rsidR="00D37D90" w:rsidRPr="000C16F7" w:rsidRDefault="00D37D90" w:rsidP="00D37D90">
            <w:pPr>
              <w:autoSpaceDE w:val="0"/>
              <w:autoSpaceDN w:val="0"/>
              <w:adjustRightInd w:val="0"/>
              <w:jc w:val="center"/>
              <w:rPr>
                <w:sz w:val="22"/>
              </w:rPr>
            </w:pPr>
            <w:r w:rsidRPr="000C16F7">
              <w:rPr>
                <w:sz w:val="22"/>
              </w:rPr>
              <w:t>1 квалификационный уровень</w:t>
            </w:r>
          </w:p>
          <w:p w:rsidR="00D37D90" w:rsidRPr="000C16F7" w:rsidRDefault="00D37D90" w:rsidP="00D37D90">
            <w:pPr>
              <w:autoSpaceDE w:val="0"/>
              <w:autoSpaceDN w:val="0"/>
              <w:adjustRightInd w:val="0"/>
              <w:jc w:val="center"/>
              <w:rPr>
                <w:sz w:val="22"/>
                <w:highlight w:val="yellow"/>
              </w:rPr>
            </w:pPr>
          </w:p>
        </w:tc>
        <w:tc>
          <w:tcPr>
            <w:tcW w:w="657" w:type="pct"/>
            <w:shd w:val="clear" w:color="auto" w:fill="auto"/>
            <w:vAlign w:val="center"/>
          </w:tcPr>
          <w:p w:rsidR="00D37D90" w:rsidRPr="000C16F7" w:rsidRDefault="00D37D90" w:rsidP="001E6C1C">
            <w:pPr>
              <w:autoSpaceDE w:val="0"/>
              <w:autoSpaceDN w:val="0"/>
              <w:adjustRightInd w:val="0"/>
              <w:jc w:val="center"/>
              <w:rPr>
                <w:sz w:val="22"/>
              </w:rPr>
            </w:pPr>
            <w:r w:rsidRPr="000C16F7">
              <w:rPr>
                <w:sz w:val="22"/>
              </w:rPr>
              <w:t>49</w:t>
            </w:r>
          </w:p>
          <w:p w:rsidR="00D37D90" w:rsidRPr="000C16F7" w:rsidRDefault="00D37D90" w:rsidP="001E6C1C">
            <w:pPr>
              <w:autoSpaceDE w:val="0"/>
              <w:autoSpaceDN w:val="0"/>
              <w:adjustRightInd w:val="0"/>
              <w:jc w:val="center"/>
              <w:rPr>
                <w:sz w:val="22"/>
              </w:rPr>
            </w:pPr>
          </w:p>
        </w:tc>
      </w:tr>
      <w:tr w:rsidR="00D37D90" w:rsidRPr="000C16F7" w:rsidTr="001E6C1C">
        <w:trPr>
          <w:trHeight w:val="600"/>
        </w:trPr>
        <w:tc>
          <w:tcPr>
            <w:tcW w:w="1210" w:type="pct"/>
            <w:vMerge/>
          </w:tcPr>
          <w:p w:rsidR="00D37D90" w:rsidRPr="001A2852" w:rsidRDefault="00D37D90" w:rsidP="00D37D90">
            <w:pPr>
              <w:autoSpaceDE w:val="0"/>
              <w:autoSpaceDN w:val="0"/>
              <w:adjustRightInd w:val="0"/>
              <w:rPr>
                <w:sz w:val="22"/>
                <w:szCs w:val="22"/>
                <w:highlight w:val="yellow"/>
              </w:rPr>
            </w:pPr>
          </w:p>
        </w:tc>
        <w:tc>
          <w:tcPr>
            <w:tcW w:w="2366" w:type="pct"/>
          </w:tcPr>
          <w:p w:rsidR="00D37D90" w:rsidRPr="001A2852" w:rsidRDefault="001A2852" w:rsidP="001A2852">
            <w:pPr>
              <w:rPr>
                <w:sz w:val="22"/>
                <w:szCs w:val="22"/>
              </w:rPr>
            </w:pPr>
            <w:r w:rsidRPr="001A2852">
              <w:rPr>
                <w:rStyle w:val="fontstyle01"/>
                <w:sz w:val="22"/>
                <w:szCs w:val="22"/>
              </w:rPr>
              <w:t>Качественное выполнение</w:t>
            </w:r>
            <w:r>
              <w:rPr>
                <w:rStyle w:val="fontstyle01"/>
                <w:sz w:val="22"/>
                <w:szCs w:val="22"/>
              </w:rPr>
              <w:t xml:space="preserve"> </w:t>
            </w:r>
            <w:r w:rsidRPr="001A2852">
              <w:rPr>
                <w:rStyle w:val="fontstyle01"/>
                <w:sz w:val="22"/>
                <w:szCs w:val="22"/>
              </w:rPr>
              <w:t>запланированных</w:t>
            </w:r>
            <w:r w:rsidRPr="001A2852">
              <w:rPr>
                <w:color w:val="000000"/>
                <w:sz w:val="22"/>
                <w:szCs w:val="22"/>
              </w:rPr>
              <w:br/>
            </w:r>
            <w:r w:rsidRPr="001A2852">
              <w:rPr>
                <w:rStyle w:val="fontstyle01"/>
                <w:sz w:val="22"/>
                <w:szCs w:val="22"/>
              </w:rPr>
              <w:t>мероприятий в полном объеме</w:t>
            </w:r>
            <w:r>
              <w:rPr>
                <w:rStyle w:val="fontstyle01"/>
                <w:sz w:val="22"/>
                <w:szCs w:val="22"/>
              </w:rPr>
              <w:t xml:space="preserve"> </w:t>
            </w:r>
            <w:r w:rsidRPr="001A2852">
              <w:rPr>
                <w:rStyle w:val="fontstyle01"/>
                <w:sz w:val="22"/>
                <w:szCs w:val="22"/>
              </w:rPr>
              <w:t xml:space="preserve">на </w:t>
            </w:r>
            <w:r>
              <w:rPr>
                <w:rStyle w:val="fontstyle01"/>
                <w:sz w:val="22"/>
                <w:szCs w:val="22"/>
              </w:rPr>
              <w:t>у</w:t>
            </w:r>
            <w:r w:rsidRPr="001A2852">
              <w:rPr>
                <w:rStyle w:val="fontstyle01"/>
                <w:sz w:val="22"/>
                <w:szCs w:val="22"/>
              </w:rPr>
              <w:t>довлетворительном</w:t>
            </w:r>
            <w:r>
              <w:rPr>
                <w:rStyle w:val="fontstyle01"/>
                <w:sz w:val="22"/>
                <w:szCs w:val="22"/>
              </w:rPr>
              <w:t xml:space="preserve"> </w:t>
            </w:r>
            <w:r w:rsidRPr="001A2852">
              <w:rPr>
                <w:rStyle w:val="fontstyle01"/>
                <w:sz w:val="22"/>
                <w:szCs w:val="22"/>
              </w:rPr>
              <w:t>уровне с зафиксированным</w:t>
            </w:r>
            <w:r w:rsidRPr="001A2852">
              <w:rPr>
                <w:color w:val="000000"/>
                <w:sz w:val="22"/>
                <w:szCs w:val="22"/>
              </w:rPr>
              <w:br/>
            </w:r>
            <w:r w:rsidRPr="001A2852">
              <w:rPr>
                <w:rStyle w:val="fontstyle01"/>
                <w:sz w:val="22"/>
                <w:szCs w:val="22"/>
              </w:rPr>
              <w:t>документально единичным (не</w:t>
            </w:r>
            <w:r>
              <w:rPr>
                <w:rStyle w:val="fontstyle01"/>
                <w:sz w:val="22"/>
                <w:szCs w:val="22"/>
              </w:rPr>
              <w:t xml:space="preserve"> </w:t>
            </w:r>
            <w:r w:rsidRPr="001A2852">
              <w:rPr>
                <w:rStyle w:val="fontstyle01"/>
                <w:sz w:val="22"/>
                <w:szCs w:val="22"/>
              </w:rPr>
              <w:t>свыше 1) замечанием</w:t>
            </w:r>
          </w:p>
        </w:tc>
        <w:tc>
          <w:tcPr>
            <w:tcW w:w="767" w:type="pct"/>
            <w:vMerge/>
          </w:tcPr>
          <w:p w:rsidR="00D37D90" w:rsidRPr="000C16F7" w:rsidRDefault="00D37D90" w:rsidP="00D37D90">
            <w:pPr>
              <w:autoSpaceDE w:val="0"/>
              <w:autoSpaceDN w:val="0"/>
              <w:adjustRightInd w:val="0"/>
              <w:jc w:val="center"/>
              <w:rPr>
                <w:sz w:val="22"/>
                <w:highlight w:val="yellow"/>
              </w:rPr>
            </w:pPr>
          </w:p>
        </w:tc>
        <w:tc>
          <w:tcPr>
            <w:tcW w:w="657" w:type="pct"/>
            <w:shd w:val="clear" w:color="auto" w:fill="auto"/>
            <w:vAlign w:val="center"/>
          </w:tcPr>
          <w:p w:rsidR="00D37D90" w:rsidRPr="000C16F7" w:rsidRDefault="00D37D90" w:rsidP="001E6C1C">
            <w:pPr>
              <w:autoSpaceDE w:val="0"/>
              <w:autoSpaceDN w:val="0"/>
              <w:adjustRightInd w:val="0"/>
              <w:jc w:val="center"/>
              <w:rPr>
                <w:sz w:val="22"/>
              </w:rPr>
            </w:pPr>
            <w:r w:rsidRPr="000C16F7">
              <w:rPr>
                <w:sz w:val="22"/>
              </w:rPr>
              <w:t>40</w:t>
            </w:r>
          </w:p>
        </w:tc>
      </w:tr>
      <w:tr w:rsidR="00D37D90" w:rsidRPr="000C16F7" w:rsidTr="001E6C1C">
        <w:trPr>
          <w:trHeight w:val="600"/>
        </w:trPr>
        <w:tc>
          <w:tcPr>
            <w:tcW w:w="1210" w:type="pct"/>
            <w:vMerge/>
          </w:tcPr>
          <w:p w:rsidR="00D37D90" w:rsidRPr="001A2852" w:rsidRDefault="00D37D90" w:rsidP="00D37D90">
            <w:pPr>
              <w:autoSpaceDE w:val="0"/>
              <w:autoSpaceDN w:val="0"/>
              <w:adjustRightInd w:val="0"/>
              <w:rPr>
                <w:sz w:val="22"/>
                <w:szCs w:val="22"/>
                <w:highlight w:val="yellow"/>
              </w:rPr>
            </w:pPr>
          </w:p>
        </w:tc>
        <w:tc>
          <w:tcPr>
            <w:tcW w:w="2366" w:type="pct"/>
          </w:tcPr>
          <w:p w:rsidR="00D37D90" w:rsidRPr="001A2852" w:rsidRDefault="001A2852" w:rsidP="001A2852">
            <w:pPr>
              <w:rPr>
                <w:sz w:val="22"/>
                <w:szCs w:val="22"/>
              </w:rPr>
            </w:pPr>
            <w:r w:rsidRPr="001A2852">
              <w:rPr>
                <w:rStyle w:val="fontstyle01"/>
                <w:sz w:val="22"/>
                <w:szCs w:val="22"/>
              </w:rPr>
              <w:t>Качественное выполнение</w:t>
            </w:r>
            <w:r>
              <w:rPr>
                <w:rStyle w:val="fontstyle01"/>
                <w:sz w:val="22"/>
                <w:szCs w:val="22"/>
              </w:rPr>
              <w:t xml:space="preserve"> </w:t>
            </w:r>
            <w:r w:rsidRPr="001A2852">
              <w:rPr>
                <w:rStyle w:val="fontstyle01"/>
                <w:sz w:val="22"/>
                <w:szCs w:val="22"/>
              </w:rPr>
              <w:t>запланированных</w:t>
            </w:r>
            <w:r w:rsidRPr="001A2852">
              <w:rPr>
                <w:color w:val="000000"/>
                <w:sz w:val="22"/>
                <w:szCs w:val="22"/>
              </w:rPr>
              <w:br/>
            </w:r>
            <w:r w:rsidRPr="001A2852">
              <w:rPr>
                <w:rStyle w:val="fontstyle01"/>
                <w:sz w:val="22"/>
                <w:szCs w:val="22"/>
              </w:rPr>
              <w:t>мероприятий на</w:t>
            </w:r>
            <w:r>
              <w:rPr>
                <w:rStyle w:val="fontstyle01"/>
                <w:sz w:val="22"/>
                <w:szCs w:val="22"/>
              </w:rPr>
              <w:t xml:space="preserve"> </w:t>
            </w:r>
            <w:r w:rsidRPr="001A2852">
              <w:rPr>
                <w:rStyle w:val="fontstyle01"/>
                <w:sz w:val="22"/>
                <w:szCs w:val="22"/>
              </w:rPr>
              <w:t>удовлетворительном уровне с</w:t>
            </w:r>
            <w:r w:rsidRPr="001A2852">
              <w:rPr>
                <w:color w:val="000000"/>
                <w:sz w:val="22"/>
                <w:szCs w:val="22"/>
              </w:rPr>
              <w:br/>
            </w:r>
            <w:r w:rsidRPr="001A2852">
              <w:rPr>
                <w:rStyle w:val="fontstyle01"/>
                <w:sz w:val="22"/>
                <w:szCs w:val="22"/>
              </w:rPr>
              <w:t>зафиксированными</w:t>
            </w:r>
            <w:r>
              <w:rPr>
                <w:rStyle w:val="fontstyle01"/>
                <w:sz w:val="22"/>
                <w:szCs w:val="22"/>
              </w:rPr>
              <w:t xml:space="preserve"> </w:t>
            </w:r>
            <w:r w:rsidRPr="001A2852">
              <w:rPr>
                <w:rStyle w:val="fontstyle01"/>
                <w:sz w:val="22"/>
                <w:szCs w:val="22"/>
              </w:rPr>
              <w:t>документально замечаниями</w:t>
            </w:r>
            <w:r w:rsidRPr="001A2852">
              <w:rPr>
                <w:color w:val="000000"/>
                <w:sz w:val="22"/>
                <w:szCs w:val="22"/>
              </w:rPr>
              <w:br/>
            </w:r>
            <w:r w:rsidRPr="001A2852">
              <w:rPr>
                <w:rStyle w:val="fontstyle01"/>
                <w:sz w:val="22"/>
                <w:szCs w:val="22"/>
              </w:rPr>
              <w:t>(не свыше 2)</w:t>
            </w:r>
          </w:p>
        </w:tc>
        <w:tc>
          <w:tcPr>
            <w:tcW w:w="767" w:type="pct"/>
            <w:vMerge/>
          </w:tcPr>
          <w:p w:rsidR="00D37D90" w:rsidRPr="000C16F7" w:rsidRDefault="00D37D90" w:rsidP="00D37D90">
            <w:pPr>
              <w:autoSpaceDE w:val="0"/>
              <w:autoSpaceDN w:val="0"/>
              <w:adjustRightInd w:val="0"/>
              <w:jc w:val="center"/>
              <w:rPr>
                <w:sz w:val="22"/>
                <w:highlight w:val="yellow"/>
              </w:rPr>
            </w:pPr>
          </w:p>
        </w:tc>
        <w:tc>
          <w:tcPr>
            <w:tcW w:w="657" w:type="pct"/>
            <w:shd w:val="clear" w:color="auto" w:fill="auto"/>
            <w:vAlign w:val="center"/>
          </w:tcPr>
          <w:p w:rsidR="00D37D90" w:rsidRPr="000C16F7" w:rsidRDefault="00D37D90" w:rsidP="001E6C1C">
            <w:pPr>
              <w:autoSpaceDE w:val="0"/>
              <w:autoSpaceDN w:val="0"/>
              <w:adjustRightInd w:val="0"/>
              <w:jc w:val="center"/>
              <w:rPr>
                <w:sz w:val="22"/>
              </w:rPr>
            </w:pPr>
            <w:r w:rsidRPr="000C16F7">
              <w:rPr>
                <w:sz w:val="22"/>
              </w:rPr>
              <w:t>30</w:t>
            </w:r>
          </w:p>
        </w:tc>
      </w:tr>
      <w:tr w:rsidR="00D37D90" w:rsidRPr="000C16F7" w:rsidTr="001E6C1C">
        <w:trPr>
          <w:trHeight w:val="600"/>
        </w:trPr>
        <w:tc>
          <w:tcPr>
            <w:tcW w:w="1210" w:type="pct"/>
            <w:vMerge/>
          </w:tcPr>
          <w:p w:rsidR="00D37D90" w:rsidRPr="001A2852" w:rsidRDefault="00D37D90" w:rsidP="00D37D90">
            <w:pPr>
              <w:autoSpaceDE w:val="0"/>
              <w:autoSpaceDN w:val="0"/>
              <w:adjustRightInd w:val="0"/>
              <w:rPr>
                <w:sz w:val="22"/>
                <w:szCs w:val="22"/>
                <w:highlight w:val="yellow"/>
              </w:rPr>
            </w:pPr>
          </w:p>
        </w:tc>
        <w:tc>
          <w:tcPr>
            <w:tcW w:w="2366" w:type="pct"/>
          </w:tcPr>
          <w:p w:rsidR="00D37D90" w:rsidRPr="001A2852" w:rsidRDefault="001A2852" w:rsidP="001A2852">
            <w:pPr>
              <w:rPr>
                <w:sz w:val="22"/>
                <w:szCs w:val="22"/>
              </w:rPr>
            </w:pPr>
            <w:r w:rsidRPr="001A2852">
              <w:rPr>
                <w:rStyle w:val="fontstyle01"/>
                <w:sz w:val="22"/>
                <w:szCs w:val="22"/>
              </w:rPr>
              <w:t>Качественное выполнение</w:t>
            </w:r>
            <w:r>
              <w:rPr>
                <w:rStyle w:val="fontstyle01"/>
                <w:sz w:val="22"/>
                <w:szCs w:val="22"/>
              </w:rPr>
              <w:t xml:space="preserve"> </w:t>
            </w:r>
            <w:r w:rsidRPr="001A2852">
              <w:rPr>
                <w:rStyle w:val="fontstyle01"/>
                <w:sz w:val="22"/>
                <w:szCs w:val="22"/>
              </w:rPr>
              <w:t>запланированных</w:t>
            </w:r>
            <w:r w:rsidRPr="001A2852">
              <w:rPr>
                <w:color w:val="000000"/>
                <w:sz w:val="22"/>
                <w:szCs w:val="22"/>
              </w:rPr>
              <w:br/>
            </w:r>
            <w:r w:rsidRPr="001A2852">
              <w:rPr>
                <w:rStyle w:val="fontstyle01"/>
                <w:sz w:val="22"/>
                <w:szCs w:val="22"/>
              </w:rPr>
              <w:t>мероприятий на</w:t>
            </w:r>
            <w:r>
              <w:rPr>
                <w:rStyle w:val="fontstyle01"/>
                <w:sz w:val="22"/>
                <w:szCs w:val="22"/>
              </w:rPr>
              <w:t xml:space="preserve"> </w:t>
            </w:r>
            <w:r w:rsidRPr="001A2852">
              <w:rPr>
                <w:rStyle w:val="fontstyle01"/>
                <w:sz w:val="22"/>
                <w:szCs w:val="22"/>
              </w:rPr>
              <w:t>удовлетворительном уровне с</w:t>
            </w:r>
            <w:r w:rsidRPr="001A2852">
              <w:rPr>
                <w:color w:val="000000"/>
                <w:sz w:val="22"/>
                <w:szCs w:val="22"/>
              </w:rPr>
              <w:br/>
            </w:r>
            <w:r w:rsidRPr="001A2852">
              <w:rPr>
                <w:rStyle w:val="fontstyle01"/>
                <w:sz w:val="22"/>
                <w:szCs w:val="22"/>
              </w:rPr>
              <w:t>зафиксированными</w:t>
            </w:r>
            <w:r>
              <w:rPr>
                <w:rStyle w:val="fontstyle01"/>
                <w:sz w:val="22"/>
                <w:szCs w:val="22"/>
              </w:rPr>
              <w:t xml:space="preserve"> </w:t>
            </w:r>
            <w:r w:rsidRPr="001A2852">
              <w:rPr>
                <w:rStyle w:val="fontstyle01"/>
                <w:sz w:val="22"/>
                <w:szCs w:val="22"/>
              </w:rPr>
              <w:t>документально замечаниями</w:t>
            </w:r>
            <w:r w:rsidRPr="001A2852">
              <w:rPr>
                <w:color w:val="000000"/>
                <w:sz w:val="22"/>
                <w:szCs w:val="22"/>
              </w:rPr>
              <w:br/>
            </w:r>
            <w:r w:rsidRPr="001A2852">
              <w:rPr>
                <w:rStyle w:val="fontstyle01"/>
                <w:sz w:val="22"/>
                <w:szCs w:val="22"/>
              </w:rPr>
              <w:t>(не свыше 3)</w:t>
            </w:r>
          </w:p>
        </w:tc>
        <w:tc>
          <w:tcPr>
            <w:tcW w:w="767" w:type="pct"/>
            <w:vMerge/>
          </w:tcPr>
          <w:p w:rsidR="00D37D90" w:rsidRPr="000C16F7" w:rsidRDefault="00D37D90" w:rsidP="00D37D90">
            <w:pPr>
              <w:autoSpaceDE w:val="0"/>
              <w:autoSpaceDN w:val="0"/>
              <w:adjustRightInd w:val="0"/>
              <w:jc w:val="center"/>
              <w:rPr>
                <w:sz w:val="22"/>
                <w:highlight w:val="yellow"/>
              </w:rPr>
            </w:pPr>
          </w:p>
        </w:tc>
        <w:tc>
          <w:tcPr>
            <w:tcW w:w="657" w:type="pct"/>
            <w:shd w:val="clear" w:color="auto" w:fill="auto"/>
            <w:vAlign w:val="center"/>
          </w:tcPr>
          <w:p w:rsidR="00D37D90" w:rsidRPr="000C16F7" w:rsidRDefault="00D37D90" w:rsidP="001E6C1C">
            <w:pPr>
              <w:widowControl w:val="0"/>
              <w:autoSpaceDE w:val="0"/>
              <w:autoSpaceDN w:val="0"/>
              <w:adjustRightInd w:val="0"/>
              <w:jc w:val="center"/>
              <w:rPr>
                <w:sz w:val="22"/>
              </w:rPr>
            </w:pPr>
            <w:r w:rsidRPr="000C16F7">
              <w:rPr>
                <w:sz w:val="22"/>
              </w:rPr>
              <w:t>15</w:t>
            </w:r>
          </w:p>
        </w:tc>
      </w:tr>
    </w:tbl>
    <w:p w:rsidR="00D37D90" w:rsidRPr="000C16F7" w:rsidRDefault="00D37D90" w:rsidP="00D37D90">
      <w:pPr>
        <w:pStyle w:val="ConsPlusNormal"/>
        <w:ind w:left="4956" w:firstLine="708"/>
        <w:jc w:val="right"/>
        <w:outlineLvl w:val="1"/>
        <w:rPr>
          <w:sz w:val="22"/>
          <w:szCs w:val="22"/>
        </w:rPr>
      </w:pPr>
    </w:p>
    <w:p w:rsidR="009A736C" w:rsidRPr="000C16F7" w:rsidRDefault="009A736C" w:rsidP="00D37D90">
      <w:pPr>
        <w:pStyle w:val="ConsPlusNormal"/>
        <w:ind w:left="4956" w:firstLine="708"/>
        <w:jc w:val="right"/>
        <w:outlineLvl w:val="1"/>
        <w:rPr>
          <w:sz w:val="22"/>
          <w:szCs w:val="22"/>
        </w:rPr>
      </w:pPr>
    </w:p>
    <w:p w:rsidR="00D37D90" w:rsidRDefault="00D37D90" w:rsidP="00D37D90">
      <w:pPr>
        <w:pStyle w:val="ConsPlusNormal"/>
        <w:ind w:left="4956" w:firstLine="708"/>
        <w:jc w:val="both"/>
        <w:outlineLvl w:val="1"/>
        <w:rPr>
          <w:sz w:val="22"/>
          <w:szCs w:val="22"/>
        </w:rPr>
      </w:pPr>
    </w:p>
    <w:p w:rsidR="000C16F7" w:rsidRDefault="000C16F7" w:rsidP="00D37D90">
      <w:pPr>
        <w:pStyle w:val="ConsPlusNormal"/>
        <w:ind w:left="4956" w:firstLine="708"/>
        <w:jc w:val="both"/>
        <w:outlineLvl w:val="1"/>
        <w:rPr>
          <w:sz w:val="22"/>
          <w:szCs w:val="22"/>
        </w:rPr>
      </w:pPr>
    </w:p>
    <w:p w:rsidR="000C16F7" w:rsidRDefault="000C16F7" w:rsidP="00D37D90">
      <w:pPr>
        <w:pStyle w:val="ConsPlusNormal"/>
        <w:ind w:left="4956" w:firstLine="708"/>
        <w:jc w:val="both"/>
        <w:outlineLvl w:val="1"/>
        <w:rPr>
          <w:sz w:val="22"/>
          <w:szCs w:val="22"/>
        </w:rPr>
      </w:pPr>
    </w:p>
    <w:p w:rsidR="000C16F7" w:rsidRDefault="000C16F7" w:rsidP="00D37D90">
      <w:pPr>
        <w:pStyle w:val="ConsPlusNormal"/>
        <w:ind w:left="4956" w:firstLine="708"/>
        <w:jc w:val="both"/>
        <w:outlineLvl w:val="1"/>
        <w:rPr>
          <w:sz w:val="22"/>
          <w:szCs w:val="22"/>
        </w:rPr>
      </w:pPr>
    </w:p>
    <w:p w:rsidR="000C16F7" w:rsidRDefault="000C16F7" w:rsidP="00D37D90">
      <w:pPr>
        <w:pStyle w:val="ConsPlusNormal"/>
        <w:ind w:left="4956" w:firstLine="708"/>
        <w:jc w:val="both"/>
        <w:outlineLvl w:val="1"/>
        <w:rPr>
          <w:sz w:val="22"/>
          <w:szCs w:val="22"/>
        </w:rPr>
      </w:pPr>
    </w:p>
    <w:p w:rsidR="000C16F7" w:rsidRDefault="000C16F7" w:rsidP="00D37D90">
      <w:pPr>
        <w:pStyle w:val="ConsPlusNormal"/>
        <w:ind w:left="4956" w:firstLine="708"/>
        <w:jc w:val="both"/>
        <w:outlineLvl w:val="1"/>
        <w:rPr>
          <w:sz w:val="22"/>
          <w:szCs w:val="22"/>
        </w:rPr>
      </w:pPr>
    </w:p>
    <w:p w:rsidR="000C16F7" w:rsidRDefault="000C16F7" w:rsidP="00D37D90">
      <w:pPr>
        <w:pStyle w:val="ConsPlusNormal"/>
        <w:ind w:left="4956" w:firstLine="708"/>
        <w:jc w:val="both"/>
        <w:outlineLvl w:val="1"/>
        <w:rPr>
          <w:sz w:val="22"/>
          <w:szCs w:val="22"/>
        </w:rPr>
      </w:pPr>
    </w:p>
    <w:p w:rsidR="000C16F7" w:rsidRDefault="000C16F7" w:rsidP="00D37D90">
      <w:pPr>
        <w:pStyle w:val="ConsPlusNormal"/>
        <w:ind w:left="4956" w:firstLine="708"/>
        <w:jc w:val="both"/>
        <w:outlineLvl w:val="1"/>
        <w:rPr>
          <w:sz w:val="22"/>
          <w:szCs w:val="22"/>
        </w:rPr>
      </w:pPr>
    </w:p>
    <w:p w:rsidR="000C16F7" w:rsidRDefault="000C16F7" w:rsidP="00D37D90">
      <w:pPr>
        <w:pStyle w:val="ConsPlusNormal"/>
        <w:ind w:left="4956" w:firstLine="708"/>
        <w:jc w:val="both"/>
        <w:outlineLvl w:val="1"/>
        <w:rPr>
          <w:sz w:val="22"/>
          <w:szCs w:val="22"/>
        </w:rPr>
      </w:pPr>
    </w:p>
    <w:p w:rsidR="000C16F7" w:rsidRDefault="000C16F7" w:rsidP="00D37D90">
      <w:pPr>
        <w:pStyle w:val="ConsPlusNormal"/>
        <w:ind w:left="4956" w:firstLine="708"/>
        <w:jc w:val="both"/>
        <w:outlineLvl w:val="1"/>
        <w:rPr>
          <w:sz w:val="22"/>
          <w:szCs w:val="22"/>
        </w:rPr>
      </w:pPr>
    </w:p>
    <w:p w:rsidR="000C16F7" w:rsidRDefault="000C16F7" w:rsidP="00D37D90">
      <w:pPr>
        <w:pStyle w:val="ConsPlusNormal"/>
        <w:ind w:left="4956" w:firstLine="708"/>
        <w:jc w:val="both"/>
        <w:outlineLvl w:val="1"/>
        <w:rPr>
          <w:sz w:val="22"/>
          <w:szCs w:val="22"/>
        </w:rPr>
      </w:pPr>
    </w:p>
    <w:p w:rsidR="000C16F7" w:rsidRDefault="000C16F7" w:rsidP="00D37D90">
      <w:pPr>
        <w:pStyle w:val="ConsPlusNormal"/>
        <w:ind w:left="4956" w:firstLine="708"/>
        <w:jc w:val="both"/>
        <w:outlineLvl w:val="1"/>
        <w:rPr>
          <w:sz w:val="22"/>
          <w:szCs w:val="22"/>
        </w:rPr>
      </w:pPr>
    </w:p>
    <w:p w:rsidR="000C16F7" w:rsidRDefault="000C16F7" w:rsidP="00D37D90">
      <w:pPr>
        <w:pStyle w:val="ConsPlusNormal"/>
        <w:ind w:left="4956" w:firstLine="708"/>
        <w:jc w:val="both"/>
        <w:outlineLvl w:val="1"/>
        <w:rPr>
          <w:sz w:val="22"/>
          <w:szCs w:val="22"/>
        </w:rPr>
      </w:pPr>
    </w:p>
    <w:p w:rsidR="000C16F7" w:rsidRDefault="000C16F7" w:rsidP="00D37D90">
      <w:pPr>
        <w:pStyle w:val="ConsPlusNormal"/>
        <w:ind w:left="4956" w:firstLine="708"/>
        <w:jc w:val="both"/>
        <w:outlineLvl w:val="1"/>
        <w:rPr>
          <w:sz w:val="22"/>
          <w:szCs w:val="22"/>
        </w:rPr>
      </w:pPr>
    </w:p>
    <w:p w:rsidR="000C16F7" w:rsidRDefault="000C16F7" w:rsidP="00D37D90">
      <w:pPr>
        <w:pStyle w:val="ConsPlusNormal"/>
        <w:ind w:left="4956" w:firstLine="708"/>
        <w:jc w:val="both"/>
        <w:outlineLvl w:val="1"/>
        <w:rPr>
          <w:sz w:val="22"/>
          <w:szCs w:val="22"/>
        </w:rPr>
      </w:pPr>
    </w:p>
    <w:p w:rsidR="009F4E36" w:rsidRDefault="009F4E36" w:rsidP="005F5F53">
      <w:pPr>
        <w:pStyle w:val="ConsPlusNormal"/>
        <w:jc w:val="both"/>
        <w:outlineLvl w:val="1"/>
        <w:rPr>
          <w:sz w:val="22"/>
          <w:szCs w:val="22"/>
        </w:rPr>
      </w:pPr>
    </w:p>
    <w:p w:rsidR="00DD2EA1" w:rsidRDefault="00DD2EA1" w:rsidP="005F5F53">
      <w:pPr>
        <w:pStyle w:val="ConsPlusNormal"/>
        <w:jc w:val="both"/>
        <w:outlineLvl w:val="1"/>
        <w:rPr>
          <w:sz w:val="22"/>
          <w:szCs w:val="22"/>
        </w:rPr>
      </w:pPr>
    </w:p>
    <w:p w:rsidR="00DD2EA1" w:rsidRDefault="00DD2EA1" w:rsidP="005F5F53">
      <w:pPr>
        <w:pStyle w:val="ConsPlusNormal"/>
        <w:jc w:val="both"/>
        <w:outlineLvl w:val="1"/>
        <w:rPr>
          <w:sz w:val="22"/>
          <w:szCs w:val="22"/>
        </w:rPr>
      </w:pPr>
    </w:p>
    <w:p w:rsidR="00DD2EA1" w:rsidRDefault="00DD2EA1" w:rsidP="005F5F53">
      <w:pPr>
        <w:pStyle w:val="ConsPlusNormal"/>
        <w:jc w:val="both"/>
        <w:outlineLvl w:val="1"/>
        <w:rPr>
          <w:sz w:val="22"/>
          <w:szCs w:val="22"/>
        </w:rPr>
      </w:pPr>
    </w:p>
    <w:p w:rsidR="00DD2EA1" w:rsidRDefault="00DD2EA1" w:rsidP="005F5F53">
      <w:pPr>
        <w:pStyle w:val="ConsPlusNormal"/>
        <w:jc w:val="both"/>
        <w:outlineLvl w:val="1"/>
        <w:rPr>
          <w:sz w:val="22"/>
          <w:szCs w:val="22"/>
        </w:rPr>
      </w:pPr>
    </w:p>
    <w:p w:rsidR="00DD2EA1" w:rsidRDefault="00DD2EA1" w:rsidP="005F5F53">
      <w:pPr>
        <w:pStyle w:val="ConsPlusNormal"/>
        <w:jc w:val="both"/>
        <w:outlineLvl w:val="1"/>
        <w:rPr>
          <w:sz w:val="22"/>
          <w:szCs w:val="22"/>
        </w:rPr>
      </w:pPr>
    </w:p>
    <w:p w:rsidR="00DD2EA1" w:rsidRDefault="00DD2EA1" w:rsidP="005F5F53">
      <w:pPr>
        <w:pStyle w:val="ConsPlusNormal"/>
        <w:jc w:val="both"/>
        <w:outlineLvl w:val="1"/>
        <w:rPr>
          <w:sz w:val="22"/>
          <w:szCs w:val="22"/>
        </w:rPr>
      </w:pPr>
    </w:p>
    <w:p w:rsidR="005F5F53" w:rsidRDefault="005F5F53" w:rsidP="005F5F53">
      <w:pPr>
        <w:pStyle w:val="ConsPlusNormal"/>
        <w:jc w:val="both"/>
        <w:outlineLvl w:val="1"/>
        <w:rPr>
          <w:sz w:val="22"/>
          <w:szCs w:val="22"/>
        </w:rPr>
      </w:pPr>
    </w:p>
    <w:p w:rsidR="005F5F53" w:rsidRDefault="005F5F53" w:rsidP="005F5F53">
      <w:pPr>
        <w:pStyle w:val="ConsPlusNormal"/>
        <w:jc w:val="both"/>
        <w:outlineLvl w:val="1"/>
        <w:rPr>
          <w:sz w:val="22"/>
          <w:szCs w:val="22"/>
        </w:rPr>
      </w:pPr>
    </w:p>
    <w:p w:rsidR="009F4E36" w:rsidRDefault="009F4E36" w:rsidP="00D37D90">
      <w:pPr>
        <w:pStyle w:val="ConsPlusNormal"/>
        <w:ind w:left="4956" w:firstLine="708"/>
        <w:jc w:val="both"/>
        <w:outlineLvl w:val="1"/>
        <w:rPr>
          <w:sz w:val="22"/>
          <w:szCs w:val="22"/>
        </w:rPr>
      </w:pPr>
    </w:p>
    <w:p w:rsidR="00F01038" w:rsidRDefault="00F01038" w:rsidP="00D37D90">
      <w:pPr>
        <w:pStyle w:val="ConsPlusNormal"/>
        <w:ind w:left="4956" w:firstLine="708"/>
        <w:jc w:val="right"/>
        <w:outlineLvl w:val="1"/>
        <w:rPr>
          <w:sz w:val="22"/>
          <w:szCs w:val="22"/>
        </w:rPr>
      </w:pPr>
    </w:p>
    <w:p w:rsidR="00D37D90" w:rsidRPr="000C16F7" w:rsidRDefault="00D37D90" w:rsidP="00D37D90">
      <w:pPr>
        <w:pStyle w:val="ConsPlusNormal"/>
        <w:ind w:left="4956" w:firstLine="708"/>
        <w:jc w:val="right"/>
        <w:outlineLvl w:val="1"/>
        <w:rPr>
          <w:sz w:val="22"/>
          <w:szCs w:val="22"/>
        </w:rPr>
      </w:pPr>
      <w:r w:rsidRPr="000C16F7">
        <w:rPr>
          <w:sz w:val="22"/>
          <w:szCs w:val="22"/>
        </w:rPr>
        <w:lastRenderedPageBreak/>
        <w:t xml:space="preserve">  Приложение № 3  </w:t>
      </w:r>
    </w:p>
    <w:p w:rsidR="00D37D90" w:rsidRPr="000C16F7" w:rsidRDefault="00D37D90" w:rsidP="00D37D90">
      <w:pPr>
        <w:pStyle w:val="ConsPlusNormal"/>
        <w:jc w:val="right"/>
        <w:outlineLvl w:val="1"/>
        <w:rPr>
          <w:sz w:val="22"/>
          <w:szCs w:val="22"/>
        </w:rPr>
      </w:pPr>
      <w:r w:rsidRPr="000C16F7">
        <w:rPr>
          <w:sz w:val="22"/>
          <w:szCs w:val="22"/>
        </w:rPr>
        <w:t>к Положению об оплате труда работников</w:t>
      </w:r>
    </w:p>
    <w:p w:rsidR="00D37D90" w:rsidRPr="000C16F7" w:rsidRDefault="009A736C" w:rsidP="00D37D90">
      <w:pPr>
        <w:pStyle w:val="ConsPlusNormal"/>
        <w:spacing w:line="276" w:lineRule="auto"/>
        <w:ind w:left="4956"/>
        <w:jc w:val="right"/>
        <w:rPr>
          <w:sz w:val="22"/>
          <w:szCs w:val="22"/>
        </w:rPr>
      </w:pPr>
      <w:r w:rsidRPr="000C16F7">
        <w:rPr>
          <w:sz w:val="22"/>
          <w:szCs w:val="22"/>
        </w:rPr>
        <w:t>работников КГК</w:t>
      </w:r>
      <w:r w:rsidR="00D37D90" w:rsidRPr="000C16F7">
        <w:rPr>
          <w:sz w:val="22"/>
          <w:szCs w:val="22"/>
        </w:rPr>
        <w:t xml:space="preserve">У </w:t>
      </w:r>
      <w:proofErr w:type="gramStart"/>
      <w:r w:rsidR="00D37D90" w:rsidRPr="000C16F7">
        <w:rPr>
          <w:sz w:val="22"/>
          <w:szCs w:val="22"/>
        </w:rPr>
        <w:t>СО</w:t>
      </w:r>
      <w:proofErr w:type="gramEnd"/>
      <w:r w:rsidR="00D37D90" w:rsidRPr="000C16F7">
        <w:rPr>
          <w:sz w:val="22"/>
          <w:szCs w:val="22"/>
        </w:rPr>
        <w:t xml:space="preserve"> Центр семьи «Ужурский» </w:t>
      </w:r>
    </w:p>
    <w:p w:rsidR="00D37D90" w:rsidRPr="000C16F7" w:rsidRDefault="00D37D90" w:rsidP="00D37D90">
      <w:pPr>
        <w:pStyle w:val="ConsPlusNormal"/>
        <w:jc w:val="right"/>
        <w:outlineLvl w:val="1"/>
        <w:rPr>
          <w:sz w:val="22"/>
          <w:szCs w:val="22"/>
        </w:rPr>
      </w:pPr>
    </w:p>
    <w:p w:rsidR="00D37D90" w:rsidRPr="000C16F7" w:rsidRDefault="00D37D90" w:rsidP="00D37D90">
      <w:pPr>
        <w:jc w:val="center"/>
        <w:rPr>
          <w:sz w:val="22"/>
        </w:rPr>
      </w:pPr>
      <w:r w:rsidRPr="000C16F7">
        <w:rPr>
          <w:sz w:val="22"/>
        </w:rPr>
        <w:t xml:space="preserve">ПОКАЗАТЕЛИ (КРИТЕРИИ ОЦЕНКИ), </w:t>
      </w:r>
    </w:p>
    <w:p w:rsidR="00D37D90" w:rsidRPr="000C16F7" w:rsidRDefault="00D37D90" w:rsidP="00D37D90">
      <w:pPr>
        <w:jc w:val="center"/>
        <w:rPr>
          <w:sz w:val="22"/>
        </w:rPr>
      </w:pPr>
      <w:proofErr w:type="gramStart"/>
      <w:r w:rsidRPr="000C16F7">
        <w:rPr>
          <w:sz w:val="22"/>
        </w:rPr>
        <w:t>ХАРАКТЕРИЗУЮЩИЕ</w:t>
      </w:r>
      <w:proofErr w:type="gramEnd"/>
      <w:r w:rsidRPr="000C16F7">
        <w:rPr>
          <w:sz w:val="22"/>
        </w:rPr>
        <w:t xml:space="preserve"> ИНТЕНСИВНОСТЬ И ВЫСОКИЕ </w:t>
      </w:r>
    </w:p>
    <w:p w:rsidR="00D37D90" w:rsidRPr="000C16F7" w:rsidRDefault="00D37D90" w:rsidP="00D37D90">
      <w:pPr>
        <w:jc w:val="center"/>
        <w:rPr>
          <w:sz w:val="22"/>
          <w:highlight w:val="yellow"/>
        </w:rPr>
      </w:pPr>
      <w:r w:rsidRPr="000C16F7">
        <w:rPr>
          <w:sz w:val="22"/>
        </w:rPr>
        <w:t>РЕЗУЛЬТАТЫ РАБОТЫ, ЗА ОТЧЕТНЫЙ ПЕРИОД (КВАРТАЛ)</w:t>
      </w:r>
      <w:r w:rsidRPr="000C16F7">
        <w:rPr>
          <w:sz w:val="22"/>
          <w:highlight w:val="yellow"/>
        </w:rPr>
        <w:t xml:space="preserve"> </w:t>
      </w:r>
    </w:p>
    <w:p w:rsidR="00D37D90" w:rsidRPr="000C16F7" w:rsidRDefault="00D37D90" w:rsidP="00D37D90">
      <w:pPr>
        <w:jc w:val="center"/>
        <w:rPr>
          <w:sz w:val="22"/>
          <w:highlight w:val="yellow"/>
        </w:rPr>
      </w:pPr>
    </w:p>
    <w:tbl>
      <w:tblPr>
        <w:tblW w:w="484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368"/>
        <w:gridCol w:w="4657"/>
        <w:gridCol w:w="53"/>
        <w:gridCol w:w="1246"/>
        <w:gridCol w:w="14"/>
        <w:gridCol w:w="1492"/>
      </w:tblGrid>
      <w:tr w:rsidR="00D37D90" w:rsidRPr="000C16F7" w:rsidTr="005F5F53">
        <w:tc>
          <w:tcPr>
            <w:tcW w:w="1123" w:type="pct"/>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Показатели</w:t>
            </w:r>
          </w:p>
        </w:tc>
        <w:tc>
          <w:tcPr>
            <w:tcW w:w="2514" w:type="pct"/>
            <w:gridSpan w:val="3"/>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 xml:space="preserve">Интерпретация </w:t>
            </w:r>
          </w:p>
          <w:p w:rsidR="00D37D90" w:rsidRPr="000C16F7" w:rsidRDefault="00D37D90" w:rsidP="00D37D90">
            <w:pPr>
              <w:autoSpaceDE w:val="0"/>
              <w:autoSpaceDN w:val="0"/>
              <w:adjustRightInd w:val="0"/>
              <w:jc w:val="center"/>
              <w:rPr>
                <w:sz w:val="22"/>
              </w:rPr>
            </w:pPr>
            <w:r w:rsidRPr="000C16F7">
              <w:rPr>
                <w:sz w:val="22"/>
              </w:rPr>
              <w:t>критерия оценки</w:t>
            </w:r>
          </w:p>
          <w:p w:rsidR="00D37D90" w:rsidRPr="000C16F7" w:rsidRDefault="00D37D90" w:rsidP="00D37D90">
            <w:pPr>
              <w:autoSpaceDE w:val="0"/>
              <w:autoSpaceDN w:val="0"/>
              <w:adjustRightInd w:val="0"/>
              <w:jc w:val="center"/>
              <w:rPr>
                <w:sz w:val="22"/>
              </w:rPr>
            </w:pPr>
            <w:r w:rsidRPr="000C16F7">
              <w:rPr>
                <w:sz w:val="22"/>
              </w:rPr>
              <w:t>показателя</w:t>
            </w:r>
          </w:p>
        </w:tc>
        <w:tc>
          <w:tcPr>
            <w:tcW w:w="617" w:type="pct"/>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Квалификационный уровень</w:t>
            </w:r>
          </w:p>
        </w:tc>
        <w:tc>
          <w:tcPr>
            <w:tcW w:w="746" w:type="pct"/>
            <w:gridSpan w:val="2"/>
          </w:tcPr>
          <w:p w:rsidR="00D37D90" w:rsidRPr="000C16F7" w:rsidRDefault="00D37D90" w:rsidP="00D37D90">
            <w:pPr>
              <w:autoSpaceDE w:val="0"/>
              <w:autoSpaceDN w:val="0"/>
              <w:adjustRightInd w:val="0"/>
              <w:jc w:val="center"/>
              <w:rPr>
                <w:sz w:val="22"/>
              </w:rPr>
            </w:pPr>
            <w:r w:rsidRPr="000C16F7">
              <w:rPr>
                <w:sz w:val="22"/>
              </w:rPr>
              <w:t>Предельное количество</w:t>
            </w:r>
          </w:p>
          <w:p w:rsidR="00D37D90" w:rsidRPr="000C16F7" w:rsidRDefault="00D37D90" w:rsidP="00D37D90">
            <w:pPr>
              <w:autoSpaceDE w:val="0"/>
              <w:autoSpaceDN w:val="0"/>
              <w:adjustRightInd w:val="0"/>
              <w:jc w:val="center"/>
              <w:rPr>
                <w:sz w:val="22"/>
              </w:rPr>
            </w:pPr>
            <w:r w:rsidRPr="000C16F7">
              <w:rPr>
                <w:sz w:val="22"/>
              </w:rPr>
              <w:t>баллов для установления работнику выплат стимулирующего</w:t>
            </w:r>
          </w:p>
          <w:p w:rsidR="00D37D90" w:rsidRPr="000C16F7" w:rsidRDefault="00D37D90" w:rsidP="00D37D90">
            <w:pPr>
              <w:autoSpaceDE w:val="0"/>
              <w:autoSpaceDN w:val="0"/>
              <w:adjustRightInd w:val="0"/>
              <w:ind w:right="149"/>
              <w:jc w:val="center"/>
              <w:rPr>
                <w:sz w:val="22"/>
              </w:rPr>
            </w:pPr>
            <w:r w:rsidRPr="000C16F7">
              <w:rPr>
                <w:sz w:val="22"/>
              </w:rPr>
              <w:t xml:space="preserve">характера, </w:t>
            </w:r>
            <w:proofErr w:type="gramStart"/>
            <w:r w:rsidRPr="000C16F7">
              <w:rPr>
                <w:sz w:val="22"/>
              </w:rPr>
              <w:t>до</w:t>
            </w:r>
            <w:proofErr w:type="gramEnd"/>
            <w:r w:rsidRPr="000C16F7">
              <w:rPr>
                <w:sz w:val="22"/>
              </w:rPr>
              <w:t xml:space="preserve"> </w:t>
            </w:r>
          </w:p>
        </w:tc>
      </w:tr>
      <w:tr w:rsidR="00D37D90" w:rsidRPr="000C16F7" w:rsidTr="00D37D90">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 ПКГ «Должности работников учебно-вспомогательного персонала первого уровня»</w:t>
            </w:r>
          </w:p>
          <w:p w:rsidR="00D37D90" w:rsidRPr="000C16F7" w:rsidRDefault="00D37D90" w:rsidP="00D37D90">
            <w:pPr>
              <w:autoSpaceDE w:val="0"/>
              <w:autoSpaceDN w:val="0"/>
              <w:adjustRightInd w:val="0"/>
              <w:jc w:val="center"/>
              <w:rPr>
                <w:sz w:val="22"/>
              </w:rPr>
            </w:pPr>
            <w:r w:rsidRPr="000C16F7">
              <w:rPr>
                <w:b/>
                <w:sz w:val="22"/>
              </w:rPr>
              <w:t xml:space="preserve"> Помощник воспитателя</w:t>
            </w:r>
          </w:p>
        </w:tc>
      </w:tr>
      <w:tr w:rsidR="005F5F53" w:rsidRPr="000C16F7" w:rsidTr="00DD2EA1">
        <w:trPr>
          <w:trHeight w:val="2628"/>
        </w:trPr>
        <w:tc>
          <w:tcPr>
            <w:tcW w:w="1123" w:type="pct"/>
            <w:vMerge w:val="restart"/>
          </w:tcPr>
          <w:p w:rsidR="005F5F53" w:rsidRPr="00A40D9E" w:rsidRDefault="005F5F53" w:rsidP="00A40D9E">
            <w:pPr>
              <w:rPr>
                <w:sz w:val="22"/>
                <w:szCs w:val="22"/>
                <w:highlight w:val="yellow"/>
              </w:rPr>
            </w:pPr>
            <w:r w:rsidRPr="00A40D9E">
              <w:rPr>
                <w:sz w:val="22"/>
                <w:szCs w:val="22"/>
              </w:rPr>
              <w:t xml:space="preserve"> </w:t>
            </w:r>
            <w:r w:rsidRPr="00A40D9E">
              <w:rPr>
                <w:sz w:val="22"/>
                <w:szCs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учреждения</w:t>
            </w:r>
          </w:p>
        </w:tc>
        <w:tc>
          <w:tcPr>
            <w:tcW w:w="2514" w:type="pct"/>
            <w:gridSpan w:val="3"/>
          </w:tcPr>
          <w:p w:rsidR="005F5F53" w:rsidRPr="00A40D9E" w:rsidRDefault="005F5F53" w:rsidP="00A40D9E">
            <w:pPr>
              <w:rPr>
                <w:sz w:val="22"/>
                <w:szCs w:val="22"/>
              </w:rPr>
            </w:pPr>
            <w:proofErr w:type="gramStart"/>
            <w:r w:rsidRPr="00A40D9E">
              <w:rPr>
                <w:rStyle w:val="fontstyle01"/>
                <w:sz w:val="22"/>
                <w:szCs w:val="22"/>
              </w:rPr>
              <w:t>Достижение высоких результатов работы по итогам работы за квартал (реализация показателей (критериев оценки) за важность и качество); активное участие в мероприятиях, способствующих повышению статуса учреждения (проведенных за отчетный период (квартал); отсутствие обоснованных жалоб, замечаний зафиксированных документально по итогам работы за отчетный период, замечаний со стороны руководителей структурных подразделений</w:t>
            </w:r>
            <w:proofErr w:type="gramEnd"/>
          </w:p>
        </w:tc>
        <w:tc>
          <w:tcPr>
            <w:tcW w:w="617" w:type="pct"/>
            <w:vMerge w:val="restart"/>
            <w:vAlign w:val="center"/>
          </w:tcPr>
          <w:p w:rsidR="005F5F53" w:rsidRPr="00A40D9E" w:rsidRDefault="005F5F53" w:rsidP="005F5F53">
            <w:pPr>
              <w:jc w:val="center"/>
              <w:rPr>
                <w:sz w:val="22"/>
                <w:szCs w:val="22"/>
                <w:highlight w:val="yellow"/>
              </w:rPr>
            </w:pPr>
          </w:p>
          <w:p w:rsidR="005F5F53" w:rsidRPr="00A40D9E" w:rsidRDefault="005F5F53" w:rsidP="005F5F53">
            <w:pPr>
              <w:jc w:val="center"/>
              <w:rPr>
                <w:sz w:val="22"/>
                <w:szCs w:val="22"/>
              </w:rPr>
            </w:pPr>
            <w:r w:rsidRPr="00A40D9E">
              <w:rPr>
                <w:sz w:val="22"/>
                <w:szCs w:val="22"/>
              </w:rPr>
              <w:t xml:space="preserve">2 </w:t>
            </w:r>
            <w:proofErr w:type="spellStart"/>
            <w:r w:rsidRPr="00A40D9E">
              <w:rPr>
                <w:sz w:val="22"/>
                <w:szCs w:val="22"/>
              </w:rPr>
              <w:t>квалифи-кацион-ный</w:t>
            </w:r>
            <w:proofErr w:type="spellEnd"/>
          </w:p>
          <w:p w:rsidR="005F5F53" w:rsidRPr="00A40D9E" w:rsidRDefault="005F5F53" w:rsidP="005F5F53">
            <w:pPr>
              <w:jc w:val="center"/>
              <w:rPr>
                <w:sz w:val="22"/>
                <w:szCs w:val="22"/>
              </w:rPr>
            </w:pPr>
            <w:r w:rsidRPr="00A40D9E">
              <w:rPr>
                <w:sz w:val="22"/>
                <w:szCs w:val="22"/>
              </w:rPr>
              <w:t>уровень</w:t>
            </w:r>
          </w:p>
          <w:p w:rsidR="005F5F53" w:rsidRPr="00A40D9E" w:rsidRDefault="005F5F53" w:rsidP="005F5F53">
            <w:pPr>
              <w:jc w:val="center"/>
              <w:rPr>
                <w:sz w:val="22"/>
                <w:szCs w:val="22"/>
                <w:highlight w:val="yellow"/>
              </w:rPr>
            </w:pPr>
          </w:p>
        </w:tc>
        <w:tc>
          <w:tcPr>
            <w:tcW w:w="746" w:type="pct"/>
            <w:gridSpan w:val="2"/>
            <w:shd w:val="clear" w:color="auto" w:fill="auto"/>
            <w:vAlign w:val="center"/>
          </w:tcPr>
          <w:p w:rsidR="005F5F53" w:rsidRPr="00A40D9E" w:rsidRDefault="005F5F53" w:rsidP="00DD2EA1">
            <w:pPr>
              <w:jc w:val="center"/>
              <w:rPr>
                <w:sz w:val="22"/>
                <w:szCs w:val="22"/>
              </w:rPr>
            </w:pPr>
          </w:p>
          <w:p w:rsidR="005F5F53" w:rsidRPr="00A40D9E" w:rsidRDefault="005F5F53" w:rsidP="00DD2EA1">
            <w:pPr>
              <w:jc w:val="center"/>
              <w:rPr>
                <w:sz w:val="22"/>
                <w:szCs w:val="22"/>
              </w:rPr>
            </w:pPr>
          </w:p>
          <w:p w:rsidR="005F5F53" w:rsidRPr="00A40D9E" w:rsidRDefault="005F5F53" w:rsidP="00DD2EA1">
            <w:pPr>
              <w:jc w:val="center"/>
              <w:rPr>
                <w:sz w:val="22"/>
                <w:szCs w:val="22"/>
              </w:rPr>
            </w:pPr>
          </w:p>
          <w:p w:rsidR="005F5F53" w:rsidRPr="00A40D9E" w:rsidRDefault="005F5F53" w:rsidP="00DD2EA1">
            <w:pPr>
              <w:jc w:val="center"/>
              <w:rPr>
                <w:sz w:val="22"/>
                <w:szCs w:val="22"/>
              </w:rPr>
            </w:pPr>
            <w:r w:rsidRPr="00A40D9E">
              <w:rPr>
                <w:sz w:val="22"/>
                <w:szCs w:val="22"/>
              </w:rPr>
              <w:t>39</w:t>
            </w:r>
          </w:p>
        </w:tc>
      </w:tr>
      <w:tr w:rsidR="005F5F53" w:rsidRPr="000C16F7" w:rsidTr="00DD2EA1">
        <w:trPr>
          <w:trHeight w:val="2628"/>
        </w:trPr>
        <w:tc>
          <w:tcPr>
            <w:tcW w:w="1123" w:type="pct"/>
            <w:vMerge/>
          </w:tcPr>
          <w:p w:rsidR="005F5F53" w:rsidRPr="00A40D9E" w:rsidRDefault="005F5F53" w:rsidP="00A40D9E">
            <w:pPr>
              <w:rPr>
                <w:sz w:val="22"/>
                <w:szCs w:val="22"/>
              </w:rPr>
            </w:pPr>
          </w:p>
        </w:tc>
        <w:tc>
          <w:tcPr>
            <w:tcW w:w="2514" w:type="pct"/>
            <w:gridSpan w:val="3"/>
          </w:tcPr>
          <w:p w:rsidR="005F5F53" w:rsidRPr="00A40D9E" w:rsidRDefault="005F5F53" w:rsidP="00A40D9E">
            <w:pPr>
              <w:rPr>
                <w:rStyle w:val="fontstyle01"/>
                <w:sz w:val="22"/>
                <w:szCs w:val="22"/>
              </w:rPr>
            </w:pPr>
            <w:r w:rsidRPr="00A40D9E">
              <w:rPr>
                <w:rStyle w:val="fontstyle01"/>
                <w:sz w:val="22"/>
                <w:szCs w:val="22"/>
              </w:rPr>
              <w:t xml:space="preserve">достижение высоких результатов работы по итогам работы за квартал (реализация показателей (критериев оценки) за важность и качество); участие в мероприятиях, способствующих повышению статуса учреждения (проведенных за отчетный период (квартал); </w:t>
            </w:r>
          </w:p>
          <w:p w:rsidR="005F5F53" w:rsidRPr="00A40D9E" w:rsidRDefault="005F5F53" w:rsidP="00A40D9E">
            <w:pPr>
              <w:rPr>
                <w:sz w:val="22"/>
                <w:szCs w:val="22"/>
              </w:rPr>
            </w:pPr>
            <w:r w:rsidRPr="00A40D9E">
              <w:rPr>
                <w:rStyle w:val="fontstyle01"/>
                <w:sz w:val="22"/>
                <w:szCs w:val="22"/>
              </w:rPr>
              <w:t>наличие обоснованных жалоб, замечаний зафиксированных документально по итогам работы за отчетный период, замечаний со стороны</w:t>
            </w:r>
          </w:p>
          <w:p w:rsidR="005F5F53" w:rsidRPr="00A40D9E" w:rsidRDefault="005F5F53" w:rsidP="00A40D9E">
            <w:pPr>
              <w:rPr>
                <w:rStyle w:val="fontstyle01"/>
                <w:color w:val="auto"/>
                <w:sz w:val="22"/>
                <w:szCs w:val="22"/>
              </w:rPr>
            </w:pPr>
            <w:proofErr w:type="gramStart"/>
            <w:r w:rsidRPr="00A40D9E">
              <w:rPr>
                <w:rStyle w:val="fontstyle01"/>
                <w:sz w:val="22"/>
                <w:szCs w:val="22"/>
              </w:rPr>
              <w:t>руководителей структурных подразделений (Всего не более 1 жалобы (замечания)</w:t>
            </w:r>
            <w:proofErr w:type="gramEnd"/>
          </w:p>
        </w:tc>
        <w:tc>
          <w:tcPr>
            <w:tcW w:w="617" w:type="pct"/>
            <w:vMerge/>
          </w:tcPr>
          <w:p w:rsidR="005F5F53" w:rsidRPr="00A40D9E" w:rsidRDefault="005F5F53" w:rsidP="00A40D9E">
            <w:pPr>
              <w:rPr>
                <w:sz w:val="22"/>
                <w:szCs w:val="22"/>
                <w:highlight w:val="yellow"/>
              </w:rPr>
            </w:pPr>
          </w:p>
        </w:tc>
        <w:tc>
          <w:tcPr>
            <w:tcW w:w="746" w:type="pct"/>
            <w:gridSpan w:val="2"/>
            <w:shd w:val="clear" w:color="auto" w:fill="auto"/>
            <w:vAlign w:val="center"/>
          </w:tcPr>
          <w:p w:rsidR="005F5F53" w:rsidRPr="00A40D9E" w:rsidRDefault="00DD2EA1" w:rsidP="00DD2EA1">
            <w:pPr>
              <w:jc w:val="center"/>
              <w:rPr>
                <w:sz w:val="22"/>
                <w:szCs w:val="22"/>
              </w:rPr>
            </w:pPr>
            <w:r>
              <w:rPr>
                <w:rStyle w:val="fontstyle01"/>
                <w:sz w:val="22"/>
                <w:szCs w:val="22"/>
              </w:rPr>
              <w:t>35</w:t>
            </w:r>
          </w:p>
          <w:p w:rsidR="005F5F53" w:rsidRPr="00A40D9E" w:rsidRDefault="005F5F53" w:rsidP="00DD2EA1">
            <w:pPr>
              <w:jc w:val="center"/>
              <w:rPr>
                <w:sz w:val="22"/>
                <w:szCs w:val="22"/>
              </w:rPr>
            </w:pPr>
          </w:p>
        </w:tc>
      </w:tr>
      <w:tr w:rsidR="005F5F53" w:rsidRPr="000C16F7" w:rsidTr="00DD2EA1">
        <w:trPr>
          <w:trHeight w:val="2628"/>
        </w:trPr>
        <w:tc>
          <w:tcPr>
            <w:tcW w:w="1123" w:type="pct"/>
            <w:vMerge/>
          </w:tcPr>
          <w:p w:rsidR="005F5F53" w:rsidRPr="00A40D9E" w:rsidRDefault="005F5F53" w:rsidP="00A40D9E">
            <w:pPr>
              <w:rPr>
                <w:sz w:val="22"/>
                <w:szCs w:val="22"/>
              </w:rPr>
            </w:pPr>
          </w:p>
        </w:tc>
        <w:tc>
          <w:tcPr>
            <w:tcW w:w="2514" w:type="pct"/>
            <w:gridSpan w:val="3"/>
          </w:tcPr>
          <w:p w:rsidR="005F5F53" w:rsidRPr="00A40D9E" w:rsidRDefault="005F5F53" w:rsidP="00A40D9E">
            <w:pPr>
              <w:rPr>
                <w:rStyle w:val="fontstyle01"/>
                <w:color w:val="auto"/>
                <w:sz w:val="22"/>
                <w:szCs w:val="22"/>
              </w:rPr>
            </w:pPr>
            <w:proofErr w:type="gramStart"/>
            <w:r w:rsidRPr="00A40D9E">
              <w:rPr>
                <w:rStyle w:val="fontstyle01"/>
                <w:sz w:val="22"/>
                <w:szCs w:val="22"/>
              </w:rPr>
              <w:t>достижение высоких результатов работы по итогам</w:t>
            </w:r>
            <w:r w:rsidRPr="00A40D9E">
              <w:rPr>
                <w:color w:val="000000"/>
                <w:sz w:val="22"/>
                <w:szCs w:val="22"/>
              </w:rPr>
              <w:br/>
            </w:r>
            <w:r w:rsidRPr="00A40D9E">
              <w:rPr>
                <w:rStyle w:val="fontstyle01"/>
                <w:sz w:val="22"/>
                <w:szCs w:val="22"/>
              </w:rPr>
              <w:t>работы за квартал (реализация показателей (критериев</w:t>
            </w:r>
            <w:r>
              <w:rPr>
                <w:rStyle w:val="fontstyle01"/>
                <w:sz w:val="22"/>
                <w:szCs w:val="22"/>
              </w:rPr>
              <w:t xml:space="preserve"> </w:t>
            </w:r>
            <w:r w:rsidRPr="00A40D9E">
              <w:rPr>
                <w:rStyle w:val="fontstyle01"/>
                <w:sz w:val="22"/>
                <w:szCs w:val="22"/>
              </w:rPr>
              <w:t>оценки) за важность и качество);</w:t>
            </w:r>
            <w:r w:rsidRPr="00A40D9E">
              <w:rPr>
                <w:color w:val="000000"/>
                <w:sz w:val="22"/>
                <w:szCs w:val="22"/>
              </w:rPr>
              <w:br/>
            </w:r>
            <w:r w:rsidRPr="00A40D9E">
              <w:rPr>
                <w:rStyle w:val="fontstyle01"/>
                <w:sz w:val="22"/>
                <w:szCs w:val="22"/>
              </w:rPr>
              <w:t>участие в мероприятиях, способствующих повышению</w:t>
            </w:r>
            <w:r>
              <w:rPr>
                <w:rStyle w:val="fontstyle01"/>
                <w:sz w:val="22"/>
                <w:szCs w:val="22"/>
              </w:rPr>
              <w:t xml:space="preserve"> </w:t>
            </w:r>
            <w:r w:rsidRPr="00A40D9E">
              <w:rPr>
                <w:rStyle w:val="fontstyle01"/>
                <w:sz w:val="22"/>
                <w:szCs w:val="22"/>
              </w:rPr>
              <w:t>статуса учреждения (проведенных за отчетный период</w:t>
            </w:r>
            <w:r>
              <w:rPr>
                <w:rStyle w:val="fontstyle01"/>
                <w:sz w:val="22"/>
                <w:szCs w:val="22"/>
              </w:rPr>
              <w:t xml:space="preserve"> </w:t>
            </w:r>
            <w:r w:rsidRPr="00A40D9E">
              <w:rPr>
                <w:rStyle w:val="fontstyle01"/>
                <w:sz w:val="22"/>
                <w:szCs w:val="22"/>
              </w:rPr>
              <w:t>(квартал); наличие обоснованных жалоб, замечаний</w:t>
            </w:r>
            <w:r>
              <w:rPr>
                <w:rStyle w:val="fontstyle01"/>
                <w:sz w:val="22"/>
                <w:szCs w:val="22"/>
              </w:rPr>
              <w:t xml:space="preserve"> </w:t>
            </w:r>
            <w:r w:rsidRPr="00A40D9E">
              <w:rPr>
                <w:rStyle w:val="fontstyle01"/>
                <w:sz w:val="22"/>
                <w:szCs w:val="22"/>
              </w:rPr>
              <w:t xml:space="preserve">зафиксированных </w:t>
            </w:r>
            <w:r>
              <w:rPr>
                <w:rStyle w:val="fontstyle01"/>
                <w:sz w:val="22"/>
                <w:szCs w:val="22"/>
              </w:rPr>
              <w:t>д</w:t>
            </w:r>
            <w:r w:rsidRPr="00A40D9E">
              <w:rPr>
                <w:rStyle w:val="fontstyle01"/>
                <w:sz w:val="22"/>
                <w:szCs w:val="22"/>
              </w:rPr>
              <w:t>окументально по итогам работы за</w:t>
            </w:r>
            <w:r>
              <w:rPr>
                <w:rStyle w:val="fontstyle01"/>
                <w:sz w:val="22"/>
                <w:szCs w:val="22"/>
              </w:rPr>
              <w:t xml:space="preserve"> </w:t>
            </w:r>
            <w:r w:rsidRPr="00A40D9E">
              <w:rPr>
                <w:rStyle w:val="fontstyle01"/>
                <w:sz w:val="22"/>
                <w:szCs w:val="22"/>
              </w:rPr>
              <w:t>отчетный период, замечаний со стороны</w:t>
            </w:r>
            <w:r w:rsidRPr="00A40D9E">
              <w:rPr>
                <w:color w:val="000000"/>
                <w:sz w:val="22"/>
                <w:szCs w:val="22"/>
              </w:rPr>
              <w:br/>
            </w:r>
            <w:r w:rsidRPr="00A40D9E">
              <w:rPr>
                <w:rStyle w:val="fontstyle01"/>
                <w:sz w:val="22"/>
                <w:szCs w:val="22"/>
              </w:rPr>
              <w:t>руководителей структурных подразделений (Всего не</w:t>
            </w:r>
            <w:r>
              <w:rPr>
                <w:rStyle w:val="fontstyle01"/>
                <w:sz w:val="22"/>
                <w:szCs w:val="22"/>
              </w:rPr>
              <w:t xml:space="preserve"> </w:t>
            </w:r>
            <w:r w:rsidRPr="00A40D9E">
              <w:rPr>
                <w:rStyle w:val="fontstyle01"/>
                <w:sz w:val="22"/>
                <w:szCs w:val="22"/>
              </w:rPr>
              <w:t>более 2 жалоб (замечаний)</w:t>
            </w:r>
            <w:proofErr w:type="gramEnd"/>
          </w:p>
        </w:tc>
        <w:tc>
          <w:tcPr>
            <w:tcW w:w="617" w:type="pct"/>
            <w:vMerge/>
          </w:tcPr>
          <w:p w:rsidR="005F5F53" w:rsidRPr="00A40D9E" w:rsidRDefault="005F5F53" w:rsidP="00A40D9E">
            <w:pPr>
              <w:rPr>
                <w:sz w:val="22"/>
                <w:szCs w:val="22"/>
                <w:highlight w:val="yellow"/>
              </w:rPr>
            </w:pPr>
          </w:p>
        </w:tc>
        <w:tc>
          <w:tcPr>
            <w:tcW w:w="746" w:type="pct"/>
            <w:gridSpan w:val="2"/>
            <w:shd w:val="clear" w:color="auto" w:fill="auto"/>
            <w:vAlign w:val="center"/>
          </w:tcPr>
          <w:p w:rsidR="005F5F53" w:rsidRPr="00A40D9E" w:rsidRDefault="00DD2EA1" w:rsidP="00DD2EA1">
            <w:pPr>
              <w:jc w:val="center"/>
              <w:rPr>
                <w:sz w:val="22"/>
                <w:szCs w:val="22"/>
              </w:rPr>
            </w:pPr>
            <w:r>
              <w:rPr>
                <w:rStyle w:val="fontstyle01"/>
                <w:sz w:val="22"/>
                <w:szCs w:val="22"/>
              </w:rPr>
              <w:t>31</w:t>
            </w:r>
          </w:p>
          <w:p w:rsidR="005F5F53" w:rsidRPr="00A40D9E" w:rsidRDefault="005F5F53" w:rsidP="00DD2EA1">
            <w:pPr>
              <w:jc w:val="center"/>
              <w:rPr>
                <w:sz w:val="22"/>
                <w:szCs w:val="22"/>
              </w:rPr>
            </w:pPr>
          </w:p>
        </w:tc>
      </w:tr>
      <w:tr w:rsidR="005F5F53" w:rsidRPr="000C16F7" w:rsidTr="00DD2EA1">
        <w:trPr>
          <w:trHeight w:val="2628"/>
        </w:trPr>
        <w:tc>
          <w:tcPr>
            <w:tcW w:w="1123" w:type="pct"/>
            <w:vMerge/>
          </w:tcPr>
          <w:p w:rsidR="005F5F53" w:rsidRPr="00A40D9E" w:rsidRDefault="005F5F53" w:rsidP="00A40D9E">
            <w:pPr>
              <w:rPr>
                <w:sz w:val="22"/>
                <w:szCs w:val="22"/>
              </w:rPr>
            </w:pPr>
          </w:p>
        </w:tc>
        <w:tc>
          <w:tcPr>
            <w:tcW w:w="2514" w:type="pct"/>
            <w:gridSpan w:val="3"/>
          </w:tcPr>
          <w:p w:rsidR="005F5F53" w:rsidRPr="00A40D9E" w:rsidRDefault="005F5F53" w:rsidP="00A40D9E">
            <w:pPr>
              <w:rPr>
                <w:rStyle w:val="fontstyle01"/>
                <w:color w:val="auto"/>
                <w:sz w:val="22"/>
                <w:szCs w:val="22"/>
              </w:rPr>
            </w:pPr>
            <w:proofErr w:type="gramStart"/>
            <w:r w:rsidRPr="00A40D9E">
              <w:rPr>
                <w:rStyle w:val="fontstyle01"/>
                <w:sz w:val="22"/>
                <w:szCs w:val="22"/>
              </w:rPr>
              <w:t>достижение высоких результатов работы по итогам</w:t>
            </w:r>
            <w:r w:rsidRPr="00A40D9E">
              <w:rPr>
                <w:color w:val="000000"/>
                <w:sz w:val="22"/>
                <w:szCs w:val="22"/>
              </w:rPr>
              <w:br/>
            </w:r>
            <w:r w:rsidRPr="00A40D9E">
              <w:rPr>
                <w:rStyle w:val="fontstyle01"/>
                <w:sz w:val="22"/>
                <w:szCs w:val="22"/>
              </w:rPr>
              <w:t>работы за квартал (реализация показателей (критериев</w:t>
            </w:r>
            <w:r>
              <w:rPr>
                <w:rStyle w:val="fontstyle01"/>
                <w:sz w:val="22"/>
                <w:szCs w:val="22"/>
              </w:rPr>
              <w:t xml:space="preserve"> </w:t>
            </w:r>
            <w:r w:rsidRPr="00A40D9E">
              <w:rPr>
                <w:rStyle w:val="fontstyle01"/>
                <w:sz w:val="22"/>
                <w:szCs w:val="22"/>
              </w:rPr>
              <w:t>оценки) за важность и качество);</w:t>
            </w:r>
            <w:r w:rsidRPr="00A40D9E">
              <w:rPr>
                <w:color w:val="000000"/>
                <w:sz w:val="22"/>
                <w:szCs w:val="22"/>
              </w:rPr>
              <w:br/>
            </w:r>
            <w:r w:rsidRPr="00A40D9E">
              <w:rPr>
                <w:rStyle w:val="fontstyle01"/>
                <w:sz w:val="22"/>
                <w:szCs w:val="22"/>
              </w:rPr>
              <w:t>участие в мероприятиях, способствующих повышению</w:t>
            </w:r>
            <w:r>
              <w:rPr>
                <w:rStyle w:val="fontstyle01"/>
                <w:sz w:val="22"/>
                <w:szCs w:val="22"/>
              </w:rPr>
              <w:t xml:space="preserve"> </w:t>
            </w:r>
            <w:r w:rsidRPr="00A40D9E">
              <w:rPr>
                <w:rStyle w:val="fontstyle01"/>
                <w:sz w:val="22"/>
                <w:szCs w:val="22"/>
              </w:rPr>
              <w:t>статуса учреждения (проведенных за отчетный период</w:t>
            </w:r>
            <w:r>
              <w:rPr>
                <w:rStyle w:val="fontstyle01"/>
                <w:sz w:val="22"/>
                <w:szCs w:val="22"/>
              </w:rPr>
              <w:t xml:space="preserve"> </w:t>
            </w:r>
            <w:r w:rsidRPr="00A40D9E">
              <w:rPr>
                <w:rStyle w:val="fontstyle01"/>
                <w:sz w:val="22"/>
                <w:szCs w:val="22"/>
              </w:rPr>
              <w:t>(квартал); наличие обоснованных жалоб, замечаний</w:t>
            </w:r>
            <w:r>
              <w:rPr>
                <w:rStyle w:val="fontstyle01"/>
                <w:sz w:val="22"/>
                <w:szCs w:val="22"/>
              </w:rPr>
              <w:t xml:space="preserve"> </w:t>
            </w:r>
            <w:r w:rsidRPr="00A40D9E">
              <w:rPr>
                <w:rStyle w:val="fontstyle01"/>
                <w:sz w:val="22"/>
                <w:szCs w:val="22"/>
              </w:rPr>
              <w:t xml:space="preserve">зафиксированных </w:t>
            </w:r>
            <w:r>
              <w:rPr>
                <w:rStyle w:val="fontstyle01"/>
                <w:sz w:val="22"/>
                <w:szCs w:val="22"/>
              </w:rPr>
              <w:t>д</w:t>
            </w:r>
            <w:r w:rsidRPr="00A40D9E">
              <w:rPr>
                <w:rStyle w:val="fontstyle01"/>
                <w:sz w:val="22"/>
                <w:szCs w:val="22"/>
              </w:rPr>
              <w:t>окументально по итогам работы за</w:t>
            </w:r>
            <w:r>
              <w:rPr>
                <w:rStyle w:val="fontstyle01"/>
                <w:sz w:val="22"/>
                <w:szCs w:val="22"/>
              </w:rPr>
              <w:t xml:space="preserve"> </w:t>
            </w:r>
            <w:r w:rsidRPr="00A40D9E">
              <w:rPr>
                <w:rStyle w:val="fontstyle01"/>
                <w:sz w:val="22"/>
                <w:szCs w:val="22"/>
              </w:rPr>
              <w:t>отчетный период, замечаний со стороны</w:t>
            </w:r>
            <w:r>
              <w:rPr>
                <w:rStyle w:val="fontstyle01"/>
                <w:sz w:val="22"/>
                <w:szCs w:val="22"/>
              </w:rPr>
              <w:t xml:space="preserve"> </w:t>
            </w:r>
            <w:r w:rsidRPr="00A40D9E">
              <w:rPr>
                <w:rStyle w:val="fontstyle01"/>
                <w:sz w:val="22"/>
                <w:szCs w:val="22"/>
              </w:rPr>
              <w:t>руководителей структурных подразделений (Всего не</w:t>
            </w:r>
            <w:r>
              <w:rPr>
                <w:rStyle w:val="fontstyle01"/>
                <w:sz w:val="22"/>
                <w:szCs w:val="22"/>
              </w:rPr>
              <w:t xml:space="preserve"> </w:t>
            </w:r>
            <w:r w:rsidRPr="00A40D9E">
              <w:rPr>
                <w:rStyle w:val="fontstyle01"/>
                <w:sz w:val="22"/>
                <w:szCs w:val="22"/>
              </w:rPr>
              <w:t>более 3 жалоб (замечаний)</w:t>
            </w:r>
            <w:proofErr w:type="gramEnd"/>
          </w:p>
        </w:tc>
        <w:tc>
          <w:tcPr>
            <w:tcW w:w="617" w:type="pct"/>
            <w:vMerge/>
          </w:tcPr>
          <w:p w:rsidR="005F5F53" w:rsidRPr="00A40D9E" w:rsidRDefault="005F5F53" w:rsidP="00A40D9E">
            <w:pPr>
              <w:rPr>
                <w:sz w:val="22"/>
                <w:szCs w:val="22"/>
                <w:highlight w:val="yellow"/>
              </w:rPr>
            </w:pPr>
          </w:p>
        </w:tc>
        <w:tc>
          <w:tcPr>
            <w:tcW w:w="746" w:type="pct"/>
            <w:gridSpan w:val="2"/>
            <w:shd w:val="clear" w:color="auto" w:fill="auto"/>
            <w:vAlign w:val="center"/>
          </w:tcPr>
          <w:p w:rsidR="005F5F53" w:rsidRPr="00A40D9E" w:rsidRDefault="00DD2EA1" w:rsidP="00DD2EA1">
            <w:pPr>
              <w:jc w:val="center"/>
              <w:rPr>
                <w:sz w:val="22"/>
                <w:szCs w:val="22"/>
              </w:rPr>
            </w:pPr>
            <w:r>
              <w:rPr>
                <w:rStyle w:val="fontstyle01"/>
                <w:sz w:val="22"/>
                <w:szCs w:val="22"/>
              </w:rPr>
              <w:t>20</w:t>
            </w:r>
          </w:p>
          <w:p w:rsidR="005F5F53" w:rsidRPr="00A40D9E" w:rsidRDefault="005F5F53" w:rsidP="00DD2EA1">
            <w:pPr>
              <w:jc w:val="center"/>
              <w:rPr>
                <w:sz w:val="22"/>
                <w:szCs w:val="22"/>
              </w:rPr>
            </w:pPr>
          </w:p>
        </w:tc>
      </w:tr>
      <w:tr w:rsidR="00D37D90" w:rsidRPr="000C16F7" w:rsidTr="00D37D90">
        <w:trPr>
          <w:trHeight w:val="600"/>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ПКГ «Должности специалистов  третьего уровня, </w:t>
            </w:r>
          </w:p>
          <w:p w:rsidR="00D37D90" w:rsidRPr="000C16F7" w:rsidRDefault="00D37D90" w:rsidP="00D37D90">
            <w:pPr>
              <w:autoSpaceDE w:val="0"/>
              <w:autoSpaceDN w:val="0"/>
              <w:adjustRightInd w:val="0"/>
              <w:jc w:val="center"/>
              <w:rPr>
                <w:b/>
                <w:sz w:val="22"/>
              </w:rPr>
            </w:pPr>
            <w:r w:rsidRPr="000C16F7">
              <w:rPr>
                <w:b/>
                <w:sz w:val="22"/>
              </w:rPr>
              <w:t>осуществляющих предоставление социальных услуг»</w:t>
            </w:r>
          </w:p>
          <w:p w:rsidR="00D37D90" w:rsidRPr="000C16F7" w:rsidRDefault="00D37D90" w:rsidP="00D37D90">
            <w:pPr>
              <w:autoSpaceDE w:val="0"/>
              <w:autoSpaceDN w:val="0"/>
              <w:adjustRightInd w:val="0"/>
              <w:jc w:val="center"/>
              <w:rPr>
                <w:sz w:val="22"/>
                <w:highlight w:val="yellow"/>
              </w:rPr>
            </w:pPr>
            <w:r w:rsidRPr="000C16F7">
              <w:rPr>
                <w:b/>
                <w:sz w:val="22"/>
              </w:rPr>
              <w:t>Заведующий отделением</w:t>
            </w:r>
          </w:p>
        </w:tc>
      </w:tr>
      <w:tr w:rsidR="00C33F68" w:rsidRPr="000C16F7" w:rsidTr="008F634E">
        <w:trPr>
          <w:trHeight w:val="2316"/>
        </w:trPr>
        <w:tc>
          <w:tcPr>
            <w:tcW w:w="1305" w:type="pct"/>
            <w:gridSpan w:val="2"/>
            <w:vMerge w:val="restart"/>
          </w:tcPr>
          <w:p w:rsidR="00C33F68" w:rsidRPr="00682997" w:rsidRDefault="00C33F68" w:rsidP="00D37D90">
            <w:pPr>
              <w:autoSpaceDE w:val="0"/>
              <w:autoSpaceDN w:val="0"/>
              <w:adjustRightInd w:val="0"/>
              <w:rPr>
                <w:sz w:val="22"/>
                <w:szCs w:val="22"/>
              </w:rPr>
            </w:pPr>
            <w:r w:rsidRPr="00A40D9E">
              <w:rPr>
                <w:sz w:val="22"/>
                <w:szCs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учреждения</w:t>
            </w:r>
            <w:r w:rsidRPr="00682997">
              <w:rPr>
                <w:sz w:val="22"/>
                <w:szCs w:val="22"/>
              </w:rPr>
              <w:t xml:space="preserve"> </w:t>
            </w:r>
          </w:p>
        </w:tc>
        <w:tc>
          <w:tcPr>
            <w:tcW w:w="2332" w:type="pct"/>
            <w:gridSpan w:val="2"/>
          </w:tcPr>
          <w:p w:rsidR="00C33F68" w:rsidRDefault="00C33F68" w:rsidP="00C33F68">
            <w:pPr>
              <w:rPr>
                <w:rStyle w:val="fontstyle01"/>
                <w:sz w:val="22"/>
                <w:szCs w:val="22"/>
              </w:rPr>
            </w:pPr>
            <w:r w:rsidRPr="00682997">
              <w:rPr>
                <w:rStyle w:val="fontstyle01"/>
                <w:sz w:val="22"/>
                <w:szCs w:val="22"/>
              </w:rPr>
              <w:t>достижение высоких результатов работы по итогам</w:t>
            </w:r>
            <w:r>
              <w:rPr>
                <w:rStyle w:val="fontstyle01"/>
                <w:sz w:val="22"/>
                <w:szCs w:val="22"/>
              </w:rPr>
              <w:t xml:space="preserve"> </w:t>
            </w:r>
            <w:r w:rsidRPr="00682997">
              <w:rPr>
                <w:rStyle w:val="fontstyle01"/>
                <w:sz w:val="22"/>
                <w:szCs w:val="22"/>
              </w:rPr>
              <w:t>работы за квартал (реализация показателей (критериев</w:t>
            </w:r>
            <w:r>
              <w:rPr>
                <w:rStyle w:val="fontstyle01"/>
                <w:sz w:val="22"/>
                <w:szCs w:val="22"/>
              </w:rPr>
              <w:t xml:space="preserve"> </w:t>
            </w:r>
            <w:r w:rsidRPr="00682997">
              <w:rPr>
                <w:rStyle w:val="fontstyle01"/>
                <w:sz w:val="22"/>
                <w:szCs w:val="22"/>
              </w:rPr>
              <w:t xml:space="preserve">оценки) за важность и качество); </w:t>
            </w:r>
          </w:p>
          <w:p w:rsidR="00C33F68" w:rsidRDefault="00C33F68" w:rsidP="00C33F68">
            <w:pPr>
              <w:rPr>
                <w:rStyle w:val="fontstyle01"/>
                <w:sz w:val="22"/>
                <w:szCs w:val="22"/>
              </w:rPr>
            </w:pPr>
            <w:r w:rsidRPr="00682997">
              <w:rPr>
                <w:rStyle w:val="fontstyle01"/>
                <w:sz w:val="22"/>
                <w:szCs w:val="22"/>
              </w:rPr>
              <w:t>активное участие в</w:t>
            </w:r>
            <w:r>
              <w:rPr>
                <w:rStyle w:val="fontstyle01"/>
                <w:sz w:val="22"/>
                <w:szCs w:val="22"/>
              </w:rPr>
              <w:t xml:space="preserve"> </w:t>
            </w:r>
            <w:r w:rsidRPr="00682997">
              <w:rPr>
                <w:rStyle w:val="fontstyle01"/>
                <w:sz w:val="22"/>
                <w:szCs w:val="22"/>
              </w:rPr>
              <w:t>мероприятиях, способствующих повышению статуса</w:t>
            </w:r>
            <w:r>
              <w:rPr>
                <w:rStyle w:val="fontstyle01"/>
                <w:sz w:val="22"/>
                <w:szCs w:val="22"/>
              </w:rPr>
              <w:t xml:space="preserve"> </w:t>
            </w:r>
            <w:r w:rsidRPr="00682997">
              <w:rPr>
                <w:rStyle w:val="fontstyle01"/>
                <w:sz w:val="22"/>
                <w:szCs w:val="22"/>
              </w:rPr>
              <w:t>учреждения (проведенных за отчетный период</w:t>
            </w:r>
            <w:r w:rsidRPr="00682997">
              <w:rPr>
                <w:color w:val="000000"/>
                <w:sz w:val="22"/>
                <w:szCs w:val="22"/>
              </w:rPr>
              <w:br/>
            </w:r>
            <w:r w:rsidRPr="00682997">
              <w:rPr>
                <w:rStyle w:val="fontstyle01"/>
                <w:sz w:val="22"/>
                <w:szCs w:val="22"/>
              </w:rPr>
              <w:t xml:space="preserve">(квартал); </w:t>
            </w:r>
          </w:p>
          <w:p w:rsidR="00C33F68" w:rsidRPr="00682997" w:rsidRDefault="00C33F68" w:rsidP="00C33F68">
            <w:pPr>
              <w:rPr>
                <w:sz w:val="22"/>
                <w:szCs w:val="22"/>
              </w:rPr>
            </w:pPr>
            <w:r w:rsidRPr="00682997">
              <w:rPr>
                <w:rStyle w:val="fontstyle01"/>
                <w:sz w:val="22"/>
                <w:szCs w:val="22"/>
              </w:rPr>
              <w:t xml:space="preserve">отсутствие единичных </w:t>
            </w:r>
            <w:r>
              <w:rPr>
                <w:rStyle w:val="fontstyle01"/>
                <w:sz w:val="22"/>
                <w:szCs w:val="22"/>
              </w:rPr>
              <w:t>з</w:t>
            </w:r>
            <w:r w:rsidRPr="00682997">
              <w:rPr>
                <w:rStyle w:val="fontstyle01"/>
                <w:sz w:val="22"/>
                <w:szCs w:val="22"/>
              </w:rPr>
              <w:t>афиксированных</w:t>
            </w:r>
            <w:r>
              <w:rPr>
                <w:rStyle w:val="fontstyle01"/>
                <w:sz w:val="22"/>
                <w:szCs w:val="22"/>
              </w:rPr>
              <w:t xml:space="preserve"> </w:t>
            </w:r>
            <w:r w:rsidRPr="00682997">
              <w:rPr>
                <w:rStyle w:val="fontstyle01"/>
                <w:sz w:val="22"/>
                <w:szCs w:val="22"/>
              </w:rPr>
              <w:t>документально обоснованных предписаний</w:t>
            </w:r>
            <w:r>
              <w:rPr>
                <w:rStyle w:val="fontstyle01"/>
                <w:sz w:val="22"/>
                <w:szCs w:val="22"/>
              </w:rPr>
              <w:t xml:space="preserve"> </w:t>
            </w:r>
            <w:r w:rsidRPr="00682997">
              <w:rPr>
                <w:rStyle w:val="fontstyle01"/>
                <w:sz w:val="22"/>
                <w:szCs w:val="22"/>
              </w:rPr>
              <w:t>контрольно-надзорных органов, претензий, замечаний,</w:t>
            </w:r>
            <w:r w:rsidRPr="00682997">
              <w:rPr>
                <w:color w:val="000000"/>
                <w:sz w:val="22"/>
                <w:szCs w:val="22"/>
              </w:rPr>
              <w:br/>
            </w:r>
            <w:r w:rsidRPr="00682997">
              <w:rPr>
                <w:rStyle w:val="fontstyle01"/>
                <w:sz w:val="22"/>
                <w:szCs w:val="22"/>
              </w:rPr>
              <w:t>отсутствие случаев производственного травматизма по</w:t>
            </w:r>
            <w:r>
              <w:rPr>
                <w:rStyle w:val="fontstyle01"/>
                <w:sz w:val="22"/>
                <w:szCs w:val="22"/>
              </w:rPr>
              <w:t xml:space="preserve"> </w:t>
            </w:r>
            <w:r w:rsidRPr="00682997">
              <w:rPr>
                <w:rStyle w:val="fontstyle01"/>
                <w:sz w:val="22"/>
                <w:szCs w:val="22"/>
              </w:rPr>
              <w:t>итогам работы за отчетный период отсутствие</w:t>
            </w:r>
            <w:r>
              <w:rPr>
                <w:rStyle w:val="fontstyle01"/>
                <w:sz w:val="22"/>
                <w:szCs w:val="22"/>
              </w:rPr>
              <w:t xml:space="preserve"> </w:t>
            </w:r>
            <w:r w:rsidRPr="00682997">
              <w:rPr>
                <w:rStyle w:val="fontstyle01"/>
                <w:sz w:val="22"/>
                <w:szCs w:val="22"/>
              </w:rPr>
              <w:t>обоснованных жалоб, замечаний зафиксированных</w:t>
            </w:r>
            <w:r>
              <w:rPr>
                <w:rStyle w:val="fontstyle01"/>
                <w:sz w:val="22"/>
                <w:szCs w:val="22"/>
              </w:rPr>
              <w:t xml:space="preserve"> </w:t>
            </w:r>
            <w:r w:rsidRPr="00682997">
              <w:rPr>
                <w:rStyle w:val="fontstyle01"/>
                <w:sz w:val="22"/>
                <w:szCs w:val="22"/>
              </w:rPr>
              <w:t>документально по итогам работы за отчетный период,</w:t>
            </w:r>
            <w:r>
              <w:rPr>
                <w:rStyle w:val="fontstyle01"/>
                <w:sz w:val="22"/>
                <w:szCs w:val="22"/>
              </w:rPr>
              <w:t xml:space="preserve"> </w:t>
            </w:r>
            <w:r w:rsidRPr="00682997">
              <w:rPr>
                <w:rStyle w:val="fontstyle01"/>
                <w:sz w:val="22"/>
                <w:szCs w:val="22"/>
              </w:rPr>
              <w:t>замечаний со стороны руководител</w:t>
            </w:r>
            <w:r>
              <w:rPr>
                <w:rStyle w:val="fontstyle01"/>
                <w:sz w:val="22"/>
                <w:szCs w:val="22"/>
              </w:rPr>
              <w:t>я</w:t>
            </w:r>
          </w:p>
        </w:tc>
        <w:tc>
          <w:tcPr>
            <w:tcW w:w="617" w:type="pct"/>
            <w:vMerge w:val="restart"/>
          </w:tcPr>
          <w:p w:rsidR="00C33F68" w:rsidRPr="00682997" w:rsidRDefault="00C33F68" w:rsidP="00D37D90">
            <w:pPr>
              <w:autoSpaceDE w:val="0"/>
              <w:autoSpaceDN w:val="0"/>
              <w:adjustRightInd w:val="0"/>
              <w:jc w:val="center"/>
              <w:rPr>
                <w:sz w:val="22"/>
                <w:szCs w:val="22"/>
                <w:highlight w:val="yellow"/>
              </w:rPr>
            </w:pPr>
          </w:p>
          <w:p w:rsidR="00C33F68" w:rsidRPr="00682997" w:rsidRDefault="00C33F68" w:rsidP="00D37D90">
            <w:pPr>
              <w:widowControl w:val="0"/>
              <w:autoSpaceDE w:val="0"/>
              <w:autoSpaceDN w:val="0"/>
              <w:adjustRightInd w:val="0"/>
              <w:jc w:val="center"/>
              <w:rPr>
                <w:sz w:val="22"/>
                <w:szCs w:val="22"/>
              </w:rPr>
            </w:pPr>
            <w:r w:rsidRPr="00682997">
              <w:rPr>
                <w:sz w:val="22"/>
                <w:szCs w:val="22"/>
              </w:rPr>
              <w:t>1квалифи-кацион-ный</w:t>
            </w:r>
          </w:p>
          <w:p w:rsidR="00C33F68" w:rsidRPr="00682997" w:rsidRDefault="00C33F68" w:rsidP="00D37D90">
            <w:pPr>
              <w:autoSpaceDE w:val="0"/>
              <w:autoSpaceDN w:val="0"/>
              <w:adjustRightInd w:val="0"/>
              <w:jc w:val="center"/>
              <w:rPr>
                <w:sz w:val="22"/>
                <w:szCs w:val="22"/>
                <w:highlight w:val="yellow"/>
              </w:rPr>
            </w:pPr>
            <w:r w:rsidRPr="00682997">
              <w:rPr>
                <w:sz w:val="22"/>
                <w:szCs w:val="22"/>
              </w:rPr>
              <w:t>уровень</w:t>
            </w:r>
          </w:p>
        </w:tc>
        <w:tc>
          <w:tcPr>
            <w:tcW w:w="746" w:type="pct"/>
            <w:gridSpan w:val="2"/>
            <w:vAlign w:val="center"/>
          </w:tcPr>
          <w:p w:rsidR="00C33F68" w:rsidRPr="00682997" w:rsidRDefault="00C33F68" w:rsidP="008F634E">
            <w:pPr>
              <w:autoSpaceDE w:val="0"/>
              <w:autoSpaceDN w:val="0"/>
              <w:adjustRightInd w:val="0"/>
              <w:jc w:val="center"/>
              <w:rPr>
                <w:sz w:val="22"/>
                <w:szCs w:val="22"/>
              </w:rPr>
            </w:pPr>
          </w:p>
          <w:p w:rsidR="00C33F68" w:rsidRPr="00682997" w:rsidRDefault="00C33F68" w:rsidP="008F634E">
            <w:pPr>
              <w:autoSpaceDE w:val="0"/>
              <w:autoSpaceDN w:val="0"/>
              <w:adjustRightInd w:val="0"/>
              <w:jc w:val="center"/>
              <w:rPr>
                <w:sz w:val="22"/>
                <w:szCs w:val="22"/>
              </w:rPr>
            </w:pPr>
          </w:p>
          <w:p w:rsidR="00C33F68" w:rsidRPr="00682997" w:rsidRDefault="00C33F68" w:rsidP="008F634E">
            <w:pPr>
              <w:autoSpaceDE w:val="0"/>
              <w:autoSpaceDN w:val="0"/>
              <w:adjustRightInd w:val="0"/>
              <w:jc w:val="center"/>
              <w:rPr>
                <w:sz w:val="22"/>
                <w:szCs w:val="22"/>
              </w:rPr>
            </w:pPr>
          </w:p>
          <w:p w:rsidR="00C33F68" w:rsidRPr="00682997" w:rsidRDefault="00C33F68" w:rsidP="008F634E">
            <w:pPr>
              <w:autoSpaceDE w:val="0"/>
              <w:autoSpaceDN w:val="0"/>
              <w:adjustRightInd w:val="0"/>
              <w:jc w:val="center"/>
              <w:rPr>
                <w:sz w:val="22"/>
                <w:szCs w:val="22"/>
              </w:rPr>
            </w:pPr>
            <w:r w:rsidRPr="00682997">
              <w:rPr>
                <w:sz w:val="22"/>
                <w:szCs w:val="22"/>
              </w:rPr>
              <w:t>85</w:t>
            </w:r>
          </w:p>
        </w:tc>
      </w:tr>
      <w:tr w:rsidR="00C33F68" w:rsidRPr="000C16F7" w:rsidTr="008F634E">
        <w:trPr>
          <w:trHeight w:val="2316"/>
        </w:trPr>
        <w:tc>
          <w:tcPr>
            <w:tcW w:w="1305" w:type="pct"/>
            <w:gridSpan w:val="2"/>
            <w:vMerge/>
          </w:tcPr>
          <w:p w:rsidR="00C33F68" w:rsidRPr="00682997" w:rsidRDefault="00C33F68" w:rsidP="00D37D90">
            <w:pPr>
              <w:autoSpaceDE w:val="0"/>
              <w:autoSpaceDN w:val="0"/>
              <w:adjustRightInd w:val="0"/>
              <w:rPr>
                <w:spacing w:val="2"/>
                <w:sz w:val="22"/>
                <w:szCs w:val="22"/>
                <w:shd w:val="clear" w:color="auto" w:fill="FFFFFF"/>
              </w:rPr>
            </w:pPr>
          </w:p>
        </w:tc>
        <w:tc>
          <w:tcPr>
            <w:tcW w:w="2332" w:type="pct"/>
            <w:gridSpan w:val="2"/>
          </w:tcPr>
          <w:p w:rsidR="00C33F68" w:rsidRDefault="00C33F68" w:rsidP="00C33F68">
            <w:pPr>
              <w:rPr>
                <w:rStyle w:val="fontstyle01"/>
                <w:sz w:val="22"/>
                <w:szCs w:val="22"/>
              </w:rPr>
            </w:pPr>
            <w:r w:rsidRPr="00682997">
              <w:rPr>
                <w:rStyle w:val="fontstyle01"/>
                <w:sz w:val="22"/>
                <w:szCs w:val="22"/>
              </w:rPr>
              <w:t>достижение высоких результатов работы по итогам</w:t>
            </w:r>
            <w:r>
              <w:rPr>
                <w:rStyle w:val="fontstyle01"/>
                <w:sz w:val="22"/>
                <w:szCs w:val="22"/>
              </w:rPr>
              <w:t xml:space="preserve"> </w:t>
            </w:r>
            <w:r w:rsidRPr="00682997">
              <w:rPr>
                <w:rStyle w:val="fontstyle01"/>
                <w:sz w:val="22"/>
                <w:szCs w:val="22"/>
              </w:rPr>
              <w:t xml:space="preserve">работы за квартал (реализация </w:t>
            </w:r>
            <w:r>
              <w:rPr>
                <w:rStyle w:val="fontstyle01"/>
                <w:sz w:val="22"/>
                <w:szCs w:val="22"/>
              </w:rPr>
              <w:t>п</w:t>
            </w:r>
            <w:r w:rsidRPr="00682997">
              <w:rPr>
                <w:rStyle w:val="fontstyle01"/>
                <w:sz w:val="22"/>
                <w:szCs w:val="22"/>
              </w:rPr>
              <w:t>оказателей (критериев</w:t>
            </w:r>
            <w:r>
              <w:rPr>
                <w:rStyle w:val="fontstyle01"/>
                <w:sz w:val="22"/>
                <w:szCs w:val="22"/>
              </w:rPr>
              <w:t xml:space="preserve"> </w:t>
            </w:r>
            <w:r w:rsidRPr="00682997">
              <w:rPr>
                <w:rStyle w:val="fontstyle01"/>
                <w:sz w:val="22"/>
                <w:szCs w:val="22"/>
              </w:rPr>
              <w:t>оценки) за важность и качество);</w:t>
            </w:r>
            <w:r>
              <w:rPr>
                <w:rStyle w:val="fontstyle01"/>
                <w:sz w:val="22"/>
                <w:szCs w:val="22"/>
              </w:rPr>
              <w:t xml:space="preserve"> </w:t>
            </w:r>
          </w:p>
          <w:p w:rsidR="00C33F68" w:rsidRDefault="00C33F68" w:rsidP="00C33F68">
            <w:pPr>
              <w:rPr>
                <w:rStyle w:val="fontstyle01"/>
                <w:sz w:val="22"/>
                <w:szCs w:val="22"/>
              </w:rPr>
            </w:pPr>
            <w:r w:rsidRPr="00682997">
              <w:rPr>
                <w:rStyle w:val="fontstyle01"/>
                <w:sz w:val="22"/>
                <w:szCs w:val="22"/>
              </w:rPr>
              <w:t xml:space="preserve">участие в мероприятиях, </w:t>
            </w:r>
            <w:r>
              <w:rPr>
                <w:rStyle w:val="fontstyle01"/>
                <w:sz w:val="22"/>
                <w:szCs w:val="22"/>
              </w:rPr>
              <w:t>с</w:t>
            </w:r>
            <w:r w:rsidRPr="00682997">
              <w:rPr>
                <w:rStyle w:val="fontstyle01"/>
                <w:sz w:val="22"/>
                <w:szCs w:val="22"/>
              </w:rPr>
              <w:t>пособствующих повышению</w:t>
            </w:r>
            <w:r>
              <w:rPr>
                <w:rStyle w:val="fontstyle01"/>
                <w:sz w:val="22"/>
                <w:szCs w:val="22"/>
              </w:rPr>
              <w:t xml:space="preserve"> </w:t>
            </w:r>
            <w:r w:rsidRPr="00682997">
              <w:rPr>
                <w:rStyle w:val="fontstyle01"/>
                <w:sz w:val="22"/>
                <w:szCs w:val="22"/>
              </w:rPr>
              <w:t>статуса учреждения (проведенных за отчетный период</w:t>
            </w:r>
            <w:r w:rsidR="008059F3">
              <w:rPr>
                <w:rStyle w:val="fontstyle01"/>
                <w:sz w:val="22"/>
                <w:szCs w:val="22"/>
              </w:rPr>
              <w:t xml:space="preserve"> </w:t>
            </w:r>
            <w:r w:rsidRPr="00682997">
              <w:rPr>
                <w:rStyle w:val="fontstyle01"/>
                <w:sz w:val="22"/>
                <w:szCs w:val="22"/>
              </w:rPr>
              <w:t>(квартал);</w:t>
            </w:r>
          </w:p>
          <w:p w:rsidR="00C33F68" w:rsidRPr="00682997" w:rsidRDefault="00C33F68" w:rsidP="00C33F68">
            <w:pPr>
              <w:rPr>
                <w:sz w:val="22"/>
                <w:szCs w:val="22"/>
              </w:rPr>
            </w:pPr>
            <w:proofErr w:type="gramStart"/>
            <w:r w:rsidRPr="00682997">
              <w:rPr>
                <w:rStyle w:val="fontstyle01"/>
                <w:sz w:val="22"/>
                <w:szCs w:val="22"/>
              </w:rPr>
              <w:t>наличие единичных, (не свыше 1)</w:t>
            </w:r>
            <w:r w:rsidRPr="00682997">
              <w:rPr>
                <w:color w:val="000000"/>
                <w:sz w:val="22"/>
                <w:szCs w:val="22"/>
              </w:rPr>
              <w:br/>
            </w:r>
            <w:r w:rsidRPr="00682997">
              <w:rPr>
                <w:rStyle w:val="fontstyle01"/>
                <w:sz w:val="22"/>
                <w:szCs w:val="22"/>
              </w:rPr>
              <w:t xml:space="preserve">зафиксированных документально </w:t>
            </w:r>
            <w:r>
              <w:rPr>
                <w:rStyle w:val="fontstyle01"/>
                <w:sz w:val="22"/>
                <w:szCs w:val="22"/>
              </w:rPr>
              <w:t>о</w:t>
            </w:r>
            <w:r w:rsidRPr="00682997">
              <w:rPr>
                <w:rStyle w:val="fontstyle01"/>
                <w:sz w:val="22"/>
                <w:szCs w:val="22"/>
              </w:rPr>
              <w:t>боснованных</w:t>
            </w:r>
            <w:r>
              <w:rPr>
                <w:rStyle w:val="fontstyle01"/>
                <w:sz w:val="22"/>
                <w:szCs w:val="22"/>
              </w:rPr>
              <w:t xml:space="preserve"> </w:t>
            </w:r>
            <w:r w:rsidRPr="00682997">
              <w:rPr>
                <w:rStyle w:val="fontstyle01"/>
                <w:sz w:val="22"/>
                <w:szCs w:val="22"/>
              </w:rPr>
              <w:t>предписаний контрольно-надзорных органов,</w:t>
            </w:r>
            <w:r>
              <w:rPr>
                <w:rStyle w:val="fontstyle01"/>
                <w:sz w:val="22"/>
                <w:szCs w:val="22"/>
              </w:rPr>
              <w:t xml:space="preserve"> </w:t>
            </w:r>
            <w:r w:rsidRPr="00682997">
              <w:rPr>
                <w:rStyle w:val="fontstyle01"/>
                <w:sz w:val="22"/>
                <w:szCs w:val="22"/>
              </w:rPr>
              <w:t>претензий, замечаний, отсутствие случаев</w:t>
            </w:r>
            <w:r>
              <w:rPr>
                <w:rStyle w:val="fontstyle01"/>
                <w:sz w:val="22"/>
                <w:szCs w:val="22"/>
              </w:rPr>
              <w:t xml:space="preserve"> </w:t>
            </w:r>
            <w:r w:rsidRPr="00682997">
              <w:rPr>
                <w:rStyle w:val="fontstyle01"/>
                <w:sz w:val="22"/>
                <w:szCs w:val="22"/>
              </w:rPr>
              <w:t>производственного травматизма по итогам работы за</w:t>
            </w:r>
            <w:r>
              <w:rPr>
                <w:rStyle w:val="fontstyle01"/>
                <w:sz w:val="22"/>
                <w:szCs w:val="22"/>
              </w:rPr>
              <w:t xml:space="preserve"> </w:t>
            </w:r>
            <w:r w:rsidRPr="00682997">
              <w:rPr>
                <w:rStyle w:val="fontstyle01"/>
                <w:sz w:val="22"/>
                <w:szCs w:val="22"/>
              </w:rPr>
              <w:t>отчетный период; наличие обоснованных жалоб,</w:t>
            </w:r>
            <w:r w:rsidRPr="00682997">
              <w:rPr>
                <w:color w:val="000000"/>
                <w:sz w:val="22"/>
                <w:szCs w:val="22"/>
              </w:rPr>
              <w:br/>
            </w:r>
            <w:r w:rsidRPr="00682997">
              <w:rPr>
                <w:rStyle w:val="fontstyle01"/>
                <w:sz w:val="22"/>
                <w:szCs w:val="22"/>
              </w:rPr>
              <w:t>замечаний зафиксированных документально по итогам</w:t>
            </w:r>
            <w:r>
              <w:rPr>
                <w:rStyle w:val="fontstyle01"/>
                <w:sz w:val="22"/>
                <w:szCs w:val="22"/>
              </w:rPr>
              <w:t xml:space="preserve"> </w:t>
            </w:r>
            <w:r w:rsidRPr="00682997">
              <w:rPr>
                <w:rStyle w:val="fontstyle01"/>
                <w:sz w:val="22"/>
                <w:szCs w:val="22"/>
              </w:rPr>
              <w:t>работы за отчетный период, замечаний со стороны</w:t>
            </w:r>
            <w:r>
              <w:rPr>
                <w:rStyle w:val="fontstyle01"/>
                <w:sz w:val="22"/>
                <w:szCs w:val="22"/>
              </w:rPr>
              <w:t xml:space="preserve"> </w:t>
            </w:r>
            <w:r w:rsidRPr="00682997">
              <w:rPr>
                <w:rStyle w:val="fontstyle01"/>
                <w:sz w:val="22"/>
                <w:szCs w:val="22"/>
              </w:rPr>
              <w:t>руководител</w:t>
            </w:r>
            <w:r>
              <w:rPr>
                <w:rStyle w:val="fontstyle01"/>
                <w:sz w:val="22"/>
                <w:szCs w:val="22"/>
              </w:rPr>
              <w:t xml:space="preserve">я </w:t>
            </w:r>
            <w:r w:rsidRPr="00682997">
              <w:rPr>
                <w:rStyle w:val="fontstyle01"/>
                <w:sz w:val="22"/>
                <w:szCs w:val="22"/>
              </w:rPr>
              <w:t xml:space="preserve"> (Всего не</w:t>
            </w:r>
            <w:r>
              <w:rPr>
                <w:rStyle w:val="fontstyle01"/>
                <w:sz w:val="22"/>
                <w:szCs w:val="22"/>
              </w:rPr>
              <w:t xml:space="preserve"> </w:t>
            </w:r>
            <w:r w:rsidRPr="00682997">
              <w:rPr>
                <w:rStyle w:val="fontstyle01"/>
                <w:sz w:val="22"/>
                <w:szCs w:val="22"/>
              </w:rPr>
              <w:t>более 1 жалобы (замечания)</w:t>
            </w:r>
            <w:proofErr w:type="gramEnd"/>
          </w:p>
        </w:tc>
        <w:tc>
          <w:tcPr>
            <w:tcW w:w="617" w:type="pct"/>
            <w:vMerge/>
          </w:tcPr>
          <w:p w:rsidR="00C33F68" w:rsidRPr="00682997" w:rsidRDefault="00C33F68" w:rsidP="00D37D90">
            <w:pPr>
              <w:autoSpaceDE w:val="0"/>
              <w:autoSpaceDN w:val="0"/>
              <w:adjustRightInd w:val="0"/>
              <w:jc w:val="center"/>
              <w:rPr>
                <w:sz w:val="22"/>
                <w:szCs w:val="22"/>
                <w:highlight w:val="yellow"/>
              </w:rPr>
            </w:pPr>
          </w:p>
        </w:tc>
        <w:tc>
          <w:tcPr>
            <w:tcW w:w="746" w:type="pct"/>
            <w:gridSpan w:val="2"/>
            <w:vAlign w:val="center"/>
          </w:tcPr>
          <w:p w:rsidR="00C33F68" w:rsidRPr="00682997" w:rsidRDefault="008F634E" w:rsidP="008F634E">
            <w:pPr>
              <w:autoSpaceDE w:val="0"/>
              <w:autoSpaceDN w:val="0"/>
              <w:adjustRightInd w:val="0"/>
              <w:jc w:val="center"/>
              <w:rPr>
                <w:sz w:val="22"/>
                <w:szCs w:val="22"/>
              </w:rPr>
            </w:pPr>
            <w:r>
              <w:rPr>
                <w:sz w:val="22"/>
                <w:szCs w:val="22"/>
              </w:rPr>
              <w:t>77</w:t>
            </w:r>
          </w:p>
        </w:tc>
      </w:tr>
      <w:tr w:rsidR="00C33F68" w:rsidRPr="000C16F7" w:rsidTr="008F634E">
        <w:trPr>
          <w:trHeight w:val="2316"/>
        </w:trPr>
        <w:tc>
          <w:tcPr>
            <w:tcW w:w="1305" w:type="pct"/>
            <w:gridSpan w:val="2"/>
            <w:vMerge/>
          </w:tcPr>
          <w:p w:rsidR="00C33F68" w:rsidRPr="00682997" w:rsidRDefault="00C33F68" w:rsidP="00D37D90">
            <w:pPr>
              <w:autoSpaceDE w:val="0"/>
              <w:autoSpaceDN w:val="0"/>
              <w:adjustRightInd w:val="0"/>
              <w:rPr>
                <w:spacing w:val="2"/>
                <w:sz w:val="22"/>
                <w:szCs w:val="22"/>
                <w:shd w:val="clear" w:color="auto" w:fill="FFFFFF"/>
              </w:rPr>
            </w:pPr>
          </w:p>
        </w:tc>
        <w:tc>
          <w:tcPr>
            <w:tcW w:w="2332" w:type="pct"/>
            <w:gridSpan w:val="2"/>
          </w:tcPr>
          <w:p w:rsidR="00C33F68" w:rsidRDefault="00C33F68" w:rsidP="00C33F68">
            <w:pPr>
              <w:rPr>
                <w:rStyle w:val="fontstyle01"/>
                <w:sz w:val="22"/>
                <w:szCs w:val="22"/>
              </w:rPr>
            </w:pPr>
            <w:r w:rsidRPr="00682997">
              <w:rPr>
                <w:rStyle w:val="fontstyle01"/>
                <w:sz w:val="22"/>
                <w:szCs w:val="22"/>
              </w:rPr>
              <w:t>достижение высоких результатов работы по итогам</w:t>
            </w:r>
            <w:r>
              <w:rPr>
                <w:rStyle w:val="fontstyle01"/>
                <w:sz w:val="22"/>
                <w:szCs w:val="22"/>
              </w:rPr>
              <w:t xml:space="preserve"> </w:t>
            </w:r>
            <w:r w:rsidRPr="00682997">
              <w:rPr>
                <w:rStyle w:val="fontstyle01"/>
                <w:sz w:val="22"/>
                <w:szCs w:val="22"/>
              </w:rPr>
              <w:t>работы за квартал (реализация показателей (критериев</w:t>
            </w:r>
            <w:r>
              <w:rPr>
                <w:rStyle w:val="fontstyle01"/>
                <w:sz w:val="22"/>
                <w:szCs w:val="22"/>
              </w:rPr>
              <w:t xml:space="preserve"> </w:t>
            </w:r>
            <w:r w:rsidRPr="00682997">
              <w:rPr>
                <w:rStyle w:val="fontstyle01"/>
                <w:sz w:val="22"/>
                <w:szCs w:val="22"/>
              </w:rPr>
              <w:t>оценки) за важность и качество);</w:t>
            </w:r>
            <w:r>
              <w:rPr>
                <w:rStyle w:val="fontstyle01"/>
                <w:sz w:val="22"/>
                <w:szCs w:val="22"/>
              </w:rPr>
              <w:t xml:space="preserve"> </w:t>
            </w:r>
          </w:p>
          <w:p w:rsidR="00C33F68" w:rsidRDefault="00C33F68" w:rsidP="00C33F68">
            <w:pPr>
              <w:rPr>
                <w:rStyle w:val="fontstyle01"/>
                <w:sz w:val="22"/>
                <w:szCs w:val="22"/>
              </w:rPr>
            </w:pPr>
            <w:r w:rsidRPr="00682997">
              <w:rPr>
                <w:rStyle w:val="fontstyle01"/>
                <w:sz w:val="22"/>
                <w:szCs w:val="22"/>
              </w:rPr>
              <w:t>участие в мероприятиях, способствующих повышению</w:t>
            </w:r>
            <w:r>
              <w:rPr>
                <w:rStyle w:val="fontstyle01"/>
                <w:sz w:val="22"/>
                <w:szCs w:val="22"/>
              </w:rPr>
              <w:t xml:space="preserve"> </w:t>
            </w:r>
            <w:r w:rsidRPr="00682997">
              <w:rPr>
                <w:rStyle w:val="fontstyle01"/>
                <w:sz w:val="22"/>
                <w:szCs w:val="22"/>
              </w:rPr>
              <w:t>статуса учреждения (проведенных за отчетный период</w:t>
            </w:r>
            <w:r w:rsidR="008059F3">
              <w:rPr>
                <w:rStyle w:val="fontstyle01"/>
                <w:sz w:val="22"/>
                <w:szCs w:val="22"/>
              </w:rPr>
              <w:t xml:space="preserve"> </w:t>
            </w:r>
            <w:r w:rsidRPr="00682997">
              <w:rPr>
                <w:rStyle w:val="fontstyle01"/>
                <w:sz w:val="22"/>
                <w:szCs w:val="22"/>
              </w:rPr>
              <w:t xml:space="preserve">(квартал); </w:t>
            </w:r>
          </w:p>
          <w:p w:rsidR="008059F3" w:rsidRDefault="00C33F68" w:rsidP="00C33F68">
            <w:pPr>
              <w:rPr>
                <w:rStyle w:val="fontstyle01"/>
                <w:sz w:val="22"/>
                <w:szCs w:val="22"/>
              </w:rPr>
            </w:pPr>
            <w:r w:rsidRPr="00682997">
              <w:rPr>
                <w:rStyle w:val="fontstyle01"/>
                <w:sz w:val="22"/>
                <w:szCs w:val="22"/>
              </w:rPr>
              <w:t>наличие единичных, (не свыше 2)</w:t>
            </w:r>
            <w:r w:rsidRPr="00682997">
              <w:rPr>
                <w:color w:val="000000"/>
                <w:sz w:val="22"/>
                <w:szCs w:val="22"/>
              </w:rPr>
              <w:br/>
            </w:r>
            <w:r w:rsidRPr="00682997">
              <w:rPr>
                <w:rStyle w:val="fontstyle01"/>
                <w:sz w:val="22"/>
                <w:szCs w:val="22"/>
              </w:rPr>
              <w:t xml:space="preserve">зафиксированных документально </w:t>
            </w:r>
            <w:r>
              <w:rPr>
                <w:rStyle w:val="fontstyle01"/>
                <w:sz w:val="22"/>
                <w:szCs w:val="22"/>
              </w:rPr>
              <w:t>о</w:t>
            </w:r>
            <w:r w:rsidRPr="00682997">
              <w:rPr>
                <w:rStyle w:val="fontstyle01"/>
                <w:sz w:val="22"/>
                <w:szCs w:val="22"/>
              </w:rPr>
              <w:t>боснованных</w:t>
            </w:r>
            <w:r>
              <w:rPr>
                <w:rStyle w:val="fontstyle01"/>
                <w:sz w:val="22"/>
                <w:szCs w:val="22"/>
              </w:rPr>
              <w:t xml:space="preserve"> </w:t>
            </w:r>
            <w:r w:rsidRPr="00682997">
              <w:rPr>
                <w:rStyle w:val="fontstyle01"/>
                <w:sz w:val="22"/>
                <w:szCs w:val="22"/>
              </w:rPr>
              <w:t>предписаний контрольно-надзорных органов,</w:t>
            </w:r>
            <w:r>
              <w:rPr>
                <w:rStyle w:val="fontstyle01"/>
                <w:sz w:val="22"/>
                <w:szCs w:val="22"/>
              </w:rPr>
              <w:t xml:space="preserve"> </w:t>
            </w:r>
            <w:r w:rsidRPr="00682997">
              <w:rPr>
                <w:rStyle w:val="fontstyle01"/>
                <w:sz w:val="22"/>
                <w:szCs w:val="22"/>
              </w:rPr>
              <w:t>претензий, замечаний, отсутствие случаев</w:t>
            </w:r>
            <w:r>
              <w:rPr>
                <w:rStyle w:val="fontstyle01"/>
                <w:sz w:val="22"/>
                <w:szCs w:val="22"/>
              </w:rPr>
              <w:t xml:space="preserve"> </w:t>
            </w:r>
            <w:r w:rsidRPr="00682997">
              <w:rPr>
                <w:rStyle w:val="fontstyle01"/>
                <w:sz w:val="22"/>
                <w:szCs w:val="22"/>
              </w:rPr>
              <w:t>производственного травматизма по итогам работы за</w:t>
            </w:r>
            <w:r>
              <w:rPr>
                <w:rStyle w:val="fontstyle01"/>
                <w:sz w:val="22"/>
                <w:szCs w:val="22"/>
              </w:rPr>
              <w:t xml:space="preserve"> </w:t>
            </w:r>
            <w:r w:rsidRPr="00682997">
              <w:rPr>
                <w:rStyle w:val="fontstyle01"/>
                <w:sz w:val="22"/>
                <w:szCs w:val="22"/>
              </w:rPr>
              <w:t xml:space="preserve">отчетный период; </w:t>
            </w:r>
          </w:p>
          <w:p w:rsidR="00C33F68" w:rsidRPr="00682997" w:rsidRDefault="00C33F68" w:rsidP="00C33F68">
            <w:pPr>
              <w:rPr>
                <w:sz w:val="22"/>
                <w:szCs w:val="22"/>
              </w:rPr>
            </w:pPr>
            <w:proofErr w:type="gramStart"/>
            <w:r w:rsidRPr="00682997">
              <w:rPr>
                <w:rStyle w:val="fontstyle01"/>
                <w:sz w:val="22"/>
                <w:szCs w:val="22"/>
              </w:rPr>
              <w:t>наличие обоснованных жалоб,</w:t>
            </w:r>
            <w:r w:rsidRPr="00682997">
              <w:rPr>
                <w:color w:val="000000"/>
                <w:sz w:val="22"/>
                <w:szCs w:val="22"/>
              </w:rPr>
              <w:br/>
            </w:r>
            <w:r w:rsidRPr="00682997">
              <w:rPr>
                <w:rStyle w:val="fontstyle01"/>
                <w:sz w:val="22"/>
                <w:szCs w:val="22"/>
              </w:rPr>
              <w:t>замечаний зафиксированных документально по итогам</w:t>
            </w:r>
            <w:r>
              <w:rPr>
                <w:rStyle w:val="fontstyle01"/>
                <w:sz w:val="22"/>
                <w:szCs w:val="22"/>
              </w:rPr>
              <w:t xml:space="preserve"> </w:t>
            </w:r>
            <w:r w:rsidRPr="00682997">
              <w:rPr>
                <w:rStyle w:val="fontstyle01"/>
                <w:sz w:val="22"/>
                <w:szCs w:val="22"/>
              </w:rPr>
              <w:t>работы за отчетный период, замечаний со стороны</w:t>
            </w:r>
            <w:r>
              <w:rPr>
                <w:rStyle w:val="fontstyle01"/>
                <w:sz w:val="22"/>
                <w:szCs w:val="22"/>
              </w:rPr>
              <w:t xml:space="preserve"> </w:t>
            </w:r>
            <w:r w:rsidRPr="00682997">
              <w:rPr>
                <w:rStyle w:val="fontstyle01"/>
                <w:sz w:val="22"/>
                <w:szCs w:val="22"/>
              </w:rPr>
              <w:t>руководител</w:t>
            </w:r>
            <w:r>
              <w:rPr>
                <w:rStyle w:val="fontstyle01"/>
                <w:sz w:val="22"/>
                <w:szCs w:val="22"/>
              </w:rPr>
              <w:t>я</w:t>
            </w:r>
            <w:r w:rsidRPr="00682997">
              <w:rPr>
                <w:rStyle w:val="fontstyle01"/>
                <w:sz w:val="22"/>
                <w:szCs w:val="22"/>
              </w:rPr>
              <w:t xml:space="preserve"> (Всего не</w:t>
            </w:r>
            <w:r>
              <w:rPr>
                <w:rStyle w:val="fontstyle01"/>
                <w:sz w:val="22"/>
                <w:szCs w:val="22"/>
              </w:rPr>
              <w:t xml:space="preserve"> </w:t>
            </w:r>
            <w:r w:rsidRPr="00682997">
              <w:rPr>
                <w:rStyle w:val="fontstyle01"/>
                <w:sz w:val="22"/>
                <w:szCs w:val="22"/>
              </w:rPr>
              <w:t>более 2 жалоб (замечаний)</w:t>
            </w:r>
            <w:proofErr w:type="gramEnd"/>
          </w:p>
        </w:tc>
        <w:tc>
          <w:tcPr>
            <w:tcW w:w="617" w:type="pct"/>
            <w:vMerge/>
          </w:tcPr>
          <w:p w:rsidR="00C33F68" w:rsidRPr="00682997" w:rsidRDefault="00C33F68" w:rsidP="00D37D90">
            <w:pPr>
              <w:autoSpaceDE w:val="0"/>
              <w:autoSpaceDN w:val="0"/>
              <w:adjustRightInd w:val="0"/>
              <w:jc w:val="center"/>
              <w:rPr>
                <w:sz w:val="22"/>
                <w:szCs w:val="22"/>
                <w:highlight w:val="yellow"/>
              </w:rPr>
            </w:pPr>
          </w:p>
        </w:tc>
        <w:tc>
          <w:tcPr>
            <w:tcW w:w="746" w:type="pct"/>
            <w:gridSpan w:val="2"/>
            <w:vAlign w:val="center"/>
          </w:tcPr>
          <w:p w:rsidR="00C33F68" w:rsidRPr="00682997" w:rsidRDefault="008F634E" w:rsidP="008F634E">
            <w:pPr>
              <w:autoSpaceDE w:val="0"/>
              <w:autoSpaceDN w:val="0"/>
              <w:adjustRightInd w:val="0"/>
              <w:jc w:val="center"/>
              <w:rPr>
                <w:sz w:val="22"/>
                <w:szCs w:val="22"/>
              </w:rPr>
            </w:pPr>
            <w:r>
              <w:rPr>
                <w:sz w:val="22"/>
                <w:szCs w:val="22"/>
              </w:rPr>
              <w:t>68</w:t>
            </w:r>
          </w:p>
        </w:tc>
      </w:tr>
      <w:tr w:rsidR="00C33F68" w:rsidRPr="000C16F7" w:rsidTr="008F634E">
        <w:trPr>
          <w:trHeight w:val="2316"/>
        </w:trPr>
        <w:tc>
          <w:tcPr>
            <w:tcW w:w="1305" w:type="pct"/>
            <w:gridSpan w:val="2"/>
            <w:vMerge/>
          </w:tcPr>
          <w:p w:rsidR="00C33F68" w:rsidRPr="00682997" w:rsidRDefault="00C33F68" w:rsidP="00D37D90">
            <w:pPr>
              <w:autoSpaceDE w:val="0"/>
              <w:autoSpaceDN w:val="0"/>
              <w:adjustRightInd w:val="0"/>
              <w:rPr>
                <w:spacing w:val="2"/>
                <w:sz w:val="22"/>
                <w:szCs w:val="22"/>
                <w:shd w:val="clear" w:color="auto" w:fill="FFFFFF"/>
              </w:rPr>
            </w:pPr>
          </w:p>
        </w:tc>
        <w:tc>
          <w:tcPr>
            <w:tcW w:w="2332" w:type="pct"/>
            <w:gridSpan w:val="2"/>
          </w:tcPr>
          <w:p w:rsidR="00C33F68" w:rsidRDefault="00C33F68" w:rsidP="00C33F68">
            <w:pPr>
              <w:rPr>
                <w:rStyle w:val="fontstyle01"/>
                <w:sz w:val="22"/>
                <w:szCs w:val="22"/>
              </w:rPr>
            </w:pPr>
            <w:r w:rsidRPr="00682997">
              <w:rPr>
                <w:rStyle w:val="fontstyle01"/>
                <w:sz w:val="22"/>
                <w:szCs w:val="22"/>
              </w:rPr>
              <w:t>достижение высоких результатов работы по итогам</w:t>
            </w:r>
            <w:r>
              <w:rPr>
                <w:rStyle w:val="fontstyle01"/>
                <w:sz w:val="22"/>
                <w:szCs w:val="22"/>
              </w:rPr>
              <w:t xml:space="preserve"> </w:t>
            </w:r>
            <w:r w:rsidRPr="00682997">
              <w:rPr>
                <w:rStyle w:val="fontstyle01"/>
                <w:sz w:val="22"/>
                <w:szCs w:val="22"/>
              </w:rPr>
              <w:t>работы за квартал (реализация показателей (критериев</w:t>
            </w:r>
            <w:r>
              <w:rPr>
                <w:rStyle w:val="fontstyle01"/>
                <w:sz w:val="22"/>
                <w:szCs w:val="22"/>
              </w:rPr>
              <w:t xml:space="preserve"> </w:t>
            </w:r>
            <w:r w:rsidRPr="00682997">
              <w:rPr>
                <w:rStyle w:val="fontstyle01"/>
                <w:sz w:val="22"/>
                <w:szCs w:val="22"/>
              </w:rPr>
              <w:t>оценки) за важность и качество);</w:t>
            </w:r>
            <w:r>
              <w:rPr>
                <w:rStyle w:val="fontstyle01"/>
                <w:sz w:val="22"/>
                <w:szCs w:val="22"/>
              </w:rPr>
              <w:t xml:space="preserve"> </w:t>
            </w:r>
          </w:p>
          <w:p w:rsidR="00C33F68" w:rsidRDefault="00C33F68" w:rsidP="00C33F68">
            <w:pPr>
              <w:rPr>
                <w:rStyle w:val="fontstyle01"/>
                <w:sz w:val="22"/>
                <w:szCs w:val="22"/>
              </w:rPr>
            </w:pPr>
            <w:r w:rsidRPr="00682997">
              <w:rPr>
                <w:rStyle w:val="fontstyle01"/>
                <w:sz w:val="22"/>
                <w:szCs w:val="22"/>
              </w:rPr>
              <w:t xml:space="preserve">участие в мероприятиях, </w:t>
            </w:r>
            <w:r>
              <w:rPr>
                <w:rStyle w:val="fontstyle01"/>
                <w:sz w:val="22"/>
                <w:szCs w:val="22"/>
              </w:rPr>
              <w:t xml:space="preserve"> с</w:t>
            </w:r>
            <w:r w:rsidRPr="00682997">
              <w:rPr>
                <w:rStyle w:val="fontstyle01"/>
                <w:sz w:val="22"/>
                <w:szCs w:val="22"/>
              </w:rPr>
              <w:t>пособствующих повышению</w:t>
            </w:r>
            <w:r>
              <w:rPr>
                <w:rStyle w:val="fontstyle01"/>
                <w:sz w:val="22"/>
                <w:szCs w:val="22"/>
              </w:rPr>
              <w:t xml:space="preserve"> </w:t>
            </w:r>
            <w:r w:rsidRPr="00682997">
              <w:rPr>
                <w:rStyle w:val="fontstyle01"/>
                <w:sz w:val="22"/>
                <w:szCs w:val="22"/>
              </w:rPr>
              <w:t>статуса учреждения (проведенных за отчетный период</w:t>
            </w:r>
            <w:r w:rsidR="008059F3">
              <w:rPr>
                <w:rStyle w:val="fontstyle01"/>
                <w:sz w:val="22"/>
                <w:szCs w:val="22"/>
              </w:rPr>
              <w:t xml:space="preserve"> </w:t>
            </w:r>
            <w:r w:rsidRPr="00682997">
              <w:rPr>
                <w:rStyle w:val="fontstyle01"/>
                <w:sz w:val="22"/>
                <w:szCs w:val="22"/>
              </w:rPr>
              <w:t xml:space="preserve">(квартал); </w:t>
            </w:r>
          </w:p>
          <w:p w:rsidR="00C33F68" w:rsidRPr="00C33F68" w:rsidRDefault="00C33F68" w:rsidP="00C33F68">
            <w:pPr>
              <w:rPr>
                <w:sz w:val="22"/>
                <w:szCs w:val="22"/>
              </w:rPr>
            </w:pPr>
            <w:proofErr w:type="gramStart"/>
            <w:r w:rsidRPr="00682997">
              <w:rPr>
                <w:rStyle w:val="fontstyle01"/>
                <w:sz w:val="22"/>
                <w:szCs w:val="22"/>
              </w:rPr>
              <w:t>наличие единичных, (не свыше 3)</w:t>
            </w:r>
            <w:r w:rsidRPr="00682997">
              <w:rPr>
                <w:color w:val="000000"/>
                <w:sz w:val="22"/>
                <w:szCs w:val="22"/>
              </w:rPr>
              <w:br/>
            </w:r>
            <w:r w:rsidRPr="00682997">
              <w:rPr>
                <w:rStyle w:val="fontstyle01"/>
                <w:sz w:val="22"/>
                <w:szCs w:val="22"/>
              </w:rPr>
              <w:t xml:space="preserve">зафиксированных документально </w:t>
            </w:r>
            <w:r>
              <w:rPr>
                <w:rStyle w:val="fontstyle01"/>
                <w:sz w:val="22"/>
                <w:szCs w:val="22"/>
              </w:rPr>
              <w:t>о</w:t>
            </w:r>
            <w:r w:rsidRPr="00682997">
              <w:rPr>
                <w:rStyle w:val="fontstyle01"/>
                <w:sz w:val="22"/>
                <w:szCs w:val="22"/>
              </w:rPr>
              <w:t>боснованных</w:t>
            </w:r>
            <w:r>
              <w:rPr>
                <w:rStyle w:val="fontstyle01"/>
                <w:sz w:val="22"/>
                <w:szCs w:val="22"/>
              </w:rPr>
              <w:t xml:space="preserve"> </w:t>
            </w:r>
            <w:r w:rsidRPr="00682997">
              <w:rPr>
                <w:rStyle w:val="fontstyle01"/>
                <w:sz w:val="22"/>
                <w:szCs w:val="22"/>
              </w:rPr>
              <w:t>предписаний контрольно-надзорных органов,</w:t>
            </w:r>
            <w:r>
              <w:rPr>
                <w:rStyle w:val="fontstyle01"/>
                <w:sz w:val="22"/>
                <w:szCs w:val="22"/>
              </w:rPr>
              <w:t xml:space="preserve"> </w:t>
            </w:r>
            <w:r w:rsidRPr="00682997">
              <w:rPr>
                <w:rStyle w:val="fontstyle01"/>
                <w:sz w:val="22"/>
                <w:szCs w:val="22"/>
              </w:rPr>
              <w:t>претензий, замечаний, отсутствие случаев</w:t>
            </w:r>
            <w:r>
              <w:rPr>
                <w:rStyle w:val="fontstyle01"/>
                <w:sz w:val="22"/>
                <w:szCs w:val="22"/>
              </w:rPr>
              <w:t xml:space="preserve"> </w:t>
            </w:r>
            <w:r w:rsidRPr="00682997">
              <w:rPr>
                <w:rStyle w:val="fontstyle01"/>
                <w:sz w:val="22"/>
                <w:szCs w:val="22"/>
              </w:rPr>
              <w:t>производственного травматизма по итогам работы за</w:t>
            </w:r>
            <w:r>
              <w:rPr>
                <w:rStyle w:val="fontstyle01"/>
                <w:sz w:val="22"/>
                <w:szCs w:val="22"/>
              </w:rPr>
              <w:t xml:space="preserve"> </w:t>
            </w:r>
            <w:r w:rsidRPr="00682997">
              <w:rPr>
                <w:rStyle w:val="fontstyle01"/>
                <w:sz w:val="22"/>
                <w:szCs w:val="22"/>
              </w:rPr>
              <w:t>отчетный период; наличие обоснованных жалоб,</w:t>
            </w:r>
            <w:r>
              <w:rPr>
                <w:rStyle w:val="fontstyle01"/>
                <w:sz w:val="22"/>
                <w:szCs w:val="22"/>
              </w:rPr>
              <w:t xml:space="preserve"> </w:t>
            </w:r>
            <w:r w:rsidRPr="00682997">
              <w:rPr>
                <w:rStyle w:val="fontstyle01"/>
                <w:sz w:val="22"/>
                <w:szCs w:val="22"/>
              </w:rPr>
              <w:t>замечаний зафиксированных документально по итогам</w:t>
            </w:r>
            <w:r>
              <w:rPr>
                <w:rStyle w:val="fontstyle01"/>
                <w:sz w:val="22"/>
                <w:szCs w:val="22"/>
              </w:rPr>
              <w:t xml:space="preserve"> </w:t>
            </w:r>
            <w:r w:rsidRPr="00682997">
              <w:rPr>
                <w:rStyle w:val="fontstyle01"/>
                <w:sz w:val="22"/>
                <w:szCs w:val="22"/>
              </w:rPr>
              <w:t>работы за отчетный период, замечаний со стороны</w:t>
            </w:r>
            <w:r>
              <w:rPr>
                <w:rStyle w:val="fontstyle01"/>
                <w:sz w:val="22"/>
                <w:szCs w:val="22"/>
              </w:rPr>
              <w:t xml:space="preserve"> </w:t>
            </w:r>
            <w:r w:rsidRPr="00682997">
              <w:rPr>
                <w:rStyle w:val="fontstyle01"/>
                <w:sz w:val="22"/>
                <w:szCs w:val="22"/>
              </w:rPr>
              <w:t>руководител</w:t>
            </w:r>
            <w:r>
              <w:rPr>
                <w:rStyle w:val="fontstyle01"/>
                <w:sz w:val="22"/>
                <w:szCs w:val="22"/>
              </w:rPr>
              <w:t>я</w:t>
            </w:r>
            <w:r w:rsidRPr="00682997">
              <w:rPr>
                <w:rStyle w:val="fontstyle01"/>
                <w:sz w:val="22"/>
                <w:szCs w:val="22"/>
              </w:rPr>
              <w:t xml:space="preserve"> (Всего не</w:t>
            </w:r>
            <w:r>
              <w:rPr>
                <w:rStyle w:val="fontstyle01"/>
                <w:sz w:val="22"/>
                <w:szCs w:val="22"/>
              </w:rPr>
              <w:t xml:space="preserve"> </w:t>
            </w:r>
            <w:r w:rsidRPr="00682997">
              <w:rPr>
                <w:rStyle w:val="fontstyle01"/>
                <w:sz w:val="22"/>
                <w:szCs w:val="22"/>
              </w:rPr>
              <w:t>более 3 жалоб (замечаний)</w:t>
            </w:r>
            <w:proofErr w:type="gramEnd"/>
          </w:p>
        </w:tc>
        <w:tc>
          <w:tcPr>
            <w:tcW w:w="617" w:type="pct"/>
            <w:vMerge/>
          </w:tcPr>
          <w:p w:rsidR="00C33F68" w:rsidRPr="00682997" w:rsidRDefault="00C33F68" w:rsidP="00D37D90">
            <w:pPr>
              <w:autoSpaceDE w:val="0"/>
              <w:autoSpaceDN w:val="0"/>
              <w:adjustRightInd w:val="0"/>
              <w:jc w:val="center"/>
              <w:rPr>
                <w:sz w:val="22"/>
                <w:szCs w:val="22"/>
                <w:highlight w:val="yellow"/>
              </w:rPr>
            </w:pPr>
          </w:p>
        </w:tc>
        <w:tc>
          <w:tcPr>
            <w:tcW w:w="746" w:type="pct"/>
            <w:gridSpan w:val="2"/>
            <w:vAlign w:val="center"/>
          </w:tcPr>
          <w:p w:rsidR="00C33F68" w:rsidRPr="00682997" w:rsidRDefault="008F634E" w:rsidP="008F634E">
            <w:pPr>
              <w:autoSpaceDE w:val="0"/>
              <w:autoSpaceDN w:val="0"/>
              <w:adjustRightInd w:val="0"/>
              <w:jc w:val="center"/>
              <w:rPr>
                <w:sz w:val="22"/>
                <w:szCs w:val="22"/>
              </w:rPr>
            </w:pPr>
            <w:r>
              <w:rPr>
                <w:sz w:val="22"/>
                <w:szCs w:val="22"/>
              </w:rPr>
              <w:t>43</w:t>
            </w:r>
          </w:p>
        </w:tc>
      </w:tr>
      <w:tr w:rsidR="00D37D90" w:rsidRPr="000C16F7" w:rsidTr="00D37D90">
        <w:trPr>
          <w:trHeight w:val="528"/>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ПКГ «Должности   педагогических работников»  </w:t>
            </w:r>
          </w:p>
          <w:p w:rsidR="00D37D90" w:rsidRPr="000C16F7" w:rsidRDefault="00D37D90" w:rsidP="00D37D90">
            <w:pPr>
              <w:autoSpaceDE w:val="0"/>
              <w:autoSpaceDN w:val="0"/>
              <w:adjustRightInd w:val="0"/>
              <w:jc w:val="center"/>
              <w:rPr>
                <w:b/>
                <w:sz w:val="22"/>
              </w:rPr>
            </w:pPr>
            <w:r w:rsidRPr="000C16F7">
              <w:rPr>
                <w:b/>
                <w:sz w:val="22"/>
              </w:rPr>
              <w:t>Социальный педагог</w:t>
            </w:r>
          </w:p>
          <w:p w:rsidR="00D37D90" w:rsidRPr="000C16F7" w:rsidRDefault="00D37D90" w:rsidP="00D37D90">
            <w:pPr>
              <w:autoSpaceDE w:val="0"/>
              <w:autoSpaceDN w:val="0"/>
              <w:adjustRightInd w:val="0"/>
              <w:jc w:val="center"/>
              <w:rPr>
                <w:sz w:val="22"/>
              </w:rPr>
            </w:pPr>
            <w:r w:rsidRPr="000C16F7">
              <w:rPr>
                <w:b/>
                <w:sz w:val="22"/>
              </w:rPr>
              <w:t>(при наличии высшего образования)</w:t>
            </w:r>
          </w:p>
        </w:tc>
      </w:tr>
      <w:tr w:rsidR="00C33F68" w:rsidRPr="000C16F7" w:rsidTr="008F634E">
        <w:trPr>
          <w:trHeight w:val="274"/>
        </w:trPr>
        <w:tc>
          <w:tcPr>
            <w:tcW w:w="1305" w:type="pct"/>
            <w:gridSpan w:val="2"/>
            <w:vMerge w:val="restart"/>
          </w:tcPr>
          <w:p w:rsidR="00C33F68" w:rsidRPr="00C33F68" w:rsidRDefault="00C33F68" w:rsidP="00D37D90">
            <w:pPr>
              <w:autoSpaceDE w:val="0"/>
              <w:autoSpaceDN w:val="0"/>
              <w:adjustRightInd w:val="0"/>
              <w:rPr>
                <w:sz w:val="22"/>
                <w:szCs w:val="22"/>
              </w:rPr>
            </w:pPr>
            <w:r w:rsidRPr="00C33F68">
              <w:rPr>
                <w:spacing w:val="2"/>
                <w:sz w:val="22"/>
                <w:szCs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учреждения</w:t>
            </w:r>
          </w:p>
        </w:tc>
        <w:tc>
          <w:tcPr>
            <w:tcW w:w="2332" w:type="pct"/>
            <w:gridSpan w:val="2"/>
          </w:tcPr>
          <w:p w:rsidR="00C33F68" w:rsidRDefault="00C33F68" w:rsidP="00C33F68">
            <w:pPr>
              <w:rPr>
                <w:rStyle w:val="fontstyle01"/>
                <w:sz w:val="22"/>
                <w:szCs w:val="22"/>
              </w:rPr>
            </w:pPr>
            <w:r w:rsidRPr="00C33F68">
              <w:rPr>
                <w:rStyle w:val="fontstyle01"/>
                <w:sz w:val="22"/>
                <w:szCs w:val="22"/>
              </w:rPr>
              <w:t xml:space="preserve">достижение высоких результатов работы по итогам работы за квартал (реализация показателей (критериев оценки) за важность и качество); </w:t>
            </w:r>
          </w:p>
          <w:p w:rsidR="00C33F68" w:rsidRDefault="00C33F68" w:rsidP="00C33F68">
            <w:pPr>
              <w:rPr>
                <w:rStyle w:val="fontstyle01"/>
                <w:sz w:val="22"/>
                <w:szCs w:val="22"/>
              </w:rPr>
            </w:pPr>
            <w:r w:rsidRPr="00C33F68">
              <w:rPr>
                <w:rStyle w:val="fontstyle01"/>
                <w:sz w:val="22"/>
                <w:szCs w:val="22"/>
              </w:rPr>
              <w:t>активное участие в</w:t>
            </w:r>
            <w:r>
              <w:rPr>
                <w:rStyle w:val="fontstyle01"/>
                <w:sz w:val="22"/>
                <w:szCs w:val="22"/>
              </w:rPr>
              <w:t xml:space="preserve"> </w:t>
            </w:r>
            <w:r w:rsidRPr="00C33F68">
              <w:rPr>
                <w:rStyle w:val="fontstyle01"/>
                <w:sz w:val="22"/>
                <w:szCs w:val="22"/>
              </w:rPr>
              <w:t>мероприятиях, способствующих повышению статуса учреждения (проведенных за отчетный период</w:t>
            </w:r>
            <w:r w:rsidRPr="00C33F68">
              <w:rPr>
                <w:color w:val="000000"/>
                <w:sz w:val="22"/>
                <w:szCs w:val="22"/>
              </w:rPr>
              <w:br/>
            </w:r>
            <w:r w:rsidRPr="00C33F68">
              <w:rPr>
                <w:rStyle w:val="fontstyle01"/>
                <w:sz w:val="22"/>
                <w:szCs w:val="22"/>
              </w:rPr>
              <w:t xml:space="preserve">(квартал); </w:t>
            </w:r>
          </w:p>
          <w:p w:rsidR="00C33F68" w:rsidRPr="00C33F68" w:rsidRDefault="00C33F68" w:rsidP="00C33F68">
            <w:pPr>
              <w:rPr>
                <w:sz w:val="22"/>
                <w:szCs w:val="22"/>
              </w:rPr>
            </w:pPr>
            <w:r w:rsidRPr="00C33F68">
              <w:rPr>
                <w:rStyle w:val="fontstyle01"/>
                <w:sz w:val="22"/>
                <w:szCs w:val="22"/>
              </w:rPr>
              <w:t>отсутствие обоснованных жалоб,</w:t>
            </w:r>
            <w:r w:rsidRPr="00C33F68">
              <w:rPr>
                <w:color w:val="000000"/>
                <w:sz w:val="22"/>
                <w:szCs w:val="22"/>
              </w:rPr>
              <w:br/>
            </w:r>
            <w:r w:rsidRPr="00C33F68">
              <w:rPr>
                <w:rStyle w:val="fontstyle01"/>
                <w:sz w:val="22"/>
                <w:szCs w:val="22"/>
              </w:rPr>
              <w:t>замечаний зафиксированных документально по итогам</w:t>
            </w:r>
            <w:r>
              <w:rPr>
                <w:rStyle w:val="fontstyle01"/>
                <w:sz w:val="22"/>
                <w:szCs w:val="22"/>
              </w:rPr>
              <w:t xml:space="preserve"> </w:t>
            </w:r>
            <w:r w:rsidRPr="00C33F68">
              <w:rPr>
                <w:rStyle w:val="fontstyle01"/>
                <w:sz w:val="22"/>
                <w:szCs w:val="22"/>
              </w:rPr>
              <w:t>работы за 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w:t>
            </w:r>
          </w:p>
        </w:tc>
        <w:tc>
          <w:tcPr>
            <w:tcW w:w="617" w:type="pct"/>
            <w:vMerge w:val="restart"/>
          </w:tcPr>
          <w:p w:rsidR="00C33F68" w:rsidRPr="000C16F7" w:rsidRDefault="00C33F68" w:rsidP="00D37D90">
            <w:pPr>
              <w:autoSpaceDE w:val="0"/>
              <w:autoSpaceDN w:val="0"/>
              <w:adjustRightInd w:val="0"/>
              <w:jc w:val="center"/>
              <w:rPr>
                <w:sz w:val="22"/>
              </w:rPr>
            </w:pPr>
          </w:p>
          <w:p w:rsidR="00C33F68" w:rsidRPr="000C16F7" w:rsidRDefault="00C33F68" w:rsidP="00D37D90">
            <w:pPr>
              <w:autoSpaceDE w:val="0"/>
              <w:autoSpaceDN w:val="0"/>
              <w:adjustRightInd w:val="0"/>
              <w:jc w:val="center"/>
              <w:rPr>
                <w:sz w:val="22"/>
              </w:rPr>
            </w:pPr>
            <w:r w:rsidRPr="000C16F7">
              <w:rPr>
                <w:sz w:val="22"/>
              </w:rPr>
              <w:t xml:space="preserve">2 </w:t>
            </w:r>
            <w:proofErr w:type="spellStart"/>
            <w:r w:rsidRPr="000C16F7">
              <w:rPr>
                <w:sz w:val="22"/>
              </w:rPr>
              <w:t>квалифи-кацион-ный</w:t>
            </w:r>
            <w:proofErr w:type="spellEnd"/>
            <w:r w:rsidRPr="000C16F7">
              <w:rPr>
                <w:sz w:val="22"/>
              </w:rPr>
              <w:t xml:space="preserve"> уровень</w:t>
            </w:r>
          </w:p>
        </w:tc>
        <w:tc>
          <w:tcPr>
            <w:tcW w:w="746" w:type="pct"/>
            <w:gridSpan w:val="2"/>
            <w:vAlign w:val="center"/>
          </w:tcPr>
          <w:p w:rsidR="00C33F68" w:rsidRPr="000C16F7" w:rsidRDefault="00C33F68" w:rsidP="008F634E">
            <w:pPr>
              <w:autoSpaceDE w:val="0"/>
              <w:autoSpaceDN w:val="0"/>
              <w:adjustRightInd w:val="0"/>
              <w:jc w:val="center"/>
              <w:rPr>
                <w:sz w:val="22"/>
              </w:rPr>
            </w:pPr>
            <w:r w:rsidRPr="000C16F7">
              <w:rPr>
                <w:sz w:val="22"/>
              </w:rPr>
              <w:t>78</w:t>
            </w:r>
          </w:p>
          <w:p w:rsidR="00C33F68" w:rsidRPr="000C16F7" w:rsidRDefault="00C33F68" w:rsidP="008F634E">
            <w:pPr>
              <w:autoSpaceDE w:val="0"/>
              <w:autoSpaceDN w:val="0"/>
              <w:adjustRightInd w:val="0"/>
              <w:jc w:val="center"/>
              <w:rPr>
                <w:sz w:val="22"/>
              </w:rPr>
            </w:pPr>
          </w:p>
        </w:tc>
      </w:tr>
      <w:tr w:rsidR="00C33F68" w:rsidRPr="000C16F7" w:rsidTr="008F634E">
        <w:trPr>
          <w:trHeight w:val="639"/>
        </w:trPr>
        <w:tc>
          <w:tcPr>
            <w:tcW w:w="1305" w:type="pct"/>
            <w:gridSpan w:val="2"/>
            <w:vMerge/>
          </w:tcPr>
          <w:p w:rsidR="00C33F68" w:rsidRPr="00C33F68" w:rsidRDefault="00C33F68" w:rsidP="00D37D90">
            <w:pPr>
              <w:autoSpaceDE w:val="0"/>
              <w:autoSpaceDN w:val="0"/>
              <w:adjustRightInd w:val="0"/>
              <w:rPr>
                <w:spacing w:val="2"/>
                <w:sz w:val="22"/>
                <w:szCs w:val="22"/>
                <w:shd w:val="clear" w:color="auto" w:fill="FFFFFF"/>
              </w:rPr>
            </w:pPr>
          </w:p>
        </w:tc>
        <w:tc>
          <w:tcPr>
            <w:tcW w:w="2332" w:type="pct"/>
            <w:gridSpan w:val="2"/>
          </w:tcPr>
          <w:p w:rsidR="00C33F68" w:rsidRDefault="00C33F68" w:rsidP="00C33F68">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p>
          <w:p w:rsidR="00C33F68" w:rsidRDefault="00C33F68" w:rsidP="00C33F68">
            <w:pPr>
              <w:rPr>
                <w:rStyle w:val="fontstyle01"/>
                <w:sz w:val="22"/>
                <w:szCs w:val="22"/>
              </w:rPr>
            </w:pPr>
            <w:r w:rsidRPr="00C33F68">
              <w:rPr>
                <w:rStyle w:val="fontstyle01"/>
                <w:sz w:val="22"/>
                <w:szCs w:val="22"/>
              </w:rPr>
              <w:t xml:space="preserve">участие в мероприятиях, </w:t>
            </w:r>
            <w:r>
              <w:rPr>
                <w:rStyle w:val="fontstyle01"/>
                <w:sz w:val="22"/>
                <w:szCs w:val="22"/>
              </w:rPr>
              <w:t>с</w:t>
            </w:r>
            <w:r w:rsidRPr="00C33F68">
              <w:rPr>
                <w:rStyle w:val="fontstyle01"/>
                <w:sz w:val="22"/>
                <w:szCs w:val="22"/>
              </w:rPr>
              <w:t>пособствующих повышению</w:t>
            </w:r>
            <w:r w:rsidR="0029109A">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C33F68" w:rsidRPr="00C33F68" w:rsidRDefault="00C33F68" w:rsidP="00C33F68">
            <w:pPr>
              <w:rPr>
                <w:sz w:val="22"/>
                <w:szCs w:val="22"/>
              </w:rPr>
            </w:pPr>
            <w:proofErr w:type="gramStart"/>
            <w:r w:rsidRPr="00C33F68">
              <w:rPr>
                <w:rStyle w:val="fontstyle01"/>
                <w:sz w:val="22"/>
                <w:szCs w:val="22"/>
              </w:rPr>
              <w:t>наличие обоснованных жалоб, замечаний</w:t>
            </w:r>
            <w:r>
              <w:rPr>
                <w:rStyle w:val="fontstyle01"/>
                <w:sz w:val="22"/>
                <w:szCs w:val="22"/>
              </w:rPr>
              <w:t xml:space="preserve"> </w:t>
            </w:r>
            <w:r w:rsidRPr="00C33F68">
              <w:rPr>
                <w:rStyle w:val="fontstyle01"/>
                <w:sz w:val="22"/>
                <w:szCs w:val="22"/>
              </w:rPr>
              <w:t>зафиксированных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1 жалобы (замечания)</w:t>
            </w:r>
            <w:proofErr w:type="gramEnd"/>
          </w:p>
        </w:tc>
        <w:tc>
          <w:tcPr>
            <w:tcW w:w="617" w:type="pct"/>
            <w:vMerge/>
          </w:tcPr>
          <w:p w:rsidR="00C33F68" w:rsidRPr="000C16F7" w:rsidRDefault="00C33F68" w:rsidP="00D37D90">
            <w:pPr>
              <w:autoSpaceDE w:val="0"/>
              <w:autoSpaceDN w:val="0"/>
              <w:adjustRightInd w:val="0"/>
              <w:jc w:val="center"/>
              <w:rPr>
                <w:sz w:val="22"/>
              </w:rPr>
            </w:pPr>
          </w:p>
        </w:tc>
        <w:tc>
          <w:tcPr>
            <w:tcW w:w="746" w:type="pct"/>
            <w:gridSpan w:val="2"/>
            <w:vAlign w:val="center"/>
          </w:tcPr>
          <w:p w:rsidR="00C33F68" w:rsidRPr="000C16F7" w:rsidRDefault="008F634E" w:rsidP="008F634E">
            <w:pPr>
              <w:autoSpaceDE w:val="0"/>
              <w:autoSpaceDN w:val="0"/>
              <w:adjustRightInd w:val="0"/>
              <w:jc w:val="center"/>
              <w:rPr>
                <w:sz w:val="22"/>
              </w:rPr>
            </w:pPr>
            <w:r>
              <w:rPr>
                <w:sz w:val="22"/>
              </w:rPr>
              <w:t>70</w:t>
            </w:r>
          </w:p>
        </w:tc>
      </w:tr>
      <w:tr w:rsidR="00C33F68" w:rsidRPr="000C16F7" w:rsidTr="008F634E">
        <w:trPr>
          <w:trHeight w:val="639"/>
        </w:trPr>
        <w:tc>
          <w:tcPr>
            <w:tcW w:w="1305" w:type="pct"/>
            <w:gridSpan w:val="2"/>
            <w:vMerge/>
          </w:tcPr>
          <w:p w:rsidR="00C33F68" w:rsidRPr="00C33F68" w:rsidRDefault="00C33F68" w:rsidP="00D37D90">
            <w:pPr>
              <w:autoSpaceDE w:val="0"/>
              <w:autoSpaceDN w:val="0"/>
              <w:adjustRightInd w:val="0"/>
              <w:rPr>
                <w:spacing w:val="2"/>
                <w:sz w:val="22"/>
                <w:szCs w:val="22"/>
                <w:shd w:val="clear" w:color="auto" w:fill="FFFFFF"/>
              </w:rPr>
            </w:pPr>
          </w:p>
        </w:tc>
        <w:tc>
          <w:tcPr>
            <w:tcW w:w="2332" w:type="pct"/>
            <w:gridSpan w:val="2"/>
          </w:tcPr>
          <w:p w:rsidR="00C33F68" w:rsidRDefault="00C33F68" w:rsidP="00C33F68">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p>
          <w:p w:rsidR="00C33F68" w:rsidRDefault="00C33F68" w:rsidP="00C33F68">
            <w:pPr>
              <w:rPr>
                <w:rStyle w:val="fontstyle01"/>
                <w:sz w:val="22"/>
                <w:szCs w:val="22"/>
              </w:rPr>
            </w:pPr>
            <w:r w:rsidRPr="00C33F68">
              <w:rPr>
                <w:rStyle w:val="fontstyle01"/>
                <w:sz w:val="22"/>
                <w:szCs w:val="22"/>
              </w:rPr>
              <w:t xml:space="preserve">участие в мероприятиях, </w:t>
            </w:r>
            <w:r>
              <w:rPr>
                <w:rStyle w:val="fontstyle01"/>
                <w:sz w:val="22"/>
                <w:szCs w:val="22"/>
              </w:rPr>
              <w:t>с</w:t>
            </w:r>
            <w:r w:rsidRPr="00C33F68">
              <w:rPr>
                <w:rStyle w:val="fontstyle01"/>
                <w:sz w:val="22"/>
                <w:szCs w:val="22"/>
              </w:rPr>
              <w:t>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sidRPr="00C33F68">
              <w:rPr>
                <w:color w:val="000000"/>
                <w:sz w:val="22"/>
                <w:szCs w:val="22"/>
              </w:rPr>
              <w:br/>
            </w:r>
            <w:r w:rsidRPr="00C33F68">
              <w:rPr>
                <w:rStyle w:val="fontstyle01"/>
                <w:sz w:val="22"/>
                <w:szCs w:val="22"/>
              </w:rPr>
              <w:t xml:space="preserve">(квартал); </w:t>
            </w:r>
          </w:p>
          <w:p w:rsidR="00C33F68" w:rsidRPr="00C33F68" w:rsidRDefault="00C33F68" w:rsidP="00C33F68">
            <w:pPr>
              <w:rPr>
                <w:sz w:val="22"/>
                <w:szCs w:val="22"/>
              </w:rPr>
            </w:pPr>
            <w:proofErr w:type="gramStart"/>
            <w:r w:rsidRPr="00C33F68">
              <w:rPr>
                <w:rStyle w:val="fontstyle01"/>
                <w:sz w:val="22"/>
                <w:szCs w:val="22"/>
              </w:rPr>
              <w:t>наличие обоснованных жалоб, замечаний</w:t>
            </w:r>
            <w:r>
              <w:rPr>
                <w:rStyle w:val="fontstyle01"/>
                <w:sz w:val="22"/>
                <w:szCs w:val="22"/>
              </w:rPr>
              <w:t xml:space="preserve"> </w:t>
            </w:r>
            <w:r w:rsidRPr="00C33F68">
              <w:rPr>
                <w:rStyle w:val="fontstyle01"/>
                <w:sz w:val="22"/>
                <w:szCs w:val="22"/>
              </w:rPr>
              <w:t>зафиксированных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2 жалоб (замечаний)</w:t>
            </w:r>
            <w:proofErr w:type="gramEnd"/>
          </w:p>
        </w:tc>
        <w:tc>
          <w:tcPr>
            <w:tcW w:w="617" w:type="pct"/>
            <w:vMerge/>
          </w:tcPr>
          <w:p w:rsidR="00C33F68" w:rsidRPr="000C16F7" w:rsidRDefault="00C33F68" w:rsidP="00D37D90">
            <w:pPr>
              <w:autoSpaceDE w:val="0"/>
              <w:autoSpaceDN w:val="0"/>
              <w:adjustRightInd w:val="0"/>
              <w:jc w:val="center"/>
              <w:rPr>
                <w:sz w:val="22"/>
              </w:rPr>
            </w:pPr>
          </w:p>
        </w:tc>
        <w:tc>
          <w:tcPr>
            <w:tcW w:w="746" w:type="pct"/>
            <w:gridSpan w:val="2"/>
            <w:vAlign w:val="center"/>
          </w:tcPr>
          <w:p w:rsidR="00C33F68" w:rsidRPr="000C16F7" w:rsidRDefault="008F634E" w:rsidP="008F634E">
            <w:pPr>
              <w:autoSpaceDE w:val="0"/>
              <w:autoSpaceDN w:val="0"/>
              <w:adjustRightInd w:val="0"/>
              <w:jc w:val="center"/>
              <w:rPr>
                <w:sz w:val="22"/>
              </w:rPr>
            </w:pPr>
            <w:r>
              <w:rPr>
                <w:sz w:val="22"/>
              </w:rPr>
              <w:t>62</w:t>
            </w:r>
          </w:p>
        </w:tc>
      </w:tr>
      <w:tr w:rsidR="00C33F68" w:rsidRPr="000C16F7" w:rsidTr="008F634E">
        <w:trPr>
          <w:trHeight w:val="639"/>
        </w:trPr>
        <w:tc>
          <w:tcPr>
            <w:tcW w:w="1305" w:type="pct"/>
            <w:gridSpan w:val="2"/>
            <w:vMerge/>
          </w:tcPr>
          <w:p w:rsidR="00C33F68" w:rsidRPr="00C33F68" w:rsidRDefault="00C33F68" w:rsidP="00D37D90">
            <w:pPr>
              <w:autoSpaceDE w:val="0"/>
              <w:autoSpaceDN w:val="0"/>
              <w:adjustRightInd w:val="0"/>
              <w:rPr>
                <w:spacing w:val="2"/>
                <w:sz w:val="22"/>
                <w:szCs w:val="22"/>
                <w:shd w:val="clear" w:color="auto" w:fill="FFFFFF"/>
              </w:rPr>
            </w:pPr>
          </w:p>
        </w:tc>
        <w:tc>
          <w:tcPr>
            <w:tcW w:w="2332" w:type="pct"/>
            <w:gridSpan w:val="2"/>
          </w:tcPr>
          <w:p w:rsidR="00C33F68" w:rsidRDefault="00C33F68" w:rsidP="00C33F68">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p>
          <w:p w:rsidR="00C33F68" w:rsidRDefault="00C33F68" w:rsidP="00C33F68">
            <w:pPr>
              <w:rPr>
                <w:rStyle w:val="fontstyle01"/>
                <w:sz w:val="22"/>
                <w:szCs w:val="22"/>
              </w:rPr>
            </w:pPr>
            <w:r w:rsidRPr="00C33F68">
              <w:rPr>
                <w:rStyle w:val="fontstyle01"/>
                <w:sz w:val="22"/>
                <w:szCs w:val="22"/>
              </w:rPr>
              <w:t>участие в мероприятиях, способствующих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sidR="0029109A">
              <w:rPr>
                <w:rStyle w:val="fontstyle01"/>
                <w:sz w:val="22"/>
                <w:szCs w:val="22"/>
              </w:rPr>
              <w:t xml:space="preserve"> </w:t>
            </w:r>
            <w:r w:rsidRPr="00C33F68">
              <w:rPr>
                <w:rStyle w:val="fontstyle01"/>
                <w:sz w:val="22"/>
                <w:szCs w:val="22"/>
              </w:rPr>
              <w:t xml:space="preserve">(квартал); </w:t>
            </w:r>
          </w:p>
          <w:p w:rsidR="00C33F68" w:rsidRPr="00C33F68" w:rsidRDefault="00C33F68" w:rsidP="00C33F68">
            <w:pPr>
              <w:rPr>
                <w:sz w:val="22"/>
                <w:szCs w:val="22"/>
              </w:rPr>
            </w:pPr>
            <w:proofErr w:type="gramStart"/>
            <w:r w:rsidRPr="00C33F68">
              <w:rPr>
                <w:rStyle w:val="fontstyle01"/>
                <w:sz w:val="22"/>
                <w:szCs w:val="22"/>
              </w:rPr>
              <w:t>наличие обоснованных жалоб, замечаний</w:t>
            </w:r>
            <w:r>
              <w:rPr>
                <w:rStyle w:val="fontstyle01"/>
                <w:sz w:val="22"/>
                <w:szCs w:val="22"/>
              </w:rPr>
              <w:t xml:space="preserve"> </w:t>
            </w:r>
            <w:r w:rsidRPr="00C33F68">
              <w:rPr>
                <w:rStyle w:val="fontstyle01"/>
                <w:sz w:val="22"/>
                <w:szCs w:val="22"/>
              </w:rPr>
              <w:t>зафиксированных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3 жалоб (замечаний)</w:t>
            </w:r>
            <w:proofErr w:type="gramEnd"/>
          </w:p>
        </w:tc>
        <w:tc>
          <w:tcPr>
            <w:tcW w:w="617" w:type="pct"/>
            <w:vMerge/>
          </w:tcPr>
          <w:p w:rsidR="00C33F68" w:rsidRPr="000C16F7" w:rsidRDefault="00C33F68" w:rsidP="00D37D90">
            <w:pPr>
              <w:autoSpaceDE w:val="0"/>
              <w:autoSpaceDN w:val="0"/>
              <w:adjustRightInd w:val="0"/>
              <w:jc w:val="center"/>
              <w:rPr>
                <w:sz w:val="22"/>
              </w:rPr>
            </w:pPr>
          </w:p>
        </w:tc>
        <w:tc>
          <w:tcPr>
            <w:tcW w:w="746" w:type="pct"/>
            <w:gridSpan w:val="2"/>
            <w:vAlign w:val="center"/>
          </w:tcPr>
          <w:p w:rsidR="00C33F68" w:rsidRPr="000C16F7" w:rsidRDefault="008F634E" w:rsidP="008F634E">
            <w:pPr>
              <w:autoSpaceDE w:val="0"/>
              <w:autoSpaceDN w:val="0"/>
              <w:adjustRightInd w:val="0"/>
              <w:jc w:val="center"/>
              <w:rPr>
                <w:sz w:val="22"/>
              </w:rPr>
            </w:pPr>
            <w:r>
              <w:rPr>
                <w:sz w:val="22"/>
              </w:rPr>
              <w:t>39</w:t>
            </w:r>
          </w:p>
        </w:tc>
      </w:tr>
      <w:tr w:rsidR="00D37D90" w:rsidRPr="000C16F7" w:rsidTr="00D37D90">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ПКГ «Должности   педагогических работников»  </w:t>
            </w:r>
          </w:p>
          <w:p w:rsidR="00D37D90" w:rsidRPr="000C16F7" w:rsidRDefault="00D37D90" w:rsidP="00D37D90">
            <w:pPr>
              <w:autoSpaceDE w:val="0"/>
              <w:autoSpaceDN w:val="0"/>
              <w:adjustRightInd w:val="0"/>
              <w:jc w:val="center"/>
              <w:rPr>
                <w:b/>
                <w:sz w:val="22"/>
              </w:rPr>
            </w:pPr>
            <w:r w:rsidRPr="000C16F7">
              <w:rPr>
                <w:b/>
                <w:sz w:val="22"/>
              </w:rPr>
              <w:t>Социальный педагог</w:t>
            </w:r>
          </w:p>
          <w:p w:rsidR="00D37D90" w:rsidRPr="000C16F7" w:rsidRDefault="00D37D90" w:rsidP="00D37D90">
            <w:pPr>
              <w:autoSpaceDE w:val="0"/>
              <w:autoSpaceDN w:val="0"/>
              <w:adjustRightInd w:val="0"/>
              <w:jc w:val="center"/>
              <w:rPr>
                <w:sz w:val="22"/>
              </w:rPr>
            </w:pPr>
            <w:r w:rsidRPr="000C16F7">
              <w:rPr>
                <w:b/>
                <w:sz w:val="22"/>
              </w:rPr>
              <w:t>(при наличии среднего профессионального образования)</w:t>
            </w:r>
          </w:p>
        </w:tc>
      </w:tr>
      <w:tr w:rsidR="00C33F68" w:rsidRPr="000C16F7" w:rsidTr="008F634E">
        <w:trPr>
          <w:trHeight w:val="416"/>
        </w:trPr>
        <w:tc>
          <w:tcPr>
            <w:tcW w:w="1123" w:type="pct"/>
            <w:vMerge w:val="restart"/>
          </w:tcPr>
          <w:p w:rsidR="00C33F68" w:rsidRPr="000C16F7" w:rsidRDefault="00C33F68" w:rsidP="00D37D90">
            <w:pPr>
              <w:autoSpaceDE w:val="0"/>
              <w:autoSpaceDN w:val="0"/>
              <w:adjustRightInd w:val="0"/>
              <w:rPr>
                <w:b/>
                <w:sz w:val="22"/>
              </w:rPr>
            </w:pPr>
            <w:r w:rsidRPr="000C16F7">
              <w:rPr>
                <w:spacing w:val="2"/>
                <w:sz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учреждения.</w:t>
            </w:r>
          </w:p>
        </w:tc>
        <w:tc>
          <w:tcPr>
            <w:tcW w:w="2488" w:type="pct"/>
            <w:gridSpan w:val="2"/>
          </w:tcPr>
          <w:p w:rsidR="00C33F68" w:rsidRDefault="00C33F68" w:rsidP="00653BF6">
            <w:pPr>
              <w:rPr>
                <w:rStyle w:val="fontstyle01"/>
                <w:sz w:val="22"/>
                <w:szCs w:val="22"/>
              </w:rPr>
            </w:pPr>
            <w:r w:rsidRPr="00C33F68">
              <w:rPr>
                <w:rStyle w:val="fontstyle01"/>
                <w:sz w:val="22"/>
                <w:szCs w:val="22"/>
              </w:rPr>
              <w:t>достижение высоких результатов работы по итогам работы за квартал (реализация показателей (критериев оценки) за важность и качество); активное участие в</w:t>
            </w:r>
            <w:r>
              <w:rPr>
                <w:rStyle w:val="fontstyle01"/>
                <w:sz w:val="22"/>
                <w:szCs w:val="22"/>
              </w:rPr>
              <w:t xml:space="preserve"> </w:t>
            </w:r>
            <w:r w:rsidRPr="00C33F68">
              <w:rPr>
                <w:rStyle w:val="fontstyle01"/>
                <w:sz w:val="22"/>
                <w:szCs w:val="22"/>
              </w:rPr>
              <w:t>мероприятиях, способствующих повышению статуса учреждения (проведенных за отчетный период</w:t>
            </w:r>
            <w:r w:rsidRPr="00C33F68">
              <w:rPr>
                <w:color w:val="000000"/>
                <w:sz w:val="22"/>
                <w:szCs w:val="22"/>
              </w:rPr>
              <w:br/>
            </w:r>
            <w:r w:rsidRPr="00C33F68">
              <w:rPr>
                <w:rStyle w:val="fontstyle01"/>
                <w:sz w:val="22"/>
                <w:szCs w:val="22"/>
              </w:rPr>
              <w:t xml:space="preserve">(квартал); </w:t>
            </w:r>
          </w:p>
          <w:p w:rsidR="00C33F68" w:rsidRPr="00C33F68" w:rsidRDefault="00C33F68" w:rsidP="00653BF6">
            <w:pPr>
              <w:rPr>
                <w:sz w:val="22"/>
                <w:szCs w:val="22"/>
              </w:rPr>
            </w:pPr>
            <w:r w:rsidRPr="00C33F68">
              <w:rPr>
                <w:rStyle w:val="fontstyle01"/>
                <w:sz w:val="22"/>
                <w:szCs w:val="22"/>
              </w:rPr>
              <w:t>отсутствие обоснованных жалоб,</w:t>
            </w:r>
            <w:r w:rsidRPr="00C33F68">
              <w:rPr>
                <w:color w:val="000000"/>
                <w:sz w:val="22"/>
                <w:szCs w:val="22"/>
              </w:rPr>
              <w:br/>
            </w:r>
            <w:r w:rsidRPr="00C33F68">
              <w:rPr>
                <w:rStyle w:val="fontstyle01"/>
                <w:sz w:val="22"/>
                <w:szCs w:val="22"/>
              </w:rPr>
              <w:t>замечаний зафиксированных документально по итогам</w:t>
            </w:r>
            <w:r>
              <w:rPr>
                <w:rStyle w:val="fontstyle01"/>
                <w:sz w:val="22"/>
                <w:szCs w:val="22"/>
              </w:rPr>
              <w:t xml:space="preserve"> </w:t>
            </w:r>
            <w:r w:rsidRPr="00C33F68">
              <w:rPr>
                <w:rStyle w:val="fontstyle01"/>
                <w:sz w:val="22"/>
                <w:szCs w:val="22"/>
              </w:rPr>
              <w:t xml:space="preserve">работы за отчетный период, замечаний со </w:t>
            </w:r>
            <w:r w:rsidRPr="00C33F68">
              <w:rPr>
                <w:rStyle w:val="fontstyle01"/>
                <w:sz w:val="22"/>
                <w:szCs w:val="22"/>
              </w:rPr>
              <w:lastRenderedPageBreak/>
              <w:t>стороны</w:t>
            </w:r>
            <w:r>
              <w:rPr>
                <w:rStyle w:val="fontstyle01"/>
                <w:sz w:val="22"/>
                <w:szCs w:val="22"/>
              </w:rPr>
              <w:t xml:space="preserve"> </w:t>
            </w:r>
            <w:r w:rsidRPr="00C33F68">
              <w:rPr>
                <w:rStyle w:val="fontstyle01"/>
                <w:sz w:val="22"/>
                <w:szCs w:val="22"/>
              </w:rPr>
              <w:t>руководителей структурных подразделений</w:t>
            </w:r>
          </w:p>
        </w:tc>
        <w:tc>
          <w:tcPr>
            <w:tcW w:w="650" w:type="pct"/>
            <w:gridSpan w:val="3"/>
            <w:vMerge w:val="restart"/>
          </w:tcPr>
          <w:p w:rsidR="00C33F68" w:rsidRPr="000C16F7" w:rsidRDefault="00C33F68" w:rsidP="00D37D90">
            <w:pPr>
              <w:autoSpaceDE w:val="0"/>
              <w:autoSpaceDN w:val="0"/>
              <w:adjustRightInd w:val="0"/>
              <w:jc w:val="center"/>
              <w:rPr>
                <w:sz w:val="22"/>
              </w:rPr>
            </w:pPr>
          </w:p>
          <w:p w:rsidR="00C33F68" w:rsidRPr="000C16F7" w:rsidRDefault="00C33F68" w:rsidP="00D37D90">
            <w:pPr>
              <w:autoSpaceDE w:val="0"/>
              <w:autoSpaceDN w:val="0"/>
              <w:adjustRightInd w:val="0"/>
              <w:jc w:val="center"/>
              <w:rPr>
                <w:sz w:val="22"/>
              </w:rPr>
            </w:pPr>
            <w:r w:rsidRPr="000C16F7">
              <w:rPr>
                <w:sz w:val="22"/>
              </w:rPr>
              <w:t xml:space="preserve">2 </w:t>
            </w:r>
            <w:proofErr w:type="spellStart"/>
            <w:r w:rsidRPr="000C16F7">
              <w:rPr>
                <w:sz w:val="22"/>
              </w:rPr>
              <w:t>квалифи-кацион-ный</w:t>
            </w:r>
            <w:proofErr w:type="spellEnd"/>
            <w:r w:rsidRPr="000C16F7">
              <w:rPr>
                <w:sz w:val="22"/>
              </w:rPr>
              <w:t xml:space="preserve"> уровень</w:t>
            </w:r>
          </w:p>
        </w:tc>
        <w:tc>
          <w:tcPr>
            <w:tcW w:w="739" w:type="pct"/>
            <w:vAlign w:val="center"/>
          </w:tcPr>
          <w:p w:rsidR="00C33F68" w:rsidRPr="000C16F7" w:rsidRDefault="00C33F68" w:rsidP="008F634E">
            <w:pPr>
              <w:autoSpaceDE w:val="0"/>
              <w:autoSpaceDN w:val="0"/>
              <w:adjustRightInd w:val="0"/>
              <w:jc w:val="center"/>
              <w:rPr>
                <w:sz w:val="22"/>
              </w:rPr>
            </w:pPr>
            <w:r w:rsidRPr="000C16F7">
              <w:rPr>
                <w:sz w:val="22"/>
              </w:rPr>
              <w:t>70</w:t>
            </w:r>
          </w:p>
          <w:p w:rsidR="00C33F68" w:rsidRPr="000C16F7" w:rsidRDefault="00C33F68" w:rsidP="008F634E">
            <w:pPr>
              <w:autoSpaceDE w:val="0"/>
              <w:autoSpaceDN w:val="0"/>
              <w:adjustRightInd w:val="0"/>
              <w:jc w:val="center"/>
              <w:rPr>
                <w:sz w:val="22"/>
              </w:rPr>
            </w:pPr>
          </w:p>
        </w:tc>
      </w:tr>
      <w:tr w:rsidR="00C33F68" w:rsidRPr="000C16F7" w:rsidTr="008F634E">
        <w:trPr>
          <w:trHeight w:val="2532"/>
        </w:trPr>
        <w:tc>
          <w:tcPr>
            <w:tcW w:w="1123" w:type="pct"/>
            <w:vMerge/>
          </w:tcPr>
          <w:p w:rsidR="00C33F68" w:rsidRPr="000C16F7" w:rsidRDefault="00C33F68" w:rsidP="00D37D90">
            <w:pPr>
              <w:autoSpaceDE w:val="0"/>
              <w:autoSpaceDN w:val="0"/>
              <w:adjustRightInd w:val="0"/>
              <w:rPr>
                <w:spacing w:val="2"/>
                <w:sz w:val="22"/>
                <w:shd w:val="clear" w:color="auto" w:fill="FFFFFF"/>
              </w:rPr>
            </w:pPr>
          </w:p>
        </w:tc>
        <w:tc>
          <w:tcPr>
            <w:tcW w:w="2488" w:type="pct"/>
            <w:gridSpan w:val="2"/>
          </w:tcPr>
          <w:p w:rsidR="00C33F68" w:rsidRDefault="00C33F68" w:rsidP="00C33F68">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 xml:space="preserve">участие в мероприятиях, </w:t>
            </w:r>
            <w:r>
              <w:rPr>
                <w:rStyle w:val="fontstyle01"/>
                <w:sz w:val="22"/>
                <w:szCs w:val="22"/>
              </w:rPr>
              <w:t>с</w:t>
            </w:r>
            <w:r w:rsidRPr="00C33F68">
              <w:rPr>
                <w:rStyle w:val="fontstyle01"/>
                <w:sz w:val="22"/>
                <w:szCs w:val="22"/>
              </w:rPr>
              <w:t>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C33F68" w:rsidRPr="00C33F68" w:rsidRDefault="00C33F68" w:rsidP="00C33F68">
            <w:pPr>
              <w:rPr>
                <w:sz w:val="22"/>
                <w:szCs w:val="22"/>
              </w:rPr>
            </w:pPr>
            <w:proofErr w:type="gramStart"/>
            <w:r w:rsidRPr="00C33F68">
              <w:rPr>
                <w:rStyle w:val="fontstyle01"/>
                <w:sz w:val="22"/>
                <w:szCs w:val="22"/>
              </w:rPr>
              <w:t xml:space="preserve">наличие </w:t>
            </w:r>
            <w:r>
              <w:rPr>
                <w:rStyle w:val="fontstyle01"/>
                <w:sz w:val="22"/>
                <w:szCs w:val="22"/>
              </w:rPr>
              <w:t>о</w:t>
            </w:r>
            <w:r w:rsidRPr="00C33F68">
              <w:rPr>
                <w:rStyle w:val="fontstyle01"/>
                <w:sz w:val="22"/>
                <w:szCs w:val="22"/>
              </w:rPr>
              <w:t>боснованных жалоб, замечаний</w:t>
            </w:r>
            <w:r>
              <w:rPr>
                <w:rStyle w:val="fontstyle01"/>
                <w:sz w:val="22"/>
                <w:szCs w:val="22"/>
              </w:rPr>
              <w:t xml:space="preserve"> з</w:t>
            </w:r>
            <w:r w:rsidRPr="00C33F68">
              <w:rPr>
                <w:rStyle w:val="fontstyle01"/>
                <w:sz w:val="22"/>
                <w:szCs w:val="22"/>
              </w:rPr>
              <w:t>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1 жалобы (замечания)</w:t>
            </w:r>
            <w:proofErr w:type="gramEnd"/>
          </w:p>
        </w:tc>
        <w:tc>
          <w:tcPr>
            <w:tcW w:w="650" w:type="pct"/>
            <w:gridSpan w:val="3"/>
            <w:vMerge/>
          </w:tcPr>
          <w:p w:rsidR="00C33F68" w:rsidRPr="000C16F7" w:rsidRDefault="00C33F68" w:rsidP="00D37D90">
            <w:pPr>
              <w:autoSpaceDE w:val="0"/>
              <w:autoSpaceDN w:val="0"/>
              <w:adjustRightInd w:val="0"/>
              <w:jc w:val="center"/>
              <w:rPr>
                <w:sz w:val="22"/>
              </w:rPr>
            </w:pPr>
          </w:p>
        </w:tc>
        <w:tc>
          <w:tcPr>
            <w:tcW w:w="739" w:type="pct"/>
            <w:vAlign w:val="center"/>
          </w:tcPr>
          <w:p w:rsidR="00C33F68" w:rsidRPr="000C16F7" w:rsidRDefault="008F634E" w:rsidP="008F634E">
            <w:pPr>
              <w:autoSpaceDE w:val="0"/>
              <w:autoSpaceDN w:val="0"/>
              <w:adjustRightInd w:val="0"/>
              <w:jc w:val="center"/>
              <w:rPr>
                <w:sz w:val="22"/>
              </w:rPr>
            </w:pPr>
            <w:r>
              <w:rPr>
                <w:sz w:val="22"/>
              </w:rPr>
              <w:t>63</w:t>
            </w:r>
          </w:p>
        </w:tc>
      </w:tr>
      <w:tr w:rsidR="00C33F68" w:rsidRPr="000C16F7" w:rsidTr="008F634E">
        <w:trPr>
          <w:trHeight w:val="2532"/>
        </w:trPr>
        <w:tc>
          <w:tcPr>
            <w:tcW w:w="1123" w:type="pct"/>
            <w:vMerge/>
          </w:tcPr>
          <w:p w:rsidR="00C33F68" w:rsidRPr="000C16F7" w:rsidRDefault="00C33F68" w:rsidP="00D37D90">
            <w:pPr>
              <w:autoSpaceDE w:val="0"/>
              <w:autoSpaceDN w:val="0"/>
              <w:adjustRightInd w:val="0"/>
              <w:rPr>
                <w:spacing w:val="2"/>
                <w:sz w:val="22"/>
                <w:shd w:val="clear" w:color="auto" w:fill="FFFFFF"/>
              </w:rPr>
            </w:pPr>
          </w:p>
        </w:tc>
        <w:tc>
          <w:tcPr>
            <w:tcW w:w="2488" w:type="pct"/>
            <w:gridSpan w:val="2"/>
          </w:tcPr>
          <w:p w:rsidR="00C33F68" w:rsidRDefault="00C33F68" w:rsidP="00C33F68">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 xml:space="preserve">участие в мероприятиях, </w:t>
            </w:r>
            <w:r>
              <w:rPr>
                <w:rStyle w:val="fontstyle01"/>
                <w:sz w:val="22"/>
                <w:szCs w:val="22"/>
              </w:rPr>
              <w:t>с</w:t>
            </w:r>
            <w:r w:rsidRPr="00C33F68">
              <w:rPr>
                <w:rStyle w:val="fontstyle01"/>
                <w:sz w:val="22"/>
                <w:szCs w:val="22"/>
              </w:rPr>
              <w:t>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C33F68" w:rsidRPr="00C33F68" w:rsidRDefault="00C33F68" w:rsidP="00C33F68">
            <w:pPr>
              <w:rPr>
                <w:sz w:val="22"/>
                <w:szCs w:val="22"/>
              </w:rPr>
            </w:pPr>
            <w:proofErr w:type="gramStart"/>
            <w:r w:rsidRPr="00C33F68">
              <w:rPr>
                <w:rStyle w:val="fontstyle01"/>
                <w:sz w:val="22"/>
                <w:szCs w:val="22"/>
              </w:rPr>
              <w:t xml:space="preserve">наличие </w:t>
            </w:r>
            <w:r>
              <w:rPr>
                <w:rStyle w:val="fontstyle01"/>
                <w:sz w:val="22"/>
                <w:szCs w:val="22"/>
              </w:rPr>
              <w:t>о</w:t>
            </w:r>
            <w:r w:rsidRPr="00C33F68">
              <w:rPr>
                <w:rStyle w:val="fontstyle01"/>
                <w:sz w:val="22"/>
                <w:szCs w:val="22"/>
              </w:rPr>
              <w:t>боснованных жалоб, замечаний</w:t>
            </w:r>
            <w:r>
              <w:rPr>
                <w:rStyle w:val="fontstyle01"/>
                <w:sz w:val="22"/>
                <w:szCs w:val="22"/>
              </w:rPr>
              <w:t xml:space="preserve"> </w:t>
            </w:r>
            <w:r w:rsidRPr="00C33F68">
              <w:rPr>
                <w:rStyle w:val="fontstyle01"/>
                <w:sz w:val="22"/>
                <w:szCs w:val="22"/>
              </w:rPr>
              <w:t>зафиксированных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2 жалоб (замечаний)</w:t>
            </w:r>
            <w:proofErr w:type="gramEnd"/>
          </w:p>
        </w:tc>
        <w:tc>
          <w:tcPr>
            <w:tcW w:w="650" w:type="pct"/>
            <w:gridSpan w:val="3"/>
            <w:vMerge/>
          </w:tcPr>
          <w:p w:rsidR="00C33F68" w:rsidRPr="000C16F7" w:rsidRDefault="00C33F68" w:rsidP="00D37D90">
            <w:pPr>
              <w:autoSpaceDE w:val="0"/>
              <w:autoSpaceDN w:val="0"/>
              <w:adjustRightInd w:val="0"/>
              <w:jc w:val="center"/>
              <w:rPr>
                <w:sz w:val="22"/>
              </w:rPr>
            </w:pPr>
          </w:p>
        </w:tc>
        <w:tc>
          <w:tcPr>
            <w:tcW w:w="739" w:type="pct"/>
            <w:vAlign w:val="center"/>
          </w:tcPr>
          <w:p w:rsidR="00C33F68" w:rsidRPr="000C16F7" w:rsidRDefault="008F634E" w:rsidP="008F634E">
            <w:pPr>
              <w:autoSpaceDE w:val="0"/>
              <w:autoSpaceDN w:val="0"/>
              <w:adjustRightInd w:val="0"/>
              <w:jc w:val="center"/>
              <w:rPr>
                <w:sz w:val="22"/>
              </w:rPr>
            </w:pPr>
            <w:r>
              <w:rPr>
                <w:sz w:val="22"/>
              </w:rPr>
              <w:t>56</w:t>
            </w:r>
          </w:p>
        </w:tc>
      </w:tr>
      <w:tr w:rsidR="00C33F68" w:rsidRPr="000C16F7" w:rsidTr="008F634E">
        <w:trPr>
          <w:trHeight w:val="2532"/>
        </w:trPr>
        <w:tc>
          <w:tcPr>
            <w:tcW w:w="1123" w:type="pct"/>
            <w:vMerge/>
          </w:tcPr>
          <w:p w:rsidR="00C33F68" w:rsidRPr="000C16F7" w:rsidRDefault="00C33F68" w:rsidP="00D37D90">
            <w:pPr>
              <w:autoSpaceDE w:val="0"/>
              <w:autoSpaceDN w:val="0"/>
              <w:adjustRightInd w:val="0"/>
              <w:rPr>
                <w:spacing w:val="2"/>
                <w:sz w:val="22"/>
                <w:shd w:val="clear" w:color="auto" w:fill="FFFFFF"/>
              </w:rPr>
            </w:pPr>
          </w:p>
        </w:tc>
        <w:tc>
          <w:tcPr>
            <w:tcW w:w="2488" w:type="pct"/>
            <w:gridSpan w:val="2"/>
          </w:tcPr>
          <w:p w:rsidR="00C33F68" w:rsidRDefault="00C33F68" w:rsidP="00C33F68">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участие в мероприятиях, способствующих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C33F68" w:rsidRPr="00C33F68" w:rsidRDefault="00C33F68" w:rsidP="00C33F68">
            <w:pPr>
              <w:rPr>
                <w:sz w:val="22"/>
                <w:szCs w:val="22"/>
              </w:rPr>
            </w:pPr>
            <w:proofErr w:type="gramStart"/>
            <w:r w:rsidRPr="00C33F68">
              <w:rPr>
                <w:rStyle w:val="fontstyle01"/>
                <w:sz w:val="22"/>
                <w:szCs w:val="22"/>
              </w:rPr>
              <w:t>наличие обоснованных жалоб, замечаний</w:t>
            </w:r>
            <w:r>
              <w:rPr>
                <w:rStyle w:val="fontstyle01"/>
                <w:sz w:val="22"/>
                <w:szCs w:val="22"/>
              </w:rPr>
              <w:t xml:space="preserve"> </w:t>
            </w:r>
            <w:r w:rsidRPr="00C33F68">
              <w:rPr>
                <w:rStyle w:val="fontstyle01"/>
                <w:sz w:val="22"/>
                <w:szCs w:val="22"/>
              </w:rPr>
              <w:t>зафиксированных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3 жалоб (замечаний)</w:t>
            </w:r>
            <w:proofErr w:type="gramEnd"/>
          </w:p>
        </w:tc>
        <w:tc>
          <w:tcPr>
            <w:tcW w:w="650" w:type="pct"/>
            <w:gridSpan w:val="3"/>
            <w:vMerge/>
          </w:tcPr>
          <w:p w:rsidR="00C33F68" w:rsidRPr="000C16F7" w:rsidRDefault="00C33F68" w:rsidP="00D37D90">
            <w:pPr>
              <w:autoSpaceDE w:val="0"/>
              <w:autoSpaceDN w:val="0"/>
              <w:adjustRightInd w:val="0"/>
              <w:jc w:val="center"/>
              <w:rPr>
                <w:sz w:val="22"/>
              </w:rPr>
            </w:pPr>
          </w:p>
        </w:tc>
        <w:tc>
          <w:tcPr>
            <w:tcW w:w="739" w:type="pct"/>
            <w:vAlign w:val="center"/>
          </w:tcPr>
          <w:p w:rsidR="00C33F68" w:rsidRPr="000C16F7" w:rsidRDefault="008F634E" w:rsidP="008F634E">
            <w:pPr>
              <w:autoSpaceDE w:val="0"/>
              <w:autoSpaceDN w:val="0"/>
              <w:adjustRightInd w:val="0"/>
              <w:jc w:val="center"/>
              <w:rPr>
                <w:sz w:val="22"/>
              </w:rPr>
            </w:pPr>
            <w:r>
              <w:rPr>
                <w:sz w:val="22"/>
              </w:rPr>
              <w:t>35</w:t>
            </w:r>
          </w:p>
        </w:tc>
      </w:tr>
      <w:tr w:rsidR="00D37D90" w:rsidRPr="000C16F7" w:rsidTr="00D37D90">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 ПКГ «Должности   педагогических работников»  </w:t>
            </w:r>
          </w:p>
          <w:p w:rsidR="00D37D90" w:rsidRPr="000C16F7" w:rsidRDefault="00D37D90" w:rsidP="00D37D90">
            <w:pPr>
              <w:autoSpaceDE w:val="0"/>
              <w:autoSpaceDN w:val="0"/>
              <w:adjustRightInd w:val="0"/>
              <w:jc w:val="center"/>
              <w:rPr>
                <w:b/>
                <w:sz w:val="22"/>
              </w:rPr>
            </w:pPr>
            <w:r w:rsidRPr="000C16F7">
              <w:rPr>
                <w:b/>
                <w:sz w:val="22"/>
              </w:rPr>
              <w:t>Воспитатель</w:t>
            </w:r>
          </w:p>
          <w:p w:rsidR="00D37D90" w:rsidRPr="000C16F7" w:rsidRDefault="00D37D90" w:rsidP="00D37D90">
            <w:pPr>
              <w:autoSpaceDE w:val="0"/>
              <w:autoSpaceDN w:val="0"/>
              <w:adjustRightInd w:val="0"/>
              <w:jc w:val="center"/>
              <w:rPr>
                <w:sz w:val="22"/>
                <w:highlight w:val="yellow"/>
              </w:rPr>
            </w:pPr>
            <w:r w:rsidRPr="000C16F7">
              <w:rPr>
                <w:b/>
                <w:sz w:val="22"/>
              </w:rPr>
              <w:t>(при наличии высшего образования)</w:t>
            </w:r>
          </w:p>
        </w:tc>
      </w:tr>
      <w:tr w:rsidR="0029109A" w:rsidRPr="000C16F7" w:rsidTr="008F634E">
        <w:trPr>
          <w:trHeight w:val="2472"/>
        </w:trPr>
        <w:tc>
          <w:tcPr>
            <w:tcW w:w="1123" w:type="pct"/>
            <w:vMerge w:val="restart"/>
          </w:tcPr>
          <w:p w:rsidR="0029109A" w:rsidRPr="000C16F7" w:rsidRDefault="0029109A" w:rsidP="00D37D90">
            <w:pPr>
              <w:autoSpaceDE w:val="0"/>
              <w:autoSpaceDN w:val="0"/>
              <w:adjustRightInd w:val="0"/>
              <w:rPr>
                <w:spacing w:val="2"/>
                <w:sz w:val="22"/>
                <w:shd w:val="clear" w:color="auto" w:fill="FFFFFF"/>
              </w:rPr>
            </w:pPr>
            <w:r w:rsidRPr="000C16F7">
              <w:rPr>
                <w:spacing w:val="2"/>
                <w:sz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w:t>
            </w:r>
            <w:r>
              <w:rPr>
                <w:spacing w:val="2"/>
                <w:sz w:val="22"/>
                <w:shd w:val="clear" w:color="auto" w:fill="FFFFFF"/>
              </w:rPr>
              <w:t>дения</w:t>
            </w:r>
          </w:p>
          <w:p w:rsidR="0029109A" w:rsidRPr="000C16F7" w:rsidRDefault="0029109A" w:rsidP="00D37D90">
            <w:pPr>
              <w:autoSpaceDE w:val="0"/>
              <w:autoSpaceDN w:val="0"/>
              <w:adjustRightInd w:val="0"/>
              <w:rPr>
                <w:sz w:val="22"/>
              </w:rPr>
            </w:pPr>
          </w:p>
        </w:tc>
        <w:tc>
          <w:tcPr>
            <w:tcW w:w="2514" w:type="pct"/>
            <w:gridSpan w:val="3"/>
          </w:tcPr>
          <w:p w:rsidR="0029109A" w:rsidRDefault="0029109A" w:rsidP="00653BF6">
            <w:pPr>
              <w:rPr>
                <w:rStyle w:val="fontstyle01"/>
                <w:sz w:val="22"/>
                <w:szCs w:val="22"/>
              </w:rPr>
            </w:pPr>
            <w:r w:rsidRPr="00C33F68">
              <w:rPr>
                <w:rStyle w:val="fontstyle01"/>
                <w:sz w:val="22"/>
                <w:szCs w:val="22"/>
              </w:rPr>
              <w:t>достижение высоких результатов работы по итогам работы за квартал (реализация показателей (критериев оценки) за важность и качество); активное участие в</w:t>
            </w:r>
            <w:r>
              <w:rPr>
                <w:rStyle w:val="fontstyle01"/>
                <w:sz w:val="22"/>
                <w:szCs w:val="22"/>
              </w:rPr>
              <w:t xml:space="preserve"> </w:t>
            </w:r>
            <w:r w:rsidRPr="00C33F68">
              <w:rPr>
                <w:rStyle w:val="fontstyle01"/>
                <w:sz w:val="22"/>
                <w:szCs w:val="22"/>
              </w:rPr>
              <w:t>мероприятиях, способствующих повышению статуса учреждения (проведенных за отчетный период</w:t>
            </w:r>
            <w:r w:rsidRPr="00C33F68">
              <w:rPr>
                <w:color w:val="000000"/>
                <w:sz w:val="22"/>
                <w:szCs w:val="22"/>
              </w:rPr>
              <w:br/>
            </w:r>
            <w:r w:rsidRPr="00C33F68">
              <w:rPr>
                <w:rStyle w:val="fontstyle01"/>
                <w:sz w:val="22"/>
                <w:szCs w:val="22"/>
              </w:rPr>
              <w:t xml:space="preserve">(квартал); </w:t>
            </w:r>
          </w:p>
          <w:p w:rsidR="0029109A" w:rsidRPr="00C33F68" w:rsidRDefault="0029109A" w:rsidP="00653BF6">
            <w:pPr>
              <w:rPr>
                <w:sz w:val="22"/>
                <w:szCs w:val="22"/>
              </w:rPr>
            </w:pPr>
            <w:r w:rsidRPr="00C33F68">
              <w:rPr>
                <w:rStyle w:val="fontstyle01"/>
                <w:sz w:val="22"/>
                <w:szCs w:val="22"/>
              </w:rPr>
              <w:t>отсутствие обоснованных жалоб,</w:t>
            </w:r>
            <w:r w:rsidRPr="00C33F68">
              <w:rPr>
                <w:color w:val="000000"/>
                <w:sz w:val="22"/>
                <w:szCs w:val="22"/>
              </w:rPr>
              <w:br/>
            </w:r>
            <w:r w:rsidRPr="00C33F68">
              <w:rPr>
                <w:rStyle w:val="fontstyle01"/>
                <w:sz w:val="22"/>
                <w:szCs w:val="22"/>
              </w:rPr>
              <w:t>замечаний зафиксированных документально по итогам</w:t>
            </w:r>
            <w:r>
              <w:rPr>
                <w:rStyle w:val="fontstyle01"/>
                <w:sz w:val="22"/>
                <w:szCs w:val="22"/>
              </w:rPr>
              <w:t xml:space="preserve"> </w:t>
            </w:r>
            <w:r w:rsidRPr="00C33F68">
              <w:rPr>
                <w:rStyle w:val="fontstyle01"/>
                <w:sz w:val="22"/>
                <w:szCs w:val="22"/>
              </w:rPr>
              <w:t>работы за 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w:t>
            </w:r>
          </w:p>
        </w:tc>
        <w:tc>
          <w:tcPr>
            <w:tcW w:w="617" w:type="pct"/>
            <w:vMerge w:val="restart"/>
            <w:vAlign w:val="center"/>
          </w:tcPr>
          <w:p w:rsidR="0029109A" w:rsidRPr="000C16F7" w:rsidRDefault="0029109A" w:rsidP="0029109A">
            <w:pPr>
              <w:autoSpaceDE w:val="0"/>
              <w:autoSpaceDN w:val="0"/>
              <w:adjustRightInd w:val="0"/>
              <w:jc w:val="center"/>
              <w:rPr>
                <w:sz w:val="22"/>
                <w:highlight w:val="yellow"/>
              </w:rPr>
            </w:pPr>
          </w:p>
          <w:p w:rsidR="0029109A" w:rsidRPr="000C16F7" w:rsidRDefault="0029109A" w:rsidP="0029109A">
            <w:pPr>
              <w:autoSpaceDE w:val="0"/>
              <w:autoSpaceDN w:val="0"/>
              <w:adjustRightInd w:val="0"/>
              <w:jc w:val="center"/>
              <w:rPr>
                <w:sz w:val="22"/>
                <w:highlight w:val="yellow"/>
              </w:rPr>
            </w:pPr>
          </w:p>
          <w:p w:rsidR="0029109A" w:rsidRPr="000C16F7" w:rsidRDefault="0029109A" w:rsidP="0029109A">
            <w:pPr>
              <w:autoSpaceDE w:val="0"/>
              <w:autoSpaceDN w:val="0"/>
              <w:adjustRightInd w:val="0"/>
              <w:jc w:val="center"/>
              <w:rPr>
                <w:sz w:val="22"/>
                <w:highlight w:val="yellow"/>
              </w:rPr>
            </w:pPr>
          </w:p>
          <w:p w:rsidR="0029109A" w:rsidRPr="000C16F7" w:rsidRDefault="0029109A" w:rsidP="0029109A">
            <w:pPr>
              <w:autoSpaceDE w:val="0"/>
              <w:autoSpaceDN w:val="0"/>
              <w:adjustRightInd w:val="0"/>
              <w:jc w:val="center"/>
              <w:rPr>
                <w:sz w:val="22"/>
              </w:rPr>
            </w:pPr>
            <w:r w:rsidRPr="000C16F7">
              <w:rPr>
                <w:sz w:val="22"/>
              </w:rPr>
              <w:t xml:space="preserve">3 </w:t>
            </w:r>
            <w:proofErr w:type="spellStart"/>
            <w:r w:rsidRPr="000C16F7">
              <w:rPr>
                <w:sz w:val="22"/>
              </w:rPr>
              <w:t>квалифи-кацион-ный</w:t>
            </w:r>
            <w:proofErr w:type="spellEnd"/>
            <w:r w:rsidRPr="000C16F7">
              <w:rPr>
                <w:sz w:val="22"/>
              </w:rPr>
              <w:t xml:space="preserve"> уровень</w:t>
            </w:r>
          </w:p>
          <w:p w:rsidR="0029109A" w:rsidRPr="000C16F7" w:rsidRDefault="0029109A" w:rsidP="0029109A">
            <w:pPr>
              <w:autoSpaceDE w:val="0"/>
              <w:autoSpaceDN w:val="0"/>
              <w:adjustRightInd w:val="0"/>
              <w:jc w:val="center"/>
              <w:rPr>
                <w:sz w:val="22"/>
                <w:highlight w:val="yellow"/>
              </w:rPr>
            </w:pPr>
          </w:p>
        </w:tc>
        <w:tc>
          <w:tcPr>
            <w:tcW w:w="746" w:type="pct"/>
            <w:gridSpan w:val="2"/>
            <w:vAlign w:val="center"/>
          </w:tcPr>
          <w:p w:rsidR="0029109A" w:rsidRPr="000C16F7" w:rsidRDefault="0029109A" w:rsidP="008F634E">
            <w:pPr>
              <w:widowControl w:val="0"/>
              <w:autoSpaceDE w:val="0"/>
              <w:autoSpaceDN w:val="0"/>
              <w:adjustRightInd w:val="0"/>
              <w:jc w:val="center"/>
              <w:rPr>
                <w:sz w:val="22"/>
              </w:rPr>
            </w:pPr>
            <w:r w:rsidRPr="000C16F7">
              <w:rPr>
                <w:sz w:val="22"/>
              </w:rPr>
              <w:t>88</w:t>
            </w:r>
          </w:p>
        </w:tc>
      </w:tr>
      <w:tr w:rsidR="0029109A" w:rsidRPr="000C16F7" w:rsidTr="008F634E">
        <w:trPr>
          <w:trHeight w:val="2472"/>
        </w:trPr>
        <w:tc>
          <w:tcPr>
            <w:tcW w:w="1123" w:type="pct"/>
            <w:vMerge/>
          </w:tcPr>
          <w:p w:rsidR="0029109A" w:rsidRPr="000C16F7" w:rsidRDefault="0029109A" w:rsidP="00D37D90">
            <w:pPr>
              <w:autoSpaceDE w:val="0"/>
              <w:autoSpaceDN w:val="0"/>
              <w:adjustRightInd w:val="0"/>
              <w:rPr>
                <w:spacing w:val="2"/>
                <w:sz w:val="22"/>
                <w:shd w:val="clear" w:color="auto" w:fill="FFFFFF"/>
              </w:rPr>
            </w:pPr>
          </w:p>
        </w:tc>
        <w:tc>
          <w:tcPr>
            <w:tcW w:w="2514" w:type="pct"/>
            <w:gridSpan w:val="3"/>
          </w:tcPr>
          <w:p w:rsidR="0029109A" w:rsidRDefault="0029109A" w:rsidP="00653BF6">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 xml:space="preserve">участие в мероприятиях, </w:t>
            </w:r>
            <w:r>
              <w:rPr>
                <w:rStyle w:val="fontstyle01"/>
                <w:sz w:val="22"/>
                <w:szCs w:val="22"/>
              </w:rPr>
              <w:t>с</w:t>
            </w:r>
            <w:r w:rsidRPr="00C33F68">
              <w:rPr>
                <w:rStyle w:val="fontstyle01"/>
                <w:sz w:val="22"/>
                <w:szCs w:val="22"/>
              </w:rPr>
              <w:t>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29109A" w:rsidRPr="00C33F68" w:rsidRDefault="0029109A" w:rsidP="00653BF6">
            <w:pPr>
              <w:rPr>
                <w:sz w:val="22"/>
                <w:szCs w:val="22"/>
              </w:rPr>
            </w:pPr>
            <w:proofErr w:type="gramStart"/>
            <w:r w:rsidRPr="00C33F68">
              <w:rPr>
                <w:rStyle w:val="fontstyle01"/>
                <w:sz w:val="22"/>
                <w:szCs w:val="22"/>
              </w:rPr>
              <w:t xml:space="preserve">наличие </w:t>
            </w:r>
            <w:r>
              <w:rPr>
                <w:rStyle w:val="fontstyle01"/>
                <w:sz w:val="22"/>
                <w:szCs w:val="22"/>
              </w:rPr>
              <w:t>о</w:t>
            </w:r>
            <w:r w:rsidRPr="00C33F68">
              <w:rPr>
                <w:rStyle w:val="fontstyle01"/>
                <w:sz w:val="22"/>
                <w:szCs w:val="22"/>
              </w:rPr>
              <w:t>боснованных жалоб, замечаний</w:t>
            </w:r>
            <w:r>
              <w:rPr>
                <w:rStyle w:val="fontstyle01"/>
                <w:sz w:val="22"/>
                <w:szCs w:val="22"/>
              </w:rPr>
              <w:t xml:space="preserve"> з</w:t>
            </w:r>
            <w:r w:rsidRPr="00C33F68">
              <w:rPr>
                <w:rStyle w:val="fontstyle01"/>
                <w:sz w:val="22"/>
                <w:szCs w:val="22"/>
              </w:rPr>
              <w:t>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1 жалобы (замечания)</w:t>
            </w:r>
            <w:proofErr w:type="gramEnd"/>
          </w:p>
        </w:tc>
        <w:tc>
          <w:tcPr>
            <w:tcW w:w="617" w:type="pct"/>
            <w:vMerge/>
            <w:vAlign w:val="center"/>
          </w:tcPr>
          <w:p w:rsidR="0029109A" w:rsidRPr="000C16F7" w:rsidRDefault="0029109A" w:rsidP="0029109A">
            <w:pPr>
              <w:autoSpaceDE w:val="0"/>
              <w:autoSpaceDN w:val="0"/>
              <w:adjustRightInd w:val="0"/>
              <w:jc w:val="center"/>
              <w:rPr>
                <w:sz w:val="22"/>
                <w:highlight w:val="yellow"/>
              </w:rPr>
            </w:pPr>
          </w:p>
        </w:tc>
        <w:tc>
          <w:tcPr>
            <w:tcW w:w="746" w:type="pct"/>
            <w:gridSpan w:val="2"/>
            <w:vAlign w:val="center"/>
          </w:tcPr>
          <w:p w:rsidR="0029109A" w:rsidRPr="000C16F7" w:rsidRDefault="008F634E" w:rsidP="008F634E">
            <w:pPr>
              <w:widowControl w:val="0"/>
              <w:autoSpaceDE w:val="0"/>
              <w:autoSpaceDN w:val="0"/>
              <w:adjustRightInd w:val="0"/>
              <w:jc w:val="center"/>
              <w:rPr>
                <w:sz w:val="22"/>
              </w:rPr>
            </w:pPr>
            <w:r>
              <w:rPr>
                <w:sz w:val="22"/>
              </w:rPr>
              <w:t>79</w:t>
            </w:r>
          </w:p>
        </w:tc>
      </w:tr>
      <w:tr w:rsidR="0029109A" w:rsidRPr="000C16F7" w:rsidTr="008F634E">
        <w:trPr>
          <w:trHeight w:val="2472"/>
        </w:trPr>
        <w:tc>
          <w:tcPr>
            <w:tcW w:w="1123" w:type="pct"/>
            <w:vMerge/>
          </w:tcPr>
          <w:p w:rsidR="0029109A" w:rsidRPr="000C16F7" w:rsidRDefault="0029109A" w:rsidP="00D37D90">
            <w:pPr>
              <w:autoSpaceDE w:val="0"/>
              <w:autoSpaceDN w:val="0"/>
              <w:adjustRightInd w:val="0"/>
              <w:rPr>
                <w:spacing w:val="2"/>
                <w:sz w:val="22"/>
                <w:shd w:val="clear" w:color="auto" w:fill="FFFFFF"/>
              </w:rPr>
            </w:pPr>
          </w:p>
        </w:tc>
        <w:tc>
          <w:tcPr>
            <w:tcW w:w="2514" w:type="pct"/>
            <w:gridSpan w:val="3"/>
          </w:tcPr>
          <w:p w:rsidR="0029109A" w:rsidRDefault="0029109A" w:rsidP="00653BF6">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 xml:space="preserve">участие в мероприятиях, </w:t>
            </w:r>
            <w:r>
              <w:rPr>
                <w:rStyle w:val="fontstyle01"/>
                <w:sz w:val="22"/>
                <w:szCs w:val="22"/>
              </w:rPr>
              <w:t>с</w:t>
            </w:r>
            <w:r w:rsidRPr="00C33F68">
              <w:rPr>
                <w:rStyle w:val="fontstyle01"/>
                <w:sz w:val="22"/>
                <w:szCs w:val="22"/>
              </w:rPr>
              <w:t>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29109A" w:rsidRPr="00C33F68" w:rsidRDefault="0029109A" w:rsidP="00653BF6">
            <w:pPr>
              <w:rPr>
                <w:sz w:val="22"/>
                <w:szCs w:val="22"/>
              </w:rPr>
            </w:pPr>
            <w:proofErr w:type="gramStart"/>
            <w:r w:rsidRPr="00C33F68">
              <w:rPr>
                <w:rStyle w:val="fontstyle01"/>
                <w:sz w:val="22"/>
                <w:szCs w:val="22"/>
              </w:rPr>
              <w:t xml:space="preserve">наличие </w:t>
            </w:r>
            <w:r>
              <w:rPr>
                <w:rStyle w:val="fontstyle01"/>
                <w:sz w:val="22"/>
                <w:szCs w:val="22"/>
              </w:rPr>
              <w:t>о</w:t>
            </w:r>
            <w:r w:rsidRPr="00C33F68">
              <w:rPr>
                <w:rStyle w:val="fontstyle01"/>
                <w:sz w:val="22"/>
                <w:szCs w:val="22"/>
              </w:rPr>
              <w:t>боснованных жалоб, замечаний</w:t>
            </w:r>
            <w:r>
              <w:rPr>
                <w:rStyle w:val="fontstyle01"/>
                <w:sz w:val="22"/>
                <w:szCs w:val="22"/>
              </w:rPr>
              <w:t xml:space="preserve"> </w:t>
            </w:r>
            <w:r w:rsidRPr="00C33F68">
              <w:rPr>
                <w:rStyle w:val="fontstyle01"/>
                <w:sz w:val="22"/>
                <w:szCs w:val="22"/>
              </w:rPr>
              <w:t>зафиксированных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2 жалоб (замечаний)</w:t>
            </w:r>
            <w:proofErr w:type="gramEnd"/>
          </w:p>
        </w:tc>
        <w:tc>
          <w:tcPr>
            <w:tcW w:w="617" w:type="pct"/>
            <w:vMerge/>
            <w:vAlign w:val="center"/>
          </w:tcPr>
          <w:p w:rsidR="0029109A" w:rsidRPr="000C16F7" w:rsidRDefault="0029109A" w:rsidP="0029109A">
            <w:pPr>
              <w:autoSpaceDE w:val="0"/>
              <w:autoSpaceDN w:val="0"/>
              <w:adjustRightInd w:val="0"/>
              <w:jc w:val="center"/>
              <w:rPr>
                <w:sz w:val="22"/>
                <w:highlight w:val="yellow"/>
              </w:rPr>
            </w:pPr>
          </w:p>
        </w:tc>
        <w:tc>
          <w:tcPr>
            <w:tcW w:w="746" w:type="pct"/>
            <w:gridSpan w:val="2"/>
            <w:vAlign w:val="center"/>
          </w:tcPr>
          <w:p w:rsidR="0029109A" w:rsidRPr="000C16F7" w:rsidRDefault="008F634E" w:rsidP="008F634E">
            <w:pPr>
              <w:widowControl w:val="0"/>
              <w:autoSpaceDE w:val="0"/>
              <w:autoSpaceDN w:val="0"/>
              <w:adjustRightInd w:val="0"/>
              <w:jc w:val="center"/>
              <w:rPr>
                <w:sz w:val="22"/>
              </w:rPr>
            </w:pPr>
            <w:r>
              <w:rPr>
                <w:sz w:val="22"/>
              </w:rPr>
              <w:t>70</w:t>
            </w:r>
          </w:p>
        </w:tc>
      </w:tr>
      <w:tr w:rsidR="0029109A" w:rsidRPr="000C16F7" w:rsidTr="008F634E">
        <w:trPr>
          <w:trHeight w:val="2472"/>
        </w:trPr>
        <w:tc>
          <w:tcPr>
            <w:tcW w:w="1123" w:type="pct"/>
            <w:vMerge/>
          </w:tcPr>
          <w:p w:rsidR="0029109A" w:rsidRPr="000C16F7" w:rsidRDefault="0029109A" w:rsidP="00D37D90">
            <w:pPr>
              <w:autoSpaceDE w:val="0"/>
              <w:autoSpaceDN w:val="0"/>
              <w:adjustRightInd w:val="0"/>
              <w:rPr>
                <w:spacing w:val="2"/>
                <w:sz w:val="22"/>
                <w:shd w:val="clear" w:color="auto" w:fill="FFFFFF"/>
              </w:rPr>
            </w:pPr>
          </w:p>
        </w:tc>
        <w:tc>
          <w:tcPr>
            <w:tcW w:w="2514" w:type="pct"/>
            <w:gridSpan w:val="3"/>
          </w:tcPr>
          <w:p w:rsidR="0029109A" w:rsidRDefault="0029109A" w:rsidP="00653BF6">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участие в мероприятиях, способствующих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29109A" w:rsidRPr="00C33F68" w:rsidRDefault="0029109A" w:rsidP="00653BF6">
            <w:pPr>
              <w:rPr>
                <w:sz w:val="22"/>
                <w:szCs w:val="22"/>
              </w:rPr>
            </w:pPr>
            <w:proofErr w:type="gramStart"/>
            <w:r w:rsidRPr="00C33F68">
              <w:rPr>
                <w:rStyle w:val="fontstyle01"/>
                <w:sz w:val="22"/>
                <w:szCs w:val="22"/>
              </w:rPr>
              <w:t>наличие обоснованных жалоб, замечаний</w:t>
            </w:r>
            <w:r>
              <w:rPr>
                <w:rStyle w:val="fontstyle01"/>
                <w:sz w:val="22"/>
                <w:szCs w:val="22"/>
              </w:rPr>
              <w:t xml:space="preserve"> </w:t>
            </w:r>
            <w:r w:rsidRPr="00C33F68">
              <w:rPr>
                <w:rStyle w:val="fontstyle01"/>
                <w:sz w:val="22"/>
                <w:szCs w:val="22"/>
              </w:rPr>
              <w:t>зафиксированных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3 жалоб (замечаний)</w:t>
            </w:r>
            <w:proofErr w:type="gramEnd"/>
          </w:p>
        </w:tc>
        <w:tc>
          <w:tcPr>
            <w:tcW w:w="617" w:type="pct"/>
            <w:vMerge/>
            <w:vAlign w:val="center"/>
          </w:tcPr>
          <w:p w:rsidR="0029109A" w:rsidRPr="000C16F7" w:rsidRDefault="0029109A" w:rsidP="0029109A">
            <w:pPr>
              <w:autoSpaceDE w:val="0"/>
              <w:autoSpaceDN w:val="0"/>
              <w:adjustRightInd w:val="0"/>
              <w:jc w:val="center"/>
              <w:rPr>
                <w:sz w:val="22"/>
                <w:highlight w:val="yellow"/>
              </w:rPr>
            </w:pPr>
          </w:p>
        </w:tc>
        <w:tc>
          <w:tcPr>
            <w:tcW w:w="746" w:type="pct"/>
            <w:gridSpan w:val="2"/>
            <w:vAlign w:val="center"/>
          </w:tcPr>
          <w:p w:rsidR="0029109A" w:rsidRPr="000C16F7" w:rsidRDefault="008F634E" w:rsidP="008F634E">
            <w:pPr>
              <w:widowControl w:val="0"/>
              <w:autoSpaceDE w:val="0"/>
              <w:autoSpaceDN w:val="0"/>
              <w:adjustRightInd w:val="0"/>
              <w:jc w:val="center"/>
              <w:rPr>
                <w:sz w:val="22"/>
              </w:rPr>
            </w:pPr>
            <w:r>
              <w:rPr>
                <w:sz w:val="22"/>
              </w:rPr>
              <w:t>44</w:t>
            </w:r>
          </w:p>
        </w:tc>
      </w:tr>
      <w:tr w:rsidR="00D37D90" w:rsidRPr="000C16F7" w:rsidTr="00D37D90">
        <w:trPr>
          <w:trHeight w:val="958"/>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ПКГ «Должности   педагогических работников»  </w:t>
            </w:r>
          </w:p>
          <w:p w:rsidR="00D37D90" w:rsidRPr="000C16F7" w:rsidRDefault="00D37D90" w:rsidP="00D37D90">
            <w:pPr>
              <w:autoSpaceDE w:val="0"/>
              <w:autoSpaceDN w:val="0"/>
              <w:adjustRightInd w:val="0"/>
              <w:jc w:val="center"/>
              <w:rPr>
                <w:b/>
                <w:sz w:val="22"/>
              </w:rPr>
            </w:pPr>
            <w:r w:rsidRPr="000C16F7">
              <w:rPr>
                <w:b/>
                <w:sz w:val="22"/>
              </w:rPr>
              <w:t>Воспитатель</w:t>
            </w:r>
          </w:p>
          <w:p w:rsidR="00D37D90" w:rsidRPr="000C16F7" w:rsidRDefault="00D37D90" w:rsidP="00D37D90">
            <w:pPr>
              <w:widowControl w:val="0"/>
              <w:autoSpaceDE w:val="0"/>
              <w:autoSpaceDN w:val="0"/>
              <w:adjustRightInd w:val="0"/>
              <w:jc w:val="center"/>
              <w:rPr>
                <w:sz w:val="22"/>
              </w:rPr>
            </w:pPr>
            <w:r w:rsidRPr="000C16F7">
              <w:rPr>
                <w:b/>
                <w:sz w:val="22"/>
              </w:rPr>
              <w:t>(при наличии среднего профессионального  образования)</w:t>
            </w:r>
          </w:p>
        </w:tc>
      </w:tr>
      <w:tr w:rsidR="0029109A" w:rsidRPr="000C16F7" w:rsidTr="008F634E">
        <w:trPr>
          <w:trHeight w:val="1402"/>
        </w:trPr>
        <w:tc>
          <w:tcPr>
            <w:tcW w:w="1123" w:type="pct"/>
            <w:vMerge w:val="restart"/>
          </w:tcPr>
          <w:p w:rsidR="0029109A" w:rsidRPr="000C16F7" w:rsidRDefault="0029109A" w:rsidP="0029109A">
            <w:pPr>
              <w:autoSpaceDE w:val="0"/>
              <w:autoSpaceDN w:val="0"/>
              <w:adjustRightInd w:val="0"/>
              <w:rPr>
                <w:sz w:val="22"/>
              </w:rPr>
            </w:pPr>
            <w:r w:rsidRPr="000C16F7">
              <w:rPr>
                <w:spacing w:val="2"/>
                <w:sz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учреждения</w:t>
            </w:r>
          </w:p>
        </w:tc>
        <w:tc>
          <w:tcPr>
            <w:tcW w:w="2514" w:type="pct"/>
            <w:gridSpan w:val="3"/>
          </w:tcPr>
          <w:p w:rsidR="0029109A" w:rsidRDefault="0029109A" w:rsidP="00653BF6">
            <w:pPr>
              <w:rPr>
                <w:rStyle w:val="fontstyle01"/>
                <w:sz w:val="22"/>
                <w:szCs w:val="22"/>
              </w:rPr>
            </w:pPr>
            <w:r w:rsidRPr="00C33F68">
              <w:rPr>
                <w:rStyle w:val="fontstyle01"/>
                <w:sz w:val="22"/>
                <w:szCs w:val="22"/>
              </w:rPr>
              <w:t>достижение высоких результатов работы по итогам работы за квартал (реализация показателей (критериев оценки) за важность и качество); активное участие в</w:t>
            </w:r>
            <w:r>
              <w:rPr>
                <w:rStyle w:val="fontstyle01"/>
                <w:sz w:val="22"/>
                <w:szCs w:val="22"/>
              </w:rPr>
              <w:t xml:space="preserve"> </w:t>
            </w:r>
            <w:r w:rsidRPr="00C33F68">
              <w:rPr>
                <w:rStyle w:val="fontstyle01"/>
                <w:sz w:val="22"/>
                <w:szCs w:val="22"/>
              </w:rPr>
              <w:t>мероприятиях, способствующих повышению статуса учреждения (проведенных за отчетный период</w:t>
            </w:r>
            <w:r w:rsidRPr="00C33F68">
              <w:rPr>
                <w:color w:val="000000"/>
                <w:sz w:val="22"/>
                <w:szCs w:val="22"/>
              </w:rPr>
              <w:br/>
            </w:r>
            <w:r w:rsidRPr="00C33F68">
              <w:rPr>
                <w:rStyle w:val="fontstyle01"/>
                <w:sz w:val="22"/>
                <w:szCs w:val="22"/>
              </w:rPr>
              <w:t xml:space="preserve">(квартал); </w:t>
            </w:r>
          </w:p>
          <w:p w:rsidR="0029109A" w:rsidRPr="00C33F68" w:rsidRDefault="0029109A" w:rsidP="00653BF6">
            <w:pPr>
              <w:rPr>
                <w:sz w:val="22"/>
                <w:szCs w:val="22"/>
              </w:rPr>
            </w:pPr>
            <w:r w:rsidRPr="00C33F68">
              <w:rPr>
                <w:rStyle w:val="fontstyle01"/>
                <w:sz w:val="22"/>
                <w:szCs w:val="22"/>
              </w:rPr>
              <w:t>отсутствие обоснованных жалоб,</w:t>
            </w:r>
            <w:r w:rsidRPr="00C33F68">
              <w:rPr>
                <w:color w:val="000000"/>
                <w:sz w:val="22"/>
                <w:szCs w:val="22"/>
              </w:rPr>
              <w:br/>
            </w:r>
            <w:r w:rsidRPr="00C33F68">
              <w:rPr>
                <w:rStyle w:val="fontstyle01"/>
                <w:sz w:val="22"/>
                <w:szCs w:val="22"/>
              </w:rPr>
              <w:t>замечаний зафиксированных документально по итогам</w:t>
            </w:r>
            <w:r>
              <w:rPr>
                <w:rStyle w:val="fontstyle01"/>
                <w:sz w:val="22"/>
                <w:szCs w:val="22"/>
              </w:rPr>
              <w:t xml:space="preserve"> </w:t>
            </w:r>
            <w:r w:rsidRPr="00C33F68">
              <w:rPr>
                <w:rStyle w:val="fontstyle01"/>
                <w:sz w:val="22"/>
                <w:szCs w:val="22"/>
              </w:rPr>
              <w:t>работы за 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w:t>
            </w:r>
          </w:p>
        </w:tc>
        <w:tc>
          <w:tcPr>
            <w:tcW w:w="617" w:type="pct"/>
            <w:vMerge w:val="restart"/>
            <w:vAlign w:val="center"/>
          </w:tcPr>
          <w:p w:rsidR="0029109A" w:rsidRPr="000C16F7" w:rsidRDefault="0029109A" w:rsidP="0029109A">
            <w:pPr>
              <w:autoSpaceDE w:val="0"/>
              <w:autoSpaceDN w:val="0"/>
              <w:adjustRightInd w:val="0"/>
              <w:jc w:val="center"/>
              <w:rPr>
                <w:sz w:val="22"/>
                <w:highlight w:val="yellow"/>
              </w:rPr>
            </w:pPr>
          </w:p>
          <w:p w:rsidR="0029109A" w:rsidRPr="000C16F7" w:rsidRDefault="0029109A" w:rsidP="0029109A">
            <w:pPr>
              <w:autoSpaceDE w:val="0"/>
              <w:autoSpaceDN w:val="0"/>
              <w:adjustRightInd w:val="0"/>
              <w:jc w:val="center"/>
              <w:rPr>
                <w:sz w:val="22"/>
              </w:rPr>
            </w:pPr>
            <w:r w:rsidRPr="000C16F7">
              <w:rPr>
                <w:sz w:val="22"/>
              </w:rPr>
              <w:t xml:space="preserve">3 </w:t>
            </w:r>
            <w:proofErr w:type="spellStart"/>
            <w:r w:rsidRPr="000C16F7">
              <w:rPr>
                <w:sz w:val="22"/>
              </w:rPr>
              <w:t>квалифи-кацион-ный</w:t>
            </w:r>
            <w:proofErr w:type="spellEnd"/>
            <w:r w:rsidRPr="000C16F7">
              <w:rPr>
                <w:sz w:val="22"/>
              </w:rPr>
              <w:t xml:space="preserve"> уровень</w:t>
            </w:r>
          </w:p>
          <w:p w:rsidR="0029109A" w:rsidRPr="000C16F7" w:rsidRDefault="0029109A" w:rsidP="0029109A">
            <w:pPr>
              <w:autoSpaceDE w:val="0"/>
              <w:autoSpaceDN w:val="0"/>
              <w:adjustRightInd w:val="0"/>
              <w:jc w:val="center"/>
              <w:rPr>
                <w:sz w:val="22"/>
                <w:highlight w:val="yellow"/>
              </w:rPr>
            </w:pPr>
          </w:p>
        </w:tc>
        <w:tc>
          <w:tcPr>
            <w:tcW w:w="746" w:type="pct"/>
            <w:gridSpan w:val="2"/>
            <w:vAlign w:val="center"/>
          </w:tcPr>
          <w:p w:rsidR="0029109A" w:rsidRPr="000C16F7" w:rsidRDefault="0029109A" w:rsidP="008F634E">
            <w:pPr>
              <w:widowControl w:val="0"/>
              <w:autoSpaceDE w:val="0"/>
              <w:autoSpaceDN w:val="0"/>
              <w:adjustRightInd w:val="0"/>
              <w:jc w:val="center"/>
              <w:rPr>
                <w:sz w:val="22"/>
              </w:rPr>
            </w:pPr>
            <w:r w:rsidRPr="000C16F7">
              <w:rPr>
                <w:sz w:val="22"/>
              </w:rPr>
              <w:t>77</w:t>
            </w:r>
          </w:p>
        </w:tc>
      </w:tr>
      <w:tr w:rsidR="0029109A" w:rsidRPr="000C16F7" w:rsidTr="008F634E">
        <w:trPr>
          <w:trHeight w:val="1402"/>
        </w:trPr>
        <w:tc>
          <w:tcPr>
            <w:tcW w:w="1123" w:type="pct"/>
            <w:vMerge/>
            <w:vAlign w:val="center"/>
          </w:tcPr>
          <w:p w:rsidR="0029109A" w:rsidRPr="000C16F7" w:rsidRDefault="0029109A" w:rsidP="0029109A">
            <w:pPr>
              <w:autoSpaceDE w:val="0"/>
              <w:autoSpaceDN w:val="0"/>
              <w:adjustRightInd w:val="0"/>
              <w:jc w:val="center"/>
              <w:rPr>
                <w:spacing w:val="2"/>
                <w:sz w:val="22"/>
                <w:shd w:val="clear" w:color="auto" w:fill="FFFFFF"/>
              </w:rPr>
            </w:pPr>
          </w:p>
        </w:tc>
        <w:tc>
          <w:tcPr>
            <w:tcW w:w="2514" w:type="pct"/>
            <w:gridSpan w:val="3"/>
          </w:tcPr>
          <w:p w:rsidR="0029109A" w:rsidRDefault="0029109A" w:rsidP="00653BF6">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 xml:space="preserve">участие в мероприятиях, </w:t>
            </w:r>
            <w:r>
              <w:rPr>
                <w:rStyle w:val="fontstyle01"/>
                <w:sz w:val="22"/>
                <w:szCs w:val="22"/>
              </w:rPr>
              <w:t>с</w:t>
            </w:r>
            <w:r w:rsidRPr="00C33F68">
              <w:rPr>
                <w:rStyle w:val="fontstyle01"/>
                <w:sz w:val="22"/>
                <w:szCs w:val="22"/>
              </w:rPr>
              <w:t>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29109A" w:rsidRPr="00C33F68" w:rsidRDefault="0029109A" w:rsidP="00653BF6">
            <w:pPr>
              <w:rPr>
                <w:sz w:val="22"/>
                <w:szCs w:val="22"/>
              </w:rPr>
            </w:pPr>
            <w:proofErr w:type="gramStart"/>
            <w:r w:rsidRPr="00C33F68">
              <w:rPr>
                <w:rStyle w:val="fontstyle01"/>
                <w:sz w:val="22"/>
                <w:szCs w:val="22"/>
              </w:rPr>
              <w:t xml:space="preserve">наличие </w:t>
            </w:r>
            <w:r>
              <w:rPr>
                <w:rStyle w:val="fontstyle01"/>
                <w:sz w:val="22"/>
                <w:szCs w:val="22"/>
              </w:rPr>
              <w:t>о</w:t>
            </w:r>
            <w:r w:rsidRPr="00C33F68">
              <w:rPr>
                <w:rStyle w:val="fontstyle01"/>
                <w:sz w:val="22"/>
                <w:szCs w:val="22"/>
              </w:rPr>
              <w:t>боснованных жалоб, замечаний</w:t>
            </w:r>
            <w:r>
              <w:rPr>
                <w:rStyle w:val="fontstyle01"/>
                <w:sz w:val="22"/>
                <w:szCs w:val="22"/>
              </w:rPr>
              <w:t xml:space="preserve"> з</w:t>
            </w:r>
            <w:r w:rsidRPr="00C33F68">
              <w:rPr>
                <w:rStyle w:val="fontstyle01"/>
                <w:sz w:val="22"/>
                <w:szCs w:val="22"/>
              </w:rPr>
              <w:t>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1 жалобы (замечания)</w:t>
            </w:r>
            <w:proofErr w:type="gramEnd"/>
          </w:p>
        </w:tc>
        <w:tc>
          <w:tcPr>
            <w:tcW w:w="617" w:type="pct"/>
            <w:vMerge/>
            <w:vAlign w:val="center"/>
          </w:tcPr>
          <w:p w:rsidR="0029109A" w:rsidRPr="000C16F7" w:rsidRDefault="0029109A" w:rsidP="0029109A">
            <w:pPr>
              <w:autoSpaceDE w:val="0"/>
              <w:autoSpaceDN w:val="0"/>
              <w:adjustRightInd w:val="0"/>
              <w:jc w:val="center"/>
              <w:rPr>
                <w:sz w:val="22"/>
                <w:highlight w:val="yellow"/>
              </w:rPr>
            </w:pPr>
          </w:p>
        </w:tc>
        <w:tc>
          <w:tcPr>
            <w:tcW w:w="746" w:type="pct"/>
            <w:gridSpan w:val="2"/>
            <w:vAlign w:val="center"/>
          </w:tcPr>
          <w:p w:rsidR="0029109A" w:rsidRPr="000C16F7" w:rsidRDefault="008F634E" w:rsidP="008F634E">
            <w:pPr>
              <w:widowControl w:val="0"/>
              <w:autoSpaceDE w:val="0"/>
              <w:autoSpaceDN w:val="0"/>
              <w:adjustRightInd w:val="0"/>
              <w:jc w:val="center"/>
              <w:rPr>
                <w:sz w:val="22"/>
              </w:rPr>
            </w:pPr>
            <w:r>
              <w:rPr>
                <w:sz w:val="22"/>
              </w:rPr>
              <w:t>69</w:t>
            </w:r>
          </w:p>
        </w:tc>
      </w:tr>
      <w:tr w:rsidR="0029109A" w:rsidRPr="000C16F7" w:rsidTr="008F634E">
        <w:trPr>
          <w:trHeight w:val="1402"/>
        </w:trPr>
        <w:tc>
          <w:tcPr>
            <w:tcW w:w="1123" w:type="pct"/>
            <w:vMerge/>
            <w:vAlign w:val="center"/>
          </w:tcPr>
          <w:p w:rsidR="0029109A" w:rsidRPr="000C16F7" w:rsidRDefault="0029109A" w:rsidP="0029109A">
            <w:pPr>
              <w:autoSpaceDE w:val="0"/>
              <w:autoSpaceDN w:val="0"/>
              <w:adjustRightInd w:val="0"/>
              <w:jc w:val="center"/>
              <w:rPr>
                <w:spacing w:val="2"/>
                <w:sz w:val="22"/>
                <w:shd w:val="clear" w:color="auto" w:fill="FFFFFF"/>
              </w:rPr>
            </w:pPr>
          </w:p>
        </w:tc>
        <w:tc>
          <w:tcPr>
            <w:tcW w:w="2514" w:type="pct"/>
            <w:gridSpan w:val="3"/>
          </w:tcPr>
          <w:p w:rsidR="0029109A" w:rsidRDefault="0029109A" w:rsidP="00653BF6">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 xml:space="preserve">участие в мероприятиях, </w:t>
            </w:r>
            <w:r>
              <w:rPr>
                <w:rStyle w:val="fontstyle01"/>
                <w:sz w:val="22"/>
                <w:szCs w:val="22"/>
              </w:rPr>
              <w:t>с</w:t>
            </w:r>
            <w:r w:rsidRPr="00C33F68">
              <w:rPr>
                <w:rStyle w:val="fontstyle01"/>
                <w:sz w:val="22"/>
                <w:szCs w:val="22"/>
              </w:rPr>
              <w:t>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29109A" w:rsidRPr="00C33F68" w:rsidRDefault="0029109A" w:rsidP="00653BF6">
            <w:pPr>
              <w:rPr>
                <w:sz w:val="22"/>
                <w:szCs w:val="22"/>
              </w:rPr>
            </w:pPr>
            <w:proofErr w:type="gramStart"/>
            <w:r w:rsidRPr="00C33F68">
              <w:rPr>
                <w:rStyle w:val="fontstyle01"/>
                <w:sz w:val="22"/>
                <w:szCs w:val="22"/>
              </w:rPr>
              <w:t xml:space="preserve">наличие </w:t>
            </w:r>
            <w:r>
              <w:rPr>
                <w:rStyle w:val="fontstyle01"/>
                <w:sz w:val="22"/>
                <w:szCs w:val="22"/>
              </w:rPr>
              <w:t>о</w:t>
            </w:r>
            <w:r w:rsidRPr="00C33F68">
              <w:rPr>
                <w:rStyle w:val="fontstyle01"/>
                <w:sz w:val="22"/>
                <w:szCs w:val="22"/>
              </w:rPr>
              <w:t>боснованных жалоб, замечаний</w:t>
            </w:r>
            <w:r>
              <w:rPr>
                <w:rStyle w:val="fontstyle01"/>
                <w:sz w:val="22"/>
                <w:szCs w:val="22"/>
              </w:rPr>
              <w:t xml:space="preserve"> </w:t>
            </w:r>
            <w:r w:rsidRPr="00C33F68">
              <w:rPr>
                <w:rStyle w:val="fontstyle01"/>
                <w:sz w:val="22"/>
                <w:szCs w:val="22"/>
              </w:rPr>
              <w:t>зафиксированных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2 жалоб (замечаний)</w:t>
            </w:r>
            <w:proofErr w:type="gramEnd"/>
          </w:p>
        </w:tc>
        <w:tc>
          <w:tcPr>
            <w:tcW w:w="617" w:type="pct"/>
            <w:vMerge/>
            <w:vAlign w:val="center"/>
          </w:tcPr>
          <w:p w:rsidR="0029109A" w:rsidRPr="000C16F7" w:rsidRDefault="0029109A" w:rsidP="0029109A">
            <w:pPr>
              <w:autoSpaceDE w:val="0"/>
              <w:autoSpaceDN w:val="0"/>
              <w:adjustRightInd w:val="0"/>
              <w:jc w:val="center"/>
              <w:rPr>
                <w:sz w:val="22"/>
                <w:highlight w:val="yellow"/>
              </w:rPr>
            </w:pPr>
          </w:p>
        </w:tc>
        <w:tc>
          <w:tcPr>
            <w:tcW w:w="746" w:type="pct"/>
            <w:gridSpan w:val="2"/>
            <w:vAlign w:val="center"/>
          </w:tcPr>
          <w:p w:rsidR="0029109A" w:rsidRPr="000C16F7" w:rsidRDefault="008F634E" w:rsidP="008F634E">
            <w:pPr>
              <w:widowControl w:val="0"/>
              <w:autoSpaceDE w:val="0"/>
              <w:autoSpaceDN w:val="0"/>
              <w:adjustRightInd w:val="0"/>
              <w:jc w:val="center"/>
              <w:rPr>
                <w:sz w:val="22"/>
              </w:rPr>
            </w:pPr>
            <w:r>
              <w:rPr>
                <w:sz w:val="22"/>
              </w:rPr>
              <w:t>62</w:t>
            </w:r>
          </w:p>
        </w:tc>
      </w:tr>
      <w:tr w:rsidR="0029109A" w:rsidRPr="000C16F7" w:rsidTr="008F634E">
        <w:trPr>
          <w:trHeight w:val="1402"/>
        </w:trPr>
        <w:tc>
          <w:tcPr>
            <w:tcW w:w="1123" w:type="pct"/>
            <w:vMerge/>
            <w:vAlign w:val="center"/>
          </w:tcPr>
          <w:p w:rsidR="0029109A" w:rsidRPr="000C16F7" w:rsidRDefault="0029109A" w:rsidP="0029109A">
            <w:pPr>
              <w:autoSpaceDE w:val="0"/>
              <w:autoSpaceDN w:val="0"/>
              <w:adjustRightInd w:val="0"/>
              <w:jc w:val="center"/>
              <w:rPr>
                <w:spacing w:val="2"/>
                <w:sz w:val="22"/>
                <w:shd w:val="clear" w:color="auto" w:fill="FFFFFF"/>
              </w:rPr>
            </w:pPr>
          </w:p>
        </w:tc>
        <w:tc>
          <w:tcPr>
            <w:tcW w:w="2514" w:type="pct"/>
            <w:gridSpan w:val="3"/>
          </w:tcPr>
          <w:p w:rsidR="0029109A" w:rsidRDefault="0029109A" w:rsidP="00653BF6">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участие в мероприятиях, способствующих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29109A" w:rsidRPr="00C33F68" w:rsidRDefault="0029109A" w:rsidP="00653BF6">
            <w:pPr>
              <w:rPr>
                <w:sz w:val="22"/>
                <w:szCs w:val="22"/>
              </w:rPr>
            </w:pPr>
            <w:proofErr w:type="gramStart"/>
            <w:r w:rsidRPr="00C33F68">
              <w:rPr>
                <w:rStyle w:val="fontstyle01"/>
                <w:sz w:val="22"/>
                <w:szCs w:val="22"/>
              </w:rPr>
              <w:t>наличие обоснованных жалоб, замечаний</w:t>
            </w:r>
            <w:r>
              <w:rPr>
                <w:rStyle w:val="fontstyle01"/>
                <w:sz w:val="22"/>
                <w:szCs w:val="22"/>
              </w:rPr>
              <w:t xml:space="preserve"> </w:t>
            </w:r>
            <w:r w:rsidRPr="00C33F68">
              <w:rPr>
                <w:rStyle w:val="fontstyle01"/>
                <w:sz w:val="22"/>
                <w:szCs w:val="22"/>
              </w:rPr>
              <w:t>зафиксированных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3 жалоб (замечаний)</w:t>
            </w:r>
            <w:proofErr w:type="gramEnd"/>
          </w:p>
        </w:tc>
        <w:tc>
          <w:tcPr>
            <w:tcW w:w="617" w:type="pct"/>
            <w:vMerge/>
            <w:vAlign w:val="center"/>
          </w:tcPr>
          <w:p w:rsidR="0029109A" w:rsidRPr="000C16F7" w:rsidRDefault="0029109A" w:rsidP="0029109A">
            <w:pPr>
              <w:autoSpaceDE w:val="0"/>
              <w:autoSpaceDN w:val="0"/>
              <w:adjustRightInd w:val="0"/>
              <w:jc w:val="center"/>
              <w:rPr>
                <w:sz w:val="22"/>
                <w:highlight w:val="yellow"/>
              </w:rPr>
            </w:pPr>
          </w:p>
        </w:tc>
        <w:tc>
          <w:tcPr>
            <w:tcW w:w="746" w:type="pct"/>
            <w:gridSpan w:val="2"/>
            <w:vAlign w:val="center"/>
          </w:tcPr>
          <w:p w:rsidR="0029109A" w:rsidRPr="000C16F7" w:rsidRDefault="008F634E" w:rsidP="008F634E">
            <w:pPr>
              <w:widowControl w:val="0"/>
              <w:autoSpaceDE w:val="0"/>
              <w:autoSpaceDN w:val="0"/>
              <w:adjustRightInd w:val="0"/>
              <w:jc w:val="center"/>
              <w:rPr>
                <w:sz w:val="22"/>
              </w:rPr>
            </w:pPr>
            <w:r>
              <w:rPr>
                <w:sz w:val="22"/>
              </w:rPr>
              <w:t>39</w:t>
            </w:r>
          </w:p>
        </w:tc>
      </w:tr>
      <w:tr w:rsidR="00D37D90" w:rsidRPr="000C16F7" w:rsidTr="00D37D90">
        <w:trPr>
          <w:trHeight w:val="734"/>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ПКГ «Должности   педагогических работников»  </w:t>
            </w:r>
          </w:p>
          <w:p w:rsidR="00D37D90" w:rsidRPr="000C16F7" w:rsidRDefault="00D37D90" w:rsidP="00D37D90">
            <w:pPr>
              <w:autoSpaceDE w:val="0"/>
              <w:autoSpaceDN w:val="0"/>
              <w:adjustRightInd w:val="0"/>
              <w:jc w:val="center"/>
              <w:rPr>
                <w:b/>
                <w:sz w:val="22"/>
              </w:rPr>
            </w:pPr>
            <w:r w:rsidRPr="000C16F7">
              <w:rPr>
                <w:b/>
                <w:sz w:val="22"/>
              </w:rPr>
              <w:t>Педагог</w:t>
            </w:r>
            <w:r w:rsidR="008059F3">
              <w:rPr>
                <w:b/>
                <w:sz w:val="22"/>
              </w:rPr>
              <w:t xml:space="preserve"> </w:t>
            </w:r>
            <w:r w:rsidRPr="000C16F7">
              <w:rPr>
                <w:b/>
                <w:sz w:val="22"/>
              </w:rPr>
              <w:t>- психолог</w:t>
            </w:r>
          </w:p>
          <w:p w:rsidR="00D37D90" w:rsidRPr="000C16F7" w:rsidRDefault="00D37D90" w:rsidP="00D37D90">
            <w:pPr>
              <w:autoSpaceDE w:val="0"/>
              <w:autoSpaceDN w:val="0"/>
              <w:adjustRightInd w:val="0"/>
              <w:jc w:val="center"/>
              <w:rPr>
                <w:b/>
                <w:sz w:val="22"/>
              </w:rPr>
            </w:pPr>
            <w:r w:rsidRPr="000C16F7">
              <w:rPr>
                <w:b/>
                <w:sz w:val="22"/>
              </w:rPr>
              <w:t>(при наличии высшего образования)</w:t>
            </w:r>
          </w:p>
        </w:tc>
      </w:tr>
      <w:tr w:rsidR="0029109A" w:rsidRPr="000C16F7" w:rsidTr="008F634E">
        <w:trPr>
          <w:trHeight w:val="1654"/>
        </w:trPr>
        <w:tc>
          <w:tcPr>
            <w:tcW w:w="1123" w:type="pct"/>
            <w:vMerge w:val="restart"/>
          </w:tcPr>
          <w:p w:rsidR="0029109A" w:rsidRPr="000C16F7" w:rsidRDefault="0029109A" w:rsidP="00D37D90">
            <w:pPr>
              <w:autoSpaceDE w:val="0"/>
              <w:autoSpaceDN w:val="0"/>
              <w:adjustRightInd w:val="0"/>
              <w:rPr>
                <w:sz w:val="22"/>
                <w:highlight w:val="yellow"/>
              </w:rPr>
            </w:pPr>
            <w:r w:rsidRPr="000C16F7">
              <w:rPr>
                <w:spacing w:val="2"/>
                <w:sz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учреждения</w:t>
            </w:r>
          </w:p>
        </w:tc>
        <w:tc>
          <w:tcPr>
            <w:tcW w:w="2514" w:type="pct"/>
            <w:gridSpan w:val="3"/>
          </w:tcPr>
          <w:p w:rsidR="0029109A" w:rsidRDefault="0029109A" w:rsidP="00653BF6">
            <w:pPr>
              <w:rPr>
                <w:rStyle w:val="fontstyle01"/>
                <w:sz w:val="22"/>
                <w:szCs w:val="22"/>
              </w:rPr>
            </w:pPr>
            <w:r w:rsidRPr="00C33F68">
              <w:rPr>
                <w:rStyle w:val="fontstyle01"/>
                <w:sz w:val="22"/>
                <w:szCs w:val="22"/>
              </w:rPr>
              <w:t>достижение высоких результатов работы по итогам работы за квартал (реализация показателей (критериев оценки) за важность и качество); активное участие в</w:t>
            </w:r>
            <w:r>
              <w:rPr>
                <w:rStyle w:val="fontstyle01"/>
                <w:sz w:val="22"/>
                <w:szCs w:val="22"/>
              </w:rPr>
              <w:t xml:space="preserve"> </w:t>
            </w:r>
            <w:r w:rsidRPr="00C33F68">
              <w:rPr>
                <w:rStyle w:val="fontstyle01"/>
                <w:sz w:val="22"/>
                <w:szCs w:val="22"/>
              </w:rPr>
              <w:t>мероприятиях, способствующих повышению статуса учреждения (проведенных за отчетный период</w:t>
            </w:r>
            <w:r w:rsidRPr="00C33F68">
              <w:rPr>
                <w:color w:val="000000"/>
                <w:sz w:val="22"/>
                <w:szCs w:val="22"/>
              </w:rPr>
              <w:br/>
            </w:r>
            <w:r w:rsidRPr="00C33F68">
              <w:rPr>
                <w:rStyle w:val="fontstyle01"/>
                <w:sz w:val="22"/>
                <w:szCs w:val="22"/>
              </w:rPr>
              <w:t xml:space="preserve">(квартал); </w:t>
            </w:r>
          </w:p>
          <w:p w:rsidR="0029109A" w:rsidRPr="00C33F68" w:rsidRDefault="0029109A" w:rsidP="00653BF6">
            <w:pPr>
              <w:rPr>
                <w:sz w:val="22"/>
                <w:szCs w:val="22"/>
              </w:rPr>
            </w:pPr>
            <w:r w:rsidRPr="00C33F68">
              <w:rPr>
                <w:rStyle w:val="fontstyle01"/>
                <w:sz w:val="22"/>
                <w:szCs w:val="22"/>
              </w:rPr>
              <w:t>отсутствие обоснованных жалоб,</w:t>
            </w:r>
            <w:r w:rsidRPr="00C33F68">
              <w:rPr>
                <w:color w:val="000000"/>
                <w:sz w:val="22"/>
                <w:szCs w:val="22"/>
              </w:rPr>
              <w:br/>
            </w:r>
            <w:r w:rsidRPr="00C33F68">
              <w:rPr>
                <w:rStyle w:val="fontstyle01"/>
                <w:sz w:val="22"/>
                <w:szCs w:val="22"/>
              </w:rPr>
              <w:t>замечаний зафиксированных документально по итогам</w:t>
            </w:r>
            <w:r>
              <w:rPr>
                <w:rStyle w:val="fontstyle01"/>
                <w:sz w:val="22"/>
                <w:szCs w:val="22"/>
              </w:rPr>
              <w:t xml:space="preserve"> </w:t>
            </w:r>
            <w:r w:rsidRPr="00C33F68">
              <w:rPr>
                <w:rStyle w:val="fontstyle01"/>
                <w:sz w:val="22"/>
                <w:szCs w:val="22"/>
              </w:rPr>
              <w:t>работы за 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w:t>
            </w:r>
          </w:p>
        </w:tc>
        <w:tc>
          <w:tcPr>
            <w:tcW w:w="617" w:type="pct"/>
            <w:vMerge w:val="restart"/>
            <w:vAlign w:val="center"/>
          </w:tcPr>
          <w:p w:rsidR="0029109A" w:rsidRPr="000C16F7" w:rsidRDefault="0029109A" w:rsidP="0029109A">
            <w:pPr>
              <w:autoSpaceDE w:val="0"/>
              <w:autoSpaceDN w:val="0"/>
              <w:adjustRightInd w:val="0"/>
              <w:jc w:val="center"/>
              <w:rPr>
                <w:sz w:val="22"/>
              </w:rPr>
            </w:pPr>
          </w:p>
          <w:p w:rsidR="0029109A" w:rsidRPr="000C16F7" w:rsidRDefault="0029109A" w:rsidP="0029109A">
            <w:pPr>
              <w:autoSpaceDE w:val="0"/>
              <w:autoSpaceDN w:val="0"/>
              <w:adjustRightInd w:val="0"/>
              <w:jc w:val="center"/>
              <w:rPr>
                <w:sz w:val="22"/>
              </w:rPr>
            </w:pPr>
            <w:r w:rsidRPr="000C16F7">
              <w:rPr>
                <w:sz w:val="22"/>
              </w:rPr>
              <w:t>3 квалификационный уровень</w:t>
            </w:r>
          </w:p>
          <w:p w:rsidR="0029109A" w:rsidRPr="000C16F7" w:rsidRDefault="0029109A" w:rsidP="0029109A">
            <w:pPr>
              <w:autoSpaceDE w:val="0"/>
              <w:autoSpaceDN w:val="0"/>
              <w:adjustRightInd w:val="0"/>
              <w:jc w:val="center"/>
              <w:rPr>
                <w:sz w:val="22"/>
                <w:highlight w:val="yellow"/>
              </w:rPr>
            </w:pPr>
          </w:p>
        </w:tc>
        <w:tc>
          <w:tcPr>
            <w:tcW w:w="746" w:type="pct"/>
            <w:gridSpan w:val="2"/>
            <w:vAlign w:val="center"/>
          </w:tcPr>
          <w:p w:rsidR="0029109A" w:rsidRPr="000C16F7" w:rsidRDefault="0029109A" w:rsidP="008F634E">
            <w:pPr>
              <w:widowControl w:val="0"/>
              <w:autoSpaceDE w:val="0"/>
              <w:autoSpaceDN w:val="0"/>
              <w:adjustRightInd w:val="0"/>
              <w:jc w:val="center"/>
              <w:rPr>
                <w:sz w:val="22"/>
              </w:rPr>
            </w:pPr>
          </w:p>
          <w:p w:rsidR="0029109A" w:rsidRPr="000C16F7" w:rsidRDefault="0029109A" w:rsidP="008F634E">
            <w:pPr>
              <w:widowControl w:val="0"/>
              <w:autoSpaceDE w:val="0"/>
              <w:autoSpaceDN w:val="0"/>
              <w:adjustRightInd w:val="0"/>
              <w:jc w:val="center"/>
              <w:rPr>
                <w:sz w:val="22"/>
              </w:rPr>
            </w:pPr>
          </w:p>
          <w:p w:rsidR="0029109A" w:rsidRPr="000C16F7" w:rsidRDefault="0029109A" w:rsidP="008F634E">
            <w:pPr>
              <w:widowControl w:val="0"/>
              <w:autoSpaceDE w:val="0"/>
              <w:autoSpaceDN w:val="0"/>
              <w:adjustRightInd w:val="0"/>
              <w:jc w:val="center"/>
              <w:rPr>
                <w:sz w:val="22"/>
              </w:rPr>
            </w:pPr>
          </w:p>
          <w:p w:rsidR="0029109A" w:rsidRPr="000C16F7" w:rsidRDefault="0029109A" w:rsidP="008F634E">
            <w:pPr>
              <w:widowControl w:val="0"/>
              <w:autoSpaceDE w:val="0"/>
              <w:autoSpaceDN w:val="0"/>
              <w:adjustRightInd w:val="0"/>
              <w:jc w:val="center"/>
              <w:rPr>
                <w:sz w:val="22"/>
              </w:rPr>
            </w:pPr>
            <w:r w:rsidRPr="000C16F7">
              <w:rPr>
                <w:sz w:val="22"/>
              </w:rPr>
              <w:t>88</w:t>
            </w:r>
          </w:p>
        </w:tc>
      </w:tr>
      <w:tr w:rsidR="0029109A" w:rsidRPr="000C16F7" w:rsidTr="008F634E">
        <w:trPr>
          <w:trHeight w:val="1654"/>
        </w:trPr>
        <w:tc>
          <w:tcPr>
            <w:tcW w:w="1123" w:type="pct"/>
            <w:vMerge/>
          </w:tcPr>
          <w:p w:rsidR="0029109A" w:rsidRPr="000C16F7" w:rsidRDefault="0029109A" w:rsidP="00D37D90">
            <w:pPr>
              <w:autoSpaceDE w:val="0"/>
              <w:autoSpaceDN w:val="0"/>
              <w:adjustRightInd w:val="0"/>
              <w:rPr>
                <w:spacing w:val="2"/>
                <w:sz w:val="22"/>
                <w:shd w:val="clear" w:color="auto" w:fill="FFFFFF"/>
              </w:rPr>
            </w:pPr>
          </w:p>
        </w:tc>
        <w:tc>
          <w:tcPr>
            <w:tcW w:w="2514" w:type="pct"/>
            <w:gridSpan w:val="3"/>
          </w:tcPr>
          <w:p w:rsidR="0029109A" w:rsidRDefault="0029109A" w:rsidP="00653BF6">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 xml:space="preserve">участие в мероприятиях, </w:t>
            </w:r>
            <w:r>
              <w:rPr>
                <w:rStyle w:val="fontstyle01"/>
                <w:sz w:val="22"/>
                <w:szCs w:val="22"/>
              </w:rPr>
              <w:t>с</w:t>
            </w:r>
            <w:r w:rsidRPr="00C33F68">
              <w:rPr>
                <w:rStyle w:val="fontstyle01"/>
                <w:sz w:val="22"/>
                <w:szCs w:val="22"/>
              </w:rPr>
              <w:t>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29109A" w:rsidRPr="00C33F68" w:rsidRDefault="0029109A" w:rsidP="00653BF6">
            <w:pPr>
              <w:rPr>
                <w:sz w:val="22"/>
                <w:szCs w:val="22"/>
              </w:rPr>
            </w:pPr>
            <w:proofErr w:type="gramStart"/>
            <w:r w:rsidRPr="00C33F68">
              <w:rPr>
                <w:rStyle w:val="fontstyle01"/>
                <w:sz w:val="22"/>
                <w:szCs w:val="22"/>
              </w:rPr>
              <w:t xml:space="preserve">наличие </w:t>
            </w:r>
            <w:r>
              <w:rPr>
                <w:rStyle w:val="fontstyle01"/>
                <w:sz w:val="22"/>
                <w:szCs w:val="22"/>
              </w:rPr>
              <w:t>о</w:t>
            </w:r>
            <w:r w:rsidRPr="00C33F68">
              <w:rPr>
                <w:rStyle w:val="fontstyle01"/>
                <w:sz w:val="22"/>
                <w:szCs w:val="22"/>
              </w:rPr>
              <w:t>боснованных жалоб, замечаний</w:t>
            </w:r>
            <w:r>
              <w:rPr>
                <w:rStyle w:val="fontstyle01"/>
                <w:sz w:val="22"/>
                <w:szCs w:val="22"/>
              </w:rPr>
              <w:t xml:space="preserve"> з</w:t>
            </w:r>
            <w:r w:rsidRPr="00C33F68">
              <w:rPr>
                <w:rStyle w:val="fontstyle01"/>
                <w:sz w:val="22"/>
                <w:szCs w:val="22"/>
              </w:rPr>
              <w:t>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1 жалобы (замечания)</w:t>
            </w:r>
            <w:proofErr w:type="gramEnd"/>
          </w:p>
        </w:tc>
        <w:tc>
          <w:tcPr>
            <w:tcW w:w="617" w:type="pct"/>
            <w:vMerge/>
          </w:tcPr>
          <w:p w:rsidR="0029109A" w:rsidRPr="000C16F7" w:rsidRDefault="0029109A" w:rsidP="00D37D90">
            <w:pPr>
              <w:autoSpaceDE w:val="0"/>
              <w:autoSpaceDN w:val="0"/>
              <w:adjustRightInd w:val="0"/>
              <w:jc w:val="center"/>
              <w:rPr>
                <w:sz w:val="22"/>
              </w:rPr>
            </w:pPr>
          </w:p>
        </w:tc>
        <w:tc>
          <w:tcPr>
            <w:tcW w:w="746" w:type="pct"/>
            <w:gridSpan w:val="2"/>
            <w:vAlign w:val="center"/>
          </w:tcPr>
          <w:p w:rsidR="0029109A" w:rsidRPr="000C16F7" w:rsidRDefault="008F634E" w:rsidP="008F634E">
            <w:pPr>
              <w:widowControl w:val="0"/>
              <w:autoSpaceDE w:val="0"/>
              <w:autoSpaceDN w:val="0"/>
              <w:adjustRightInd w:val="0"/>
              <w:jc w:val="center"/>
              <w:rPr>
                <w:sz w:val="22"/>
              </w:rPr>
            </w:pPr>
            <w:r>
              <w:rPr>
                <w:sz w:val="22"/>
              </w:rPr>
              <w:t>79</w:t>
            </w:r>
          </w:p>
        </w:tc>
      </w:tr>
      <w:tr w:rsidR="0029109A" w:rsidRPr="000C16F7" w:rsidTr="008F634E">
        <w:trPr>
          <w:trHeight w:val="1654"/>
        </w:trPr>
        <w:tc>
          <w:tcPr>
            <w:tcW w:w="1123" w:type="pct"/>
            <w:vMerge/>
          </w:tcPr>
          <w:p w:rsidR="0029109A" w:rsidRPr="000C16F7" w:rsidRDefault="0029109A" w:rsidP="00D37D90">
            <w:pPr>
              <w:autoSpaceDE w:val="0"/>
              <w:autoSpaceDN w:val="0"/>
              <w:adjustRightInd w:val="0"/>
              <w:rPr>
                <w:spacing w:val="2"/>
                <w:sz w:val="22"/>
                <w:shd w:val="clear" w:color="auto" w:fill="FFFFFF"/>
              </w:rPr>
            </w:pPr>
          </w:p>
        </w:tc>
        <w:tc>
          <w:tcPr>
            <w:tcW w:w="2514" w:type="pct"/>
            <w:gridSpan w:val="3"/>
          </w:tcPr>
          <w:p w:rsidR="0029109A" w:rsidRDefault="0029109A" w:rsidP="00653BF6">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 xml:space="preserve">участие в мероприятиях, </w:t>
            </w:r>
            <w:r>
              <w:rPr>
                <w:rStyle w:val="fontstyle01"/>
                <w:sz w:val="22"/>
                <w:szCs w:val="22"/>
              </w:rPr>
              <w:t>с</w:t>
            </w:r>
            <w:r w:rsidRPr="00C33F68">
              <w:rPr>
                <w:rStyle w:val="fontstyle01"/>
                <w:sz w:val="22"/>
                <w:szCs w:val="22"/>
              </w:rPr>
              <w:t>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29109A" w:rsidRPr="00C33F68" w:rsidRDefault="0029109A" w:rsidP="00653BF6">
            <w:pPr>
              <w:rPr>
                <w:sz w:val="22"/>
                <w:szCs w:val="22"/>
              </w:rPr>
            </w:pPr>
            <w:proofErr w:type="gramStart"/>
            <w:r w:rsidRPr="00C33F68">
              <w:rPr>
                <w:rStyle w:val="fontstyle01"/>
                <w:sz w:val="22"/>
                <w:szCs w:val="22"/>
              </w:rPr>
              <w:t xml:space="preserve">наличие </w:t>
            </w:r>
            <w:r>
              <w:rPr>
                <w:rStyle w:val="fontstyle01"/>
                <w:sz w:val="22"/>
                <w:szCs w:val="22"/>
              </w:rPr>
              <w:t>о</w:t>
            </w:r>
            <w:r w:rsidRPr="00C33F68">
              <w:rPr>
                <w:rStyle w:val="fontstyle01"/>
                <w:sz w:val="22"/>
                <w:szCs w:val="22"/>
              </w:rPr>
              <w:t>боснованных жалоб, замечаний</w:t>
            </w:r>
            <w:r>
              <w:rPr>
                <w:rStyle w:val="fontstyle01"/>
                <w:sz w:val="22"/>
                <w:szCs w:val="22"/>
              </w:rPr>
              <w:t xml:space="preserve"> </w:t>
            </w:r>
            <w:r w:rsidRPr="00C33F68">
              <w:rPr>
                <w:rStyle w:val="fontstyle01"/>
                <w:sz w:val="22"/>
                <w:szCs w:val="22"/>
              </w:rPr>
              <w:t>зафиксированных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2 жалоб (замечаний)</w:t>
            </w:r>
            <w:proofErr w:type="gramEnd"/>
          </w:p>
        </w:tc>
        <w:tc>
          <w:tcPr>
            <w:tcW w:w="617" w:type="pct"/>
            <w:vMerge/>
          </w:tcPr>
          <w:p w:rsidR="0029109A" w:rsidRPr="000C16F7" w:rsidRDefault="0029109A" w:rsidP="00D37D90">
            <w:pPr>
              <w:autoSpaceDE w:val="0"/>
              <w:autoSpaceDN w:val="0"/>
              <w:adjustRightInd w:val="0"/>
              <w:jc w:val="center"/>
              <w:rPr>
                <w:sz w:val="22"/>
              </w:rPr>
            </w:pPr>
          </w:p>
        </w:tc>
        <w:tc>
          <w:tcPr>
            <w:tcW w:w="746" w:type="pct"/>
            <w:gridSpan w:val="2"/>
            <w:vAlign w:val="center"/>
          </w:tcPr>
          <w:p w:rsidR="0029109A" w:rsidRPr="000C16F7" w:rsidRDefault="008F634E" w:rsidP="008F634E">
            <w:pPr>
              <w:widowControl w:val="0"/>
              <w:autoSpaceDE w:val="0"/>
              <w:autoSpaceDN w:val="0"/>
              <w:adjustRightInd w:val="0"/>
              <w:jc w:val="center"/>
              <w:rPr>
                <w:sz w:val="22"/>
              </w:rPr>
            </w:pPr>
            <w:r>
              <w:rPr>
                <w:sz w:val="22"/>
              </w:rPr>
              <w:t>70</w:t>
            </w:r>
          </w:p>
        </w:tc>
      </w:tr>
      <w:tr w:rsidR="0029109A" w:rsidRPr="000C16F7" w:rsidTr="008F634E">
        <w:trPr>
          <w:trHeight w:val="1654"/>
        </w:trPr>
        <w:tc>
          <w:tcPr>
            <w:tcW w:w="1123" w:type="pct"/>
            <w:vMerge/>
          </w:tcPr>
          <w:p w:rsidR="0029109A" w:rsidRPr="000C16F7" w:rsidRDefault="0029109A" w:rsidP="00D37D90">
            <w:pPr>
              <w:autoSpaceDE w:val="0"/>
              <w:autoSpaceDN w:val="0"/>
              <w:adjustRightInd w:val="0"/>
              <w:rPr>
                <w:spacing w:val="2"/>
                <w:sz w:val="22"/>
                <w:shd w:val="clear" w:color="auto" w:fill="FFFFFF"/>
              </w:rPr>
            </w:pPr>
          </w:p>
        </w:tc>
        <w:tc>
          <w:tcPr>
            <w:tcW w:w="2514" w:type="pct"/>
            <w:gridSpan w:val="3"/>
          </w:tcPr>
          <w:p w:rsidR="0029109A" w:rsidRDefault="0029109A" w:rsidP="00653BF6">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участие в мероприятиях, способствующих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29109A" w:rsidRPr="00C33F68" w:rsidRDefault="0029109A" w:rsidP="00653BF6">
            <w:pPr>
              <w:rPr>
                <w:sz w:val="22"/>
                <w:szCs w:val="22"/>
              </w:rPr>
            </w:pPr>
            <w:proofErr w:type="gramStart"/>
            <w:r w:rsidRPr="00C33F68">
              <w:rPr>
                <w:rStyle w:val="fontstyle01"/>
                <w:sz w:val="22"/>
                <w:szCs w:val="22"/>
              </w:rPr>
              <w:t>наличие обоснованных жалоб, замечаний</w:t>
            </w:r>
            <w:r>
              <w:rPr>
                <w:rStyle w:val="fontstyle01"/>
                <w:sz w:val="22"/>
                <w:szCs w:val="22"/>
              </w:rPr>
              <w:t xml:space="preserve"> </w:t>
            </w:r>
            <w:r w:rsidRPr="00C33F68">
              <w:rPr>
                <w:rStyle w:val="fontstyle01"/>
                <w:sz w:val="22"/>
                <w:szCs w:val="22"/>
              </w:rPr>
              <w:t>зафиксированных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3 жалоб (замечаний)</w:t>
            </w:r>
            <w:proofErr w:type="gramEnd"/>
          </w:p>
        </w:tc>
        <w:tc>
          <w:tcPr>
            <w:tcW w:w="617" w:type="pct"/>
            <w:vMerge/>
          </w:tcPr>
          <w:p w:rsidR="0029109A" w:rsidRPr="000C16F7" w:rsidRDefault="0029109A" w:rsidP="00D37D90">
            <w:pPr>
              <w:autoSpaceDE w:val="0"/>
              <w:autoSpaceDN w:val="0"/>
              <w:adjustRightInd w:val="0"/>
              <w:jc w:val="center"/>
              <w:rPr>
                <w:sz w:val="22"/>
              </w:rPr>
            </w:pPr>
          </w:p>
        </w:tc>
        <w:tc>
          <w:tcPr>
            <w:tcW w:w="746" w:type="pct"/>
            <w:gridSpan w:val="2"/>
            <w:vAlign w:val="center"/>
          </w:tcPr>
          <w:p w:rsidR="0029109A" w:rsidRPr="000C16F7" w:rsidRDefault="008F634E" w:rsidP="008F634E">
            <w:pPr>
              <w:widowControl w:val="0"/>
              <w:autoSpaceDE w:val="0"/>
              <w:autoSpaceDN w:val="0"/>
              <w:adjustRightInd w:val="0"/>
              <w:jc w:val="center"/>
              <w:rPr>
                <w:sz w:val="22"/>
              </w:rPr>
            </w:pPr>
            <w:r>
              <w:rPr>
                <w:sz w:val="22"/>
              </w:rPr>
              <w:t>44</w:t>
            </w:r>
          </w:p>
        </w:tc>
      </w:tr>
      <w:tr w:rsidR="00D37D90" w:rsidRPr="000C16F7" w:rsidTr="00D906FE">
        <w:trPr>
          <w:trHeight w:val="832"/>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ПКГ «Должности   педагогических работников»  </w:t>
            </w:r>
          </w:p>
          <w:p w:rsidR="00D37D90" w:rsidRPr="000C16F7" w:rsidRDefault="00D37D90" w:rsidP="00D37D90">
            <w:pPr>
              <w:autoSpaceDE w:val="0"/>
              <w:autoSpaceDN w:val="0"/>
              <w:adjustRightInd w:val="0"/>
              <w:jc w:val="center"/>
              <w:rPr>
                <w:b/>
                <w:sz w:val="22"/>
              </w:rPr>
            </w:pPr>
            <w:r w:rsidRPr="000C16F7">
              <w:rPr>
                <w:b/>
                <w:sz w:val="22"/>
              </w:rPr>
              <w:t>Педагог</w:t>
            </w:r>
            <w:r w:rsidR="008059F3">
              <w:rPr>
                <w:b/>
                <w:sz w:val="22"/>
              </w:rPr>
              <w:t xml:space="preserve"> </w:t>
            </w:r>
            <w:r w:rsidRPr="000C16F7">
              <w:rPr>
                <w:b/>
                <w:sz w:val="22"/>
              </w:rPr>
              <w:t>- психолог</w:t>
            </w:r>
          </w:p>
          <w:p w:rsidR="00D37D90" w:rsidRPr="000C16F7" w:rsidRDefault="00D37D90" w:rsidP="00D37D90">
            <w:pPr>
              <w:autoSpaceDE w:val="0"/>
              <w:autoSpaceDN w:val="0"/>
              <w:adjustRightInd w:val="0"/>
              <w:jc w:val="center"/>
              <w:rPr>
                <w:sz w:val="22"/>
              </w:rPr>
            </w:pPr>
            <w:r w:rsidRPr="000C16F7">
              <w:rPr>
                <w:b/>
                <w:sz w:val="22"/>
              </w:rPr>
              <w:t>(при наличии среднего профессионального  образования)</w:t>
            </w:r>
          </w:p>
        </w:tc>
      </w:tr>
      <w:tr w:rsidR="0029109A" w:rsidRPr="000C16F7" w:rsidTr="008F634E">
        <w:trPr>
          <w:trHeight w:val="2508"/>
        </w:trPr>
        <w:tc>
          <w:tcPr>
            <w:tcW w:w="1123" w:type="pct"/>
            <w:vMerge w:val="restart"/>
          </w:tcPr>
          <w:p w:rsidR="0029109A" w:rsidRPr="000C16F7" w:rsidRDefault="0029109A" w:rsidP="00D37D90">
            <w:pPr>
              <w:autoSpaceDE w:val="0"/>
              <w:autoSpaceDN w:val="0"/>
              <w:adjustRightInd w:val="0"/>
              <w:rPr>
                <w:sz w:val="22"/>
                <w:highlight w:val="yellow"/>
              </w:rPr>
            </w:pPr>
            <w:r w:rsidRPr="000C16F7">
              <w:rPr>
                <w:spacing w:val="2"/>
                <w:sz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учреждения</w:t>
            </w:r>
          </w:p>
        </w:tc>
        <w:tc>
          <w:tcPr>
            <w:tcW w:w="2514" w:type="pct"/>
            <w:gridSpan w:val="3"/>
          </w:tcPr>
          <w:p w:rsidR="0029109A" w:rsidRDefault="0029109A" w:rsidP="00653BF6">
            <w:pPr>
              <w:rPr>
                <w:rStyle w:val="fontstyle01"/>
                <w:sz w:val="22"/>
                <w:szCs w:val="22"/>
              </w:rPr>
            </w:pPr>
            <w:r w:rsidRPr="00C33F68">
              <w:rPr>
                <w:rStyle w:val="fontstyle01"/>
                <w:sz w:val="22"/>
                <w:szCs w:val="22"/>
              </w:rPr>
              <w:t>достижение высоких результатов работы по итогам работы за квартал (реализация показателей (критериев оценки) за важность и качество); активное участие в</w:t>
            </w:r>
            <w:r>
              <w:rPr>
                <w:rStyle w:val="fontstyle01"/>
                <w:sz w:val="22"/>
                <w:szCs w:val="22"/>
              </w:rPr>
              <w:t xml:space="preserve"> </w:t>
            </w:r>
            <w:r w:rsidRPr="00C33F68">
              <w:rPr>
                <w:rStyle w:val="fontstyle01"/>
                <w:sz w:val="22"/>
                <w:szCs w:val="22"/>
              </w:rPr>
              <w:t>мероприятиях, способствующих повышению статуса учреждения (проведенных за отчетный период</w:t>
            </w:r>
            <w:r w:rsidRPr="00C33F68">
              <w:rPr>
                <w:color w:val="000000"/>
                <w:sz w:val="22"/>
                <w:szCs w:val="22"/>
              </w:rPr>
              <w:br/>
            </w:r>
            <w:r w:rsidRPr="00C33F68">
              <w:rPr>
                <w:rStyle w:val="fontstyle01"/>
                <w:sz w:val="22"/>
                <w:szCs w:val="22"/>
              </w:rPr>
              <w:t xml:space="preserve">(квартал); </w:t>
            </w:r>
          </w:p>
          <w:p w:rsidR="0029109A" w:rsidRPr="00C33F68" w:rsidRDefault="0029109A" w:rsidP="00653BF6">
            <w:pPr>
              <w:rPr>
                <w:sz w:val="22"/>
                <w:szCs w:val="22"/>
              </w:rPr>
            </w:pPr>
            <w:r w:rsidRPr="00C33F68">
              <w:rPr>
                <w:rStyle w:val="fontstyle01"/>
                <w:sz w:val="22"/>
                <w:szCs w:val="22"/>
              </w:rPr>
              <w:t>отсутствие обоснованных жалоб,</w:t>
            </w:r>
            <w:r w:rsidRPr="00C33F68">
              <w:rPr>
                <w:color w:val="000000"/>
                <w:sz w:val="22"/>
                <w:szCs w:val="22"/>
              </w:rPr>
              <w:br/>
            </w:r>
            <w:r w:rsidRPr="00C33F68">
              <w:rPr>
                <w:rStyle w:val="fontstyle01"/>
                <w:sz w:val="22"/>
                <w:szCs w:val="22"/>
              </w:rPr>
              <w:t>замечаний зафиксированных документально по итогам</w:t>
            </w:r>
            <w:r>
              <w:rPr>
                <w:rStyle w:val="fontstyle01"/>
                <w:sz w:val="22"/>
                <w:szCs w:val="22"/>
              </w:rPr>
              <w:t xml:space="preserve"> </w:t>
            </w:r>
            <w:r w:rsidRPr="00C33F68">
              <w:rPr>
                <w:rStyle w:val="fontstyle01"/>
                <w:sz w:val="22"/>
                <w:szCs w:val="22"/>
              </w:rPr>
              <w:t>работы за 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w:t>
            </w:r>
          </w:p>
        </w:tc>
        <w:tc>
          <w:tcPr>
            <w:tcW w:w="617" w:type="pct"/>
            <w:vMerge w:val="restart"/>
            <w:vAlign w:val="center"/>
          </w:tcPr>
          <w:p w:rsidR="0029109A" w:rsidRPr="000C16F7" w:rsidRDefault="0029109A" w:rsidP="0029109A">
            <w:pPr>
              <w:autoSpaceDE w:val="0"/>
              <w:autoSpaceDN w:val="0"/>
              <w:adjustRightInd w:val="0"/>
              <w:jc w:val="center"/>
              <w:rPr>
                <w:sz w:val="22"/>
              </w:rPr>
            </w:pPr>
          </w:p>
          <w:p w:rsidR="0029109A" w:rsidRPr="000C16F7" w:rsidRDefault="0029109A" w:rsidP="0029109A">
            <w:pPr>
              <w:autoSpaceDE w:val="0"/>
              <w:autoSpaceDN w:val="0"/>
              <w:adjustRightInd w:val="0"/>
              <w:jc w:val="center"/>
              <w:rPr>
                <w:sz w:val="22"/>
              </w:rPr>
            </w:pPr>
          </w:p>
          <w:p w:rsidR="0029109A" w:rsidRPr="000C16F7" w:rsidRDefault="0029109A" w:rsidP="0029109A">
            <w:pPr>
              <w:autoSpaceDE w:val="0"/>
              <w:autoSpaceDN w:val="0"/>
              <w:adjustRightInd w:val="0"/>
              <w:jc w:val="center"/>
              <w:rPr>
                <w:sz w:val="22"/>
              </w:rPr>
            </w:pPr>
            <w:r>
              <w:rPr>
                <w:sz w:val="22"/>
              </w:rPr>
              <w:t xml:space="preserve">3 </w:t>
            </w:r>
            <w:r w:rsidRPr="000C16F7">
              <w:rPr>
                <w:sz w:val="22"/>
              </w:rPr>
              <w:t>квалификационный уровень</w:t>
            </w:r>
          </w:p>
          <w:p w:rsidR="0029109A" w:rsidRPr="000C16F7" w:rsidRDefault="0029109A" w:rsidP="0029109A">
            <w:pPr>
              <w:autoSpaceDE w:val="0"/>
              <w:autoSpaceDN w:val="0"/>
              <w:adjustRightInd w:val="0"/>
              <w:jc w:val="center"/>
              <w:rPr>
                <w:sz w:val="22"/>
                <w:highlight w:val="yellow"/>
              </w:rPr>
            </w:pPr>
          </w:p>
        </w:tc>
        <w:tc>
          <w:tcPr>
            <w:tcW w:w="746" w:type="pct"/>
            <w:gridSpan w:val="2"/>
            <w:vAlign w:val="center"/>
          </w:tcPr>
          <w:p w:rsidR="0029109A" w:rsidRPr="000C16F7" w:rsidRDefault="0029109A" w:rsidP="008F634E">
            <w:pPr>
              <w:widowControl w:val="0"/>
              <w:autoSpaceDE w:val="0"/>
              <w:autoSpaceDN w:val="0"/>
              <w:adjustRightInd w:val="0"/>
              <w:jc w:val="center"/>
              <w:rPr>
                <w:sz w:val="22"/>
              </w:rPr>
            </w:pPr>
            <w:r w:rsidRPr="000C16F7">
              <w:rPr>
                <w:sz w:val="22"/>
              </w:rPr>
              <w:t>77</w:t>
            </w:r>
          </w:p>
        </w:tc>
      </w:tr>
      <w:tr w:rsidR="008F634E" w:rsidRPr="000C16F7" w:rsidTr="001539CE">
        <w:trPr>
          <w:trHeight w:val="2508"/>
        </w:trPr>
        <w:tc>
          <w:tcPr>
            <w:tcW w:w="1123" w:type="pct"/>
            <w:vMerge/>
          </w:tcPr>
          <w:p w:rsidR="008F634E" w:rsidRPr="000C16F7" w:rsidRDefault="008F634E" w:rsidP="00D37D90">
            <w:pPr>
              <w:autoSpaceDE w:val="0"/>
              <w:autoSpaceDN w:val="0"/>
              <w:adjustRightInd w:val="0"/>
              <w:rPr>
                <w:spacing w:val="2"/>
                <w:sz w:val="22"/>
                <w:shd w:val="clear" w:color="auto" w:fill="FFFFFF"/>
              </w:rPr>
            </w:pPr>
          </w:p>
        </w:tc>
        <w:tc>
          <w:tcPr>
            <w:tcW w:w="2514" w:type="pct"/>
            <w:gridSpan w:val="3"/>
          </w:tcPr>
          <w:p w:rsidR="008F634E" w:rsidRDefault="008F634E" w:rsidP="00653BF6">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 xml:space="preserve">участие в мероприятиях, </w:t>
            </w:r>
            <w:r>
              <w:rPr>
                <w:rStyle w:val="fontstyle01"/>
                <w:sz w:val="22"/>
                <w:szCs w:val="22"/>
              </w:rPr>
              <w:t>с</w:t>
            </w:r>
            <w:r w:rsidRPr="00C33F68">
              <w:rPr>
                <w:rStyle w:val="fontstyle01"/>
                <w:sz w:val="22"/>
                <w:szCs w:val="22"/>
              </w:rPr>
              <w:t>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8F634E" w:rsidRPr="00C33F68" w:rsidRDefault="008F634E" w:rsidP="00653BF6">
            <w:pPr>
              <w:rPr>
                <w:sz w:val="22"/>
                <w:szCs w:val="22"/>
              </w:rPr>
            </w:pPr>
            <w:proofErr w:type="gramStart"/>
            <w:r w:rsidRPr="00C33F68">
              <w:rPr>
                <w:rStyle w:val="fontstyle01"/>
                <w:sz w:val="22"/>
                <w:szCs w:val="22"/>
              </w:rPr>
              <w:t xml:space="preserve">наличие </w:t>
            </w:r>
            <w:r>
              <w:rPr>
                <w:rStyle w:val="fontstyle01"/>
                <w:sz w:val="22"/>
                <w:szCs w:val="22"/>
              </w:rPr>
              <w:t>о</w:t>
            </w:r>
            <w:r w:rsidRPr="00C33F68">
              <w:rPr>
                <w:rStyle w:val="fontstyle01"/>
                <w:sz w:val="22"/>
                <w:szCs w:val="22"/>
              </w:rPr>
              <w:t>боснованных жалоб, замечаний</w:t>
            </w:r>
            <w:r>
              <w:rPr>
                <w:rStyle w:val="fontstyle01"/>
                <w:sz w:val="22"/>
                <w:szCs w:val="22"/>
              </w:rPr>
              <w:t xml:space="preserve"> з</w:t>
            </w:r>
            <w:r w:rsidRPr="00C33F68">
              <w:rPr>
                <w:rStyle w:val="fontstyle01"/>
                <w:sz w:val="22"/>
                <w:szCs w:val="22"/>
              </w:rPr>
              <w:t>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1 жалобы (замечания)</w:t>
            </w:r>
            <w:proofErr w:type="gramEnd"/>
          </w:p>
        </w:tc>
        <w:tc>
          <w:tcPr>
            <w:tcW w:w="617" w:type="pct"/>
            <w:vMerge/>
          </w:tcPr>
          <w:p w:rsidR="008F634E" w:rsidRPr="000C16F7" w:rsidRDefault="008F634E" w:rsidP="00D37D90">
            <w:pPr>
              <w:autoSpaceDE w:val="0"/>
              <w:autoSpaceDN w:val="0"/>
              <w:adjustRightInd w:val="0"/>
              <w:jc w:val="center"/>
              <w:rPr>
                <w:sz w:val="22"/>
              </w:rPr>
            </w:pPr>
          </w:p>
        </w:tc>
        <w:tc>
          <w:tcPr>
            <w:tcW w:w="746" w:type="pct"/>
            <w:gridSpan w:val="2"/>
            <w:vAlign w:val="center"/>
          </w:tcPr>
          <w:p w:rsidR="008F634E" w:rsidRPr="000C16F7" w:rsidRDefault="008F634E" w:rsidP="001539CE">
            <w:pPr>
              <w:widowControl w:val="0"/>
              <w:autoSpaceDE w:val="0"/>
              <w:autoSpaceDN w:val="0"/>
              <w:adjustRightInd w:val="0"/>
              <w:jc w:val="center"/>
              <w:rPr>
                <w:sz w:val="22"/>
              </w:rPr>
            </w:pPr>
            <w:r>
              <w:rPr>
                <w:sz w:val="22"/>
              </w:rPr>
              <w:t>69</w:t>
            </w:r>
          </w:p>
        </w:tc>
      </w:tr>
      <w:tr w:rsidR="008F634E" w:rsidRPr="000C16F7" w:rsidTr="001539CE">
        <w:trPr>
          <w:trHeight w:val="2508"/>
        </w:trPr>
        <w:tc>
          <w:tcPr>
            <w:tcW w:w="1123" w:type="pct"/>
            <w:vMerge/>
          </w:tcPr>
          <w:p w:rsidR="008F634E" w:rsidRPr="000C16F7" w:rsidRDefault="008F634E" w:rsidP="00D37D90">
            <w:pPr>
              <w:autoSpaceDE w:val="0"/>
              <w:autoSpaceDN w:val="0"/>
              <w:adjustRightInd w:val="0"/>
              <w:rPr>
                <w:spacing w:val="2"/>
                <w:sz w:val="22"/>
                <w:shd w:val="clear" w:color="auto" w:fill="FFFFFF"/>
              </w:rPr>
            </w:pPr>
          </w:p>
        </w:tc>
        <w:tc>
          <w:tcPr>
            <w:tcW w:w="2514" w:type="pct"/>
            <w:gridSpan w:val="3"/>
          </w:tcPr>
          <w:p w:rsidR="008F634E" w:rsidRDefault="008F634E" w:rsidP="00653BF6">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 xml:space="preserve">участие в мероприятиях, </w:t>
            </w:r>
            <w:r>
              <w:rPr>
                <w:rStyle w:val="fontstyle01"/>
                <w:sz w:val="22"/>
                <w:szCs w:val="22"/>
              </w:rPr>
              <w:t>с</w:t>
            </w:r>
            <w:r w:rsidRPr="00C33F68">
              <w:rPr>
                <w:rStyle w:val="fontstyle01"/>
                <w:sz w:val="22"/>
                <w:szCs w:val="22"/>
              </w:rPr>
              <w:t>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8F634E" w:rsidRPr="00C33F68" w:rsidRDefault="008F634E" w:rsidP="00653BF6">
            <w:pPr>
              <w:rPr>
                <w:sz w:val="22"/>
                <w:szCs w:val="22"/>
              </w:rPr>
            </w:pPr>
            <w:proofErr w:type="gramStart"/>
            <w:r w:rsidRPr="00C33F68">
              <w:rPr>
                <w:rStyle w:val="fontstyle01"/>
                <w:sz w:val="22"/>
                <w:szCs w:val="22"/>
              </w:rPr>
              <w:t xml:space="preserve">наличие </w:t>
            </w:r>
            <w:r>
              <w:rPr>
                <w:rStyle w:val="fontstyle01"/>
                <w:sz w:val="22"/>
                <w:szCs w:val="22"/>
              </w:rPr>
              <w:t>о</w:t>
            </w:r>
            <w:r w:rsidRPr="00C33F68">
              <w:rPr>
                <w:rStyle w:val="fontstyle01"/>
                <w:sz w:val="22"/>
                <w:szCs w:val="22"/>
              </w:rPr>
              <w:t>боснованных жалоб, замечаний</w:t>
            </w:r>
            <w:r>
              <w:rPr>
                <w:rStyle w:val="fontstyle01"/>
                <w:sz w:val="22"/>
                <w:szCs w:val="22"/>
              </w:rPr>
              <w:t xml:space="preserve"> </w:t>
            </w:r>
            <w:r w:rsidRPr="00C33F68">
              <w:rPr>
                <w:rStyle w:val="fontstyle01"/>
                <w:sz w:val="22"/>
                <w:szCs w:val="22"/>
              </w:rPr>
              <w:t>зафиксированных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2 жалоб (замечаний)</w:t>
            </w:r>
            <w:proofErr w:type="gramEnd"/>
          </w:p>
        </w:tc>
        <w:tc>
          <w:tcPr>
            <w:tcW w:w="617" w:type="pct"/>
            <w:vMerge/>
          </w:tcPr>
          <w:p w:rsidR="008F634E" w:rsidRPr="000C16F7" w:rsidRDefault="008F634E" w:rsidP="00D37D90">
            <w:pPr>
              <w:autoSpaceDE w:val="0"/>
              <w:autoSpaceDN w:val="0"/>
              <w:adjustRightInd w:val="0"/>
              <w:jc w:val="center"/>
              <w:rPr>
                <w:sz w:val="22"/>
              </w:rPr>
            </w:pPr>
          </w:p>
        </w:tc>
        <w:tc>
          <w:tcPr>
            <w:tcW w:w="746" w:type="pct"/>
            <w:gridSpan w:val="2"/>
            <w:vAlign w:val="center"/>
          </w:tcPr>
          <w:p w:rsidR="008F634E" w:rsidRPr="000C16F7" w:rsidRDefault="008F634E" w:rsidP="001539CE">
            <w:pPr>
              <w:widowControl w:val="0"/>
              <w:autoSpaceDE w:val="0"/>
              <w:autoSpaceDN w:val="0"/>
              <w:adjustRightInd w:val="0"/>
              <w:jc w:val="center"/>
              <w:rPr>
                <w:sz w:val="22"/>
              </w:rPr>
            </w:pPr>
            <w:r>
              <w:rPr>
                <w:sz w:val="22"/>
              </w:rPr>
              <w:t>62</w:t>
            </w:r>
          </w:p>
        </w:tc>
      </w:tr>
      <w:tr w:rsidR="008F634E" w:rsidRPr="000C16F7" w:rsidTr="001539CE">
        <w:trPr>
          <w:trHeight w:val="2508"/>
        </w:trPr>
        <w:tc>
          <w:tcPr>
            <w:tcW w:w="1123" w:type="pct"/>
            <w:vMerge/>
          </w:tcPr>
          <w:p w:rsidR="008F634E" w:rsidRPr="000C16F7" w:rsidRDefault="008F634E" w:rsidP="00D37D90">
            <w:pPr>
              <w:autoSpaceDE w:val="0"/>
              <w:autoSpaceDN w:val="0"/>
              <w:adjustRightInd w:val="0"/>
              <w:rPr>
                <w:spacing w:val="2"/>
                <w:sz w:val="22"/>
                <w:shd w:val="clear" w:color="auto" w:fill="FFFFFF"/>
              </w:rPr>
            </w:pPr>
          </w:p>
        </w:tc>
        <w:tc>
          <w:tcPr>
            <w:tcW w:w="2514" w:type="pct"/>
            <w:gridSpan w:val="3"/>
          </w:tcPr>
          <w:p w:rsidR="008F634E" w:rsidRDefault="008F634E" w:rsidP="00653BF6">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участие в мероприятиях, способствующих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8F634E" w:rsidRPr="00C33F68" w:rsidRDefault="008F634E" w:rsidP="00653BF6">
            <w:pPr>
              <w:rPr>
                <w:sz w:val="22"/>
                <w:szCs w:val="22"/>
              </w:rPr>
            </w:pPr>
            <w:proofErr w:type="gramStart"/>
            <w:r w:rsidRPr="00C33F68">
              <w:rPr>
                <w:rStyle w:val="fontstyle01"/>
                <w:sz w:val="22"/>
                <w:szCs w:val="22"/>
              </w:rPr>
              <w:t>наличие обоснованных жалоб, замечаний</w:t>
            </w:r>
            <w:r>
              <w:rPr>
                <w:rStyle w:val="fontstyle01"/>
                <w:sz w:val="22"/>
                <w:szCs w:val="22"/>
              </w:rPr>
              <w:t xml:space="preserve"> </w:t>
            </w:r>
            <w:r w:rsidRPr="00C33F68">
              <w:rPr>
                <w:rStyle w:val="fontstyle01"/>
                <w:sz w:val="22"/>
                <w:szCs w:val="22"/>
              </w:rPr>
              <w:t>зафиксированных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3 жалоб (замечаний)</w:t>
            </w:r>
            <w:proofErr w:type="gramEnd"/>
          </w:p>
        </w:tc>
        <w:tc>
          <w:tcPr>
            <w:tcW w:w="617" w:type="pct"/>
            <w:vMerge/>
          </w:tcPr>
          <w:p w:rsidR="008F634E" w:rsidRPr="000C16F7" w:rsidRDefault="008F634E" w:rsidP="00D37D90">
            <w:pPr>
              <w:autoSpaceDE w:val="0"/>
              <w:autoSpaceDN w:val="0"/>
              <w:adjustRightInd w:val="0"/>
              <w:jc w:val="center"/>
              <w:rPr>
                <w:sz w:val="22"/>
              </w:rPr>
            </w:pPr>
          </w:p>
        </w:tc>
        <w:tc>
          <w:tcPr>
            <w:tcW w:w="746" w:type="pct"/>
            <w:gridSpan w:val="2"/>
            <w:vAlign w:val="center"/>
          </w:tcPr>
          <w:p w:rsidR="008F634E" w:rsidRPr="000C16F7" w:rsidRDefault="008F634E" w:rsidP="001539CE">
            <w:pPr>
              <w:widowControl w:val="0"/>
              <w:autoSpaceDE w:val="0"/>
              <w:autoSpaceDN w:val="0"/>
              <w:adjustRightInd w:val="0"/>
              <w:jc w:val="center"/>
              <w:rPr>
                <w:sz w:val="22"/>
              </w:rPr>
            </w:pPr>
            <w:r>
              <w:rPr>
                <w:sz w:val="22"/>
              </w:rPr>
              <w:t>39</w:t>
            </w:r>
          </w:p>
        </w:tc>
      </w:tr>
      <w:tr w:rsidR="00D37D90" w:rsidRPr="000C16F7" w:rsidTr="00D37D90">
        <w:trPr>
          <w:trHeight w:val="362"/>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ПКГ «Общеотраслевые должности служащих второго уровня»</w:t>
            </w:r>
          </w:p>
          <w:p w:rsidR="00D37D90" w:rsidRPr="000C16F7" w:rsidRDefault="00D37D90" w:rsidP="00D37D90">
            <w:pPr>
              <w:autoSpaceDE w:val="0"/>
              <w:autoSpaceDN w:val="0"/>
              <w:adjustRightInd w:val="0"/>
              <w:jc w:val="center"/>
              <w:rPr>
                <w:sz w:val="22"/>
              </w:rPr>
            </w:pPr>
            <w:r w:rsidRPr="000C16F7">
              <w:rPr>
                <w:b/>
                <w:sz w:val="22"/>
              </w:rPr>
              <w:t xml:space="preserve"> Заведующий складом</w:t>
            </w:r>
          </w:p>
        </w:tc>
      </w:tr>
      <w:tr w:rsidR="007649DC" w:rsidRPr="000C16F7" w:rsidTr="008F634E">
        <w:trPr>
          <w:trHeight w:val="2592"/>
        </w:trPr>
        <w:tc>
          <w:tcPr>
            <w:tcW w:w="1123" w:type="pct"/>
            <w:vMerge w:val="restart"/>
          </w:tcPr>
          <w:p w:rsidR="007649DC" w:rsidRPr="000C16F7" w:rsidRDefault="007649DC" w:rsidP="00D37D90">
            <w:pPr>
              <w:autoSpaceDE w:val="0"/>
              <w:autoSpaceDN w:val="0"/>
              <w:adjustRightInd w:val="0"/>
              <w:rPr>
                <w:sz w:val="22"/>
              </w:rPr>
            </w:pPr>
            <w:r w:rsidRPr="000C16F7">
              <w:rPr>
                <w:spacing w:val="2"/>
                <w:sz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учреждения</w:t>
            </w:r>
          </w:p>
        </w:tc>
        <w:tc>
          <w:tcPr>
            <w:tcW w:w="2514" w:type="pct"/>
            <w:gridSpan w:val="3"/>
          </w:tcPr>
          <w:p w:rsidR="007649DC" w:rsidRDefault="007649DC" w:rsidP="00653BF6">
            <w:pPr>
              <w:rPr>
                <w:rStyle w:val="fontstyle01"/>
                <w:sz w:val="22"/>
                <w:szCs w:val="22"/>
              </w:rPr>
            </w:pPr>
            <w:r w:rsidRPr="00C33F68">
              <w:rPr>
                <w:rStyle w:val="fontstyle01"/>
                <w:sz w:val="22"/>
                <w:szCs w:val="22"/>
              </w:rPr>
              <w:t>достижение высоких результатов работы по итогам работы за квартал (реализация показателей (критериев оценки) за важность и качество); активное участие в</w:t>
            </w:r>
            <w:r>
              <w:rPr>
                <w:rStyle w:val="fontstyle01"/>
                <w:sz w:val="22"/>
                <w:szCs w:val="22"/>
              </w:rPr>
              <w:t xml:space="preserve"> </w:t>
            </w:r>
            <w:r w:rsidRPr="00C33F68">
              <w:rPr>
                <w:rStyle w:val="fontstyle01"/>
                <w:sz w:val="22"/>
                <w:szCs w:val="22"/>
              </w:rPr>
              <w:t>мероприятиях, способствующих повышению статуса учреждения (проведенных за отчетный период</w:t>
            </w:r>
            <w:r w:rsidRPr="00C33F68">
              <w:rPr>
                <w:color w:val="000000"/>
                <w:sz w:val="22"/>
                <w:szCs w:val="22"/>
              </w:rPr>
              <w:br/>
            </w:r>
            <w:r w:rsidRPr="00C33F68">
              <w:rPr>
                <w:rStyle w:val="fontstyle01"/>
                <w:sz w:val="22"/>
                <w:szCs w:val="22"/>
              </w:rPr>
              <w:t xml:space="preserve">(квартал); </w:t>
            </w:r>
          </w:p>
          <w:p w:rsidR="007649DC" w:rsidRPr="00C33F68" w:rsidRDefault="007649DC" w:rsidP="00653BF6">
            <w:pPr>
              <w:rPr>
                <w:sz w:val="22"/>
                <w:szCs w:val="22"/>
              </w:rPr>
            </w:pPr>
            <w:r w:rsidRPr="00C33F68">
              <w:rPr>
                <w:rStyle w:val="fontstyle01"/>
                <w:sz w:val="22"/>
                <w:szCs w:val="22"/>
              </w:rPr>
              <w:t>отсутствие обоснованных жалоб,</w:t>
            </w:r>
            <w:r w:rsidRPr="00C33F68">
              <w:rPr>
                <w:color w:val="000000"/>
                <w:sz w:val="22"/>
                <w:szCs w:val="22"/>
              </w:rPr>
              <w:br/>
            </w:r>
            <w:r w:rsidRPr="00C33F68">
              <w:rPr>
                <w:rStyle w:val="fontstyle01"/>
                <w:sz w:val="22"/>
                <w:szCs w:val="22"/>
              </w:rPr>
              <w:t>замечаний зафиксированных документально по итогам</w:t>
            </w:r>
            <w:r>
              <w:rPr>
                <w:rStyle w:val="fontstyle01"/>
                <w:sz w:val="22"/>
                <w:szCs w:val="22"/>
              </w:rPr>
              <w:t xml:space="preserve"> </w:t>
            </w:r>
            <w:r w:rsidRPr="00C33F68">
              <w:rPr>
                <w:rStyle w:val="fontstyle01"/>
                <w:sz w:val="22"/>
                <w:szCs w:val="22"/>
              </w:rPr>
              <w:t>работы за 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w:t>
            </w:r>
          </w:p>
        </w:tc>
        <w:tc>
          <w:tcPr>
            <w:tcW w:w="617" w:type="pct"/>
            <w:vMerge w:val="restart"/>
            <w:vAlign w:val="center"/>
          </w:tcPr>
          <w:p w:rsidR="007649DC" w:rsidRPr="000C16F7" w:rsidRDefault="007649DC" w:rsidP="007649DC">
            <w:pPr>
              <w:autoSpaceDE w:val="0"/>
              <w:autoSpaceDN w:val="0"/>
              <w:adjustRightInd w:val="0"/>
              <w:jc w:val="center"/>
              <w:rPr>
                <w:sz w:val="22"/>
                <w:highlight w:val="yellow"/>
              </w:rPr>
            </w:pPr>
          </w:p>
          <w:p w:rsidR="007649DC" w:rsidRPr="000C16F7" w:rsidRDefault="007649DC" w:rsidP="007649DC">
            <w:pPr>
              <w:autoSpaceDE w:val="0"/>
              <w:autoSpaceDN w:val="0"/>
              <w:adjustRightInd w:val="0"/>
              <w:jc w:val="center"/>
              <w:rPr>
                <w:sz w:val="22"/>
                <w:highlight w:val="yellow"/>
              </w:rPr>
            </w:pPr>
          </w:p>
          <w:p w:rsidR="007649DC" w:rsidRPr="000C16F7" w:rsidRDefault="007649DC" w:rsidP="007649DC">
            <w:pPr>
              <w:autoSpaceDE w:val="0"/>
              <w:autoSpaceDN w:val="0"/>
              <w:adjustRightInd w:val="0"/>
              <w:jc w:val="center"/>
              <w:rPr>
                <w:sz w:val="22"/>
              </w:rPr>
            </w:pPr>
            <w:r w:rsidRPr="000C16F7">
              <w:rPr>
                <w:sz w:val="22"/>
              </w:rPr>
              <w:t>2 квалификационный уровень</w:t>
            </w:r>
          </w:p>
          <w:p w:rsidR="007649DC" w:rsidRPr="000C16F7" w:rsidRDefault="007649DC" w:rsidP="007649DC">
            <w:pPr>
              <w:autoSpaceDE w:val="0"/>
              <w:autoSpaceDN w:val="0"/>
              <w:adjustRightInd w:val="0"/>
              <w:jc w:val="center"/>
              <w:rPr>
                <w:sz w:val="22"/>
                <w:highlight w:val="yellow"/>
              </w:rPr>
            </w:pPr>
          </w:p>
        </w:tc>
        <w:tc>
          <w:tcPr>
            <w:tcW w:w="746" w:type="pct"/>
            <w:gridSpan w:val="2"/>
            <w:vAlign w:val="center"/>
          </w:tcPr>
          <w:p w:rsidR="007649DC" w:rsidRPr="000C16F7" w:rsidRDefault="007649DC" w:rsidP="008F634E">
            <w:pPr>
              <w:autoSpaceDE w:val="0"/>
              <w:autoSpaceDN w:val="0"/>
              <w:adjustRightInd w:val="0"/>
              <w:jc w:val="center"/>
              <w:rPr>
                <w:sz w:val="22"/>
              </w:rPr>
            </w:pPr>
            <w:r w:rsidRPr="000C16F7">
              <w:rPr>
                <w:sz w:val="22"/>
              </w:rPr>
              <w:t>50</w:t>
            </w:r>
          </w:p>
        </w:tc>
      </w:tr>
      <w:tr w:rsidR="007649DC" w:rsidRPr="000C16F7" w:rsidTr="008F634E">
        <w:trPr>
          <w:trHeight w:val="2592"/>
        </w:trPr>
        <w:tc>
          <w:tcPr>
            <w:tcW w:w="1123" w:type="pct"/>
            <w:vMerge/>
          </w:tcPr>
          <w:p w:rsidR="007649DC" w:rsidRPr="000C16F7" w:rsidRDefault="007649DC" w:rsidP="00D37D90">
            <w:pPr>
              <w:autoSpaceDE w:val="0"/>
              <w:autoSpaceDN w:val="0"/>
              <w:adjustRightInd w:val="0"/>
              <w:rPr>
                <w:spacing w:val="2"/>
                <w:sz w:val="22"/>
                <w:shd w:val="clear" w:color="auto" w:fill="FFFFFF"/>
              </w:rPr>
            </w:pPr>
          </w:p>
        </w:tc>
        <w:tc>
          <w:tcPr>
            <w:tcW w:w="2514" w:type="pct"/>
            <w:gridSpan w:val="3"/>
          </w:tcPr>
          <w:p w:rsidR="007649DC" w:rsidRDefault="007649DC" w:rsidP="00653BF6">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 xml:space="preserve">участие в мероприятиях, </w:t>
            </w:r>
            <w:r>
              <w:rPr>
                <w:rStyle w:val="fontstyle01"/>
                <w:sz w:val="22"/>
                <w:szCs w:val="22"/>
              </w:rPr>
              <w:t>с</w:t>
            </w:r>
            <w:r w:rsidRPr="00C33F68">
              <w:rPr>
                <w:rStyle w:val="fontstyle01"/>
                <w:sz w:val="22"/>
                <w:szCs w:val="22"/>
              </w:rPr>
              <w:t>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7649DC" w:rsidRPr="00C33F68" w:rsidRDefault="007649DC" w:rsidP="00653BF6">
            <w:pPr>
              <w:rPr>
                <w:sz w:val="22"/>
                <w:szCs w:val="22"/>
              </w:rPr>
            </w:pPr>
            <w:proofErr w:type="gramStart"/>
            <w:r w:rsidRPr="00C33F68">
              <w:rPr>
                <w:rStyle w:val="fontstyle01"/>
                <w:sz w:val="22"/>
                <w:szCs w:val="22"/>
              </w:rPr>
              <w:t xml:space="preserve">наличие </w:t>
            </w:r>
            <w:r>
              <w:rPr>
                <w:rStyle w:val="fontstyle01"/>
                <w:sz w:val="22"/>
                <w:szCs w:val="22"/>
              </w:rPr>
              <w:t>о</w:t>
            </w:r>
            <w:r w:rsidRPr="00C33F68">
              <w:rPr>
                <w:rStyle w:val="fontstyle01"/>
                <w:sz w:val="22"/>
                <w:szCs w:val="22"/>
              </w:rPr>
              <w:t>боснованных жалоб, замечаний</w:t>
            </w:r>
            <w:r>
              <w:rPr>
                <w:rStyle w:val="fontstyle01"/>
                <w:sz w:val="22"/>
                <w:szCs w:val="22"/>
              </w:rPr>
              <w:t xml:space="preserve"> з</w:t>
            </w:r>
            <w:r w:rsidRPr="00C33F68">
              <w:rPr>
                <w:rStyle w:val="fontstyle01"/>
                <w:sz w:val="22"/>
                <w:szCs w:val="22"/>
              </w:rPr>
              <w:t>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1 жалобы (замечания)</w:t>
            </w:r>
            <w:proofErr w:type="gramEnd"/>
          </w:p>
        </w:tc>
        <w:tc>
          <w:tcPr>
            <w:tcW w:w="617" w:type="pct"/>
            <w:vMerge/>
          </w:tcPr>
          <w:p w:rsidR="007649DC" w:rsidRPr="000C16F7" w:rsidRDefault="007649DC" w:rsidP="00D37D90">
            <w:pPr>
              <w:autoSpaceDE w:val="0"/>
              <w:autoSpaceDN w:val="0"/>
              <w:adjustRightInd w:val="0"/>
              <w:jc w:val="center"/>
              <w:rPr>
                <w:sz w:val="22"/>
                <w:highlight w:val="yellow"/>
              </w:rPr>
            </w:pPr>
          </w:p>
        </w:tc>
        <w:tc>
          <w:tcPr>
            <w:tcW w:w="746" w:type="pct"/>
            <w:gridSpan w:val="2"/>
            <w:vAlign w:val="center"/>
          </w:tcPr>
          <w:p w:rsidR="007649DC" w:rsidRPr="000C16F7" w:rsidRDefault="008F634E" w:rsidP="008F634E">
            <w:pPr>
              <w:autoSpaceDE w:val="0"/>
              <w:autoSpaceDN w:val="0"/>
              <w:adjustRightInd w:val="0"/>
              <w:jc w:val="center"/>
              <w:rPr>
                <w:sz w:val="22"/>
              </w:rPr>
            </w:pPr>
            <w:r>
              <w:rPr>
                <w:sz w:val="22"/>
              </w:rPr>
              <w:t>45</w:t>
            </w:r>
          </w:p>
        </w:tc>
      </w:tr>
      <w:tr w:rsidR="007649DC" w:rsidRPr="000C16F7" w:rsidTr="008F634E">
        <w:trPr>
          <w:trHeight w:val="2592"/>
        </w:trPr>
        <w:tc>
          <w:tcPr>
            <w:tcW w:w="1123" w:type="pct"/>
            <w:vMerge/>
          </w:tcPr>
          <w:p w:rsidR="007649DC" w:rsidRPr="000C16F7" w:rsidRDefault="007649DC" w:rsidP="00D37D90">
            <w:pPr>
              <w:autoSpaceDE w:val="0"/>
              <w:autoSpaceDN w:val="0"/>
              <w:adjustRightInd w:val="0"/>
              <w:rPr>
                <w:spacing w:val="2"/>
                <w:sz w:val="22"/>
                <w:shd w:val="clear" w:color="auto" w:fill="FFFFFF"/>
              </w:rPr>
            </w:pPr>
          </w:p>
        </w:tc>
        <w:tc>
          <w:tcPr>
            <w:tcW w:w="2514" w:type="pct"/>
            <w:gridSpan w:val="3"/>
          </w:tcPr>
          <w:p w:rsidR="007649DC" w:rsidRDefault="007649DC" w:rsidP="00653BF6">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 xml:space="preserve">участие в мероприятиях, </w:t>
            </w:r>
            <w:r>
              <w:rPr>
                <w:rStyle w:val="fontstyle01"/>
                <w:sz w:val="22"/>
                <w:szCs w:val="22"/>
              </w:rPr>
              <w:t>с</w:t>
            </w:r>
            <w:r w:rsidRPr="00C33F68">
              <w:rPr>
                <w:rStyle w:val="fontstyle01"/>
                <w:sz w:val="22"/>
                <w:szCs w:val="22"/>
              </w:rPr>
              <w:t>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7649DC" w:rsidRPr="00C33F68" w:rsidRDefault="007649DC" w:rsidP="00653BF6">
            <w:pPr>
              <w:rPr>
                <w:sz w:val="22"/>
                <w:szCs w:val="22"/>
              </w:rPr>
            </w:pPr>
            <w:proofErr w:type="gramStart"/>
            <w:r w:rsidRPr="00C33F68">
              <w:rPr>
                <w:rStyle w:val="fontstyle01"/>
                <w:sz w:val="22"/>
                <w:szCs w:val="22"/>
              </w:rPr>
              <w:t xml:space="preserve">наличие </w:t>
            </w:r>
            <w:r>
              <w:rPr>
                <w:rStyle w:val="fontstyle01"/>
                <w:sz w:val="22"/>
                <w:szCs w:val="22"/>
              </w:rPr>
              <w:t>о</w:t>
            </w:r>
            <w:r w:rsidRPr="00C33F68">
              <w:rPr>
                <w:rStyle w:val="fontstyle01"/>
                <w:sz w:val="22"/>
                <w:szCs w:val="22"/>
              </w:rPr>
              <w:t>боснованных жалоб, замечаний</w:t>
            </w:r>
            <w:r>
              <w:rPr>
                <w:rStyle w:val="fontstyle01"/>
                <w:sz w:val="22"/>
                <w:szCs w:val="22"/>
              </w:rPr>
              <w:t xml:space="preserve"> </w:t>
            </w:r>
            <w:r w:rsidRPr="00C33F68">
              <w:rPr>
                <w:rStyle w:val="fontstyle01"/>
                <w:sz w:val="22"/>
                <w:szCs w:val="22"/>
              </w:rPr>
              <w:t>зафиксированных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2 жалоб (замечаний)</w:t>
            </w:r>
            <w:proofErr w:type="gramEnd"/>
          </w:p>
        </w:tc>
        <w:tc>
          <w:tcPr>
            <w:tcW w:w="617" w:type="pct"/>
            <w:vMerge/>
          </w:tcPr>
          <w:p w:rsidR="007649DC" w:rsidRPr="000C16F7" w:rsidRDefault="007649DC" w:rsidP="00D37D90">
            <w:pPr>
              <w:autoSpaceDE w:val="0"/>
              <w:autoSpaceDN w:val="0"/>
              <w:adjustRightInd w:val="0"/>
              <w:jc w:val="center"/>
              <w:rPr>
                <w:sz w:val="22"/>
                <w:highlight w:val="yellow"/>
              </w:rPr>
            </w:pPr>
          </w:p>
        </w:tc>
        <w:tc>
          <w:tcPr>
            <w:tcW w:w="746" w:type="pct"/>
            <w:gridSpan w:val="2"/>
            <w:vAlign w:val="center"/>
          </w:tcPr>
          <w:p w:rsidR="007649DC" w:rsidRPr="000C16F7" w:rsidRDefault="008F634E" w:rsidP="008F634E">
            <w:pPr>
              <w:autoSpaceDE w:val="0"/>
              <w:autoSpaceDN w:val="0"/>
              <w:adjustRightInd w:val="0"/>
              <w:jc w:val="center"/>
              <w:rPr>
                <w:sz w:val="22"/>
              </w:rPr>
            </w:pPr>
            <w:r>
              <w:rPr>
                <w:sz w:val="22"/>
              </w:rPr>
              <w:t>40</w:t>
            </w:r>
          </w:p>
        </w:tc>
      </w:tr>
      <w:tr w:rsidR="007649DC" w:rsidRPr="000C16F7" w:rsidTr="008F634E">
        <w:trPr>
          <w:trHeight w:val="2592"/>
        </w:trPr>
        <w:tc>
          <w:tcPr>
            <w:tcW w:w="1123" w:type="pct"/>
            <w:vMerge/>
          </w:tcPr>
          <w:p w:rsidR="007649DC" w:rsidRPr="000C16F7" w:rsidRDefault="007649DC" w:rsidP="00D37D90">
            <w:pPr>
              <w:autoSpaceDE w:val="0"/>
              <w:autoSpaceDN w:val="0"/>
              <w:adjustRightInd w:val="0"/>
              <w:rPr>
                <w:spacing w:val="2"/>
                <w:sz w:val="22"/>
                <w:shd w:val="clear" w:color="auto" w:fill="FFFFFF"/>
              </w:rPr>
            </w:pPr>
          </w:p>
        </w:tc>
        <w:tc>
          <w:tcPr>
            <w:tcW w:w="2514" w:type="pct"/>
            <w:gridSpan w:val="3"/>
          </w:tcPr>
          <w:p w:rsidR="007649DC" w:rsidRDefault="007649DC" w:rsidP="00653BF6">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участие в мероприятиях, способствующих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7649DC" w:rsidRPr="00C33F68" w:rsidRDefault="007649DC" w:rsidP="00653BF6">
            <w:pPr>
              <w:rPr>
                <w:sz w:val="22"/>
                <w:szCs w:val="22"/>
              </w:rPr>
            </w:pPr>
            <w:proofErr w:type="gramStart"/>
            <w:r w:rsidRPr="00C33F68">
              <w:rPr>
                <w:rStyle w:val="fontstyle01"/>
                <w:sz w:val="22"/>
                <w:szCs w:val="22"/>
              </w:rPr>
              <w:t>наличие обоснованных жалоб, замечаний</w:t>
            </w:r>
            <w:r>
              <w:rPr>
                <w:rStyle w:val="fontstyle01"/>
                <w:sz w:val="22"/>
                <w:szCs w:val="22"/>
              </w:rPr>
              <w:t xml:space="preserve"> </w:t>
            </w:r>
            <w:r w:rsidRPr="00C33F68">
              <w:rPr>
                <w:rStyle w:val="fontstyle01"/>
                <w:sz w:val="22"/>
                <w:szCs w:val="22"/>
              </w:rPr>
              <w:t>зафиксированных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3 жалоб (замечаний)</w:t>
            </w:r>
            <w:proofErr w:type="gramEnd"/>
          </w:p>
        </w:tc>
        <w:tc>
          <w:tcPr>
            <w:tcW w:w="617" w:type="pct"/>
            <w:vMerge/>
          </w:tcPr>
          <w:p w:rsidR="007649DC" w:rsidRPr="000C16F7" w:rsidRDefault="007649DC" w:rsidP="00D37D90">
            <w:pPr>
              <w:autoSpaceDE w:val="0"/>
              <w:autoSpaceDN w:val="0"/>
              <w:adjustRightInd w:val="0"/>
              <w:jc w:val="center"/>
              <w:rPr>
                <w:sz w:val="22"/>
                <w:highlight w:val="yellow"/>
              </w:rPr>
            </w:pPr>
          </w:p>
        </w:tc>
        <w:tc>
          <w:tcPr>
            <w:tcW w:w="746" w:type="pct"/>
            <w:gridSpan w:val="2"/>
            <w:vAlign w:val="center"/>
          </w:tcPr>
          <w:p w:rsidR="007649DC" w:rsidRPr="000C16F7" w:rsidRDefault="008F634E" w:rsidP="008F634E">
            <w:pPr>
              <w:autoSpaceDE w:val="0"/>
              <w:autoSpaceDN w:val="0"/>
              <w:adjustRightInd w:val="0"/>
              <w:jc w:val="center"/>
              <w:rPr>
                <w:sz w:val="22"/>
              </w:rPr>
            </w:pPr>
            <w:r>
              <w:rPr>
                <w:sz w:val="22"/>
              </w:rPr>
              <w:t>25</w:t>
            </w:r>
          </w:p>
        </w:tc>
      </w:tr>
      <w:tr w:rsidR="00D37D90" w:rsidRPr="000C16F7" w:rsidTr="00D37D90">
        <w:trPr>
          <w:trHeight w:val="473"/>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ПКГ «Общеотраслевые должности служащих второго уровня»</w:t>
            </w:r>
          </w:p>
          <w:p w:rsidR="00D37D90" w:rsidRPr="000C16F7" w:rsidRDefault="00D37D90" w:rsidP="007649DC">
            <w:pPr>
              <w:autoSpaceDE w:val="0"/>
              <w:autoSpaceDN w:val="0"/>
              <w:adjustRightInd w:val="0"/>
              <w:jc w:val="center"/>
              <w:rPr>
                <w:sz w:val="22"/>
                <w:highlight w:val="yellow"/>
              </w:rPr>
            </w:pPr>
            <w:r w:rsidRPr="000C16F7">
              <w:rPr>
                <w:b/>
                <w:sz w:val="22"/>
              </w:rPr>
              <w:t xml:space="preserve">Начальник хозяйственного </w:t>
            </w:r>
            <w:r w:rsidR="007649DC">
              <w:rPr>
                <w:b/>
                <w:sz w:val="22"/>
              </w:rPr>
              <w:t>отдела</w:t>
            </w:r>
          </w:p>
        </w:tc>
      </w:tr>
      <w:tr w:rsidR="007649DC" w:rsidRPr="000C16F7" w:rsidTr="008F634E">
        <w:trPr>
          <w:trHeight w:val="556"/>
        </w:trPr>
        <w:tc>
          <w:tcPr>
            <w:tcW w:w="1123" w:type="pct"/>
            <w:vMerge w:val="restart"/>
          </w:tcPr>
          <w:p w:rsidR="007649DC" w:rsidRPr="007649DC" w:rsidRDefault="007649DC" w:rsidP="00D37D90">
            <w:pPr>
              <w:autoSpaceDE w:val="0"/>
              <w:autoSpaceDN w:val="0"/>
              <w:adjustRightInd w:val="0"/>
              <w:rPr>
                <w:sz w:val="22"/>
                <w:szCs w:val="22"/>
              </w:rPr>
            </w:pPr>
            <w:r w:rsidRPr="007649DC">
              <w:rPr>
                <w:spacing w:val="2"/>
                <w:sz w:val="22"/>
                <w:szCs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учреждения</w:t>
            </w:r>
          </w:p>
        </w:tc>
        <w:tc>
          <w:tcPr>
            <w:tcW w:w="2514" w:type="pct"/>
            <w:gridSpan w:val="3"/>
          </w:tcPr>
          <w:p w:rsidR="007649DC" w:rsidRPr="007649DC" w:rsidRDefault="007649DC" w:rsidP="00384846">
            <w:pPr>
              <w:rPr>
                <w:sz w:val="22"/>
                <w:szCs w:val="22"/>
              </w:rPr>
            </w:pPr>
            <w:proofErr w:type="gramStart"/>
            <w:r w:rsidRPr="007649DC">
              <w:rPr>
                <w:rStyle w:val="fontstyle01"/>
                <w:sz w:val="22"/>
                <w:szCs w:val="22"/>
              </w:rPr>
              <w:t>достижение высоких результатов работы по итогам</w:t>
            </w:r>
            <w:r w:rsidRPr="007649DC">
              <w:rPr>
                <w:color w:val="000000"/>
                <w:sz w:val="22"/>
                <w:szCs w:val="22"/>
              </w:rPr>
              <w:br/>
            </w:r>
            <w:r w:rsidRPr="007649DC">
              <w:rPr>
                <w:rStyle w:val="fontstyle01"/>
                <w:sz w:val="22"/>
                <w:szCs w:val="22"/>
              </w:rPr>
              <w:t>работы за квартал (реализация показателей (критериев</w:t>
            </w:r>
            <w:r>
              <w:rPr>
                <w:rStyle w:val="fontstyle01"/>
                <w:sz w:val="22"/>
                <w:szCs w:val="22"/>
              </w:rPr>
              <w:t xml:space="preserve"> </w:t>
            </w:r>
            <w:r w:rsidRPr="007649DC">
              <w:rPr>
                <w:rStyle w:val="fontstyle01"/>
                <w:sz w:val="22"/>
                <w:szCs w:val="22"/>
              </w:rPr>
              <w:t>оценки) за важность и качество); активное участие в</w:t>
            </w:r>
            <w:r>
              <w:rPr>
                <w:rStyle w:val="fontstyle01"/>
                <w:sz w:val="22"/>
                <w:szCs w:val="22"/>
              </w:rPr>
              <w:t xml:space="preserve"> </w:t>
            </w:r>
            <w:r w:rsidRPr="007649DC">
              <w:rPr>
                <w:rStyle w:val="fontstyle01"/>
                <w:sz w:val="22"/>
                <w:szCs w:val="22"/>
              </w:rPr>
              <w:t>мероприятиях, способствующих повышению статуса</w:t>
            </w:r>
            <w:r>
              <w:rPr>
                <w:rStyle w:val="fontstyle01"/>
                <w:sz w:val="22"/>
                <w:szCs w:val="22"/>
              </w:rPr>
              <w:t xml:space="preserve"> </w:t>
            </w:r>
            <w:r w:rsidRPr="007649DC">
              <w:rPr>
                <w:rStyle w:val="fontstyle01"/>
                <w:sz w:val="22"/>
                <w:szCs w:val="22"/>
              </w:rPr>
              <w:t>учреждения (проведенных за отчетный период</w:t>
            </w:r>
            <w:r>
              <w:rPr>
                <w:rStyle w:val="fontstyle01"/>
                <w:sz w:val="22"/>
                <w:szCs w:val="22"/>
              </w:rPr>
              <w:t xml:space="preserve"> </w:t>
            </w:r>
            <w:r w:rsidRPr="007649DC">
              <w:rPr>
                <w:rStyle w:val="fontstyle01"/>
                <w:sz w:val="22"/>
                <w:szCs w:val="22"/>
              </w:rPr>
              <w:t>(квартал); отсутствие замечаний со стороны</w:t>
            </w:r>
            <w:r>
              <w:rPr>
                <w:rStyle w:val="fontstyle01"/>
                <w:sz w:val="22"/>
                <w:szCs w:val="22"/>
              </w:rPr>
              <w:t xml:space="preserve"> </w:t>
            </w:r>
            <w:r w:rsidRPr="007649DC">
              <w:rPr>
                <w:rStyle w:val="fontstyle01"/>
                <w:sz w:val="22"/>
                <w:szCs w:val="22"/>
              </w:rPr>
              <w:t>руководителя, предписаний надзорных органов о</w:t>
            </w:r>
            <w:r>
              <w:rPr>
                <w:rStyle w:val="fontstyle01"/>
                <w:sz w:val="22"/>
                <w:szCs w:val="22"/>
              </w:rPr>
              <w:t xml:space="preserve"> </w:t>
            </w:r>
            <w:r w:rsidRPr="007649DC">
              <w:rPr>
                <w:rStyle w:val="fontstyle01"/>
                <w:sz w:val="22"/>
                <w:szCs w:val="22"/>
              </w:rPr>
              <w:t>нарушении санитарных и пожарных норм и правил при</w:t>
            </w:r>
            <w:r w:rsidRPr="007649DC">
              <w:rPr>
                <w:color w:val="000000"/>
                <w:sz w:val="22"/>
                <w:szCs w:val="22"/>
              </w:rPr>
              <w:br/>
            </w:r>
            <w:r w:rsidRPr="007649DC">
              <w:rPr>
                <w:rStyle w:val="fontstyle01"/>
                <w:sz w:val="22"/>
                <w:szCs w:val="22"/>
              </w:rPr>
              <w:t>обслуживании здания и территории;</w:t>
            </w:r>
            <w:proofErr w:type="gramEnd"/>
            <w:r w:rsidRPr="007649DC">
              <w:rPr>
                <w:rStyle w:val="fontstyle01"/>
                <w:sz w:val="22"/>
                <w:szCs w:val="22"/>
              </w:rPr>
              <w:t xml:space="preserve"> отсутствие</w:t>
            </w:r>
            <w:r w:rsidRPr="007649DC">
              <w:rPr>
                <w:color w:val="000000"/>
                <w:sz w:val="22"/>
                <w:szCs w:val="22"/>
              </w:rPr>
              <w:br/>
            </w:r>
            <w:r w:rsidRPr="007649DC">
              <w:rPr>
                <w:rStyle w:val="fontstyle01"/>
                <w:sz w:val="22"/>
                <w:szCs w:val="22"/>
              </w:rPr>
              <w:t>обоснованных жалоб, замечаний зафиксированных</w:t>
            </w:r>
            <w:r w:rsidRPr="007649DC">
              <w:rPr>
                <w:color w:val="000000"/>
                <w:sz w:val="22"/>
                <w:szCs w:val="22"/>
              </w:rPr>
              <w:br/>
            </w:r>
            <w:r w:rsidRPr="007649DC">
              <w:rPr>
                <w:rStyle w:val="fontstyle01"/>
                <w:sz w:val="22"/>
                <w:szCs w:val="22"/>
              </w:rPr>
              <w:t>документально по итогам работы за отчетный период,</w:t>
            </w:r>
            <w:r>
              <w:rPr>
                <w:rStyle w:val="fontstyle01"/>
                <w:sz w:val="22"/>
                <w:szCs w:val="22"/>
              </w:rPr>
              <w:t xml:space="preserve"> </w:t>
            </w:r>
            <w:r w:rsidRPr="007649DC">
              <w:rPr>
                <w:rStyle w:val="fontstyle01"/>
                <w:sz w:val="22"/>
                <w:szCs w:val="22"/>
              </w:rPr>
              <w:t xml:space="preserve">замечаний со стороны </w:t>
            </w:r>
            <w:r w:rsidR="00384846">
              <w:rPr>
                <w:rStyle w:val="fontstyle01"/>
                <w:sz w:val="22"/>
                <w:szCs w:val="22"/>
              </w:rPr>
              <w:t>руководителя</w:t>
            </w:r>
          </w:p>
        </w:tc>
        <w:tc>
          <w:tcPr>
            <w:tcW w:w="617" w:type="pct"/>
            <w:vMerge w:val="restart"/>
            <w:vAlign w:val="center"/>
          </w:tcPr>
          <w:p w:rsidR="007649DC" w:rsidRPr="007649DC" w:rsidRDefault="007649DC" w:rsidP="007649DC">
            <w:pPr>
              <w:autoSpaceDE w:val="0"/>
              <w:autoSpaceDN w:val="0"/>
              <w:adjustRightInd w:val="0"/>
              <w:jc w:val="center"/>
              <w:rPr>
                <w:sz w:val="22"/>
                <w:szCs w:val="22"/>
                <w:highlight w:val="yellow"/>
              </w:rPr>
            </w:pPr>
          </w:p>
          <w:p w:rsidR="007649DC" w:rsidRPr="007649DC" w:rsidRDefault="007649DC" w:rsidP="007649DC">
            <w:pPr>
              <w:autoSpaceDE w:val="0"/>
              <w:autoSpaceDN w:val="0"/>
              <w:adjustRightInd w:val="0"/>
              <w:jc w:val="center"/>
              <w:rPr>
                <w:sz w:val="22"/>
                <w:szCs w:val="22"/>
              </w:rPr>
            </w:pPr>
            <w:r w:rsidRPr="007649DC">
              <w:rPr>
                <w:sz w:val="22"/>
                <w:szCs w:val="22"/>
              </w:rPr>
              <w:t>3 квалификационный уровень</w:t>
            </w:r>
          </w:p>
          <w:p w:rsidR="007649DC" w:rsidRPr="007649DC" w:rsidRDefault="007649DC" w:rsidP="007649DC">
            <w:pPr>
              <w:autoSpaceDE w:val="0"/>
              <w:autoSpaceDN w:val="0"/>
              <w:adjustRightInd w:val="0"/>
              <w:jc w:val="center"/>
              <w:rPr>
                <w:sz w:val="22"/>
                <w:szCs w:val="22"/>
                <w:highlight w:val="yellow"/>
              </w:rPr>
            </w:pPr>
          </w:p>
        </w:tc>
        <w:tc>
          <w:tcPr>
            <w:tcW w:w="746" w:type="pct"/>
            <w:gridSpan w:val="2"/>
            <w:vAlign w:val="center"/>
          </w:tcPr>
          <w:p w:rsidR="007649DC" w:rsidRPr="007649DC" w:rsidRDefault="007649DC" w:rsidP="008F634E">
            <w:pPr>
              <w:autoSpaceDE w:val="0"/>
              <w:autoSpaceDN w:val="0"/>
              <w:adjustRightInd w:val="0"/>
              <w:jc w:val="center"/>
              <w:rPr>
                <w:sz w:val="22"/>
                <w:szCs w:val="22"/>
                <w:highlight w:val="yellow"/>
              </w:rPr>
            </w:pPr>
            <w:r w:rsidRPr="007649DC">
              <w:rPr>
                <w:sz w:val="22"/>
                <w:szCs w:val="22"/>
              </w:rPr>
              <w:t>55</w:t>
            </w:r>
          </w:p>
        </w:tc>
      </w:tr>
      <w:tr w:rsidR="007649DC" w:rsidRPr="000C16F7" w:rsidTr="008F634E">
        <w:trPr>
          <w:trHeight w:val="556"/>
        </w:trPr>
        <w:tc>
          <w:tcPr>
            <w:tcW w:w="1123" w:type="pct"/>
            <w:vMerge/>
          </w:tcPr>
          <w:p w:rsidR="007649DC" w:rsidRPr="007649DC" w:rsidRDefault="007649DC" w:rsidP="00D37D90">
            <w:pPr>
              <w:autoSpaceDE w:val="0"/>
              <w:autoSpaceDN w:val="0"/>
              <w:adjustRightInd w:val="0"/>
              <w:rPr>
                <w:spacing w:val="2"/>
                <w:sz w:val="22"/>
                <w:szCs w:val="22"/>
                <w:shd w:val="clear" w:color="auto" w:fill="FFFFFF"/>
              </w:rPr>
            </w:pPr>
          </w:p>
        </w:tc>
        <w:tc>
          <w:tcPr>
            <w:tcW w:w="2514" w:type="pct"/>
            <w:gridSpan w:val="3"/>
          </w:tcPr>
          <w:p w:rsidR="007649DC" w:rsidRDefault="007649DC" w:rsidP="007649DC">
            <w:pPr>
              <w:rPr>
                <w:rStyle w:val="fontstyle01"/>
                <w:sz w:val="22"/>
                <w:szCs w:val="22"/>
              </w:rPr>
            </w:pPr>
            <w:r w:rsidRPr="007649DC">
              <w:rPr>
                <w:rStyle w:val="fontstyle01"/>
                <w:sz w:val="22"/>
                <w:szCs w:val="22"/>
              </w:rPr>
              <w:t>достижение высоких результатов работы по итогам</w:t>
            </w:r>
            <w:r w:rsidRPr="007649DC">
              <w:rPr>
                <w:color w:val="000000"/>
                <w:sz w:val="22"/>
                <w:szCs w:val="22"/>
              </w:rPr>
              <w:br/>
            </w:r>
            <w:r w:rsidRPr="007649DC">
              <w:rPr>
                <w:rStyle w:val="fontstyle01"/>
                <w:sz w:val="22"/>
                <w:szCs w:val="22"/>
              </w:rPr>
              <w:t>работы за квартал (реализация показателей (критериев</w:t>
            </w:r>
            <w:r>
              <w:rPr>
                <w:rStyle w:val="fontstyle01"/>
                <w:sz w:val="22"/>
                <w:szCs w:val="22"/>
              </w:rPr>
              <w:t xml:space="preserve"> </w:t>
            </w:r>
            <w:r w:rsidRPr="007649DC">
              <w:rPr>
                <w:rStyle w:val="fontstyle01"/>
                <w:sz w:val="22"/>
                <w:szCs w:val="22"/>
              </w:rPr>
              <w:t>оценки) за важность и качество);</w:t>
            </w:r>
            <w:r w:rsidRPr="007649DC">
              <w:rPr>
                <w:color w:val="000000"/>
                <w:sz w:val="22"/>
                <w:szCs w:val="22"/>
              </w:rPr>
              <w:br/>
            </w:r>
            <w:r w:rsidRPr="007649DC">
              <w:rPr>
                <w:rStyle w:val="fontstyle01"/>
                <w:sz w:val="22"/>
                <w:szCs w:val="22"/>
              </w:rPr>
              <w:t>участие в мероприятиях, способствующих повышению</w:t>
            </w:r>
            <w:r>
              <w:rPr>
                <w:rStyle w:val="fontstyle01"/>
                <w:sz w:val="22"/>
                <w:szCs w:val="22"/>
              </w:rPr>
              <w:t xml:space="preserve"> </w:t>
            </w:r>
            <w:r w:rsidRPr="007649DC">
              <w:rPr>
                <w:rStyle w:val="fontstyle01"/>
                <w:sz w:val="22"/>
                <w:szCs w:val="22"/>
              </w:rPr>
              <w:t xml:space="preserve">статуса учреждения (проведенных за </w:t>
            </w:r>
            <w:r w:rsidRPr="007649DC">
              <w:rPr>
                <w:rStyle w:val="fontstyle01"/>
                <w:sz w:val="22"/>
                <w:szCs w:val="22"/>
              </w:rPr>
              <w:lastRenderedPageBreak/>
              <w:t>отчетный период</w:t>
            </w:r>
            <w:r>
              <w:rPr>
                <w:rStyle w:val="fontstyle01"/>
                <w:sz w:val="22"/>
                <w:szCs w:val="22"/>
              </w:rPr>
              <w:t xml:space="preserve"> </w:t>
            </w:r>
            <w:r w:rsidRPr="007649DC">
              <w:rPr>
                <w:rStyle w:val="fontstyle01"/>
                <w:sz w:val="22"/>
                <w:szCs w:val="22"/>
              </w:rPr>
              <w:t xml:space="preserve">(квартал); </w:t>
            </w:r>
          </w:p>
          <w:p w:rsidR="007649DC" w:rsidRPr="007649DC" w:rsidRDefault="007649DC" w:rsidP="00384846">
            <w:pPr>
              <w:rPr>
                <w:rStyle w:val="fontstyle01"/>
                <w:color w:val="auto"/>
                <w:sz w:val="22"/>
                <w:szCs w:val="22"/>
              </w:rPr>
            </w:pPr>
            <w:proofErr w:type="gramStart"/>
            <w:r w:rsidRPr="007649DC">
              <w:rPr>
                <w:rStyle w:val="fontstyle01"/>
                <w:sz w:val="22"/>
                <w:szCs w:val="22"/>
              </w:rPr>
              <w:t>наличие единичного замечания со стороны</w:t>
            </w:r>
            <w:r w:rsidRPr="007649DC">
              <w:rPr>
                <w:color w:val="000000"/>
                <w:sz w:val="22"/>
                <w:szCs w:val="22"/>
              </w:rPr>
              <w:br/>
            </w:r>
            <w:r w:rsidRPr="007649DC">
              <w:rPr>
                <w:rStyle w:val="fontstyle01"/>
                <w:sz w:val="22"/>
                <w:szCs w:val="22"/>
              </w:rPr>
              <w:t>руководителя, предписаний надзорных органов о</w:t>
            </w:r>
            <w:r w:rsidRPr="007649DC">
              <w:rPr>
                <w:color w:val="000000"/>
                <w:sz w:val="22"/>
                <w:szCs w:val="22"/>
              </w:rPr>
              <w:br/>
            </w:r>
            <w:r w:rsidRPr="007649DC">
              <w:rPr>
                <w:rStyle w:val="fontstyle01"/>
                <w:sz w:val="22"/>
                <w:szCs w:val="22"/>
              </w:rPr>
              <w:t>нарушении санитарных и пожарных норм и правил при</w:t>
            </w:r>
            <w:r>
              <w:rPr>
                <w:rStyle w:val="fontstyle01"/>
                <w:sz w:val="22"/>
                <w:szCs w:val="22"/>
              </w:rPr>
              <w:t xml:space="preserve"> </w:t>
            </w:r>
            <w:r w:rsidRPr="007649DC">
              <w:rPr>
                <w:rStyle w:val="fontstyle01"/>
                <w:sz w:val="22"/>
                <w:szCs w:val="22"/>
              </w:rPr>
              <w:t>обслуживании здания и территории; наличие</w:t>
            </w:r>
            <w:r w:rsidRPr="007649DC">
              <w:rPr>
                <w:color w:val="000000"/>
                <w:sz w:val="22"/>
                <w:szCs w:val="22"/>
              </w:rPr>
              <w:br/>
            </w:r>
            <w:r w:rsidRPr="007649DC">
              <w:rPr>
                <w:rStyle w:val="fontstyle01"/>
                <w:sz w:val="22"/>
                <w:szCs w:val="22"/>
              </w:rPr>
              <w:t>обоснованных жалоб, замечаний зафиксированных</w:t>
            </w:r>
            <w:r w:rsidRPr="007649DC">
              <w:rPr>
                <w:color w:val="000000"/>
                <w:sz w:val="22"/>
                <w:szCs w:val="22"/>
              </w:rPr>
              <w:br/>
            </w:r>
            <w:r w:rsidRPr="007649DC">
              <w:rPr>
                <w:rStyle w:val="fontstyle01"/>
                <w:sz w:val="22"/>
                <w:szCs w:val="22"/>
              </w:rPr>
              <w:t>документально по итогам работы за отчетный период,</w:t>
            </w:r>
            <w:r>
              <w:rPr>
                <w:rStyle w:val="fontstyle01"/>
                <w:sz w:val="22"/>
                <w:szCs w:val="22"/>
              </w:rPr>
              <w:t xml:space="preserve"> </w:t>
            </w:r>
            <w:r w:rsidRPr="007649DC">
              <w:rPr>
                <w:rStyle w:val="fontstyle01"/>
                <w:sz w:val="22"/>
                <w:szCs w:val="22"/>
              </w:rPr>
              <w:t>замечаний со стороны руководит</w:t>
            </w:r>
            <w:r w:rsidR="008059F3">
              <w:rPr>
                <w:rStyle w:val="fontstyle01"/>
                <w:sz w:val="22"/>
                <w:szCs w:val="22"/>
              </w:rPr>
              <w:t xml:space="preserve">еля </w:t>
            </w:r>
            <w:r w:rsidRPr="007649DC">
              <w:rPr>
                <w:rStyle w:val="fontstyle01"/>
                <w:sz w:val="22"/>
                <w:szCs w:val="22"/>
              </w:rPr>
              <w:t>(Всего не более 1 жалобы (замечания)</w:t>
            </w:r>
            <w:proofErr w:type="gramEnd"/>
          </w:p>
        </w:tc>
        <w:tc>
          <w:tcPr>
            <w:tcW w:w="617" w:type="pct"/>
            <w:vMerge/>
          </w:tcPr>
          <w:p w:rsidR="007649DC" w:rsidRPr="007649DC" w:rsidRDefault="007649DC" w:rsidP="00D37D90">
            <w:pPr>
              <w:autoSpaceDE w:val="0"/>
              <w:autoSpaceDN w:val="0"/>
              <w:adjustRightInd w:val="0"/>
              <w:jc w:val="center"/>
              <w:rPr>
                <w:sz w:val="22"/>
                <w:szCs w:val="22"/>
                <w:highlight w:val="yellow"/>
              </w:rPr>
            </w:pPr>
          </w:p>
        </w:tc>
        <w:tc>
          <w:tcPr>
            <w:tcW w:w="746" w:type="pct"/>
            <w:gridSpan w:val="2"/>
            <w:vAlign w:val="center"/>
          </w:tcPr>
          <w:p w:rsidR="007649DC" w:rsidRPr="007649DC" w:rsidRDefault="008F634E" w:rsidP="008F634E">
            <w:pPr>
              <w:autoSpaceDE w:val="0"/>
              <w:autoSpaceDN w:val="0"/>
              <w:adjustRightInd w:val="0"/>
              <w:jc w:val="center"/>
              <w:rPr>
                <w:sz w:val="22"/>
                <w:szCs w:val="22"/>
              </w:rPr>
            </w:pPr>
            <w:r>
              <w:rPr>
                <w:sz w:val="22"/>
                <w:szCs w:val="22"/>
              </w:rPr>
              <w:t>50</w:t>
            </w:r>
          </w:p>
        </w:tc>
      </w:tr>
      <w:tr w:rsidR="007649DC" w:rsidRPr="000C16F7" w:rsidTr="008F634E">
        <w:trPr>
          <w:trHeight w:val="556"/>
        </w:trPr>
        <w:tc>
          <w:tcPr>
            <w:tcW w:w="1123" w:type="pct"/>
            <w:vMerge/>
          </w:tcPr>
          <w:p w:rsidR="007649DC" w:rsidRPr="007649DC" w:rsidRDefault="007649DC" w:rsidP="00D37D90">
            <w:pPr>
              <w:autoSpaceDE w:val="0"/>
              <w:autoSpaceDN w:val="0"/>
              <w:adjustRightInd w:val="0"/>
              <w:rPr>
                <w:spacing w:val="2"/>
                <w:sz w:val="22"/>
                <w:szCs w:val="22"/>
                <w:shd w:val="clear" w:color="auto" w:fill="FFFFFF"/>
              </w:rPr>
            </w:pPr>
          </w:p>
        </w:tc>
        <w:tc>
          <w:tcPr>
            <w:tcW w:w="2514" w:type="pct"/>
            <w:gridSpan w:val="3"/>
          </w:tcPr>
          <w:p w:rsidR="007649DC" w:rsidRDefault="007649DC" w:rsidP="007649DC">
            <w:pPr>
              <w:rPr>
                <w:rStyle w:val="fontstyle01"/>
                <w:sz w:val="22"/>
                <w:szCs w:val="22"/>
              </w:rPr>
            </w:pPr>
            <w:r w:rsidRPr="007649DC">
              <w:rPr>
                <w:rStyle w:val="fontstyle01"/>
                <w:sz w:val="22"/>
                <w:szCs w:val="22"/>
              </w:rPr>
              <w:t>достижение высоких результатов работы по итогам</w:t>
            </w:r>
            <w:r w:rsidRPr="007649DC">
              <w:rPr>
                <w:color w:val="000000"/>
                <w:sz w:val="22"/>
                <w:szCs w:val="22"/>
              </w:rPr>
              <w:br/>
            </w:r>
            <w:r w:rsidRPr="007649DC">
              <w:rPr>
                <w:rStyle w:val="fontstyle01"/>
                <w:sz w:val="22"/>
                <w:szCs w:val="22"/>
              </w:rPr>
              <w:t>работы за квартал (реализация показателей (критериев</w:t>
            </w:r>
            <w:r>
              <w:rPr>
                <w:rStyle w:val="fontstyle01"/>
                <w:sz w:val="22"/>
                <w:szCs w:val="22"/>
              </w:rPr>
              <w:t xml:space="preserve"> </w:t>
            </w:r>
            <w:r w:rsidRPr="007649DC">
              <w:rPr>
                <w:rStyle w:val="fontstyle01"/>
                <w:sz w:val="22"/>
                <w:szCs w:val="22"/>
              </w:rPr>
              <w:t>оценки) за важность и качество);</w:t>
            </w:r>
            <w:r w:rsidRPr="007649DC">
              <w:rPr>
                <w:color w:val="000000"/>
                <w:sz w:val="22"/>
                <w:szCs w:val="22"/>
              </w:rPr>
              <w:br/>
            </w:r>
            <w:r w:rsidRPr="007649DC">
              <w:rPr>
                <w:rStyle w:val="fontstyle01"/>
                <w:sz w:val="22"/>
                <w:szCs w:val="22"/>
              </w:rPr>
              <w:t>участие в мероприятиях, способствующих повышению</w:t>
            </w:r>
            <w:r>
              <w:rPr>
                <w:rStyle w:val="fontstyle01"/>
                <w:sz w:val="22"/>
                <w:szCs w:val="22"/>
              </w:rPr>
              <w:t xml:space="preserve"> </w:t>
            </w:r>
            <w:r w:rsidRPr="007649DC">
              <w:rPr>
                <w:rStyle w:val="fontstyle01"/>
                <w:sz w:val="22"/>
                <w:szCs w:val="22"/>
              </w:rPr>
              <w:t>статуса учреждения (проведенных за отчетный период</w:t>
            </w:r>
            <w:r>
              <w:rPr>
                <w:rStyle w:val="fontstyle01"/>
                <w:sz w:val="22"/>
                <w:szCs w:val="22"/>
              </w:rPr>
              <w:t xml:space="preserve"> </w:t>
            </w:r>
            <w:r w:rsidRPr="007649DC">
              <w:rPr>
                <w:rStyle w:val="fontstyle01"/>
                <w:sz w:val="22"/>
                <w:szCs w:val="22"/>
              </w:rPr>
              <w:t xml:space="preserve">(квартал); </w:t>
            </w:r>
          </w:p>
          <w:p w:rsidR="007649DC" w:rsidRPr="007649DC" w:rsidRDefault="007649DC" w:rsidP="00384846">
            <w:pPr>
              <w:rPr>
                <w:rStyle w:val="fontstyle01"/>
                <w:color w:val="auto"/>
                <w:sz w:val="22"/>
                <w:szCs w:val="22"/>
              </w:rPr>
            </w:pPr>
            <w:proofErr w:type="gramStart"/>
            <w:r w:rsidRPr="007649DC">
              <w:rPr>
                <w:rStyle w:val="fontstyle01"/>
                <w:sz w:val="22"/>
                <w:szCs w:val="22"/>
              </w:rPr>
              <w:t>наличие единичных замечаний со стороны</w:t>
            </w:r>
            <w:r w:rsidRPr="007649DC">
              <w:rPr>
                <w:color w:val="000000"/>
                <w:sz w:val="22"/>
                <w:szCs w:val="22"/>
              </w:rPr>
              <w:br/>
            </w:r>
            <w:r w:rsidRPr="007649DC">
              <w:rPr>
                <w:rStyle w:val="fontstyle01"/>
                <w:sz w:val="22"/>
                <w:szCs w:val="22"/>
              </w:rPr>
              <w:t>руководителя, предписаний надзорных органов о</w:t>
            </w:r>
            <w:r w:rsidRPr="007649DC">
              <w:rPr>
                <w:color w:val="000000"/>
                <w:sz w:val="22"/>
                <w:szCs w:val="22"/>
              </w:rPr>
              <w:br/>
            </w:r>
            <w:r w:rsidRPr="007649DC">
              <w:rPr>
                <w:rStyle w:val="fontstyle01"/>
                <w:sz w:val="22"/>
                <w:szCs w:val="22"/>
              </w:rPr>
              <w:t>нарушении санитарных и пожарных норм и правил при</w:t>
            </w:r>
            <w:r>
              <w:rPr>
                <w:rStyle w:val="fontstyle01"/>
                <w:sz w:val="22"/>
                <w:szCs w:val="22"/>
              </w:rPr>
              <w:t xml:space="preserve"> </w:t>
            </w:r>
            <w:r w:rsidRPr="007649DC">
              <w:rPr>
                <w:rStyle w:val="fontstyle01"/>
                <w:sz w:val="22"/>
                <w:szCs w:val="22"/>
              </w:rPr>
              <w:t>обслуживании здания и территории; наличие</w:t>
            </w:r>
            <w:r w:rsidRPr="007649DC">
              <w:rPr>
                <w:color w:val="000000"/>
                <w:sz w:val="22"/>
                <w:szCs w:val="22"/>
              </w:rPr>
              <w:br/>
            </w:r>
            <w:r w:rsidRPr="007649DC">
              <w:rPr>
                <w:rStyle w:val="fontstyle01"/>
                <w:sz w:val="22"/>
                <w:szCs w:val="22"/>
              </w:rPr>
              <w:t>обоснованных жалоб, замечаний зафиксированных</w:t>
            </w:r>
            <w:r w:rsidRPr="007649DC">
              <w:rPr>
                <w:color w:val="000000"/>
                <w:sz w:val="22"/>
                <w:szCs w:val="22"/>
              </w:rPr>
              <w:br/>
            </w:r>
            <w:r w:rsidRPr="007649DC">
              <w:rPr>
                <w:rStyle w:val="fontstyle01"/>
                <w:sz w:val="22"/>
                <w:szCs w:val="22"/>
              </w:rPr>
              <w:t>документально по итогам работы за отчетный период,</w:t>
            </w:r>
            <w:r>
              <w:rPr>
                <w:rStyle w:val="fontstyle01"/>
                <w:sz w:val="22"/>
                <w:szCs w:val="22"/>
              </w:rPr>
              <w:t xml:space="preserve"> </w:t>
            </w:r>
            <w:r w:rsidRPr="007649DC">
              <w:rPr>
                <w:rStyle w:val="fontstyle01"/>
                <w:sz w:val="22"/>
                <w:szCs w:val="22"/>
              </w:rPr>
              <w:t xml:space="preserve">замечаний со стороны </w:t>
            </w:r>
            <w:r w:rsidR="00384846">
              <w:rPr>
                <w:rStyle w:val="fontstyle01"/>
                <w:sz w:val="22"/>
                <w:szCs w:val="22"/>
              </w:rPr>
              <w:t>руководителя</w:t>
            </w:r>
            <w:r w:rsidRPr="007649DC">
              <w:rPr>
                <w:rStyle w:val="fontstyle01"/>
                <w:sz w:val="22"/>
                <w:szCs w:val="22"/>
              </w:rPr>
              <w:t xml:space="preserve"> (Всего не более 2 жалоб (замечаний)</w:t>
            </w:r>
            <w:proofErr w:type="gramEnd"/>
          </w:p>
        </w:tc>
        <w:tc>
          <w:tcPr>
            <w:tcW w:w="617" w:type="pct"/>
            <w:vMerge/>
          </w:tcPr>
          <w:p w:rsidR="007649DC" w:rsidRPr="007649DC" w:rsidRDefault="007649DC" w:rsidP="00D37D90">
            <w:pPr>
              <w:autoSpaceDE w:val="0"/>
              <w:autoSpaceDN w:val="0"/>
              <w:adjustRightInd w:val="0"/>
              <w:jc w:val="center"/>
              <w:rPr>
                <w:sz w:val="22"/>
                <w:szCs w:val="22"/>
                <w:highlight w:val="yellow"/>
              </w:rPr>
            </w:pPr>
          </w:p>
        </w:tc>
        <w:tc>
          <w:tcPr>
            <w:tcW w:w="746" w:type="pct"/>
            <w:gridSpan w:val="2"/>
            <w:vAlign w:val="center"/>
          </w:tcPr>
          <w:p w:rsidR="007649DC" w:rsidRPr="007649DC" w:rsidRDefault="008F634E" w:rsidP="008F634E">
            <w:pPr>
              <w:autoSpaceDE w:val="0"/>
              <w:autoSpaceDN w:val="0"/>
              <w:adjustRightInd w:val="0"/>
              <w:jc w:val="center"/>
              <w:rPr>
                <w:sz w:val="22"/>
                <w:szCs w:val="22"/>
              </w:rPr>
            </w:pPr>
            <w:r>
              <w:rPr>
                <w:sz w:val="22"/>
                <w:szCs w:val="22"/>
              </w:rPr>
              <w:t>44</w:t>
            </w:r>
          </w:p>
        </w:tc>
      </w:tr>
      <w:tr w:rsidR="007649DC" w:rsidRPr="000C16F7" w:rsidTr="008F634E">
        <w:trPr>
          <w:trHeight w:val="556"/>
        </w:trPr>
        <w:tc>
          <w:tcPr>
            <w:tcW w:w="1123" w:type="pct"/>
            <w:vMerge/>
          </w:tcPr>
          <w:p w:rsidR="007649DC" w:rsidRPr="007649DC" w:rsidRDefault="007649DC" w:rsidP="00D37D90">
            <w:pPr>
              <w:autoSpaceDE w:val="0"/>
              <w:autoSpaceDN w:val="0"/>
              <w:adjustRightInd w:val="0"/>
              <w:rPr>
                <w:spacing w:val="2"/>
                <w:sz w:val="22"/>
                <w:szCs w:val="22"/>
                <w:shd w:val="clear" w:color="auto" w:fill="FFFFFF"/>
              </w:rPr>
            </w:pPr>
          </w:p>
        </w:tc>
        <w:tc>
          <w:tcPr>
            <w:tcW w:w="2514" w:type="pct"/>
            <w:gridSpan w:val="3"/>
          </w:tcPr>
          <w:p w:rsidR="007649DC" w:rsidRDefault="007649DC" w:rsidP="007649DC">
            <w:pPr>
              <w:rPr>
                <w:rStyle w:val="fontstyle01"/>
                <w:sz w:val="22"/>
                <w:szCs w:val="22"/>
              </w:rPr>
            </w:pPr>
            <w:r w:rsidRPr="007649DC">
              <w:rPr>
                <w:rStyle w:val="fontstyle01"/>
                <w:sz w:val="22"/>
                <w:szCs w:val="22"/>
              </w:rPr>
              <w:t>достижение высоких результатов работы по итогам</w:t>
            </w:r>
            <w:r w:rsidRPr="007649DC">
              <w:rPr>
                <w:color w:val="000000"/>
                <w:sz w:val="22"/>
                <w:szCs w:val="22"/>
              </w:rPr>
              <w:br/>
            </w:r>
            <w:r w:rsidRPr="007649DC">
              <w:rPr>
                <w:rStyle w:val="fontstyle01"/>
                <w:sz w:val="22"/>
                <w:szCs w:val="22"/>
              </w:rPr>
              <w:t>работы за квартал (реализация показателей (критериев</w:t>
            </w:r>
            <w:r>
              <w:rPr>
                <w:rStyle w:val="fontstyle01"/>
                <w:sz w:val="22"/>
                <w:szCs w:val="22"/>
              </w:rPr>
              <w:t xml:space="preserve"> </w:t>
            </w:r>
            <w:r w:rsidRPr="007649DC">
              <w:rPr>
                <w:rStyle w:val="fontstyle01"/>
                <w:sz w:val="22"/>
                <w:szCs w:val="22"/>
              </w:rPr>
              <w:t>оценки) за важность и качество);</w:t>
            </w:r>
            <w:r w:rsidRPr="007649DC">
              <w:rPr>
                <w:color w:val="000000"/>
                <w:sz w:val="22"/>
                <w:szCs w:val="22"/>
              </w:rPr>
              <w:br/>
            </w:r>
            <w:r w:rsidRPr="007649DC">
              <w:rPr>
                <w:rStyle w:val="fontstyle01"/>
                <w:sz w:val="22"/>
                <w:szCs w:val="22"/>
              </w:rPr>
              <w:t>участие в мероприятиях, способствующих повышению</w:t>
            </w:r>
            <w:r>
              <w:rPr>
                <w:rStyle w:val="fontstyle01"/>
                <w:sz w:val="22"/>
                <w:szCs w:val="22"/>
              </w:rPr>
              <w:t xml:space="preserve"> </w:t>
            </w:r>
            <w:r w:rsidRPr="007649DC">
              <w:rPr>
                <w:rStyle w:val="fontstyle01"/>
                <w:sz w:val="22"/>
                <w:szCs w:val="22"/>
              </w:rPr>
              <w:t>статуса учреждения (проведенных за отчетный период</w:t>
            </w:r>
            <w:r>
              <w:rPr>
                <w:rStyle w:val="fontstyle01"/>
                <w:sz w:val="22"/>
                <w:szCs w:val="22"/>
              </w:rPr>
              <w:t xml:space="preserve"> </w:t>
            </w:r>
            <w:r w:rsidRPr="007649DC">
              <w:rPr>
                <w:rStyle w:val="fontstyle01"/>
                <w:sz w:val="22"/>
                <w:szCs w:val="22"/>
              </w:rPr>
              <w:t xml:space="preserve">(квартал); </w:t>
            </w:r>
          </w:p>
          <w:p w:rsidR="007649DC" w:rsidRPr="007649DC" w:rsidRDefault="007649DC" w:rsidP="00384846">
            <w:pPr>
              <w:rPr>
                <w:rStyle w:val="fontstyle01"/>
                <w:color w:val="auto"/>
                <w:sz w:val="22"/>
                <w:szCs w:val="22"/>
              </w:rPr>
            </w:pPr>
            <w:proofErr w:type="gramStart"/>
            <w:r>
              <w:rPr>
                <w:rStyle w:val="fontstyle01"/>
                <w:sz w:val="22"/>
                <w:szCs w:val="22"/>
              </w:rPr>
              <w:t>н</w:t>
            </w:r>
            <w:r w:rsidRPr="007649DC">
              <w:rPr>
                <w:rStyle w:val="fontstyle01"/>
                <w:sz w:val="22"/>
                <w:szCs w:val="22"/>
              </w:rPr>
              <w:t>аличие единичных замечаний со стороны</w:t>
            </w:r>
            <w:r w:rsidRPr="007649DC">
              <w:rPr>
                <w:color w:val="000000"/>
                <w:sz w:val="22"/>
                <w:szCs w:val="22"/>
              </w:rPr>
              <w:br/>
            </w:r>
            <w:r w:rsidRPr="007649DC">
              <w:rPr>
                <w:rStyle w:val="fontstyle01"/>
                <w:sz w:val="22"/>
                <w:szCs w:val="22"/>
              </w:rPr>
              <w:t>руководителя, предписаний надзорных органов о</w:t>
            </w:r>
            <w:r w:rsidRPr="007649DC">
              <w:rPr>
                <w:color w:val="000000"/>
                <w:sz w:val="22"/>
                <w:szCs w:val="22"/>
              </w:rPr>
              <w:br/>
            </w:r>
            <w:r w:rsidRPr="007649DC">
              <w:rPr>
                <w:rStyle w:val="fontstyle01"/>
                <w:sz w:val="22"/>
                <w:szCs w:val="22"/>
              </w:rPr>
              <w:t>нарушении санитарных и пожарных норм и правил при</w:t>
            </w:r>
            <w:r>
              <w:rPr>
                <w:rStyle w:val="fontstyle01"/>
                <w:sz w:val="22"/>
                <w:szCs w:val="22"/>
              </w:rPr>
              <w:t xml:space="preserve"> </w:t>
            </w:r>
            <w:r w:rsidRPr="007649DC">
              <w:rPr>
                <w:rStyle w:val="fontstyle01"/>
                <w:sz w:val="22"/>
                <w:szCs w:val="22"/>
              </w:rPr>
              <w:t>обслуживании здания и территории; наличие</w:t>
            </w:r>
            <w:r w:rsidRPr="007649DC">
              <w:rPr>
                <w:color w:val="000000"/>
                <w:sz w:val="22"/>
                <w:szCs w:val="22"/>
              </w:rPr>
              <w:br/>
            </w:r>
            <w:r w:rsidRPr="007649DC">
              <w:rPr>
                <w:rStyle w:val="fontstyle01"/>
                <w:sz w:val="22"/>
                <w:szCs w:val="22"/>
              </w:rPr>
              <w:t>обоснованных жалоб, замечаний зафиксированных</w:t>
            </w:r>
            <w:r w:rsidRPr="007649DC">
              <w:rPr>
                <w:color w:val="000000"/>
                <w:sz w:val="22"/>
                <w:szCs w:val="22"/>
              </w:rPr>
              <w:br/>
            </w:r>
            <w:r w:rsidRPr="007649DC">
              <w:rPr>
                <w:rStyle w:val="fontstyle01"/>
                <w:sz w:val="22"/>
                <w:szCs w:val="22"/>
              </w:rPr>
              <w:t>документально по итогам работы за отчетный период,</w:t>
            </w:r>
            <w:r>
              <w:rPr>
                <w:rStyle w:val="fontstyle01"/>
                <w:sz w:val="22"/>
                <w:szCs w:val="22"/>
              </w:rPr>
              <w:t xml:space="preserve"> </w:t>
            </w:r>
            <w:r w:rsidRPr="007649DC">
              <w:rPr>
                <w:rStyle w:val="fontstyle01"/>
                <w:sz w:val="22"/>
                <w:szCs w:val="22"/>
              </w:rPr>
              <w:t xml:space="preserve">замечаний со стороны </w:t>
            </w:r>
            <w:r w:rsidR="00384846">
              <w:rPr>
                <w:rStyle w:val="fontstyle01"/>
                <w:sz w:val="22"/>
                <w:szCs w:val="22"/>
              </w:rPr>
              <w:t>руководителя</w:t>
            </w:r>
            <w:r w:rsidRPr="007649DC">
              <w:rPr>
                <w:rStyle w:val="fontstyle01"/>
                <w:sz w:val="22"/>
                <w:szCs w:val="22"/>
              </w:rPr>
              <w:t xml:space="preserve"> (Всего не более 3 жалоб (замечаний)</w:t>
            </w:r>
            <w:proofErr w:type="gramEnd"/>
          </w:p>
        </w:tc>
        <w:tc>
          <w:tcPr>
            <w:tcW w:w="617" w:type="pct"/>
            <w:vMerge/>
          </w:tcPr>
          <w:p w:rsidR="007649DC" w:rsidRPr="007649DC" w:rsidRDefault="007649DC" w:rsidP="00D37D90">
            <w:pPr>
              <w:autoSpaceDE w:val="0"/>
              <w:autoSpaceDN w:val="0"/>
              <w:adjustRightInd w:val="0"/>
              <w:jc w:val="center"/>
              <w:rPr>
                <w:sz w:val="22"/>
                <w:szCs w:val="22"/>
                <w:highlight w:val="yellow"/>
              </w:rPr>
            </w:pPr>
          </w:p>
        </w:tc>
        <w:tc>
          <w:tcPr>
            <w:tcW w:w="746" w:type="pct"/>
            <w:gridSpan w:val="2"/>
            <w:vAlign w:val="center"/>
          </w:tcPr>
          <w:p w:rsidR="007649DC" w:rsidRPr="007649DC" w:rsidRDefault="008F634E" w:rsidP="008F634E">
            <w:pPr>
              <w:autoSpaceDE w:val="0"/>
              <w:autoSpaceDN w:val="0"/>
              <w:adjustRightInd w:val="0"/>
              <w:jc w:val="center"/>
              <w:rPr>
                <w:sz w:val="22"/>
                <w:szCs w:val="22"/>
              </w:rPr>
            </w:pPr>
            <w:r>
              <w:rPr>
                <w:sz w:val="22"/>
                <w:szCs w:val="22"/>
              </w:rPr>
              <w:t>28</w:t>
            </w:r>
          </w:p>
        </w:tc>
      </w:tr>
      <w:tr w:rsidR="00D37D90" w:rsidRPr="000C16F7" w:rsidTr="00D37D90">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 ПКГ «Общеотраслевые должности служащих третьего уровня» </w:t>
            </w:r>
          </w:p>
          <w:p w:rsidR="00D37D90" w:rsidRPr="000C16F7" w:rsidRDefault="00D37D90" w:rsidP="00D37D90">
            <w:pPr>
              <w:autoSpaceDE w:val="0"/>
              <w:autoSpaceDN w:val="0"/>
              <w:adjustRightInd w:val="0"/>
              <w:jc w:val="center"/>
              <w:rPr>
                <w:sz w:val="22"/>
                <w:highlight w:val="yellow"/>
              </w:rPr>
            </w:pPr>
            <w:r w:rsidRPr="000C16F7">
              <w:rPr>
                <w:b/>
                <w:sz w:val="22"/>
              </w:rPr>
              <w:t>Специалист по кадрам</w:t>
            </w:r>
          </w:p>
        </w:tc>
      </w:tr>
      <w:tr w:rsidR="00653BF6" w:rsidRPr="000C16F7" w:rsidTr="008F634E">
        <w:trPr>
          <w:trHeight w:val="2580"/>
        </w:trPr>
        <w:tc>
          <w:tcPr>
            <w:tcW w:w="1123" w:type="pct"/>
            <w:vMerge w:val="restart"/>
          </w:tcPr>
          <w:p w:rsidR="00653BF6" w:rsidRPr="007649DC" w:rsidRDefault="00653BF6" w:rsidP="00D37D90">
            <w:pPr>
              <w:autoSpaceDE w:val="0"/>
              <w:autoSpaceDN w:val="0"/>
              <w:adjustRightInd w:val="0"/>
              <w:rPr>
                <w:sz w:val="22"/>
                <w:szCs w:val="22"/>
              </w:rPr>
            </w:pPr>
            <w:r w:rsidRPr="007649DC">
              <w:rPr>
                <w:spacing w:val="2"/>
                <w:sz w:val="22"/>
                <w:szCs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учреждения</w:t>
            </w:r>
          </w:p>
        </w:tc>
        <w:tc>
          <w:tcPr>
            <w:tcW w:w="2514" w:type="pct"/>
            <w:gridSpan w:val="3"/>
          </w:tcPr>
          <w:p w:rsidR="00653BF6" w:rsidRPr="007649DC" w:rsidRDefault="00653BF6" w:rsidP="00653BF6">
            <w:pPr>
              <w:rPr>
                <w:sz w:val="22"/>
                <w:szCs w:val="22"/>
              </w:rPr>
            </w:pPr>
            <w:proofErr w:type="gramStart"/>
            <w:r w:rsidRPr="007649DC">
              <w:rPr>
                <w:rStyle w:val="fontstyle01"/>
                <w:sz w:val="22"/>
                <w:szCs w:val="22"/>
              </w:rPr>
              <w:t>достижение высоких результатов работы по итогам</w:t>
            </w:r>
            <w:r w:rsidRPr="007649DC">
              <w:rPr>
                <w:color w:val="000000"/>
                <w:sz w:val="22"/>
                <w:szCs w:val="22"/>
              </w:rPr>
              <w:br/>
            </w:r>
            <w:r w:rsidRPr="007649DC">
              <w:rPr>
                <w:rStyle w:val="fontstyle01"/>
                <w:sz w:val="22"/>
                <w:szCs w:val="22"/>
              </w:rPr>
              <w:t>работы за квартал (реализация показателей (критериев</w:t>
            </w:r>
            <w:r>
              <w:rPr>
                <w:rStyle w:val="fontstyle01"/>
                <w:sz w:val="22"/>
                <w:szCs w:val="22"/>
              </w:rPr>
              <w:t xml:space="preserve"> </w:t>
            </w:r>
            <w:r w:rsidRPr="007649DC">
              <w:rPr>
                <w:rStyle w:val="fontstyle01"/>
                <w:sz w:val="22"/>
                <w:szCs w:val="22"/>
              </w:rPr>
              <w:t>оценки) за важность и качество); активное участие в</w:t>
            </w:r>
            <w:r>
              <w:rPr>
                <w:rStyle w:val="fontstyle01"/>
                <w:sz w:val="22"/>
                <w:szCs w:val="22"/>
              </w:rPr>
              <w:t xml:space="preserve"> </w:t>
            </w:r>
            <w:r w:rsidRPr="007649DC">
              <w:rPr>
                <w:rStyle w:val="fontstyle01"/>
                <w:sz w:val="22"/>
                <w:szCs w:val="22"/>
              </w:rPr>
              <w:t xml:space="preserve">мероприятиях, </w:t>
            </w:r>
            <w:r>
              <w:rPr>
                <w:rStyle w:val="fontstyle01"/>
                <w:sz w:val="22"/>
                <w:szCs w:val="22"/>
              </w:rPr>
              <w:t>с</w:t>
            </w:r>
            <w:r w:rsidRPr="007649DC">
              <w:rPr>
                <w:rStyle w:val="fontstyle01"/>
                <w:sz w:val="22"/>
                <w:szCs w:val="22"/>
              </w:rPr>
              <w:t>пособствующих повышению статуса</w:t>
            </w:r>
            <w:r>
              <w:rPr>
                <w:rStyle w:val="fontstyle01"/>
                <w:sz w:val="22"/>
                <w:szCs w:val="22"/>
              </w:rPr>
              <w:t xml:space="preserve"> </w:t>
            </w:r>
            <w:r w:rsidRPr="007649DC">
              <w:rPr>
                <w:rStyle w:val="fontstyle01"/>
                <w:sz w:val="22"/>
                <w:szCs w:val="22"/>
              </w:rPr>
              <w:t>учреждения (проведенных за отчетный период</w:t>
            </w:r>
            <w:r>
              <w:rPr>
                <w:rStyle w:val="fontstyle01"/>
                <w:sz w:val="22"/>
                <w:szCs w:val="22"/>
              </w:rPr>
              <w:t xml:space="preserve"> </w:t>
            </w:r>
            <w:r w:rsidRPr="007649DC">
              <w:rPr>
                <w:rStyle w:val="fontstyle01"/>
                <w:sz w:val="22"/>
                <w:szCs w:val="22"/>
              </w:rPr>
              <w:t>(квартал); ведение документации на высоком уровне</w:t>
            </w:r>
            <w:r w:rsidRPr="007649DC">
              <w:rPr>
                <w:color w:val="000000"/>
                <w:sz w:val="22"/>
                <w:szCs w:val="22"/>
              </w:rPr>
              <w:br/>
            </w:r>
            <w:r w:rsidRPr="007649DC">
              <w:rPr>
                <w:rStyle w:val="fontstyle01"/>
                <w:sz w:val="22"/>
                <w:szCs w:val="22"/>
              </w:rPr>
              <w:t>без замечаний; отсутствие обоснованных жалоб,</w:t>
            </w:r>
            <w:r w:rsidRPr="007649DC">
              <w:rPr>
                <w:color w:val="000000"/>
                <w:sz w:val="22"/>
                <w:szCs w:val="22"/>
              </w:rPr>
              <w:br/>
            </w:r>
            <w:r w:rsidRPr="007649DC">
              <w:rPr>
                <w:rStyle w:val="fontstyle01"/>
                <w:sz w:val="22"/>
                <w:szCs w:val="22"/>
              </w:rPr>
              <w:t>замечаний зафиксированных документально по итогам</w:t>
            </w:r>
            <w:r>
              <w:rPr>
                <w:rStyle w:val="fontstyle01"/>
                <w:sz w:val="22"/>
                <w:szCs w:val="22"/>
              </w:rPr>
              <w:t xml:space="preserve"> </w:t>
            </w:r>
            <w:r w:rsidRPr="007649DC">
              <w:rPr>
                <w:rStyle w:val="fontstyle01"/>
                <w:sz w:val="22"/>
                <w:szCs w:val="22"/>
              </w:rPr>
              <w:t>работы за отчетный период, замечаний со стороны</w:t>
            </w:r>
            <w:r>
              <w:rPr>
                <w:rStyle w:val="fontstyle01"/>
                <w:sz w:val="22"/>
                <w:szCs w:val="22"/>
              </w:rPr>
              <w:t xml:space="preserve"> </w:t>
            </w:r>
            <w:r w:rsidRPr="007649DC">
              <w:rPr>
                <w:rStyle w:val="fontstyle01"/>
                <w:sz w:val="22"/>
                <w:szCs w:val="22"/>
              </w:rPr>
              <w:t>руководителей структурных подразделений</w:t>
            </w:r>
            <w:proofErr w:type="gramEnd"/>
          </w:p>
        </w:tc>
        <w:tc>
          <w:tcPr>
            <w:tcW w:w="617" w:type="pct"/>
            <w:vMerge w:val="restart"/>
            <w:vAlign w:val="center"/>
          </w:tcPr>
          <w:p w:rsidR="00653BF6" w:rsidRPr="007649DC" w:rsidRDefault="00653BF6" w:rsidP="00653BF6">
            <w:pPr>
              <w:autoSpaceDE w:val="0"/>
              <w:autoSpaceDN w:val="0"/>
              <w:adjustRightInd w:val="0"/>
              <w:jc w:val="center"/>
              <w:rPr>
                <w:sz w:val="22"/>
                <w:szCs w:val="22"/>
                <w:highlight w:val="yellow"/>
              </w:rPr>
            </w:pPr>
          </w:p>
          <w:p w:rsidR="00653BF6" w:rsidRPr="007649DC" w:rsidRDefault="00653BF6" w:rsidP="00653BF6">
            <w:pPr>
              <w:autoSpaceDE w:val="0"/>
              <w:autoSpaceDN w:val="0"/>
              <w:adjustRightInd w:val="0"/>
              <w:jc w:val="center"/>
              <w:rPr>
                <w:sz w:val="22"/>
                <w:szCs w:val="22"/>
                <w:highlight w:val="yellow"/>
              </w:rPr>
            </w:pPr>
          </w:p>
          <w:p w:rsidR="00653BF6" w:rsidRPr="007649DC" w:rsidRDefault="00653BF6" w:rsidP="00653BF6">
            <w:pPr>
              <w:autoSpaceDE w:val="0"/>
              <w:autoSpaceDN w:val="0"/>
              <w:adjustRightInd w:val="0"/>
              <w:jc w:val="center"/>
              <w:rPr>
                <w:sz w:val="22"/>
                <w:szCs w:val="22"/>
              </w:rPr>
            </w:pPr>
            <w:r w:rsidRPr="007649DC">
              <w:rPr>
                <w:sz w:val="22"/>
                <w:szCs w:val="22"/>
              </w:rPr>
              <w:t>1 квалификационный уровень</w:t>
            </w:r>
          </w:p>
          <w:p w:rsidR="00653BF6" w:rsidRPr="007649DC" w:rsidRDefault="00653BF6" w:rsidP="00653BF6">
            <w:pPr>
              <w:autoSpaceDE w:val="0"/>
              <w:autoSpaceDN w:val="0"/>
              <w:adjustRightInd w:val="0"/>
              <w:jc w:val="center"/>
              <w:rPr>
                <w:sz w:val="22"/>
                <w:szCs w:val="22"/>
                <w:highlight w:val="yellow"/>
              </w:rPr>
            </w:pPr>
          </w:p>
        </w:tc>
        <w:tc>
          <w:tcPr>
            <w:tcW w:w="746" w:type="pct"/>
            <w:gridSpan w:val="2"/>
            <w:vAlign w:val="center"/>
          </w:tcPr>
          <w:p w:rsidR="00653BF6" w:rsidRPr="007649DC" w:rsidRDefault="00653BF6" w:rsidP="008F634E">
            <w:pPr>
              <w:autoSpaceDE w:val="0"/>
              <w:autoSpaceDN w:val="0"/>
              <w:adjustRightInd w:val="0"/>
              <w:jc w:val="center"/>
              <w:rPr>
                <w:sz w:val="22"/>
                <w:szCs w:val="22"/>
                <w:highlight w:val="yellow"/>
              </w:rPr>
            </w:pPr>
            <w:r w:rsidRPr="007649DC">
              <w:rPr>
                <w:sz w:val="22"/>
                <w:szCs w:val="22"/>
              </w:rPr>
              <w:t>50</w:t>
            </w:r>
          </w:p>
        </w:tc>
      </w:tr>
      <w:tr w:rsidR="008F634E" w:rsidRPr="000C16F7" w:rsidTr="001539CE">
        <w:trPr>
          <w:trHeight w:val="2580"/>
        </w:trPr>
        <w:tc>
          <w:tcPr>
            <w:tcW w:w="1123" w:type="pct"/>
            <w:vMerge/>
          </w:tcPr>
          <w:p w:rsidR="008F634E" w:rsidRPr="007649DC" w:rsidRDefault="008F634E" w:rsidP="00D37D90">
            <w:pPr>
              <w:autoSpaceDE w:val="0"/>
              <w:autoSpaceDN w:val="0"/>
              <w:adjustRightInd w:val="0"/>
              <w:rPr>
                <w:spacing w:val="2"/>
                <w:sz w:val="22"/>
                <w:szCs w:val="22"/>
                <w:shd w:val="clear" w:color="auto" w:fill="FFFFFF"/>
              </w:rPr>
            </w:pPr>
          </w:p>
        </w:tc>
        <w:tc>
          <w:tcPr>
            <w:tcW w:w="2514" w:type="pct"/>
            <w:gridSpan w:val="3"/>
          </w:tcPr>
          <w:p w:rsidR="008F634E" w:rsidRDefault="008F634E" w:rsidP="007649DC">
            <w:pPr>
              <w:rPr>
                <w:rStyle w:val="fontstyle01"/>
                <w:sz w:val="22"/>
                <w:szCs w:val="22"/>
              </w:rPr>
            </w:pPr>
            <w:r w:rsidRPr="007649DC">
              <w:rPr>
                <w:rStyle w:val="fontstyle01"/>
                <w:sz w:val="22"/>
                <w:szCs w:val="22"/>
              </w:rPr>
              <w:t>достижение высоких результатов работы по итогам</w:t>
            </w:r>
            <w:r w:rsidRPr="007649DC">
              <w:rPr>
                <w:color w:val="000000"/>
                <w:sz w:val="22"/>
                <w:szCs w:val="22"/>
              </w:rPr>
              <w:br/>
            </w:r>
            <w:r w:rsidRPr="007649DC">
              <w:rPr>
                <w:rStyle w:val="fontstyle01"/>
                <w:sz w:val="22"/>
                <w:szCs w:val="22"/>
              </w:rPr>
              <w:t>работы за квартал (реализация показателей (критериев</w:t>
            </w:r>
            <w:r>
              <w:rPr>
                <w:rStyle w:val="fontstyle01"/>
                <w:sz w:val="22"/>
                <w:szCs w:val="22"/>
              </w:rPr>
              <w:t xml:space="preserve"> </w:t>
            </w:r>
            <w:r w:rsidRPr="007649DC">
              <w:rPr>
                <w:rStyle w:val="fontstyle01"/>
                <w:sz w:val="22"/>
                <w:szCs w:val="22"/>
              </w:rPr>
              <w:t>оценки) за важность и качество);</w:t>
            </w:r>
            <w:r w:rsidRPr="007649DC">
              <w:rPr>
                <w:color w:val="000000"/>
                <w:sz w:val="22"/>
                <w:szCs w:val="22"/>
              </w:rPr>
              <w:br/>
            </w:r>
            <w:r w:rsidRPr="007649DC">
              <w:rPr>
                <w:rStyle w:val="fontstyle01"/>
                <w:sz w:val="22"/>
                <w:szCs w:val="22"/>
              </w:rPr>
              <w:t>участие в мероприятиях, способствующих повышению</w:t>
            </w:r>
            <w:r>
              <w:rPr>
                <w:rStyle w:val="fontstyle01"/>
                <w:sz w:val="22"/>
                <w:szCs w:val="22"/>
              </w:rPr>
              <w:t xml:space="preserve"> </w:t>
            </w:r>
            <w:r w:rsidRPr="007649DC">
              <w:rPr>
                <w:rStyle w:val="fontstyle01"/>
                <w:sz w:val="22"/>
                <w:szCs w:val="22"/>
              </w:rPr>
              <w:t>статуса учреждения (проведенных за отчетный период</w:t>
            </w:r>
            <w:r>
              <w:rPr>
                <w:rStyle w:val="fontstyle01"/>
                <w:sz w:val="22"/>
                <w:szCs w:val="22"/>
              </w:rPr>
              <w:t xml:space="preserve"> </w:t>
            </w:r>
            <w:r w:rsidRPr="007649DC">
              <w:rPr>
                <w:rStyle w:val="fontstyle01"/>
                <w:sz w:val="22"/>
                <w:szCs w:val="22"/>
              </w:rPr>
              <w:t>(квартал);</w:t>
            </w:r>
          </w:p>
          <w:p w:rsidR="008F634E" w:rsidRPr="00653BF6" w:rsidRDefault="008F634E" w:rsidP="00653BF6">
            <w:pPr>
              <w:rPr>
                <w:sz w:val="22"/>
                <w:szCs w:val="22"/>
              </w:rPr>
            </w:pPr>
            <w:r w:rsidRPr="007649DC">
              <w:rPr>
                <w:rStyle w:val="fontstyle01"/>
                <w:sz w:val="22"/>
                <w:szCs w:val="22"/>
              </w:rPr>
              <w:t xml:space="preserve"> </w:t>
            </w:r>
            <w:proofErr w:type="gramStart"/>
            <w:r w:rsidRPr="007649DC">
              <w:rPr>
                <w:rStyle w:val="fontstyle01"/>
                <w:sz w:val="22"/>
                <w:szCs w:val="22"/>
              </w:rPr>
              <w:t>ведение документации на хорошем уровне с</w:t>
            </w:r>
            <w:r w:rsidRPr="007649DC">
              <w:rPr>
                <w:color w:val="000000"/>
                <w:sz w:val="22"/>
                <w:szCs w:val="22"/>
              </w:rPr>
              <w:br/>
            </w:r>
            <w:r w:rsidRPr="007649DC">
              <w:rPr>
                <w:rStyle w:val="fontstyle01"/>
                <w:sz w:val="22"/>
                <w:szCs w:val="22"/>
              </w:rPr>
              <w:t>единичным замечанием; наличие обоснованных</w:t>
            </w:r>
            <w:r w:rsidRPr="007649DC">
              <w:rPr>
                <w:color w:val="000000"/>
                <w:sz w:val="22"/>
                <w:szCs w:val="22"/>
              </w:rPr>
              <w:br/>
            </w:r>
            <w:r w:rsidRPr="007649DC">
              <w:rPr>
                <w:rStyle w:val="fontstyle01"/>
                <w:sz w:val="22"/>
                <w:szCs w:val="22"/>
              </w:rPr>
              <w:t>жалоб, замечаний зафиксированных документально по</w:t>
            </w:r>
            <w:r>
              <w:rPr>
                <w:rStyle w:val="fontstyle01"/>
                <w:sz w:val="22"/>
                <w:szCs w:val="22"/>
              </w:rPr>
              <w:t xml:space="preserve"> </w:t>
            </w:r>
            <w:r w:rsidRPr="007649DC">
              <w:rPr>
                <w:rStyle w:val="fontstyle01"/>
                <w:sz w:val="22"/>
                <w:szCs w:val="22"/>
              </w:rPr>
              <w:t>итогам работы за отчетный период, замечаний со</w:t>
            </w:r>
            <w:r>
              <w:rPr>
                <w:rStyle w:val="fontstyle01"/>
                <w:sz w:val="22"/>
                <w:szCs w:val="22"/>
              </w:rPr>
              <w:t xml:space="preserve"> </w:t>
            </w:r>
            <w:r w:rsidRPr="007649DC">
              <w:rPr>
                <w:rStyle w:val="fontstyle01"/>
                <w:sz w:val="22"/>
                <w:szCs w:val="22"/>
              </w:rPr>
              <w:t>стороны руководителей структурных подразделений</w:t>
            </w:r>
            <w:r>
              <w:rPr>
                <w:rStyle w:val="fontstyle01"/>
                <w:sz w:val="22"/>
                <w:szCs w:val="22"/>
              </w:rPr>
              <w:t xml:space="preserve"> </w:t>
            </w:r>
            <w:r w:rsidRPr="007649DC">
              <w:rPr>
                <w:rStyle w:val="fontstyle01"/>
                <w:sz w:val="22"/>
                <w:szCs w:val="22"/>
              </w:rPr>
              <w:t>(Всего не более 1 жалобы (замечания)</w:t>
            </w:r>
            <w:proofErr w:type="gramEnd"/>
          </w:p>
        </w:tc>
        <w:tc>
          <w:tcPr>
            <w:tcW w:w="617" w:type="pct"/>
            <w:vMerge/>
            <w:vAlign w:val="center"/>
          </w:tcPr>
          <w:p w:rsidR="008F634E" w:rsidRPr="007649DC" w:rsidRDefault="008F634E" w:rsidP="00653BF6">
            <w:pPr>
              <w:autoSpaceDE w:val="0"/>
              <w:autoSpaceDN w:val="0"/>
              <w:adjustRightInd w:val="0"/>
              <w:jc w:val="center"/>
              <w:rPr>
                <w:sz w:val="22"/>
                <w:szCs w:val="22"/>
                <w:highlight w:val="yellow"/>
              </w:rPr>
            </w:pPr>
          </w:p>
        </w:tc>
        <w:tc>
          <w:tcPr>
            <w:tcW w:w="746" w:type="pct"/>
            <w:gridSpan w:val="2"/>
            <w:vAlign w:val="center"/>
          </w:tcPr>
          <w:p w:rsidR="008F634E" w:rsidRPr="000C16F7" w:rsidRDefault="008F634E" w:rsidP="001539CE">
            <w:pPr>
              <w:autoSpaceDE w:val="0"/>
              <w:autoSpaceDN w:val="0"/>
              <w:adjustRightInd w:val="0"/>
              <w:jc w:val="center"/>
              <w:rPr>
                <w:sz w:val="22"/>
              </w:rPr>
            </w:pPr>
            <w:r>
              <w:rPr>
                <w:sz w:val="22"/>
              </w:rPr>
              <w:t>45</w:t>
            </w:r>
          </w:p>
        </w:tc>
      </w:tr>
      <w:tr w:rsidR="008F634E" w:rsidRPr="000C16F7" w:rsidTr="001539CE">
        <w:trPr>
          <w:trHeight w:val="2580"/>
        </w:trPr>
        <w:tc>
          <w:tcPr>
            <w:tcW w:w="1123" w:type="pct"/>
            <w:vMerge/>
          </w:tcPr>
          <w:p w:rsidR="008F634E" w:rsidRPr="007649DC" w:rsidRDefault="008F634E" w:rsidP="00D37D90">
            <w:pPr>
              <w:autoSpaceDE w:val="0"/>
              <w:autoSpaceDN w:val="0"/>
              <w:adjustRightInd w:val="0"/>
              <w:rPr>
                <w:spacing w:val="2"/>
                <w:sz w:val="22"/>
                <w:szCs w:val="22"/>
                <w:shd w:val="clear" w:color="auto" w:fill="FFFFFF"/>
              </w:rPr>
            </w:pPr>
          </w:p>
        </w:tc>
        <w:tc>
          <w:tcPr>
            <w:tcW w:w="2514" w:type="pct"/>
            <w:gridSpan w:val="3"/>
          </w:tcPr>
          <w:p w:rsidR="008F634E" w:rsidRDefault="008F634E" w:rsidP="007649DC">
            <w:pPr>
              <w:rPr>
                <w:rStyle w:val="fontstyle01"/>
                <w:sz w:val="22"/>
                <w:szCs w:val="22"/>
              </w:rPr>
            </w:pPr>
            <w:r w:rsidRPr="007649DC">
              <w:rPr>
                <w:rStyle w:val="fontstyle01"/>
                <w:sz w:val="22"/>
                <w:szCs w:val="22"/>
              </w:rPr>
              <w:t>достижение высоких результатов работы по итогам</w:t>
            </w:r>
            <w:r w:rsidRPr="007649DC">
              <w:rPr>
                <w:color w:val="000000"/>
                <w:sz w:val="22"/>
                <w:szCs w:val="22"/>
              </w:rPr>
              <w:br/>
            </w:r>
            <w:r w:rsidRPr="007649DC">
              <w:rPr>
                <w:rStyle w:val="fontstyle01"/>
                <w:sz w:val="22"/>
                <w:szCs w:val="22"/>
              </w:rPr>
              <w:t>работы за квартал (реализация показателей (критериев</w:t>
            </w:r>
            <w:r>
              <w:rPr>
                <w:rStyle w:val="fontstyle01"/>
                <w:sz w:val="22"/>
                <w:szCs w:val="22"/>
              </w:rPr>
              <w:t xml:space="preserve"> </w:t>
            </w:r>
            <w:r w:rsidRPr="007649DC">
              <w:rPr>
                <w:rStyle w:val="fontstyle01"/>
                <w:sz w:val="22"/>
                <w:szCs w:val="22"/>
              </w:rPr>
              <w:t>оценки) за важность и качество);</w:t>
            </w:r>
            <w:r w:rsidRPr="007649DC">
              <w:rPr>
                <w:color w:val="000000"/>
                <w:sz w:val="22"/>
                <w:szCs w:val="22"/>
              </w:rPr>
              <w:br/>
            </w:r>
            <w:r w:rsidRPr="007649DC">
              <w:rPr>
                <w:rStyle w:val="fontstyle01"/>
                <w:sz w:val="22"/>
                <w:szCs w:val="22"/>
              </w:rPr>
              <w:t>участие в мероприятиях, способствующих повышению</w:t>
            </w:r>
            <w:r>
              <w:rPr>
                <w:rStyle w:val="fontstyle01"/>
                <w:sz w:val="22"/>
                <w:szCs w:val="22"/>
              </w:rPr>
              <w:t xml:space="preserve"> </w:t>
            </w:r>
            <w:r w:rsidRPr="007649DC">
              <w:rPr>
                <w:rStyle w:val="fontstyle01"/>
                <w:sz w:val="22"/>
                <w:szCs w:val="22"/>
              </w:rPr>
              <w:t>статуса учреждения (проведенных за отчетный период</w:t>
            </w:r>
            <w:r>
              <w:rPr>
                <w:rStyle w:val="fontstyle01"/>
                <w:sz w:val="22"/>
                <w:szCs w:val="22"/>
              </w:rPr>
              <w:t xml:space="preserve"> </w:t>
            </w:r>
            <w:r w:rsidRPr="007649DC">
              <w:rPr>
                <w:rStyle w:val="fontstyle01"/>
                <w:sz w:val="22"/>
                <w:szCs w:val="22"/>
              </w:rPr>
              <w:t xml:space="preserve">(квартал); </w:t>
            </w:r>
          </w:p>
          <w:p w:rsidR="008F634E" w:rsidRPr="00653BF6" w:rsidRDefault="008F634E" w:rsidP="00653BF6">
            <w:pPr>
              <w:rPr>
                <w:sz w:val="22"/>
                <w:szCs w:val="22"/>
              </w:rPr>
            </w:pPr>
            <w:proofErr w:type="gramStart"/>
            <w:r w:rsidRPr="007649DC">
              <w:rPr>
                <w:rStyle w:val="fontstyle01"/>
                <w:sz w:val="22"/>
                <w:szCs w:val="22"/>
              </w:rPr>
              <w:t>ведение документации на</w:t>
            </w:r>
            <w:r>
              <w:rPr>
                <w:rStyle w:val="fontstyle01"/>
                <w:sz w:val="22"/>
                <w:szCs w:val="22"/>
              </w:rPr>
              <w:t xml:space="preserve"> у</w:t>
            </w:r>
            <w:r w:rsidRPr="007649DC">
              <w:rPr>
                <w:rStyle w:val="fontstyle01"/>
                <w:sz w:val="22"/>
                <w:szCs w:val="22"/>
              </w:rPr>
              <w:t>довлетворительном уровне с единичными</w:t>
            </w:r>
            <w:r>
              <w:rPr>
                <w:rStyle w:val="fontstyle01"/>
                <w:sz w:val="22"/>
                <w:szCs w:val="22"/>
              </w:rPr>
              <w:t xml:space="preserve"> </w:t>
            </w:r>
            <w:r w:rsidRPr="007649DC">
              <w:rPr>
                <w:rStyle w:val="fontstyle01"/>
                <w:sz w:val="22"/>
                <w:szCs w:val="22"/>
              </w:rPr>
              <w:t>замечаниями; наличие обоснованных жалоб,</w:t>
            </w:r>
            <w:r>
              <w:rPr>
                <w:rStyle w:val="fontstyle01"/>
                <w:sz w:val="22"/>
                <w:szCs w:val="22"/>
              </w:rPr>
              <w:t xml:space="preserve"> </w:t>
            </w:r>
            <w:r w:rsidRPr="007649DC">
              <w:rPr>
                <w:rStyle w:val="fontstyle01"/>
                <w:sz w:val="22"/>
                <w:szCs w:val="22"/>
              </w:rPr>
              <w:t>замечаний зафиксированных документально по итогам</w:t>
            </w:r>
            <w:r>
              <w:rPr>
                <w:rStyle w:val="fontstyle01"/>
                <w:sz w:val="22"/>
                <w:szCs w:val="22"/>
              </w:rPr>
              <w:t xml:space="preserve"> </w:t>
            </w:r>
            <w:r w:rsidRPr="007649DC">
              <w:rPr>
                <w:rStyle w:val="fontstyle01"/>
                <w:sz w:val="22"/>
                <w:szCs w:val="22"/>
              </w:rPr>
              <w:t>работы за отчетный период, замечаний со стороны</w:t>
            </w:r>
            <w:r>
              <w:rPr>
                <w:rStyle w:val="fontstyle01"/>
                <w:sz w:val="22"/>
                <w:szCs w:val="22"/>
              </w:rPr>
              <w:t xml:space="preserve"> </w:t>
            </w:r>
            <w:r w:rsidRPr="007649DC">
              <w:rPr>
                <w:rStyle w:val="fontstyle01"/>
                <w:sz w:val="22"/>
                <w:szCs w:val="22"/>
              </w:rPr>
              <w:t>руководителей структурных подразделений (Всего не</w:t>
            </w:r>
            <w:r>
              <w:rPr>
                <w:rStyle w:val="fontstyle01"/>
                <w:sz w:val="22"/>
                <w:szCs w:val="22"/>
              </w:rPr>
              <w:t xml:space="preserve"> </w:t>
            </w:r>
            <w:r w:rsidRPr="007649DC">
              <w:rPr>
                <w:rStyle w:val="fontstyle01"/>
                <w:sz w:val="22"/>
                <w:szCs w:val="22"/>
              </w:rPr>
              <w:t>более 2 жалоб (замечаний)</w:t>
            </w:r>
            <w:proofErr w:type="gramEnd"/>
          </w:p>
        </w:tc>
        <w:tc>
          <w:tcPr>
            <w:tcW w:w="617" w:type="pct"/>
            <w:vMerge/>
            <w:vAlign w:val="center"/>
          </w:tcPr>
          <w:p w:rsidR="008F634E" w:rsidRPr="007649DC" w:rsidRDefault="008F634E" w:rsidP="00653BF6">
            <w:pPr>
              <w:autoSpaceDE w:val="0"/>
              <w:autoSpaceDN w:val="0"/>
              <w:adjustRightInd w:val="0"/>
              <w:jc w:val="center"/>
              <w:rPr>
                <w:sz w:val="22"/>
                <w:szCs w:val="22"/>
                <w:highlight w:val="yellow"/>
              </w:rPr>
            </w:pPr>
          </w:p>
        </w:tc>
        <w:tc>
          <w:tcPr>
            <w:tcW w:w="746" w:type="pct"/>
            <w:gridSpan w:val="2"/>
            <w:vAlign w:val="center"/>
          </w:tcPr>
          <w:p w:rsidR="008F634E" w:rsidRPr="000C16F7" w:rsidRDefault="008F634E" w:rsidP="001539CE">
            <w:pPr>
              <w:autoSpaceDE w:val="0"/>
              <w:autoSpaceDN w:val="0"/>
              <w:adjustRightInd w:val="0"/>
              <w:jc w:val="center"/>
              <w:rPr>
                <w:sz w:val="22"/>
              </w:rPr>
            </w:pPr>
            <w:r>
              <w:rPr>
                <w:sz w:val="22"/>
              </w:rPr>
              <w:t>40</w:t>
            </w:r>
          </w:p>
        </w:tc>
      </w:tr>
      <w:tr w:rsidR="008F634E" w:rsidRPr="000C16F7" w:rsidTr="001539CE">
        <w:trPr>
          <w:trHeight w:val="2580"/>
        </w:trPr>
        <w:tc>
          <w:tcPr>
            <w:tcW w:w="1123" w:type="pct"/>
            <w:vMerge/>
          </w:tcPr>
          <w:p w:rsidR="008F634E" w:rsidRPr="007649DC" w:rsidRDefault="008F634E" w:rsidP="00D37D90">
            <w:pPr>
              <w:autoSpaceDE w:val="0"/>
              <w:autoSpaceDN w:val="0"/>
              <w:adjustRightInd w:val="0"/>
              <w:rPr>
                <w:spacing w:val="2"/>
                <w:sz w:val="22"/>
                <w:szCs w:val="22"/>
                <w:shd w:val="clear" w:color="auto" w:fill="FFFFFF"/>
              </w:rPr>
            </w:pPr>
          </w:p>
        </w:tc>
        <w:tc>
          <w:tcPr>
            <w:tcW w:w="2514" w:type="pct"/>
            <w:gridSpan w:val="3"/>
          </w:tcPr>
          <w:p w:rsidR="008F634E" w:rsidRDefault="008F634E" w:rsidP="007649DC">
            <w:pPr>
              <w:rPr>
                <w:rStyle w:val="fontstyle01"/>
                <w:sz w:val="22"/>
                <w:szCs w:val="22"/>
              </w:rPr>
            </w:pPr>
            <w:r w:rsidRPr="007649DC">
              <w:rPr>
                <w:rStyle w:val="fontstyle01"/>
                <w:sz w:val="22"/>
                <w:szCs w:val="22"/>
              </w:rPr>
              <w:t>достижение высоких результатов работы по итогам</w:t>
            </w:r>
            <w:r w:rsidRPr="007649DC">
              <w:rPr>
                <w:color w:val="000000"/>
                <w:sz w:val="22"/>
                <w:szCs w:val="22"/>
              </w:rPr>
              <w:br/>
            </w:r>
            <w:r w:rsidRPr="007649DC">
              <w:rPr>
                <w:rStyle w:val="fontstyle01"/>
                <w:sz w:val="22"/>
                <w:szCs w:val="22"/>
              </w:rPr>
              <w:t>работы за квартал (реализация показателей (критериев</w:t>
            </w:r>
            <w:r>
              <w:rPr>
                <w:rStyle w:val="fontstyle01"/>
                <w:sz w:val="22"/>
                <w:szCs w:val="22"/>
              </w:rPr>
              <w:t xml:space="preserve"> </w:t>
            </w:r>
            <w:r w:rsidRPr="007649DC">
              <w:rPr>
                <w:rStyle w:val="fontstyle01"/>
                <w:sz w:val="22"/>
                <w:szCs w:val="22"/>
              </w:rPr>
              <w:t>оценки) за важность и качество); участие в</w:t>
            </w:r>
            <w:r>
              <w:rPr>
                <w:rStyle w:val="fontstyle01"/>
                <w:sz w:val="22"/>
                <w:szCs w:val="22"/>
              </w:rPr>
              <w:t xml:space="preserve"> </w:t>
            </w:r>
            <w:r w:rsidRPr="007649DC">
              <w:rPr>
                <w:rStyle w:val="fontstyle01"/>
                <w:sz w:val="22"/>
                <w:szCs w:val="22"/>
              </w:rPr>
              <w:t>мероприятиях, способствующих повышению статуса</w:t>
            </w:r>
            <w:r>
              <w:rPr>
                <w:rStyle w:val="fontstyle01"/>
                <w:sz w:val="22"/>
                <w:szCs w:val="22"/>
              </w:rPr>
              <w:t xml:space="preserve"> </w:t>
            </w:r>
            <w:r w:rsidRPr="007649DC">
              <w:rPr>
                <w:rStyle w:val="fontstyle01"/>
                <w:sz w:val="22"/>
                <w:szCs w:val="22"/>
              </w:rPr>
              <w:t>учреждения (проведенных за отчетный период</w:t>
            </w:r>
            <w:r>
              <w:rPr>
                <w:rStyle w:val="fontstyle01"/>
                <w:sz w:val="22"/>
                <w:szCs w:val="22"/>
              </w:rPr>
              <w:t xml:space="preserve"> </w:t>
            </w:r>
            <w:r w:rsidRPr="007649DC">
              <w:rPr>
                <w:rStyle w:val="fontstyle01"/>
                <w:sz w:val="22"/>
                <w:szCs w:val="22"/>
              </w:rPr>
              <w:t xml:space="preserve">(квартал); </w:t>
            </w:r>
          </w:p>
          <w:p w:rsidR="008F634E" w:rsidRDefault="008F634E" w:rsidP="007649DC">
            <w:pPr>
              <w:rPr>
                <w:rStyle w:val="fontstyle01"/>
                <w:sz w:val="22"/>
                <w:szCs w:val="22"/>
              </w:rPr>
            </w:pPr>
            <w:r w:rsidRPr="007649DC">
              <w:rPr>
                <w:rStyle w:val="fontstyle01"/>
                <w:sz w:val="22"/>
                <w:szCs w:val="22"/>
              </w:rPr>
              <w:t>ведение документации на</w:t>
            </w:r>
            <w:r>
              <w:rPr>
                <w:rStyle w:val="fontstyle01"/>
                <w:sz w:val="22"/>
                <w:szCs w:val="22"/>
              </w:rPr>
              <w:t xml:space="preserve"> </w:t>
            </w:r>
            <w:r w:rsidRPr="007649DC">
              <w:rPr>
                <w:rStyle w:val="fontstyle01"/>
                <w:sz w:val="22"/>
                <w:szCs w:val="22"/>
              </w:rPr>
              <w:t>удовлетворительном уровне с единичными</w:t>
            </w:r>
            <w:r>
              <w:rPr>
                <w:rStyle w:val="fontstyle01"/>
                <w:sz w:val="22"/>
                <w:szCs w:val="22"/>
              </w:rPr>
              <w:t xml:space="preserve"> замечаниями;</w:t>
            </w:r>
          </w:p>
          <w:p w:rsidR="008F634E" w:rsidRPr="00653BF6" w:rsidRDefault="008F634E" w:rsidP="00653BF6">
            <w:pPr>
              <w:rPr>
                <w:sz w:val="22"/>
                <w:szCs w:val="22"/>
              </w:rPr>
            </w:pPr>
            <w:r w:rsidRPr="007649DC">
              <w:rPr>
                <w:rStyle w:val="fontstyle01"/>
                <w:sz w:val="22"/>
                <w:szCs w:val="22"/>
              </w:rPr>
              <w:t xml:space="preserve"> </w:t>
            </w:r>
            <w:proofErr w:type="gramStart"/>
            <w:r w:rsidRPr="007649DC">
              <w:rPr>
                <w:rStyle w:val="fontstyle01"/>
                <w:sz w:val="22"/>
                <w:szCs w:val="22"/>
              </w:rPr>
              <w:t>наличие обоснованных жалоб,</w:t>
            </w:r>
            <w:r>
              <w:rPr>
                <w:rStyle w:val="fontstyle01"/>
                <w:sz w:val="22"/>
                <w:szCs w:val="22"/>
              </w:rPr>
              <w:t xml:space="preserve"> </w:t>
            </w:r>
            <w:r w:rsidRPr="007649DC">
              <w:rPr>
                <w:rStyle w:val="fontstyle01"/>
                <w:sz w:val="22"/>
                <w:szCs w:val="22"/>
              </w:rPr>
              <w:t>замечаний зафиксированных документально по итогам</w:t>
            </w:r>
            <w:r w:rsidRPr="007649DC">
              <w:rPr>
                <w:color w:val="000000"/>
                <w:sz w:val="22"/>
                <w:szCs w:val="22"/>
              </w:rPr>
              <w:br/>
            </w:r>
            <w:r w:rsidRPr="007649DC">
              <w:rPr>
                <w:rStyle w:val="fontstyle01"/>
                <w:sz w:val="22"/>
                <w:szCs w:val="22"/>
              </w:rPr>
              <w:t>работы за отчетный период, замечаний со стороны</w:t>
            </w:r>
            <w:r w:rsidRPr="007649DC">
              <w:rPr>
                <w:color w:val="000000"/>
                <w:sz w:val="22"/>
                <w:szCs w:val="22"/>
              </w:rPr>
              <w:br/>
            </w:r>
            <w:r w:rsidRPr="007649DC">
              <w:rPr>
                <w:rStyle w:val="fontstyle01"/>
                <w:sz w:val="22"/>
                <w:szCs w:val="22"/>
              </w:rPr>
              <w:t>руководителей структурных подразделений (Всего не</w:t>
            </w:r>
            <w:r>
              <w:rPr>
                <w:rStyle w:val="fontstyle01"/>
                <w:sz w:val="22"/>
                <w:szCs w:val="22"/>
              </w:rPr>
              <w:t xml:space="preserve"> </w:t>
            </w:r>
            <w:r w:rsidRPr="007649DC">
              <w:rPr>
                <w:rStyle w:val="fontstyle01"/>
                <w:sz w:val="22"/>
                <w:szCs w:val="22"/>
              </w:rPr>
              <w:t>более 3 жалоб (замечаний)</w:t>
            </w:r>
            <w:proofErr w:type="gramEnd"/>
          </w:p>
        </w:tc>
        <w:tc>
          <w:tcPr>
            <w:tcW w:w="617" w:type="pct"/>
            <w:vMerge/>
            <w:vAlign w:val="center"/>
          </w:tcPr>
          <w:p w:rsidR="008F634E" w:rsidRPr="007649DC" w:rsidRDefault="008F634E" w:rsidP="00653BF6">
            <w:pPr>
              <w:autoSpaceDE w:val="0"/>
              <w:autoSpaceDN w:val="0"/>
              <w:adjustRightInd w:val="0"/>
              <w:jc w:val="center"/>
              <w:rPr>
                <w:sz w:val="22"/>
                <w:szCs w:val="22"/>
                <w:highlight w:val="yellow"/>
              </w:rPr>
            </w:pPr>
          </w:p>
        </w:tc>
        <w:tc>
          <w:tcPr>
            <w:tcW w:w="746" w:type="pct"/>
            <w:gridSpan w:val="2"/>
            <w:vAlign w:val="center"/>
          </w:tcPr>
          <w:p w:rsidR="008F634E" w:rsidRPr="000C16F7" w:rsidRDefault="008F634E" w:rsidP="001539CE">
            <w:pPr>
              <w:autoSpaceDE w:val="0"/>
              <w:autoSpaceDN w:val="0"/>
              <w:adjustRightInd w:val="0"/>
              <w:jc w:val="center"/>
              <w:rPr>
                <w:sz w:val="22"/>
              </w:rPr>
            </w:pPr>
            <w:r>
              <w:rPr>
                <w:sz w:val="22"/>
              </w:rPr>
              <w:t>25</w:t>
            </w:r>
          </w:p>
        </w:tc>
      </w:tr>
      <w:tr w:rsidR="00D37D90" w:rsidRPr="000C16F7" w:rsidTr="00D37D90">
        <w:trPr>
          <w:trHeight w:val="365"/>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ПКГ «Общеотраслевые должности служащих третьего уровня» </w:t>
            </w:r>
          </w:p>
          <w:p w:rsidR="00D37D90" w:rsidRPr="00653BF6" w:rsidRDefault="00D37D90" w:rsidP="00653BF6">
            <w:pPr>
              <w:autoSpaceDE w:val="0"/>
              <w:autoSpaceDN w:val="0"/>
              <w:adjustRightInd w:val="0"/>
              <w:jc w:val="center"/>
              <w:rPr>
                <w:b/>
                <w:sz w:val="22"/>
              </w:rPr>
            </w:pPr>
            <w:r w:rsidRPr="000C16F7">
              <w:rPr>
                <w:b/>
                <w:sz w:val="22"/>
              </w:rPr>
              <w:t>Инженер-программист</w:t>
            </w:r>
          </w:p>
        </w:tc>
      </w:tr>
      <w:tr w:rsidR="00384846" w:rsidRPr="000C16F7" w:rsidTr="008F634E">
        <w:trPr>
          <w:trHeight w:val="2556"/>
        </w:trPr>
        <w:tc>
          <w:tcPr>
            <w:tcW w:w="1123" w:type="pct"/>
            <w:vMerge w:val="restart"/>
          </w:tcPr>
          <w:p w:rsidR="00384846" w:rsidRPr="00653BF6" w:rsidRDefault="00384846" w:rsidP="00D37D90">
            <w:pPr>
              <w:autoSpaceDE w:val="0"/>
              <w:autoSpaceDN w:val="0"/>
              <w:adjustRightInd w:val="0"/>
              <w:rPr>
                <w:sz w:val="22"/>
                <w:szCs w:val="22"/>
              </w:rPr>
            </w:pPr>
            <w:r w:rsidRPr="00653BF6">
              <w:rPr>
                <w:spacing w:val="2"/>
                <w:sz w:val="22"/>
                <w:szCs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учреждения</w:t>
            </w:r>
          </w:p>
        </w:tc>
        <w:tc>
          <w:tcPr>
            <w:tcW w:w="2514" w:type="pct"/>
            <w:gridSpan w:val="3"/>
          </w:tcPr>
          <w:p w:rsidR="00384846" w:rsidRPr="00653BF6" w:rsidRDefault="00384846" w:rsidP="00653BF6">
            <w:pPr>
              <w:rPr>
                <w:sz w:val="22"/>
                <w:szCs w:val="22"/>
              </w:rPr>
            </w:pPr>
            <w:proofErr w:type="gramStart"/>
            <w:r w:rsidRPr="00653BF6">
              <w:rPr>
                <w:rStyle w:val="fontstyle01"/>
                <w:sz w:val="22"/>
                <w:szCs w:val="22"/>
              </w:rPr>
              <w:t>достижение высоких результатов работы по итогам</w:t>
            </w:r>
            <w:r w:rsidRPr="00653BF6">
              <w:rPr>
                <w:color w:val="000000"/>
                <w:sz w:val="22"/>
                <w:szCs w:val="22"/>
              </w:rPr>
              <w:br/>
            </w:r>
            <w:r w:rsidRPr="00653BF6">
              <w:rPr>
                <w:rStyle w:val="fontstyle01"/>
                <w:sz w:val="22"/>
                <w:szCs w:val="22"/>
              </w:rPr>
              <w:t>работы за квартал (реализация показателей (критериев</w:t>
            </w:r>
            <w:r>
              <w:rPr>
                <w:rStyle w:val="fontstyle01"/>
                <w:sz w:val="22"/>
                <w:szCs w:val="22"/>
              </w:rPr>
              <w:t xml:space="preserve"> </w:t>
            </w:r>
            <w:r w:rsidRPr="00653BF6">
              <w:rPr>
                <w:rStyle w:val="fontstyle01"/>
                <w:sz w:val="22"/>
                <w:szCs w:val="22"/>
              </w:rPr>
              <w:t>оценки) за важность и качество); активное участие в</w:t>
            </w:r>
            <w:r>
              <w:rPr>
                <w:rStyle w:val="fontstyle01"/>
                <w:sz w:val="22"/>
                <w:szCs w:val="22"/>
              </w:rPr>
              <w:t xml:space="preserve"> </w:t>
            </w:r>
            <w:r w:rsidRPr="00653BF6">
              <w:rPr>
                <w:rStyle w:val="fontstyle01"/>
                <w:sz w:val="22"/>
                <w:szCs w:val="22"/>
              </w:rPr>
              <w:t>мероприятиях, способствующих повышению статуса</w:t>
            </w:r>
            <w:r>
              <w:rPr>
                <w:rStyle w:val="fontstyle01"/>
                <w:sz w:val="22"/>
                <w:szCs w:val="22"/>
              </w:rPr>
              <w:t xml:space="preserve"> </w:t>
            </w:r>
            <w:r w:rsidRPr="00653BF6">
              <w:rPr>
                <w:rStyle w:val="fontstyle01"/>
                <w:sz w:val="22"/>
                <w:szCs w:val="22"/>
              </w:rPr>
              <w:t>учреждения (проведенных за отчетный период</w:t>
            </w:r>
            <w:r>
              <w:rPr>
                <w:rStyle w:val="fontstyle01"/>
                <w:sz w:val="22"/>
                <w:szCs w:val="22"/>
              </w:rPr>
              <w:t xml:space="preserve"> </w:t>
            </w:r>
            <w:r w:rsidRPr="00653BF6">
              <w:rPr>
                <w:rStyle w:val="fontstyle01"/>
                <w:sz w:val="22"/>
                <w:szCs w:val="22"/>
              </w:rPr>
              <w:t>(квартал); ведение документации на высоком уровне</w:t>
            </w:r>
            <w:r>
              <w:rPr>
                <w:rStyle w:val="fontstyle01"/>
                <w:sz w:val="22"/>
                <w:szCs w:val="22"/>
              </w:rPr>
              <w:t xml:space="preserve"> </w:t>
            </w:r>
            <w:r w:rsidRPr="00653BF6">
              <w:rPr>
                <w:rStyle w:val="fontstyle01"/>
                <w:sz w:val="22"/>
                <w:szCs w:val="22"/>
              </w:rPr>
              <w:t>без замечаний; отсутствие обоснованных жалоб,</w:t>
            </w:r>
            <w:r w:rsidRPr="00653BF6">
              <w:rPr>
                <w:color w:val="000000"/>
                <w:sz w:val="22"/>
                <w:szCs w:val="22"/>
              </w:rPr>
              <w:br/>
            </w:r>
            <w:r w:rsidRPr="00653BF6">
              <w:rPr>
                <w:rStyle w:val="fontstyle01"/>
                <w:sz w:val="22"/>
                <w:szCs w:val="22"/>
              </w:rPr>
              <w:t>замечаний зафиксированных документально по итогам</w:t>
            </w:r>
            <w:r>
              <w:rPr>
                <w:rStyle w:val="fontstyle01"/>
                <w:sz w:val="22"/>
                <w:szCs w:val="22"/>
              </w:rPr>
              <w:t xml:space="preserve"> </w:t>
            </w:r>
            <w:r w:rsidRPr="00653BF6">
              <w:rPr>
                <w:rStyle w:val="fontstyle01"/>
                <w:sz w:val="22"/>
                <w:szCs w:val="22"/>
              </w:rPr>
              <w:t>работы за отчетный период, замечаний со стороны</w:t>
            </w:r>
            <w:r>
              <w:rPr>
                <w:rStyle w:val="fontstyle01"/>
                <w:sz w:val="22"/>
                <w:szCs w:val="22"/>
              </w:rPr>
              <w:t xml:space="preserve"> </w:t>
            </w:r>
            <w:r w:rsidRPr="00653BF6">
              <w:rPr>
                <w:rStyle w:val="fontstyle01"/>
                <w:sz w:val="22"/>
                <w:szCs w:val="22"/>
              </w:rPr>
              <w:t>руководителей структурных подразделений</w:t>
            </w:r>
            <w:proofErr w:type="gramEnd"/>
          </w:p>
        </w:tc>
        <w:tc>
          <w:tcPr>
            <w:tcW w:w="617" w:type="pct"/>
            <w:vMerge w:val="restart"/>
            <w:vAlign w:val="center"/>
          </w:tcPr>
          <w:p w:rsidR="00384846" w:rsidRPr="00653BF6" w:rsidRDefault="00384846" w:rsidP="00384846">
            <w:pPr>
              <w:autoSpaceDE w:val="0"/>
              <w:autoSpaceDN w:val="0"/>
              <w:adjustRightInd w:val="0"/>
              <w:jc w:val="center"/>
              <w:rPr>
                <w:sz w:val="22"/>
                <w:szCs w:val="22"/>
                <w:highlight w:val="yellow"/>
              </w:rPr>
            </w:pPr>
          </w:p>
          <w:p w:rsidR="00384846" w:rsidRPr="00653BF6" w:rsidRDefault="00384846" w:rsidP="00384846">
            <w:pPr>
              <w:autoSpaceDE w:val="0"/>
              <w:autoSpaceDN w:val="0"/>
              <w:adjustRightInd w:val="0"/>
              <w:jc w:val="center"/>
              <w:rPr>
                <w:sz w:val="22"/>
                <w:szCs w:val="22"/>
                <w:highlight w:val="yellow"/>
              </w:rPr>
            </w:pPr>
          </w:p>
          <w:p w:rsidR="00384846" w:rsidRPr="00653BF6" w:rsidRDefault="00384846" w:rsidP="00384846">
            <w:pPr>
              <w:autoSpaceDE w:val="0"/>
              <w:autoSpaceDN w:val="0"/>
              <w:adjustRightInd w:val="0"/>
              <w:jc w:val="center"/>
              <w:rPr>
                <w:sz w:val="22"/>
                <w:szCs w:val="22"/>
                <w:highlight w:val="yellow"/>
              </w:rPr>
            </w:pPr>
          </w:p>
          <w:p w:rsidR="00384846" w:rsidRPr="00653BF6" w:rsidRDefault="00384846" w:rsidP="00384846">
            <w:pPr>
              <w:autoSpaceDE w:val="0"/>
              <w:autoSpaceDN w:val="0"/>
              <w:adjustRightInd w:val="0"/>
              <w:jc w:val="center"/>
              <w:rPr>
                <w:sz w:val="22"/>
                <w:szCs w:val="22"/>
              </w:rPr>
            </w:pPr>
            <w:r w:rsidRPr="00653BF6">
              <w:rPr>
                <w:sz w:val="22"/>
                <w:szCs w:val="22"/>
              </w:rPr>
              <w:t>2 квалификационный уровень</w:t>
            </w:r>
          </w:p>
          <w:p w:rsidR="00384846" w:rsidRPr="00653BF6" w:rsidRDefault="00384846" w:rsidP="00384846">
            <w:pPr>
              <w:autoSpaceDE w:val="0"/>
              <w:autoSpaceDN w:val="0"/>
              <w:adjustRightInd w:val="0"/>
              <w:jc w:val="center"/>
              <w:rPr>
                <w:sz w:val="22"/>
                <w:szCs w:val="22"/>
                <w:highlight w:val="yellow"/>
              </w:rPr>
            </w:pPr>
          </w:p>
        </w:tc>
        <w:tc>
          <w:tcPr>
            <w:tcW w:w="746" w:type="pct"/>
            <w:gridSpan w:val="2"/>
            <w:vAlign w:val="center"/>
          </w:tcPr>
          <w:p w:rsidR="00384846" w:rsidRPr="00653BF6" w:rsidRDefault="00384846" w:rsidP="008F634E">
            <w:pPr>
              <w:autoSpaceDE w:val="0"/>
              <w:autoSpaceDN w:val="0"/>
              <w:adjustRightInd w:val="0"/>
              <w:jc w:val="center"/>
              <w:rPr>
                <w:sz w:val="22"/>
                <w:szCs w:val="22"/>
              </w:rPr>
            </w:pPr>
            <w:r w:rsidRPr="00653BF6">
              <w:rPr>
                <w:sz w:val="22"/>
                <w:szCs w:val="22"/>
              </w:rPr>
              <w:t>50</w:t>
            </w:r>
          </w:p>
          <w:p w:rsidR="00384846" w:rsidRPr="00653BF6" w:rsidRDefault="00384846" w:rsidP="008F634E">
            <w:pPr>
              <w:autoSpaceDE w:val="0"/>
              <w:autoSpaceDN w:val="0"/>
              <w:adjustRightInd w:val="0"/>
              <w:jc w:val="center"/>
              <w:rPr>
                <w:sz w:val="22"/>
                <w:szCs w:val="22"/>
              </w:rPr>
            </w:pPr>
          </w:p>
          <w:p w:rsidR="00384846" w:rsidRPr="00653BF6" w:rsidRDefault="00384846" w:rsidP="008F634E">
            <w:pPr>
              <w:autoSpaceDE w:val="0"/>
              <w:autoSpaceDN w:val="0"/>
              <w:adjustRightInd w:val="0"/>
              <w:jc w:val="center"/>
              <w:rPr>
                <w:sz w:val="22"/>
                <w:szCs w:val="22"/>
              </w:rPr>
            </w:pPr>
          </w:p>
        </w:tc>
      </w:tr>
      <w:tr w:rsidR="008F634E" w:rsidRPr="000C16F7" w:rsidTr="001539CE">
        <w:trPr>
          <w:trHeight w:val="2556"/>
        </w:trPr>
        <w:tc>
          <w:tcPr>
            <w:tcW w:w="1123" w:type="pct"/>
            <w:vMerge/>
          </w:tcPr>
          <w:p w:rsidR="008F634E" w:rsidRPr="00653BF6" w:rsidRDefault="008F634E" w:rsidP="00D37D90">
            <w:pPr>
              <w:autoSpaceDE w:val="0"/>
              <w:autoSpaceDN w:val="0"/>
              <w:adjustRightInd w:val="0"/>
              <w:rPr>
                <w:spacing w:val="2"/>
                <w:sz w:val="22"/>
                <w:szCs w:val="22"/>
                <w:shd w:val="clear" w:color="auto" w:fill="FFFFFF"/>
              </w:rPr>
            </w:pPr>
          </w:p>
        </w:tc>
        <w:tc>
          <w:tcPr>
            <w:tcW w:w="2514" w:type="pct"/>
            <w:gridSpan w:val="3"/>
          </w:tcPr>
          <w:p w:rsidR="008F634E" w:rsidRDefault="008F634E" w:rsidP="00653BF6">
            <w:pPr>
              <w:rPr>
                <w:rStyle w:val="fontstyle01"/>
                <w:sz w:val="22"/>
                <w:szCs w:val="22"/>
              </w:rPr>
            </w:pPr>
            <w:r w:rsidRPr="00653BF6">
              <w:rPr>
                <w:rStyle w:val="fontstyle01"/>
                <w:sz w:val="22"/>
                <w:szCs w:val="22"/>
              </w:rPr>
              <w:t>достижение высоких результатов работы по итогам</w:t>
            </w:r>
            <w:r w:rsidRPr="00653BF6">
              <w:rPr>
                <w:color w:val="000000"/>
                <w:sz w:val="22"/>
                <w:szCs w:val="22"/>
              </w:rPr>
              <w:br/>
            </w:r>
            <w:r w:rsidRPr="00653BF6">
              <w:rPr>
                <w:rStyle w:val="fontstyle01"/>
                <w:sz w:val="22"/>
                <w:szCs w:val="22"/>
              </w:rPr>
              <w:t>работы за квартал (реализация показателей (критериев</w:t>
            </w:r>
            <w:r>
              <w:rPr>
                <w:rStyle w:val="fontstyle01"/>
                <w:sz w:val="22"/>
                <w:szCs w:val="22"/>
              </w:rPr>
              <w:t xml:space="preserve"> </w:t>
            </w:r>
            <w:r w:rsidRPr="00653BF6">
              <w:rPr>
                <w:rStyle w:val="fontstyle01"/>
                <w:sz w:val="22"/>
                <w:szCs w:val="22"/>
              </w:rPr>
              <w:t>оценки) за важность и качество);</w:t>
            </w:r>
            <w:r w:rsidRPr="00653BF6">
              <w:rPr>
                <w:color w:val="000000"/>
                <w:sz w:val="22"/>
                <w:szCs w:val="22"/>
              </w:rPr>
              <w:br/>
            </w:r>
            <w:r w:rsidRPr="00653BF6">
              <w:rPr>
                <w:rStyle w:val="fontstyle01"/>
                <w:sz w:val="22"/>
                <w:szCs w:val="22"/>
              </w:rPr>
              <w:t>участие в мероприятиях, способствующих повышению</w:t>
            </w:r>
            <w:r>
              <w:rPr>
                <w:rStyle w:val="fontstyle01"/>
                <w:sz w:val="22"/>
                <w:szCs w:val="22"/>
              </w:rPr>
              <w:t xml:space="preserve"> </w:t>
            </w:r>
            <w:r w:rsidRPr="00653BF6">
              <w:rPr>
                <w:rStyle w:val="fontstyle01"/>
                <w:sz w:val="22"/>
                <w:szCs w:val="22"/>
              </w:rPr>
              <w:t>статуса учреждения (проведенных за отчетный период</w:t>
            </w:r>
            <w:r>
              <w:rPr>
                <w:rStyle w:val="fontstyle01"/>
                <w:sz w:val="22"/>
                <w:szCs w:val="22"/>
              </w:rPr>
              <w:t xml:space="preserve"> </w:t>
            </w:r>
            <w:r w:rsidRPr="00653BF6">
              <w:rPr>
                <w:rStyle w:val="fontstyle01"/>
                <w:sz w:val="22"/>
                <w:szCs w:val="22"/>
              </w:rPr>
              <w:t xml:space="preserve">(квартал); </w:t>
            </w:r>
          </w:p>
          <w:p w:rsidR="008F634E" w:rsidRPr="00653BF6" w:rsidRDefault="008F634E" w:rsidP="00653BF6">
            <w:pPr>
              <w:rPr>
                <w:sz w:val="22"/>
                <w:szCs w:val="22"/>
              </w:rPr>
            </w:pPr>
            <w:proofErr w:type="gramStart"/>
            <w:r w:rsidRPr="00653BF6">
              <w:rPr>
                <w:rStyle w:val="fontstyle01"/>
                <w:sz w:val="22"/>
                <w:szCs w:val="22"/>
              </w:rPr>
              <w:t>ведение документации на хорошем уровне с</w:t>
            </w:r>
            <w:r>
              <w:rPr>
                <w:rStyle w:val="fontstyle01"/>
                <w:sz w:val="22"/>
                <w:szCs w:val="22"/>
              </w:rPr>
              <w:t xml:space="preserve"> </w:t>
            </w:r>
            <w:r w:rsidRPr="00653BF6">
              <w:rPr>
                <w:rStyle w:val="fontstyle01"/>
                <w:sz w:val="22"/>
                <w:szCs w:val="22"/>
              </w:rPr>
              <w:t>единичным замечанием; наличие обоснованных</w:t>
            </w:r>
            <w:r w:rsidRPr="00653BF6">
              <w:rPr>
                <w:color w:val="000000"/>
                <w:sz w:val="22"/>
                <w:szCs w:val="22"/>
              </w:rPr>
              <w:br/>
            </w:r>
            <w:r w:rsidRPr="00653BF6">
              <w:rPr>
                <w:rStyle w:val="fontstyle01"/>
                <w:sz w:val="22"/>
                <w:szCs w:val="22"/>
              </w:rPr>
              <w:t>жалоб, замечаний зафиксированных документально по</w:t>
            </w:r>
            <w:r>
              <w:rPr>
                <w:rStyle w:val="fontstyle01"/>
                <w:sz w:val="22"/>
                <w:szCs w:val="22"/>
              </w:rPr>
              <w:t xml:space="preserve"> </w:t>
            </w:r>
            <w:r w:rsidRPr="00653BF6">
              <w:rPr>
                <w:rStyle w:val="fontstyle01"/>
                <w:sz w:val="22"/>
                <w:szCs w:val="22"/>
              </w:rPr>
              <w:t>итогам работы за отчетный период, замечаний со</w:t>
            </w:r>
            <w:r>
              <w:rPr>
                <w:rStyle w:val="fontstyle01"/>
                <w:sz w:val="22"/>
                <w:szCs w:val="22"/>
              </w:rPr>
              <w:t xml:space="preserve"> </w:t>
            </w:r>
            <w:r w:rsidRPr="00653BF6">
              <w:rPr>
                <w:rStyle w:val="fontstyle01"/>
                <w:sz w:val="22"/>
                <w:szCs w:val="22"/>
              </w:rPr>
              <w:t>стороны руководителей структурных подразделений</w:t>
            </w:r>
            <w:r>
              <w:rPr>
                <w:rStyle w:val="fontstyle01"/>
                <w:sz w:val="22"/>
                <w:szCs w:val="22"/>
              </w:rPr>
              <w:t xml:space="preserve"> </w:t>
            </w:r>
            <w:r w:rsidRPr="00653BF6">
              <w:rPr>
                <w:rStyle w:val="fontstyle01"/>
                <w:sz w:val="22"/>
                <w:szCs w:val="22"/>
              </w:rPr>
              <w:t>(Всего не более 1 жалобы (замечания)</w:t>
            </w:r>
            <w:proofErr w:type="gramEnd"/>
          </w:p>
        </w:tc>
        <w:tc>
          <w:tcPr>
            <w:tcW w:w="617" w:type="pct"/>
            <w:vMerge/>
          </w:tcPr>
          <w:p w:rsidR="008F634E" w:rsidRPr="00653BF6" w:rsidRDefault="008F634E" w:rsidP="00D37D90">
            <w:pPr>
              <w:autoSpaceDE w:val="0"/>
              <w:autoSpaceDN w:val="0"/>
              <w:adjustRightInd w:val="0"/>
              <w:jc w:val="center"/>
              <w:rPr>
                <w:sz w:val="22"/>
                <w:szCs w:val="22"/>
                <w:highlight w:val="yellow"/>
              </w:rPr>
            </w:pPr>
          </w:p>
        </w:tc>
        <w:tc>
          <w:tcPr>
            <w:tcW w:w="746" w:type="pct"/>
            <w:gridSpan w:val="2"/>
            <w:vAlign w:val="center"/>
          </w:tcPr>
          <w:p w:rsidR="008F634E" w:rsidRPr="000C16F7" w:rsidRDefault="008F634E" w:rsidP="001539CE">
            <w:pPr>
              <w:autoSpaceDE w:val="0"/>
              <w:autoSpaceDN w:val="0"/>
              <w:adjustRightInd w:val="0"/>
              <w:jc w:val="center"/>
              <w:rPr>
                <w:sz w:val="22"/>
              </w:rPr>
            </w:pPr>
            <w:r>
              <w:rPr>
                <w:sz w:val="22"/>
              </w:rPr>
              <w:t>45</w:t>
            </w:r>
          </w:p>
        </w:tc>
      </w:tr>
      <w:tr w:rsidR="008F634E" w:rsidRPr="000C16F7" w:rsidTr="001539CE">
        <w:trPr>
          <w:trHeight w:val="2556"/>
        </w:trPr>
        <w:tc>
          <w:tcPr>
            <w:tcW w:w="1123" w:type="pct"/>
            <w:vMerge/>
          </w:tcPr>
          <w:p w:rsidR="008F634E" w:rsidRPr="00653BF6" w:rsidRDefault="008F634E" w:rsidP="00D37D90">
            <w:pPr>
              <w:autoSpaceDE w:val="0"/>
              <w:autoSpaceDN w:val="0"/>
              <w:adjustRightInd w:val="0"/>
              <w:rPr>
                <w:spacing w:val="2"/>
                <w:sz w:val="22"/>
                <w:szCs w:val="22"/>
                <w:shd w:val="clear" w:color="auto" w:fill="FFFFFF"/>
              </w:rPr>
            </w:pPr>
          </w:p>
        </w:tc>
        <w:tc>
          <w:tcPr>
            <w:tcW w:w="2514" w:type="pct"/>
            <w:gridSpan w:val="3"/>
          </w:tcPr>
          <w:p w:rsidR="008F634E" w:rsidRDefault="008F634E" w:rsidP="00653BF6">
            <w:pPr>
              <w:rPr>
                <w:rStyle w:val="fontstyle01"/>
                <w:sz w:val="22"/>
                <w:szCs w:val="22"/>
              </w:rPr>
            </w:pPr>
            <w:r w:rsidRPr="00653BF6">
              <w:rPr>
                <w:rStyle w:val="fontstyle01"/>
                <w:sz w:val="22"/>
                <w:szCs w:val="22"/>
              </w:rPr>
              <w:t>достижение высоких результатов работы по итогам</w:t>
            </w:r>
            <w:r w:rsidRPr="00653BF6">
              <w:rPr>
                <w:color w:val="000000"/>
                <w:sz w:val="22"/>
                <w:szCs w:val="22"/>
              </w:rPr>
              <w:br/>
            </w:r>
            <w:r w:rsidRPr="00653BF6">
              <w:rPr>
                <w:rStyle w:val="fontstyle01"/>
                <w:sz w:val="22"/>
                <w:szCs w:val="22"/>
              </w:rPr>
              <w:t>работы за квартал (реализация показателей (критериев</w:t>
            </w:r>
            <w:r>
              <w:rPr>
                <w:rStyle w:val="fontstyle01"/>
                <w:sz w:val="22"/>
                <w:szCs w:val="22"/>
              </w:rPr>
              <w:t xml:space="preserve"> </w:t>
            </w:r>
            <w:r w:rsidRPr="00653BF6">
              <w:rPr>
                <w:rStyle w:val="fontstyle01"/>
                <w:sz w:val="22"/>
                <w:szCs w:val="22"/>
              </w:rPr>
              <w:t>оценки) за важность и качество);</w:t>
            </w:r>
            <w:r w:rsidRPr="00653BF6">
              <w:rPr>
                <w:color w:val="000000"/>
                <w:sz w:val="22"/>
                <w:szCs w:val="22"/>
              </w:rPr>
              <w:br/>
            </w:r>
            <w:r w:rsidRPr="00653BF6">
              <w:rPr>
                <w:rStyle w:val="fontstyle01"/>
                <w:sz w:val="22"/>
                <w:szCs w:val="22"/>
              </w:rPr>
              <w:t>участие в мероприятиях, способствующих повышению</w:t>
            </w:r>
            <w:r>
              <w:rPr>
                <w:rStyle w:val="fontstyle01"/>
                <w:sz w:val="22"/>
                <w:szCs w:val="22"/>
              </w:rPr>
              <w:t xml:space="preserve"> </w:t>
            </w:r>
            <w:r w:rsidRPr="00653BF6">
              <w:rPr>
                <w:rStyle w:val="fontstyle01"/>
                <w:sz w:val="22"/>
                <w:szCs w:val="22"/>
              </w:rPr>
              <w:t>статуса учреждения (проведенных за отчетный период</w:t>
            </w:r>
            <w:r>
              <w:rPr>
                <w:rStyle w:val="fontstyle01"/>
                <w:sz w:val="22"/>
                <w:szCs w:val="22"/>
              </w:rPr>
              <w:t xml:space="preserve"> </w:t>
            </w:r>
            <w:r w:rsidRPr="00653BF6">
              <w:rPr>
                <w:rStyle w:val="fontstyle01"/>
                <w:sz w:val="22"/>
                <w:szCs w:val="22"/>
              </w:rPr>
              <w:t xml:space="preserve">(квартал); </w:t>
            </w:r>
          </w:p>
          <w:p w:rsidR="008F634E" w:rsidRPr="00653BF6" w:rsidRDefault="008F634E" w:rsidP="00384846">
            <w:pPr>
              <w:rPr>
                <w:sz w:val="22"/>
                <w:szCs w:val="22"/>
                <w:shd w:val="clear" w:color="auto" w:fill="FFFFFF"/>
              </w:rPr>
            </w:pPr>
            <w:proofErr w:type="gramStart"/>
            <w:r w:rsidRPr="00653BF6">
              <w:rPr>
                <w:rStyle w:val="fontstyle01"/>
                <w:sz w:val="22"/>
                <w:szCs w:val="22"/>
              </w:rPr>
              <w:t>ведение документации на</w:t>
            </w:r>
            <w:r>
              <w:rPr>
                <w:rStyle w:val="fontstyle01"/>
                <w:sz w:val="22"/>
                <w:szCs w:val="22"/>
              </w:rPr>
              <w:t xml:space="preserve"> </w:t>
            </w:r>
            <w:r w:rsidRPr="00653BF6">
              <w:rPr>
                <w:rStyle w:val="fontstyle01"/>
                <w:sz w:val="22"/>
                <w:szCs w:val="22"/>
              </w:rPr>
              <w:t>удовлетворительном уровне с единичными</w:t>
            </w:r>
            <w:r>
              <w:rPr>
                <w:rStyle w:val="fontstyle01"/>
                <w:sz w:val="22"/>
                <w:szCs w:val="22"/>
              </w:rPr>
              <w:t xml:space="preserve"> </w:t>
            </w:r>
            <w:r w:rsidRPr="00653BF6">
              <w:rPr>
                <w:rStyle w:val="fontstyle01"/>
                <w:sz w:val="22"/>
                <w:szCs w:val="22"/>
              </w:rPr>
              <w:t>замечаниями; наличие обоснованных жалоб,</w:t>
            </w:r>
            <w:r>
              <w:rPr>
                <w:rStyle w:val="fontstyle01"/>
                <w:sz w:val="22"/>
                <w:szCs w:val="22"/>
              </w:rPr>
              <w:t xml:space="preserve"> </w:t>
            </w:r>
            <w:r w:rsidRPr="00653BF6">
              <w:rPr>
                <w:rStyle w:val="fontstyle01"/>
                <w:sz w:val="22"/>
                <w:szCs w:val="22"/>
              </w:rPr>
              <w:t>замечаний зафиксированных документально по итогам</w:t>
            </w:r>
            <w:r>
              <w:rPr>
                <w:rStyle w:val="fontstyle01"/>
                <w:sz w:val="22"/>
                <w:szCs w:val="22"/>
              </w:rPr>
              <w:t xml:space="preserve"> </w:t>
            </w:r>
            <w:r w:rsidRPr="00653BF6">
              <w:rPr>
                <w:rStyle w:val="fontstyle01"/>
                <w:sz w:val="22"/>
                <w:szCs w:val="22"/>
              </w:rPr>
              <w:t>работы за отчетный период, замечаний со стороны</w:t>
            </w:r>
            <w:r>
              <w:rPr>
                <w:rStyle w:val="fontstyle01"/>
                <w:sz w:val="22"/>
                <w:szCs w:val="22"/>
              </w:rPr>
              <w:t xml:space="preserve"> </w:t>
            </w:r>
            <w:r w:rsidRPr="00653BF6">
              <w:rPr>
                <w:rStyle w:val="fontstyle01"/>
                <w:sz w:val="22"/>
                <w:szCs w:val="22"/>
              </w:rPr>
              <w:t>руководителей структурных подразделений (Всего не</w:t>
            </w:r>
            <w:r>
              <w:rPr>
                <w:rStyle w:val="fontstyle01"/>
                <w:sz w:val="22"/>
                <w:szCs w:val="22"/>
              </w:rPr>
              <w:t xml:space="preserve"> </w:t>
            </w:r>
            <w:r w:rsidRPr="00653BF6">
              <w:rPr>
                <w:rStyle w:val="fontstyle01"/>
                <w:sz w:val="22"/>
                <w:szCs w:val="22"/>
              </w:rPr>
              <w:t>более 2 жалоб (замечаний)</w:t>
            </w:r>
            <w:proofErr w:type="gramEnd"/>
          </w:p>
        </w:tc>
        <w:tc>
          <w:tcPr>
            <w:tcW w:w="617" w:type="pct"/>
            <w:vMerge/>
          </w:tcPr>
          <w:p w:rsidR="008F634E" w:rsidRPr="00653BF6" w:rsidRDefault="008F634E" w:rsidP="00D37D90">
            <w:pPr>
              <w:autoSpaceDE w:val="0"/>
              <w:autoSpaceDN w:val="0"/>
              <w:adjustRightInd w:val="0"/>
              <w:jc w:val="center"/>
              <w:rPr>
                <w:sz w:val="22"/>
                <w:szCs w:val="22"/>
                <w:highlight w:val="yellow"/>
              </w:rPr>
            </w:pPr>
          </w:p>
        </w:tc>
        <w:tc>
          <w:tcPr>
            <w:tcW w:w="746" w:type="pct"/>
            <w:gridSpan w:val="2"/>
            <w:vAlign w:val="center"/>
          </w:tcPr>
          <w:p w:rsidR="008F634E" w:rsidRPr="000C16F7" w:rsidRDefault="008F634E" w:rsidP="001539CE">
            <w:pPr>
              <w:autoSpaceDE w:val="0"/>
              <w:autoSpaceDN w:val="0"/>
              <w:adjustRightInd w:val="0"/>
              <w:jc w:val="center"/>
              <w:rPr>
                <w:sz w:val="22"/>
              </w:rPr>
            </w:pPr>
            <w:r>
              <w:rPr>
                <w:sz w:val="22"/>
              </w:rPr>
              <w:t>40</w:t>
            </w:r>
          </w:p>
        </w:tc>
      </w:tr>
      <w:tr w:rsidR="008F634E" w:rsidRPr="000C16F7" w:rsidTr="001539CE">
        <w:trPr>
          <w:trHeight w:val="2556"/>
        </w:trPr>
        <w:tc>
          <w:tcPr>
            <w:tcW w:w="1123" w:type="pct"/>
            <w:vMerge/>
          </w:tcPr>
          <w:p w:rsidR="008F634E" w:rsidRPr="00653BF6" w:rsidRDefault="008F634E" w:rsidP="00D37D90">
            <w:pPr>
              <w:autoSpaceDE w:val="0"/>
              <w:autoSpaceDN w:val="0"/>
              <w:adjustRightInd w:val="0"/>
              <w:rPr>
                <w:spacing w:val="2"/>
                <w:sz w:val="22"/>
                <w:szCs w:val="22"/>
                <w:shd w:val="clear" w:color="auto" w:fill="FFFFFF"/>
              </w:rPr>
            </w:pPr>
          </w:p>
        </w:tc>
        <w:tc>
          <w:tcPr>
            <w:tcW w:w="2514" w:type="pct"/>
            <w:gridSpan w:val="3"/>
          </w:tcPr>
          <w:p w:rsidR="008F634E" w:rsidRDefault="008F634E" w:rsidP="00653BF6">
            <w:pPr>
              <w:rPr>
                <w:rStyle w:val="fontstyle01"/>
                <w:sz w:val="22"/>
                <w:szCs w:val="22"/>
              </w:rPr>
            </w:pPr>
            <w:r w:rsidRPr="00653BF6">
              <w:rPr>
                <w:rStyle w:val="fontstyle01"/>
                <w:sz w:val="22"/>
                <w:szCs w:val="22"/>
              </w:rPr>
              <w:t>достижение высоких результатов работы по итогам</w:t>
            </w:r>
            <w:r w:rsidRPr="00653BF6">
              <w:rPr>
                <w:color w:val="000000"/>
                <w:sz w:val="22"/>
                <w:szCs w:val="22"/>
              </w:rPr>
              <w:br/>
            </w:r>
            <w:r w:rsidRPr="00653BF6">
              <w:rPr>
                <w:rStyle w:val="fontstyle01"/>
                <w:sz w:val="22"/>
                <w:szCs w:val="22"/>
              </w:rPr>
              <w:t>работы за квартал (реализация показателей (критериев</w:t>
            </w:r>
            <w:r>
              <w:rPr>
                <w:rStyle w:val="fontstyle01"/>
                <w:sz w:val="22"/>
                <w:szCs w:val="22"/>
              </w:rPr>
              <w:t xml:space="preserve"> </w:t>
            </w:r>
            <w:r w:rsidRPr="00653BF6">
              <w:rPr>
                <w:rStyle w:val="fontstyle01"/>
                <w:sz w:val="22"/>
                <w:szCs w:val="22"/>
              </w:rPr>
              <w:t>оценки) за важность и качество); участие в</w:t>
            </w:r>
            <w:r>
              <w:rPr>
                <w:rStyle w:val="fontstyle01"/>
                <w:sz w:val="22"/>
                <w:szCs w:val="22"/>
              </w:rPr>
              <w:t xml:space="preserve"> </w:t>
            </w:r>
            <w:r w:rsidRPr="00653BF6">
              <w:rPr>
                <w:rStyle w:val="fontstyle01"/>
                <w:sz w:val="22"/>
                <w:szCs w:val="22"/>
              </w:rPr>
              <w:t>мероприятиях, способствующих повышению статуса</w:t>
            </w:r>
            <w:r>
              <w:rPr>
                <w:rStyle w:val="fontstyle01"/>
                <w:sz w:val="22"/>
                <w:szCs w:val="22"/>
              </w:rPr>
              <w:t xml:space="preserve"> </w:t>
            </w:r>
            <w:r w:rsidRPr="00653BF6">
              <w:rPr>
                <w:rStyle w:val="fontstyle01"/>
                <w:sz w:val="22"/>
                <w:szCs w:val="22"/>
              </w:rPr>
              <w:t>учреждения (проведенных за отчетный период</w:t>
            </w:r>
            <w:r>
              <w:rPr>
                <w:rStyle w:val="fontstyle01"/>
                <w:sz w:val="22"/>
                <w:szCs w:val="22"/>
              </w:rPr>
              <w:t xml:space="preserve"> </w:t>
            </w:r>
            <w:r w:rsidRPr="00653BF6">
              <w:rPr>
                <w:rStyle w:val="fontstyle01"/>
                <w:sz w:val="22"/>
                <w:szCs w:val="22"/>
              </w:rPr>
              <w:t xml:space="preserve">(квартал); </w:t>
            </w:r>
          </w:p>
          <w:p w:rsidR="008F634E" w:rsidRDefault="008F634E" w:rsidP="00653BF6">
            <w:pPr>
              <w:rPr>
                <w:rStyle w:val="fontstyle01"/>
                <w:sz w:val="22"/>
                <w:szCs w:val="22"/>
              </w:rPr>
            </w:pPr>
            <w:r w:rsidRPr="00653BF6">
              <w:rPr>
                <w:rStyle w:val="fontstyle01"/>
                <w:sz w:val="22"/>
                <w:szCs w:val="22"/>
              </w:rPr>
              <w:t>ведение документации на</w:t>
            </w:r>
            <w:r>
              <w:rPr>
                <w:rStyle w:val="fontstyle01"/>
                <w:sz w:val="22"/>
                <w:szCs w:val="22"/>
              </w:rPr>
              <w:t xml:space="preserve"> </w:t>
            </w:r>
            <w:r w:rsidRPr="00653BF6">
              <w:rPr>
                <w:rStyle w:val="fontstyle01"/>
                <w:sz w:val="22"/>
                <w:szCs w:val="22"/>
              </w:rPr>
              <w:t>удовлетворительном уровне с единичными</w:t>
            </w:r>
            <w:r>
              <w:rPr>
                <w:rStyle w:val="fontstyle01"/>
                <w:sz w:val="22"/>
                <w:szCs w:val="22"/>
              </w:rPr>
              <w:t xml:space="preserve"> замечаниями;</w:t>
            </w:r>
          </w:p>
          <w:p w:rsidR="008F634E" w:rsidRPr="00384846" w:rsidRDefault="008F634E" w:rsidP="00384846">
            <w:pPr>
              <w:rPr>
                <w:sz w:val="22"/>
                <w:szCs w:val="22"/>
              </w:rPr>
            </w:pPr>
            <w:r w:rsidRPr="00653BF6">
              <w:rPr>
                <w:rStyle w:val="fontstyle01"/>
                <w:sz w:val="22"/>
                <w:szCs w:val="22"/>
              </w:rPr>
              <w:t xml:space="preserve"> </w:t>
            </w:r>
            <w:proofErr w:type="gramStart"/>
            <w:r w:rsidRPr="00653BF6">
              <w:rPr>
                <w:rStyle w:val="fontstyle01"/>
                <w:sz w:val="22"/>
                <w:szCs w:val="22"/>
              </w:rPr>
              <w:t>наличие обоснованных жалоб,</w:t>
            </w:r>
            <w:r>
              <w:rPr>
                <w:rStyle w:val="fontstyle01"/>
                <w:sz w:val="22"/>
                <w:szCs w:val="22"/>
              </w:rPr>
              <w:t xml:space="preserve"> </w:t>
            </w:r>
            <w:r w:rsidRPr="00653BF6">
              <w:rPr>
                <w:rStyle w:val="fontstyle01"/>
                <w:sz w:val="22"/>
                <w:szCs w:val="22"/>
              </w:rPr>
              <w:t>замечаний</w:t>
            </w:r>
            <w:r>
              <w:rPr>
                <w:rStyle w:val="fontstyle01"/>
                <w:sz w:val="22"/>
                <w:szCs w:val="22"/>
              </w:rPr>
              <w:t xml:space="preserve"> </w:t>
            </w:r>
            <w:r w:rsidRPr="00653BF6">
              <w:rPr>
                <w:rStyle w:val="fontstyle01"/>
                <w:sz w:val="22"/>
                <w:szCs w:val="22"/>
              </w:rPr>
              <w:t>зафиксированных документально по итогам</w:t>
            </w:r>
            <w:r>
              <w:rPr>
                <w:rStyle w:val="fontstyle01"/>
                <w:sz w:val="22"/>
                <w:szCs w:val="22"/>
              </w:rPr>
              <w:t xml:space="preserve"> </w:t>
            </w:r>
            <w:r w:rsidRPr="00653BF6">
              <w:rPr>
                <w:rStyle w:val="fontstyle01"/>
                <w:sz w:val="22"/>
                <w:szCs w:val="22"/>
              </w:rPr>
              <w:t>работы за отчетный период, замечаний со стороны</w:t>
            </w:r>
            <w:r w:rsidRPr="00653BF6">
              <w:rPr>
                <w:color w:val="000000"/>
                <w:sz w:val="22"/>
                <w:szCs w:val="22"/>
              </w:rPr>
              <w:br/>
            </w:r>
            <w:r w:rsidRPr="00653BF6">
              <w:rPr>
                <w:rStyle w:val="fontstyle01"/>
                <w:sz w:val="22"/>
                <w:szCs w:val="22"/>
              </w:rPr>
              <w:t>руководителей структурных подразделений (Всего не</w:t>
            </w:r>
            <w:r>
              <w:rPr>
                <w:rStyle w:val="fontstyle01"/>
                <w:sz w:val="22"/>
                <w:szCs w:val="22"/>
              </w:rPr>
              <w:t xml:space="preserve"> </w:t>
            </w:r>
            <w:r w:rsidRPr="00653BF6">
              <w:rPr>
                <w:rStyle w:val="fontstyle01"/>
                <w:sz w:val="22"/>
                <w:szCs w:val="22"/>
              </w:rPr>
              <w:t>более 3 жалоб (замечаний)</w:t>
            </w:r>
            <w:proofErr w:type="gramEnd"/>
          </w:p>
        </w:tc>
        <w:tc>
          <w:tcPr>
            <w:tcW w:w="617" w:type="pct"/>
            <w:vMerge/>
          </w:tcPr>
          <w:p w:rsidR="008F634E" w:rsidRPr="00653BF6" w:rsidRDefault="008F634E" w:rsidP="00D37D90">
            <w:pPr>
              <w:autoSpaceDE w:val="0"/>
              <w:autoSpaceDN w:val="0"/>
              <w:adjustRightInd w:val="0"/>
              <w:jc w:val="center"/>
              <w:rPr>
                <w:sz w:val="22"/>
                <w:szCs w:val="22"/>
                <w:highlight w:val="yellow"/>
              </w:rPr>
            </w:pPr>
          </w:p>
        </w:tc>
        <w:tc>
          <w:tcPr>
            <w:tcW w:w="746" w:type="pct"/>
            <w:gridSpan w:val="2"/>
            <w:vAlign w:val="center"/>
          </w:tcPr>
          <w:p w:rsidR="008F634E" w:rsidRPr="000C16F7" w:rsidRDefault="008F634E" w:rsidP="001539CE">
            <w:pPr>
              <w:autoSpaceDE w:val="0"/>
              <w:autoSpaceDN w:val="0"/>
              <w:adjustRightInd w:val="0"/>
              <w:jc w:val="center"/>
              <w:rPr>
                <w:sz w:val="22"/>
              </w:rPr>
            </w:pPr>
            <w:r>
              <w:rPr>
                <w:sz w:val="22"/>
              </w:rPr>
              <w:t>25</w:t>
            </w:r>
          </w:p>
        </w:tc>
      </w:tr>
      <w:tr w:rsidR="00D37D90" w:rsidRPr="000C16F7" w:rsidTr="00D37D90">
        <w:tc>
          <w:tcPr>
            <w:tcW w:w="5000" w:type="pct"/>
            <w:gridSpan w:val="7"/>
            <w:tcBorders>
              <w:bottom w:val="nil"/>
            </w:tcBorders>
          </w:tcPr>
          <w:p w:rsidR="00D37D90" w:rsidRPr="00653BF6" w:rsidRDefault="00D37D90" w:rsidP="00D37D90">
            <w:pPr>
              <w:autoSpaceDE w:val="0"/>
              <w:autoSpaceDN w:val="0"/>
              <w:adjustRightInd w:val="0"/>
              <w:jc w:val="center"/>
              <w:rPr>
                <w:b/>
                <w:sz w:val="22"/>
                <w:szCs w:val="22"/>
              </w:rPr>
            </w:pPr>
            <w:r w:rsidRPr="00653BF6">
              <w:rPr>
                <w:b/>
                <w:sz w:val="22"/>
                <w:szCs w:val="22"/>
              </w:rPr>
              <w:t xml:space="preserve">ПКГ «Общеотраслевые должности служащих третьего уровня» </w:t>
            </w:r>
          </w:p>
          <w:p w:rsidR="00D37D90" w:rsidRPr="00653BF6" w:rsidRDefault="00D37D90" w:rsidP="00D37D90">
            <w:pPr>
              <w:autoSpaceDE w:val="0"/>
              <w:autoSpaceDN w:val="0"/>
              <w:adjustRightInd w:val="0"/>
              <w:jc w:val="center"/>
              <w:rPr>
                <w:sz w:val="22"/>
                <w:szCs w:val="22"/>
                <w:highlight w:val="yellow"/>
              </w:rPr>
            </w:pPr>
            <w:r w:rsidRPr="00653BF6">
              <w:rPr>
                <w:b/>
                <w:sz w:val="22"/>
                <w:szCs w:val="22"/>
              </w:rPr>
              <w:t xml:space="preserve">Экономист </w:t>
            </w:r>
            <w:r w:rsidRPr="00653BF6">
              <w:rPr>
                <w:b/>
                <w:sz w:val="22"/>
                <w:szCs w:val="22"/>
                <w:lang w:val="en-US"/>
              </w:rPr>
              <w:t>I</w:t>
            </w:r>
            <w:r w:rsidRPr="00653BF6">
              <w:rPr>
                <w:b/>
                <w:sz w:val="22"/>
                <w:szCs w:val="22"/>
              </w:rPr>
              <w:t xml:space="preserve"> категории</w:t>
            </w:r>
          </w:p>
        </w:tc>
      </w:tr>
      <w:tr w:rsidR="00384846" w:rsidRPr="000C16F7" w:rsidTr="00EA5CE3">
        <w:trPr>
          <w:trHeight w:val="558"/>
        </w:trPr>
        <w:tc>
          <w:tcPr>
            <w:tcW w:w="1123" w:type="pct"/>
            <w:vMerge w:val="restart"/>
          </w:tcPr>
          <w:p w:rsidR="00384846" w:rsidRPr="00653BF6" w:rsidRDefault="00384846" w:rsidP="00D37D90">
            <w:pPr>
              <w:autoSpaceDE w:val="0"/>
              <w:autoSpaceDN w:val="0"/>
              <w:adjustRightInd w:val="0"/>
              <w:rPr>
                <w:sz w:val="22"/>
                <w:szCs w:val="22"/>
              </w:rPr>
            </w:pPr>
            <w:r w:rsidRPr="00653BF6">
              <w:rPr>
                <w:spacing w:val="2"/>
                <w:sz w:val="22"/>
                <w:szCs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учреждения</w:t>
            </w:r>
          </w:p>
        </w:tc>
        <w:tc>
          <w:tcPr>
            <w:tcW w:w="2514" w:type="pct"/>
            <w:gridSpan w:val="3"/>
            <w:tcBorders>
              <w:bottom w:val="single" w:sz="4" w:space="0" w:color="auto"/>
            </w:tcBorders>
          </w:tcPr>
          <w:p w:rsidR="00384846" w:rsidRPr="00653BF6" w:rsidRDefault="00384846" w:rsidP="00653BF6">
            <w:pPr>
              <w:rPr>
                <w:sz w:val="22"/>
                <w:szCs w:val="22"/>
              </w:rPr>
            </w:pPr>
            <w:proofErr w:type="gramStart"/>
            <w:r w:rsidRPr="00653BF6">
              <w:rPr>
                <w:rStyle w:val="fontstyle01"/>
                <w:sz w:val="22"/>
                <w:szCs w:val="22"/>
              </w:rPr>
              <w:t>достижение высоких результатов работы по итогам</w:t>
            </w:r>
            <w:r w:rsidRPr="00653BF6">
              <w:rPr>
                <w:color w:val="000000"/>
                <w:sz w:val="22"/>
                <w:szCs w:val="22"/>
              </w:rPr>
              <w:br/>
            </w:r>
            <w:r w:rsidRPr="00653BF6">
              <w:rPr>
                <w:rStyle w:val="fontstyle01"/>
                <w:sz w:val="22"/>
                <w:szCs w:val="22"/>
              </w:rPr>
              <w:t>работы за квартал (реализация показателей (критериев</w:t>
            </w:r>
            <w:r>
              <w:rPr>
                <w:rStyle w:val="fontstyle01"/>
                <w:sz w:val="22"/>
                <w:szCs w:val="22"/>
              </w:rPr>
              <w:t xml:space="preserve"> </w:t>
            </w:r>
            <w:r w:rsidRPr="00653BF6">
              <w:rPr>
                <w:rStyle w:val="fontstyle01"/>
                <w:sz w:val="22"/>
                <w:szCs w:val="22"/>
              </w:rPr>
              <w:t>оценки) за важность и качество); активное участие в</w:t>
            </w:r>
            <w:r>
              <w:rPr>
                <w:rStyle w:val="fontstyle01"/>
                <w:sz w:val="22"/>
                <w:szCs w:val="22"/>
              </w:rPr>
              <w:t xml:space="preserve"> </w:t>
            </w:r>
            <w:r w:rsidRPr="00653BF6">
              <w:rPr>
                <w:rStyle w:val="fontstyle01"/>
                <w:sz w:val="22"/>
                <w:szCs w:val="22"/>
              </w:rPr>
              <w:t xml:space="preserve">мероприятиях, </w:t>
            </w:r>
            <w:r>
              <w:rPr>
                <w:rStyle w:val="fontstyle01"/>
                <w:sz w:val="22"/>
                <w:szCs w:val="22"/>
              </w:rPr>
              <w:t>с</w:t>
            </w:r>
            <w:r w:rsidRPr="00653BF6">
              <w:rPr>
                <w:rStyle w:val="fontstyle01"/>
                <w:sz w:val="22"/>
                <w:szCs w:val="22"/>
              </w:rPr>
              <w:t>пособствующих повышению статуса</w:t>
            </w:r>
            <w:r>
              <w:rPr>
                <w:rStyle w:val="fontstyle01"/>
                <w:sz w:val="22"/>
                <w:szCs w:val="22"/>
              </w:rPr>
              <w:t xml:space="preserve"> </w:t>
            </w:r>
            <w:r w:rsidRPr="00653BF6">
              <w:rPr>
                <w:rStyle w:val="fontstyle01"/>
                <w:sz w:val="22"/>
                <w:szCs w:val="22"/>
              </w:rPr>
              <w:t>учреждения (проведенных за отчетный период</w:t>
            </w:r>
            <w:r>
              <w:rPr>
                <w:rStyle w:val="fontstyle01"/>
                <w:sz w:val="22"/>
                <w:szCs w:val="22"/>
              </w:rPr>
              <w:t xml:space="preserve"> </w:t>
            </w:r>
            <w:r w:rsidRPr="00653BF6">
              <w:rPr>
                <w:rStyle w:val="fontstyle01"/>
                <w:sz w:val="22"/>
                <w:szCs w:val="22"/>
              </w:rPr>
              <w:t>(квартал); осуществление в полном объеме (без</w:t>
            </w:r>
            <w:r>
              <w:rPr>
                <w:rStyle w:val="fontstyle01"/>
                <w:sz w:val="22"/>
                <w:szCs w:val="22"/>
              </w:rPr>
              <w:t xml:space="preserve"> </w:t>
            </w:r>
            <w:r w:rsidRPr="00653BF6">
              <w:rPr>
                <w:rStyle w:val="fontstyle01"/>
                <w:sz w:val="22"/>
                <w:szCs w:val="22"/>
              </w:rPr>
              <w:t>замечаний в установленные сроки) оформления,</w:t>
            </w:r>
            <w:r>
              <w:rPr>
                <w:rStyle w:val="fontstyle01"/>
                <w:sz w:val="22"/>
                <w:szCs w:val="22"/>
              </w:rPr>
              <w:t xml:space="preserve"> </w:t>
            </w:r>
            <w:r w:rsidRPr="00653BF6">
              <w:rPr>
                <w:rStyle w:val="fontstyle01"/>
                <w:sz w:val="22"/>
                <w:szCs w:val="22"/>
              </w:rPr>
              <w:t>ведения экономической, документации, договорной</w:t>
            </w:r>
            <w:proofErr w:type="gramEnd"/>
          </w:p>
          <w:p w:rsidR="00384846" w:rsidRPr="00653BF6" w:rsidRDefault="00384846" w:rsidP="00384846">
            <w:pPr>
              <w:rPr>
                <w:sz w:val="22"/>
                <w:szCs w:val="22"/>
              </w:rPr>
            </w:pPr>
            <w:r w:rsidRPr="00653BF6">
              <w:rPr>
                <w:rStyle w:val="fontstyle01"/>
                <w:sz w:val="22"/>
                <w:szCs w:val="22"/>
              </w:rPr>
              <w:t>работы и отчетности; отсутствие обоснованных жалоб,</w:t>
            </w:r>
            <w:r>
              <w:rPr>
                <w:rStyle w:val="fontstyle01"/>
                <w:sz w:val="22"/>
                <w:szCs w:val="22"/>
              </w:rPr>
              <w:t xml:space="preserve"> </w:t>
            </w:r>
            <w:r w:rsidRPr="00653BF6">
              <w:rPr>
                <w:rStyle w:val="fontstyle01"/>
                <w:sz w:val="22"/>
                <w:szCs w:val="22"/>
              </w:rPr>
              <w:t>замечаний зафиксированных документально по итогам</w:t>
            </w:r>
            <w:r>
              <w:rPr>
                <w:rStyle w:val="fontstyle01"/>
                <w:sz w:val="22"/>
                <w:szCs w:val="22"/>
              </w:rPr>
              <w:t xml:space="preserve"> </w:t>
            </w:r>
            <w:r w:rsidRPr="00653BF6">
              <w:rPr>
                <w:rStyle w:val="fontstyle01"/>
                <w:sz w:val="22"/>
                <w:szCs w:val="22"/>
              </w:rPr>
              <w:t xml:space="preserve">работы за отчетный </w:t>
            </w:r>
            <w:r w:rsidRPr="00653BF6">
              <w:rPr>
                <w:rStyle w:val="fontstyle01"/>
                <w:sz w:val="22"/>
                <w:szCs w:val="22"/>
              </w:rPr>
              <w:lastRenderedPageBreak/>
              <w:t>период, замечаний со стороны</w:t>
            </w:r>
            <w:r>
              <w:rPr>
                <w:rStyle w:val="fontstyle01"/>
                <w:sz w:val="22"/>
                <w:szCs w:val="22"/>
              </w:rPr>
              <w:t xml:space="preserve"> </w:t>
            </w:r>
            <w:r w:rsidRPr="00653BF6">
              <w:rPr>
                <w:rStyle w:val="fontstyle01"/>
                <w:sz w:val="22"/>
                <w:szCs w:val="22"/>
              </w:rPr>
              <w:t>руководителей структурных подразделений</w:t>
            </w:r>
          </w:p>
        </w:tc>
        <w:tc>
          <w:tcPr>
            <w:tcW w:w="617" w:type="pct"/>
            <w:vMerge w:val="restart"/>
            <w:vAlign w:val="center"/>
          </w:tcPr>
          <w:p w:rsidR="00384846" w:rsidRPr="00653BF6" w:rsidRDefault="00384846" w:rsidP="00384846">
            <w:pPr>
              <w:autoSpaceDE w:val="0"/>
              <w:autoSpaceDN w:val="0"/>
              <w:adjustRightInd w:val="0"/>
              <w:jc w:val="center"/>
              <w:rPr>
                <w:sz w:val="22"/>
                <w:szCs w:val="22"/>
                <w:highlight w:val="yellow"/>
              </w:rPr>
            </w:pPr>
          </w:p>
          <w:p w:rsidR="00384846" w:rsidRPr="00653BF6" w:rsidRDefault="00384846" w:rsidP="00384846">
            <w:pPr>
              <w:autoSpaceDE w:val="0"/>
              <w:autoSpaceDN w:val="0"/>
              <w:adjustRightInd w:val="0"/>
              <w:jc w:val="center"/>
              <w:rPr>
                <w:sz w:val="22"/>
                <w:szCs w:val="22"/>
                <w:highlight w:val="yellow"/>
              </w:rPr>
            </w:pPr>
          </w:p>
          <w:p w:rsidR="00384846" w:rsidRPr="00653BF6" w:rsidRDefault="00384846" w:rsidP="00384846">
            <w:pPr>
              <w:autoSpaceDE w:val="0"/>
              <w:autoSpaceDN w:val="0"/>
              <w:adjustRightInd w:val="0"/>
              <w:jc w:val="center"/>
              <w:rPr>
                <w:sz w:val="22"/>
                <w:szCs w:val="22"/>
                <w:highlight w:val="yellow"/>
              </w:rPr>
            </w:pPr>
            <w:r w:rsidRPr="00653BF6">
              <w:rPr>
                <w:sz w:val="22"/>
                <w:szCs w:val="22"/>
              </w:rPr>
              <w:t>3 квалификационный уровень</w:t>
            </w:r>
          </w:p>
        </w:tc>
        <w:tc>
          <w:tcPr>
            <w:tcW w:w="746" w:type="pct"/>
            <w:gridSpan w:val="2"/>
            <w:vAlign w:val="center"/>
          </w:tcPr>
          <w:p w:rsidR="00384846" w:rsidRPr="00653BF6" w:rsidRDefault="00384846" w:rsidP="00EA5CE3">
            <w:pPr>
              <w:autoSpaceDE w:val="0"/>
              <w:autoSpaceDN w:val="0"/>
              <w:adjustRightInd w:val="0"/>
              <w:jc w:val="center"/>
              <w:rPr>
                <w:sz w:val="22"/>
                <w:szCs w:val="22"/>
              </w:rPr>
            </w:pPr>
            <w:r w:rsidRPr="00653BF6">
              <w:rPr>
                <w:sz w:val="22"/>
                <w:szCs w:val="22"/>
              </w:rPr>
              <w:t>60</w:t>
            </w:r>
          </w:p>
          <w:p w:rsidR="00384846" w:rsidRPr="00653BF6" w:rsidRDefault="00384846" w:rsidP="00EA5CE3">
            <w:pPr>
              <w:autoSpaceDE w:val="0"/>
              <w:autoSpaceDN w:val="0"/>
              <w:adjustRightInd w:val="0"/>
              <w:jc w:val="center"/>
              <w:rPr>
                <w:sz w:val="22"/>
                <w:szCs w:val="22"/>
              </w:rPr>
            </w:pPr>
          </w:p>
          <w:p w:rsidR="00384846" w:rsidRPr="00653BF6" w:rsidRDefault="00384846" w:rsidP="00EA5CE3">
            <w:pPr>
              <w:autoSpaceDE w:val="0"/>
              <w:autoSpaceDN w:val="0"/>
              <w:adjustRightInd w:val="0"/>
              <w:jc w:val="center"/>
              <w:rPr>
                <w:sz w:val="22"/>
                <w:szCs w:val="22"/>
              </w:rPr>
            </w:pPr>
          </w:p>
        </w:tc>
      </w:tr>
      <w:tr w:rsidR="00384846" w:rsidRPr="000C16F7" w:rsidTr="00EA5CE3">
        <w:trPr>
          <w:trHeight w:val="744"/>
        </w:trPr>
        <w:tc>
          <w:tcPr>
            <w:tcW w:w="1123" w:type="pct"/>
            <w:vMerge/>
          </w:tcPr>
          <w:p w:rsidR="00384846" w:rsidRPr="00653BF6" w:rsidRDefault="00384846" w:rsidP="00D37D90">
            <w:pPr>
              <w:autoSpaceDE w:val="0"/>
              <w:autoSpaceDN w:val="0"/>
              <w:adjustRightInd w:val="0"/>
              <w:rPr>
                <w:spacing w:val="2"/>
                <w:sz w:val="22"/>
                <w:szCs w:val="22"/>
                <w:shd w:val="clear" w:color="auto" w:fill="FFFFFF"/>
              </w:rPr>
            </w:pPr>
          </w:p>
        </w:tc>
        <w:tc>
          <w:tcPr>
            <w:tcW w:w="2514" w:type="pct"/>
            <w:gridSpan w:val="3"/>
            <w:tcBorders>
              <w:bottom w:val="single" w:sz="4" w:space="0" w:color="auto"/>
            </w:tcBorders>
          </w:tcPr>
          <w:p w:rsidR="00384846" w:rsidRDefault="00384846" w:rsidP="00653BF6">
            <w:pPr>
              <w:rPr>
                <w:rStyle w:val="fontstyle01"/>
                <w:sz w:val="22"/>
                <w:szCs w:val="22"/>
              </w:rPr>
            </w:pPr>
            <w:r w:rsidRPr="00653BF6">
              <w:rPr>
                <w:rStyle w:val="fontstyle01"/>
                <w:sz w:val="22"/>
                <w:szCs w:val="22"/>
              </w:rPr>
              <w:t>достижение высоких результатов работы по итогам</w:t>
            </w:r>
            <w:r w:rsidRPr="00653BF6">
              <w:rPr>
                <w:color w:val="000000"/>
                <w:sz w:val="22"/>
                <w:szCs w:val="22"/>
              </w:rPr>
              <w:br/>
            </w:r>
            <w:r w:rsidRPr="00653BF6">
              <w:rPr>
                <w:rStyle w:val="fontstyle01"/>
                <w:sz w:val="22"/>
                <w:szCs w:val="22"/>
              </w:rPr>
              <w:t>работы за квартал (реализация показателей (критериев</w:t>
            </w:r>
            <w:r>
              <w:rPr>
                <w:rStyle w:val="fontstyle01"/>
                <w:sz w:val="22"/>
                <w:szCs w:val="22"/>
              </w:rPr>
              <w:t xml:space="preserve"> </w:t>
            </w:r>
            <w:r w:rsidRPr="00653BF6">
              <w:rPr>
                <w:rStyle w:val="fontstyle01"/>
                <w:sz w:val="22"/>
                <w:szCs w:val="22"/>
              </w:rPr>
              <w:t>оценки) за важность и качество);</w:t>
            </w:r>
            <w:r w:rsidRPr="00653BF6">
              <w:rPr>
                <w:color w:val="000000"/>
                <w:sz w:val="22"/>
                <w:szCs w:val="22"/>
              </w:rPr>
              <w:br/>
            </w:r>
            <w:r w:rsidRPr="00653BF6">
              <w:rPr>
                <w:rStyle w:val="fontstyle01"/>
                <w:sz w:val="22"/>
                <w:szCs w:val="22"/>
              </w:rPr>
              <w:t>участие в мероприятиях, способствующих повышению</w:t>
            </w:r>
            <w:r>
              <w:rPr>
                <w:rStyle w:val="fontstyle01"/>
                <w:sz w:val="22"/>
                <w:szCs w:val="22"/>
              </w:rPr>
              <w:t xml:space="preserve"> </w:t>
            </w:r>
            <w:r w:rsidRPr="00653BF6">
              <w:rPr>
                <w:rStyle w:val="fontstyle01"/>
                <w:sz w:val="22"/>
                <w:szCs w:val="22"/>
              </w:rPr>
              <w:t>статуса учреждения (проведенных за отчетный период</w:t>
            </w:r>
            <w:r>
              <w:rPr>
                <w:rStyle w:val="fontstyle01"/>
                <w:sz w:val="22"/>
                <w:szCs w:val="22"/>
              </w:rPr>
              <w:t xml:space="preserve"> </w:t>
            </w:r>
            <w:r w:rsidRPr="00653BF6">
              <w:rPr>
                <w:rStyle w:val="fontstyle01"/>
                <w:sz w:val="22"/>
                <w:szCs w:val="22"/>
              </w:rPr>
              <w:t xml:space="preserve">(квартал); </w:t>
            </w:r>
          </w:p>
          <w:p w:rsidR="00384846" w:rsidRPr="00384846" w:rsidRDefault="00384846" w:rsidP="00384846">
            <w:pPr>
              <w:rPr>
                <w:sz w:val="22"/>
                <w:szCs w:val="22"/>
              </w:rPr>
            </w:pPr>
            <w:proofErr w:type="gramStart"/>
            <w:r w:rsidRPr="00653BF6">
              <w:rPr>
                <w:rStyle w:val="fontstyle01"/>
                <w:sz w:val="22"/>
                <w:szCs w:val="22"/>
              </w:rPr>
              <w:t>осуществление с единичным замечанием в</w:t>
            </w:r>
            <w:r w:rsidRPr="00653BF6">
              <w:rPr>
                <w:color w:val="000000"/>
                <w:sz w:val="22"/>
                <w:szCs w:val="22"/>
              </w:rPr>
              <w:br/>
            </w:r>
            <w:r w:rsidRPr="00653BF6">
              <w:rPr>
                <w:rStyle w:val="fontstyle01"/>
                <w:sz w:val="22"/>
                <w:szCs w:val="22"/>
              </w:rPr>
              <w:t>установленные сроки оформления, ведения</w:t>
            </w:r>
            <w:r w:rsidRPr="00653BF6">
              <w:rPr>
                <w:color w:val="000000"/>
                <w:sz w:val="22"/>
                <w:szCs w:val="22"/>
              </w:rPr>
              <w:br/>
            </w:r>
            <w:r w:rsidRPr="00653BF6">
              <w:rPr>
                <w:rStyle w:val="fontstyle01"/>
                <w:sz w:val="22"/>
                <w:szCs w:val="22"/>
              </w:rPr>
              <w:t>экономической документации, договорной работы и</w:t>
            </w:r>
            <w:r>
              <w:rPr>
                <w:rStyle w:val="fontstyle01"/>
                <w:sz w:val="22"/>
                <w:szCs w:val="22"/>
              </w:rPr>
              <w:t xml:space="preserve"> </w:t>
            </w:r>
            <w:r w:rsidRPr="00653BF6">
              <w:rPr>
                <w:rStyle w:val="fontstyle01"/>
                <w:sz w:val="22"/>
                <w:szCs w:val="22"/>
              </w:rPr>
              <w:t>отчетности; наличие обоснованных жалоб, замечаний</w:t>
            </w:r>
            <w:r>
              <w:rPr>
                <w:rStyle w:val="fontstyle01"/>
                <w:sz w:val="22"/>
                <w:szCs w:val="22"/>
              </w:rPr>
              <w:t xml:space="preserve"> </w:t>
            </w:r>
            <w:r w:rsidRPr="00653BF6">
              <w:rPr>
                <w:rStyle w:val="fontstyle01"/>
                <w:sz w:val="22"/>
                <w:szCs w:val="22"/>
              </w:rPr>
              <w:t>зафиксированных документально по итогам работы за</w:t>
            </w:r>
            <w:r>
              <w:rPr>
                <w:rStyle w:val="fontstyle01"/>
                <w:sz w:val="22"/>
                <w:szCs w:val="22"/>
              </w:rPr>
              <w:t xml:space="preserve"> </w:t>
            </w:r>
            <w:r w:rsidRPr="00653BF6">
              <w:rPr>
                <w:rStyle w:val="fontstyle01"/>
                <w:sz w:val="22"/>
                <w:szCs w:val="22"/>
              </w:rPr>
              <w:t>отчетный период, замечаний со стороны</w:t>
            </w:r>
            <w:r>
              <w:rPr>
                <w:rStyle w:val="fontstyle01"/>
                <w:sz w:val="22"/>
                <w:szCs w:val="22"/>
              </w:rPr>
              <w:t xml:space="preserve"> </w:t>
            </w:r>
            <w:r w:rsidRPr="00653BF6">
              <w:rPr>
                <w:rStyle w:val="fontstyle01"/>
                <w:sz w:val="22"/>
                <w:szCs w:val="22"/>
              </w:rPr>
              <w:t xml:space="preserve">руководителей структурных </w:t>
            </w:r>
            <w:r>
              <w:rPr>
                <w:rStyle w:val="fontstyle01"/>
                <w:sz w:val="22"/>
                <w:szCs w:val="22"/>
              </w:rPr>
              <w:t xml:space="preserve"> п</w:t>
            </w:r>
            <w:r w:rsidRPr="00653BF6">
              <w:rPr>
                <w:rStyle w:val="fontstyle01"/>
                <w:sz w:val="22"/>
                <w:szCs w:val="22"/>
              </w:rPr>
              <w:t>одразделений (Всего не</w:t>
            </w:r>
            <w:r>
              <w:rPr>
                <w:rStyle w:val="fontstyle01"/>
                <w:sz w:val="22"/>
                <w:szCs w:val="22"/>
              </w:rPr>
              <w:t xml:space="preserve"> </w:t>
            </w:r>
            <w:r w:rsidRPr="00653BF6">
              <w:rPr>
                <w:rStyle w:val="fontstyle01"/>
                <w:sz w:val="22"/>
                <w:szCs w:val="22"/>
              </w:rPr>
              <w:t>более 1 жалобы (замечания)</w:t>
            </w:r>
            <w:proofErr w:type="gramEnd"/>
          </w:p>
        </w:tc>
        <w:tc>
          <w:tcPr>
            <w:tcW w:w="617" w:type="pct"/>
            <w:vMerge/>
          </w:tcPr>
          <w:p w:rsidR="00384846" w:rsidRPr="00653BF6" w:rsidRDefault="00384846" w:rsidP="00D37D90">
            <w:pPr>
              <w:autoSpaceDE w:val="0"/>
              <w:autoSpaceDN w:val="0"/>
              <w:adjustRightInd w:val="0"/>
              <w:jc w:val="center"/>
              <w:rPr>
                <w:sz w:val="22"/>
                <w:szCs w:val="22"/>
                <w:highlight w:val="yellow"/>
              </w:rPr>
            </w:pPr>
          </w:p>
        </w:tc>
        <w:tc>
          <w:tcPr>
            <w:tcW w:w="746" w:type="pct"/>
            <w:gridSpan w:val="2"/>
            <w:vAlign w:val="center"/>
          </w:tcPr>
          <w:p w:rsidR="00384846" w:rsidRPr="00653BF6" w:rsidRDefault="008F634E" w:rsidP="00EA5CE3">
            <w:pPr>
              <w:autoSpaceDE w:val="0"/>
              <w:autoSpaceDN w:val="0"/>
              <w:adjustRightInd w:val="0"/>
              <w:jc w:val="center"/>
              <w:rPr>
                <w:sz w:val="22"/>
                <w:szCs w:val="22"/>
              </w:rPr>
            </w:pPr>
            <w:r>
              <w:rPr>
                <w:sz w:val="22"/>
                <w:szCs w:val="22"/>
              </w:rPr>
              <w:t>54</w:t>
            </w:r>
          </w:p>
        </w:tc>
      </w:tr>
      <w:tr w:rsidR="00384846" w:rsidRPr="000C16F7" w:rsidTr="00EA5CE3">
        <w:trPr>
          <w:trHeight w:val="744"/>
        </w:trPr>
        <w:tc>
          <w:tcPr>
            <w:tcW w:w="1123" w:type="pct"/>
            <w:vMerge/>
          </w:tcPr>
          <w:p w:rsidR="00384846" w:rsidRPr="00653BF6" w:rsidRDefault="00384846" w:rsidP="00D37D90">
            <w:pPr>
              <w:autoSpaceDE w:val="0"/>
              <w:autoSpaceDN w:val="0"/>
              <w:adjustRightInd w:val="0"/>
              <w:rPr>
                <w:spacing w:val="2"/>
                <w:sz w:val="22"/>
                <w:szCs w:val="22"/>
                <w:shd w:val="clear" w:color="auto" w:fill="FFFFFF"/>
              </w:rPr>
            </w:pPr>
          </w:p>
        </w:tc>
        <w:tc>
          <w:tcPr>
            <w:tcW w:w="2514" w:type="pct"/>
            <w:gridSpan w:val="3"/>
            <w:tcBorders>
              <w:bottom w:val="single" w:sz="4" w:space="0" w:color="auto"/>
            </w:tcBorders>
          </w:tcPr>
          <w:p w:rsidR="00384846" w:rsidRDefault="00384846" w:rsidP="00653BF6">
            <w:pPr>
              <w:rPr>
                <w:rStyle w:val="fontstyle01"/>
                <w:sz w:val="22"/>
                <w:szCs w:val="22"/>
              </w:rPr>
            </w:pPr>
            <w:r w:rsidRPr="00653BF6">
              <w:rPr>
                <w:rStyle w:val="fontstyle01"/>
                <w:sz w:val="22"/>
                <w:szCs w:val="22"/>
              </w:rPr>
              <w:t>достижение высоких результатов работы по итогам</w:t>
            </w:r>
            <w:r w:rsidRPr="00653BF6">
              <w:rPr>
                <w:color w:val="000000"/>
                <w:sz w:val="22"/>
                <w:szCs w:val="22"/>
              </w:rPr>
              <w:br/>
            </w:r>
            <w:r w:rsidRPr="00653BF6">
              <w:rPr>
                <w:rStyle w:val="fontstyle01"/>
                <w:sz w:val="22"/>
                <w:szCs w:val="22"/>
              </w:rPr>
              <w:t>работы за квартал (реализация показателей (критериев</w:t>
            </w:r>
            <w:r>
              <w:rPr>
                <w:rStyle w:val="fontstyle01"/>
                <w:sz w:val="22"/>
                <w:szCs w:val="22"/>
              </w:rPr>
              <w:t xml:space="preserve"> </w:t>
            </w:r>
            <w:r w:rsidRPr="00653BF6">
              <w:rPr>
                <w:rStyle w:val="fontstyle01"/>
                <w:sz w:val="22"/>
                <w:szCs w:val="22"/>
              </w:rPr>
              <w:t>оценки) за важность и качество);</w:t>
            </w:r>
            <w:r w:rsidRPr="00653BF6">
              <w:rPr>
                <w:color w:val="000000"/>
                <w:sz w:val="22"/>
                <w:szCs w:val="22"/>
              </w:rPr>
              <w:br/>
            </w:r>
            <w:r w:rsidRPr="00653BF6">
              <w:rPr>
                <w:rStyle w:val="fontstyle01"/>
                <w:sz w:val="22"/>
                <w:szCs w:val="22"/>
              </w:rPr>
              <w:t>участие в мероприятиях, способствующих повышению</w:t>
            </w:r>
            <w:r>
              <w:rPr>
                <w:rStyle w:val="fontstyle01"/>
                <w:sz w:val="22"/>
                <w:szCs w:val="22"/>
              </w:rPr>
              <w:t xml:space="preserve"> </w:t>
            </w:r>
            <w:r w:rsidRPr="00653BF6">
              <w:rPr>
                <w:rStyle w:val="fontstyle01"/>
                <w:sz w:val="22"/>
                <w:szCs w:val="22"/>
              </w:rPr>
              <w:t>статуса учреждения (проведенных за отчетный период</w:t>
            </w:r>
            <w:r>
              <w:rPr>
                <w:rStyle w:val="fontstyle01"/>
                <w:sz w:val="22"/>
                <w:szCs w:val="22"/>
              </w:rPr>
              <w:t xml:space="preserve"> </w:t>
            </w:r>
            <w:r w:rsidRPr="00653BF6">
              <w:rPr>
                <w:rStyle w:val="fontstyle01"/>
                <w:sz w:val="22"/>
                <w:szCs w:val="22"/>
              </w:rPr>
              <w:t xml:space="preserve">(квартал); </w:t>
            </w:r>
          </w:p>
          <w:p w:rsidR="00384846" w:rsidRPr="00384846" w:rsidRDefault="00384846" w:rsidP="00653BF6">
            <w:pPr>
              <w:rPr>
                <w:sz w:val="22"/>
                <w:szCs w:val="22"/>
              </w:rPr>
            </w:pPr>
            <w:proofErr w:type="gramStart"/>
            <w:r w:rsidRPr="00653BF6">
              <w:rPr>
                <w:rStyle w:val="fontstyle01"/>
                <w:sz w:val="22"/>
                <w:szCs w:val="22"/>
              </w:rPr>
              <w:t>осуществление с единичными замечаниями</w:t>
            </w:r>
            <w:r w:rsidRPr="00653BF6">
              <w:rPr>
                <w:color w:val="000000"/>
                <w:sz w:val="22"/>
                <w:szCs w:val="22"/>
              </w:rPr>
              <w:br/>
            </w:r>
            <w:r w:rsidRPr="00653BF6">
              <w:rPr>
                <w:rStyle w:val="fontstyle01"/>
                <w:sz w:val="22"/>
                <w:szCs w:val="22"/>
              </w:rPr>
              <w:t>в установленные сроки оформления, ведения</w:t>
            </w:r>
            <w:r w:rsidRPr="00653BF6">
              <w:rPr>
                <w:color w:val="000000"/>
                <w:sz w:val="22"/>
                <w:szCs w:val="22"/>
              </w:rPr>
              <w:br/>
            </w:r>
            <w:r w:rsidRPr="00653BF6">
              <w:rPr>
                <w:rStyle w:val="fontstyle01"/>
                <w:sz w:val="22"/>
                <w:szCs w:val="22"/>
              </w:rPr>
              <w:t>экономической документации, договорной работы и</w:t>
            </w:r>
            <w:r>
              <w:rPr>
                <w:rStyle w:val="fontstyle01"/>
                <w:sz w:val="22"/>
                <w:szCs w:val="22"/>
              </w:rPr>
              <w:t xml:space="preserve"> </w:t>
            </w:r>
            <w:r w:rsidRPr="00653BF6">
              <w:rPr>
                <w:rStyle w:val="fontstyle01"/>
                <w:sz w:val="22"/>
                <w:szCs w:val="22"/>
              </w:rPr>
              <w:t>отчетности; наличие обоснованных жалоб, замечаний</w:t>
            </w:r>
            <w:r>
              <w:rPr>
                <w:rStyle w:val="fontstyle01"/>
                <w:sz w:val="22"/>
                <w:szCs w:val="22"/>
              </w:rPr>
              <w:t xml:space="preserve"> </w:t>
            </w:r>
            <w:r w:rsidRPr="00653BF6">
              <w:rPr>
                <w:rStyle w:val="fontstyle01"/>
                <w:sz w:val="22"/>
                <w:szCs w:val="22"/>
              </w:rPr>
              <w:t>зафиксированных документально по итогам работы за</w:t>
            </w:r>
            <w:r>
              <w:rPr>
                <w:rStyle w:val="fontstyle01"/>
                <w:sz w:val="22"/>
                <w:szCs w:val="22"/>
              </w:rPr>
              <w:t xml:space="preserve"> </w:t>
            </w:r>
            <w:r w:rsidRPr="00653BF6">
              <w:rPr>
                <w:rStyle w:val="fontstyle01"/>
                <w:sz w:val="22"/>
                <w:szCs w:val="22"/>
              </w:rPr>
              <w:t>отчетный период, замечаний со стороны</w:t>
            </w:r>
            <w:r>
              <w:rPr>
                <w:rStyle w:val="fontstyle01"/>
                <w:sz w:val="22"/>
                <w:szCs w:val="22"/>
              </w:rPr>
              <w:t xml:space="preserve"> </w:t>
            </w:r>
            <w:r w:rsidRPr="00653BF6">
              <w:rPr>
                <w:rStyle w:val="fontstyle01"/>
                <w:sz w:val="22"/>
                <w:szCs w:val="22"/>
              </w:rPr>
              <w:t>руководителей структурных подразделений (Всего не</w:t>
            </w:r>
            <w:r>
              <w:rPr>
                <w:rStyle w:val="fontstyle01"/>
                <w:sz w:val="22"/>
                <w:szCs w:val="22"/>
              </w:rPr>
              <w:t xml:space="preserve"> </w:t>
            </w:r>
            <w:r w:rsidRPr="00653BF6">
              <w:rPr>
                <w:rStyle w:val="fontstyle01"/>
                <w:sz w:val="22"/>
                <w:szCs w:val="22"/>
              </w:rPr>
              <w:t>более 2 жалоб (замечаний)</w:t>
            </w:r>
            <w:proofErr w:type="gramEnd"/>
          </w:p>
        </w:tc>
        <w:tc>
          <w:tcPr>
            <w:tcW w:w="617" w:type="pct"/>
            <w:vMerge/>
          </w:tcPr>
          <w:p w:rsidR="00384846" w:rsidRPr="00653BF6" w:rsidRDefault="00384846" w:rsidP="00D37D90">
            <w:pPr>
              <w:autoSpaceDE w:val="0"/>
              <w:autoSpaceDN w:val="0"/>
              <w:adjustRightInd w:val="0"/>
              <w:jc w:val="center"/>
              <w:rPr>
                <w:sz w:val="22"/>
                <w:szCs w:val="22"/>
                <w:highlight w:val="yellow"/>
              </w:rPr>
            </w:pPr>
          </w:p>
        </w:tc>
        <w:tc>
          <w:tcPr>
            <w:tcW w:w="746" w:type="pct"/>
            <w:gridSpan w:val="2"/>
            <w:vAlign w:val="center"/>
          </w:tcPr>
          <w:p w:rsidR="00384846" w:rsidRPr="00653BF6" w:rsidRDefault="00EA5CE3" w:rsidP="00EA5CE3">
            <w:pPr>
              <w:autoSpaceDE w:val="0"/>
              <w:autoSpaceDN w:val="0"/>
              <w:adjustRightInd w:val="0"/>
              <w:jc w:val="center"/>
              <w:rPr>
                <w:sz w:val="22"/>
                <w:szCs w:val="22"/>
              </w:rPr>
            </w:pPr>
            <w:r>
              <w:rPr>
                <w:sz w:val="22"/>
                <w:szCs w:val="22"/>
              </w:rPr>
              <w:t>48</w:t>
            </w:r>
          </w:p>
        </w:tc>
      </w:tr>
      <w:tr w:rsidR="00384846" w:rsidRPr="000C16F7" w:rsidTr="00EA5CE3">
        <w:trPr>
          <w:trHeight w:val="744"/>
        </w:trPr>
        <w:tc>
          <w:tcPr>
            <w:tcW w:w="1123" w:type="pct"/>
            <w:vMerge/>
          </w:tcPr>
          <w:p w:rsidR="00384846" w:rsidRPr="00653BF6" w:rsidRDefault="00384846" w:rsidP="00D37D90">
            <w:pPr>
              <w:autoSpaceDE w:val="0"/>
              <w:autoSpaceDN w:val="0"/>
              <w:adjustRightInd w:val="0"/>
              <w:rPr>
                <w:spacing w:val="2"/>
                <w:sz w:val="22"/>
                <w:szCs w:val="22"/>
                <w:shd w:val="clear" w:color="auto" w:fill="FFFFFF"/>
              </w:rPr>
            </w:pPr>
          </w:p>
        </w:tc>
        <w:tc>
          <w:tcPr>
            <w:tcW w:w="2514" w:type="pct"/>
            <w:gridSpan w:val="3"/>
            <w:tcBorders>
              <w:bottom w:val="single" w:sz="4" w:space="0" w:color="auto"/>
            </w:tcBorders>
          </w:tcPr>
          <w:p w:rsidR="00384846" w:rsidRDefault="00384846" w:rsidP="00653BF6">
            <w:pPr>
              <w:rPr>
                <w:rStyle w:val="fontstyle01"/>
                <w:sz w:val="22"/>
                <w:szCs w:val="22"/>
              </w:rPr>
            </w:pPr>
            <w:r w:rsidRPr="00653BF6">
              <w:rPr>
                <w:rStyle w:val="fontstyle01"/>
                <w:sz w:val="22"/>
                <w:szCs w:val="22"/>
              </w:rPr>
              <w:t>достижение высоких результатов работы по итогам</w:t>
            </w:r>
            <w:r w:rsidRPr="00653BF6">
              <w:rPr>
                <w:color w:val="000000"/>
                <w:sz w:val="22"/>
                <w:szCs w:val="22"/>
              </w:rPr>
              <w:br/>
            </w:r>
            <w:r w:rsidRPr="00653BF6">
              <w:rPr>
                <w:rStyle w:val="fontstyle01"/>
                <w:sz w:val="22"/>
                <w:szCs w:val="22"/>
              </w:rPr>
              <w:t>работы за квартал (реализация показателей (критериев</w:t>
            </w:r>
            <w:r>
              <w:rPr>
                <w:rStyle w:val="fontstyle01"/>
                <w:sz w:val="22"/>
                <w:szCs w:val="22"/>
              </w:rPr>
              <w:t xml:space="preserve"> </w:t>
            </w:r>
            <w:r w:rsidRPr="00653BF6">
              <w:rPr>
                <w:rStyle w:val="fontstyle01"/>
                <w:sz w:val="22"/>
                <w:szCs w:val="22"/>
              </w:rPr>
              <w:t>оценки) за важность и качество); участие в</w:t>
            </w:r>
            <w:r>
              <w:rPr>
                <w:rStyle w:val="fontstyle01"/>
                <w:sz w:val="22"/>
                <w:szCs w:val="22"/>
              </w:rPr>
              <w:t xml:space="preserve"> </w:t>
            </w:r>
            <w:r w:rsidRPr="00653BF6">
              <w:rPr>
                <w:rStyle w:val="fontstyle01"/>
                <w:sz w:val="22"/>
                <w:szCs w:val="22"/>
              </w:rPr>
              <w:t>мероприятиях, способствующих повышению статуса</w:t>
            </w:r>
            <w:r>
              <w:rPr>
                <w:rStyle w:val="fontstyle01"/>
                <w:sz w:val="22"/>
                <w:szCs w:val="22"/>
              </w:rPr>
              <w:t xml:space="preserve"> </w:t>
            </w:r>
            <w:r w:rsidRPr="00653BF6">
              <w:rPr>
                <w:rStyle w:val="fontstyle01"/>
                <w:sz w:val="22"/>
                <w:szCs w:val="22"/>
              </w:rPr>
              <w:t>учреждения (проведенных за отчетный период</w:t>
            </w:r>
            <w:r>
              <w:rPr>
                <w:rStyle w:val="fontstyle01"/>
                <w:sz w:val="22"/>
                <w:szCs w:val="22"/>
              </w:rPr>
              <w:t xml:space="preserve"> </w:t>
            </w:r>
            <w:r w:rsidRPr="00653BF6">
              <w:rPr>
                <w:rStyle w:val="fontstyle01"/>
                <w:sz w:val="22"/>
                <w:szCs w:val="22"/>
              </w:rPr>
              <w:t xml:space="preserve">(квартал); </w:t>
            </w:r>
          </w:p>
          <w:p w:rsidR="00384846" w:rsidRPr="00384846" w:rsidRDefault="00384846" w:rsidP="00384846">
            <w:pPr>
              <w:rPr>
                <w:sz w:val="22"/>
                <w:szCs w:val="22"/>
              </w:rPr>
            </w:pPr>
            <w:proofErr w:type="gramStart"/>
            <w:r w:rsidRPr="00653BF6">
              <w:rPr>
                <w:rStyle w:val="fontstyle01"/>
                <w:sz w:val="22"/>
                <w:szCs w:val="22"/>
              </w:rPr>
              <w:t>Осуществление с замечаниями, пени,</w:t>
            </w:r>
            <w:r w:rsidRPr="00653BF6">
              <w:rPr>
                <w:color w:val="000000"/>
                <w:sz w:val="22"/>
                <w:szCs w:val="22"/>
              </w:rPr>
              <w:br/>
            </w:r>
            <w:r w:rsidRPr="00653BF6">
              <w:rPr>
                <w:rStyle w:val="fontstyle01"/>
                <w:sz w:val="22"/>
                <w:szCs w:val="22"/>
              </w:rPr>
              <w:t>штрафами (не свыше 3) в установленные сроки</w:t>
            </w:r>
            <w:r w:rsidRPr="00653BF6">
              <w:rPr>
                <w:color w:val="000000"/>
                <w:sz w:val="22"/>
                <w:szCs w:val="22"/>
              </w:rPr>
              <w:br/>
            </w:r>
            <w:r w:rsidRPr="00653BF6">
              <w:rPr>
                <w:rStyle w:val="fontstyle01"/>
                <w:sz w:val="22"/>
                <w:szCs w:val="22"/>
              </w:rPr>
              <w:t>оформления, ведения экономической, отчетности;</w:t>
            </w:r>
            <w:r w:rsidRPr="00653BF6">
              <w:rPr>
                <w:color w:val="000000"/>
                <w:sz w:val="22"/>
                <w:szCs w:val="22"/>
              </w:rPr>
              <w:br/>
            </w:r>
            <w:r w:rsidRPr="00653BF6">
              <w:rPr>
                <w:rStyle w:val="fontstyle01"/>
                <w:sz w:val="22"/>
                <w:szCs w:val="22"/>
              </w:rPr>
              <w:t>наличие обоснованных жалоб, замечаний</w:t>
            </w:r>
            <w:r>
              <w:rPr>
                <w:rStyle w:val="fontstyle01"/>
                <w:sz w:val="22"/>
                <w:szCs w:val="22"/>
              </w:rPr>
              <w:t xml:space="preserve"> </w:t>
            </w:r>
            <w:r w:rsidRPr="00653BF6">
              <w:rPr>
                <w:rStyle w:val="fontstyle01"/>
                <w:sz w:val="22"/>
                <w:szCs w:val="22"/>
              </w:rPr>
              <w:t>зафиксированных документально по итогам работы за</w:t>
            </w:r>
            <w:r>
              <w:rPr>
                <w:rStyle w:val="fontstyle01"/>
                <w:sz w:val="22"/>
                <w:szCs w:val="22"/>
              </w:rPr>
              <w:t xml:space="preserve"> </w:t>
            </w:r>
            <w:r w:rsidRPr="00653BF6">
              <w:rPr>
                <w:rStyle w:val="fontstyle01"/>
                <w:sz w:val="22"/>
                <w:szCs w:val="22"/>
              </w:rPr>
              <w:t>отчетный период, замечаний со стороны</w:t>
            </w:r>
            <w:r w:rsidRPr="00653BF6">
              <w:rPr>
                <w:color w:val="000000"/>
                <w:sz w:val="22"/>
                <w:szCs w:val="22"/>
              </w:rPr>
              <w:br/>
            </w:r>
            <w:r w:rsidRPr="00653BF6">
              <w:rPr>
                <w:rStyle w:val="fontstyle01"/>
                <w:sz w:val="22"/>
                <w:szCs w:val="22"/>
              </w:rPr>
              <w:t>руководителей структурных подразделений (Всего не</w:t>
            </w:r>
            <w:r>
              <w:rPr>
                <w:rStyle w:val="fontstyle01"/>
                <w:sz w:val="22"/>
                <w:szCs w:val="22"/>
              </w:rPr>
              <w:t xml:space="preserve"> </w:t>
            </w:r>
            <w:r w:rsidRPr="00653BF6">
              <w:rPr>
                <w:rStyle w:val="fontstyle01"/>
                <w:sz w:val="22"/>
                <w:szCs w:val="22"/>
              </w:rPr>
              <w:t>более 3 жалоб (замечаний, штрафов)</w:t>
            </w:r>
            <w:proofErr w:type="gramEnd"/>
          </w:p>
        </w:tc>
        <w:tc>
          <w:tcPr>
            <w:tcW w:w="617" w:type="pct"/>
            <w:vMerge/>
          </w:tcPr>
          <w:p w:rsidR="00384846" w:rsidRPr="00653BF6" w:rsidRDefault="00384846" w:rsidP="00D37D90">
            <w:pPr>
              <w:autoSpaceDE w:val="0"/>
              <w:autoSpaceDN w:val="0"/>
              <w:adjustRightInd w:val="0"/>
              <w:jc w:val="center"/>
              <w:rPr>
                <w:sz w:val="22"/>
                <w:szCs w:val="22"/>
                <w:highlight w:val="yellow"/>
              </w:rPr>
            </w:pPr>
          </w:p>
        </w:tc>
        <w:tc>
          <w:tcPr>
            <w:tcW w:w="746" w:type="pct"/>
            <w:gridSpan w:val="2"/>
            <w:vAlign w:val="center"/>
          </w:tcPr>
          <w:p w:rsidR="00384846" w:rsidRPr="00653BF6" w:rsidRDefault="00EA5CE3" w:rsidP="00EA5CE3">
            <w:pPr>
              <w:autoSpaceDE w:val="0"/>
              <w:autoSpaceDN w:val="0"/>
              <w:adjustRightInd w:val="0"/>
              <w:jc w:val="center"/>
              <w:rPr>
                <w:sz w:val="22"/>
                <w:szCs w:val="22"/>
              </w:rPr>
            </w:pPr>
            <w:r>
              <w:rPr>
                <w:sz w:val="22"/>
                <w:szCs w:val="22"/>
              </w:rPr>
              <w:t>30</w:t>
            </w:r>
          </w:p>
        </w:tc>
      </w:tr>
      <w:tr w:rsidR="00D37D90" w:rsidRPr="000C16F7" w:rsidTr="00D37D90">
        <w:tc>
          <w:tcPr>
            <w:tcW w:w="5000" w:type="pct"/>
            <w:gridSpan w:val="7"/>
            <w:tcBorders>
              <w:bottom w:val="nil"/>
            </w:tcBorders>
          </w:tcPr>
          <w:p w:rsidR="00D37D90" w:rsidRPr="000C16F7" w:rsidRDefault="00D37D90" w:rsidP="00D37D90">
            <w:pPr>
              <w:autoSpaceDE w:val="0"/>
              <w:autoSpaceDN w:val="0"/>
              <w:adjustRightInd w:val="0"/>
              <w:jc w:val="center"/>
              <w:rPr>
                <w:b/>
                <w:sz w:val="22"/>
              </w:rPr>
            </w:pPr>
            <w:r w:rsidRPr="000C16F7">
              <w:rPr>
                <w:b/>
                <w:sz w:val="22"/>
              </w:rPr>
              <w:t xml:space="preserve">ПКГ «Общеотраслевые должности служащих третьего уровня» </w:t>
            </w:r>
          </w:p>
          <w:p w:rsidR="00D37D90" w:rsidRPr="000C16F7" w:rsidRDefault="00D37D90" w:rsidP="00D37D90">
            <w:pPr>
              <w:autoSpaceDE w:val="0"/>
              <w:autoSpaceDN w:val="0"/>
              <w:adjustRightInd w:val="0"/>
              <w:jc w:val="center"/>
              <w:rPr>
                <w:sz w:val="22"/>
              </w:rPr>
            </w:pPr>
            <w:r w:rsidRPr="000C16F7">
              <w:rPr>
                <w:b/>
                <w:sz w:val="22"/>
              </w:rPr>
              <w:t xml:space="preserve">Юрисконсульт </w:t>
            </w:r>
            <w:r w:rsidRPr="000C16F7">
              <w:rPr>
                <w:b/>
                <w:sz w:val="22"/>
                <w:lang w:val="en-US"/>
              </w:rPr>
              <w:t xml:space="preserve">I </w:t>
            </w:r>
            <w:r w:rsidRPr="000C16F7">
              <w:rPr>
                <w:b/>
                <w:sz w:val="22"/>
              </w:rPr>
              <w:t>категории</w:t>
            </w:r>
          </w:p>
        </w:tc>
      </w:tr>
      <w:tr w:rsidR="00413BCD" w:rsidRPr="000C16F7" w:rsidTr="00EA5CE3">
        <w:trPr>
          <w:trHeight w:val="1032"/>
        </w:trPr>
        <w:tc>
          <w:tcPr>
            <w:tcW w:w="1123" w:type="pct"/>
            <w:vMerge w:val="restart"/>
            <w:tcBorders>
              <w:top w:val="single" w:sz="4" w:space="0" w:color="auto"/>
            </w:tcBorders>
          </w:tcPr>
          <w:p w:rsidR="00413BCD" w:rsidRPr="00413BCD" w:rsidRDefault="00413BCD" w:rsidP="00D37D90">
            <w:pPr>
              <w:autoSpaceDE w:val="0"/>
              <w:autoSpaceDN w:val="0"/>
              <w:adjustRightInd w:val="0"/>
              <w:rPr>
                <w:sz w:val="22"/>
                <w:szCs w:val="22"/>
              </w:rPr>
            </w:pPr>
            <w:r w:rsidRPr="00413BCD">
              <w:rPr>
                <w:spacing w:val="2"/>
                <w:sz w:val="22"/>
                <w:szCs w:val="22"/>
                <w:shd w:val="clear" w:color="auto" w:fill="FFFFFF"/>
              </w:rPr>
              <w:t xml:space="preserve">Обеспечение высоких результатов работы в интенсивном режиме; участие в </w:t>
            </w:r>
            <w:r w:rsidRPr="00413BCD">
              <w:rPr>
                <w:spacing w:val="2"/>
                <w:sz w:val="22"/>
                <w:szCs w:val="22"/>
                <w:shd w:val="clear" w:color="auto" w:fill="FFFFFF"/>
              </w:rPr>
              <w:lastRenderedPageBreak/>
              <w:t>мероприятиях, направленных на повышение статуса учреждения</w:t>
            </w:r>
          </w:p>
        </w:tc>
        <w:tc>
          <w:tcPr>
            <w:tcW w:w="2514" w:type="pct"/>
            <w:gridSpan w:val="3"/>
            <w:tcBorders>
              <w:top w:val="single" w:sz="4" w:space="0" w:color="auto"/>
            </w:tcBorders>
          </w:tcPr>
          <w:p w:rsidR="00413BCD" w:rsidRPr="00413BCD" w:rsidRDefault="00413BCD" w:rsidP="00413BCD">
            <w:pPr>
              <w:rPr>
                <w:sz w:val="22"/>
                <w:szCs w:val="22"/>
              </w:rPr>
            </w:pPr>
            <w:proofErr w:type="gramStart"/>
            <w:r w:rsidRPr="00413BCD">
              <w:rPr>
                <w:rStyle w:val="fontstyle01"/>
                <w:sz w:val="22"/>
                <w:szCs w:val="22"/>
              </w:rPr>
              <w:lastRenderedPageBreak/>
              <w:t>достижение высоких результатов работы по итогам</w:t>
            </w:r>
            <w:r w:rsidRPr="00413BCD">
              <w:rPr>
                <w:color w:val="000000"/>
                <w:sz w:val="22"/>
                <w:szCs w:val="22"/>
              </w:rPr>
              <w:br/>
            </w:r>
            <w:r w:rsidRPr="00413BCD">
              <w:rPr>
                <w:rStyle w:val="fontstyle01"/>
                <w:sz w:val="22"/>
                <w:szCs w:val="22"/>
              </w:rPr>
              <w:t>работы за квартал (реализация показателей (критериев</w:t>
            </w:r>
            <w:r>
              <w:rPr>
                <w:rStyle w:val="fontstyle01"/>
                <w:sz w:val="22"/>
                <w:szCs w:val="22"/>
              </w:rPr>
              <w:t xml:space="preserve"> </w:t>
            </w:r>
            <w:r w:rsidRPr="00413BCD">
              <w:rPr>
                <w:rStyle w:val="fontstyle01"/>
                <w:sz w:val="22"/>
                <w:szCs w:val="22"/>
              </w:rPr>
              <w:t>оценки) за важность и качество); активное участие в</w:t>
            </w:r>
            <w:r>
              <w:rPr>
                <w:rStyle w:val="fontstyle01"/>
                <w:sz w:val="22"/>
                <w:szCs w:val="22"/>
              </w:rPr>
              <w:t xml:space="preserve"> </w:t>
            </w:r>
            <w:r w:rsidRPr="00413BCD">
              <w:rPr>
                <w:rStyle w:val="fontstyle01"/>
                <w:sz w:val="22"/>
                <w:szCs w:val="22"/>
              </w:rPr>
              <w:t xml:space="preserve">мероприятиях, </w:t>
            </w:r>
            <w:r>
              <w:rPr>
                <w:rStyle w:val="fontstyle01"/>
                <w:sz w:val="22"/>
                <w:szCs w:val="22"/>
              </w:rPr>
              <w:t>с</w:t>
            </w:r>
            <w:r w:rsidRPr="00413BCD">
              <w:rPr>
                <w:rStyle w:val="fontstyle01"/>
                <w:sz w:val="22"/>
                <w:szCs w:val="22"/>
              </w:rPr>
              <w:t>пособствующих повышению статуса</w:t>
            </w:r>
            <w:r>
              <w:rPr>
                <w:rStyle w:val="fontstyle01"/>
                <w:sz w:val="22"/>
                <w:szCs w:val="22"/>
              </w:rPr>
              <w:t xml:space="preserve"> </w:t>
            </w:r>
            <w:r w:rsidRPr="00413BCD">
              <w:rPr>
                <w:rStyle w:val="fontstyle01"/>
                <w:sz w:val="22"/>
                <w:szCs w:val="22"/>
              </w:rPr>
              <w:t xml:space="preserve">учреждения </w:t>
            </w:r>
            <w:r w:rsidRPr="00413BCD">
              <w:rPr>
                <w:rStyle w:val="fontstyle01"/>
                <w:sz w:val="22"/>
                <w:szCs w:val="22"/>
              </w:rPr>
              <w:lastRenderedPageBreak/>
              <w:t>(проведенных за отчетный период</w:t>
            </w:r>
            <w:r>
              <w:rPr>
                <w:rStyle w:val="fontstyle01"/>
                <w:sz w:val="22"/>
                <w:szCs w:val="22"/>
              </w:rPr>
              <w:t xml:space="preserve"> </w:t>
            </w:r>
            <w:r w:rsidRPr="00413BCD">
              <w:rPr>
                <w:rStyle w:val="fontstyle01"/>
                <w:sz w:val="22"/>
                <w:szCs w:val="22"/>
              </w:rPr>
              <w:t>(квартал); ведение документации на высоком уровне</w:t>
            </w:r>
            <w:r>
              <w:rPr>
                <w:rStyle w:val="fontstyle01"/>
                <w:sz w:val="22"/>
                <w:szCs w:val="22"/>
              </w:rPr>
              <w:t xml:space="preserve"> </w:t>
            </w:r>
            <w:r w:rsidRPr="00413BCD">
              <w:rPr>
                <w:rStyle w:val="fontstyle01"/>
                <w:sz w:val="22"/>
                <w:szCs w:val="22"/>
              </w:rPr>
              <w:t>без замечаний; отсутствие обоснованных жалоб,</w:t>
            </w:r>
            <w:r w:rsidRPr="00413BCD">
              <w:rPr>
                <w:color w:val="000000"/>
                <w:sz w:val="22"/>
                <w:szCs w:val="22"/>
              </w:rPr>
              <w:br/>
            </w:r>
            <w:r w:rsidRPr="00413BCD">
              <w:rPr>
                <w:rStyle w:val="fontstyle01"/>
                <w:sz w:val="22"/>
                <w:szCs w:val="22"/>
              </w:rPr>
              <w:t>замечаний зафиксированных документально по итогам</w:t>
            </w:r>
            <w:r>
              <w:rPr>
                <w:rStyle w:val="fontstyle01"/>
                <w:sz w:val="22"/>
                <w:szCs w:val="22"/>
              </w:rPr>
              <w:t xml:space="preserve"> </w:t>
            </w:r>
            <w:r w:rsidRPr="00413BCD">
              <w:rPr>
                <w:rStyle w:val="fontstyle01"/>
                <w:sz w:val="22"/>
                <w:szCs w:val="22"/>
              </w:rPr>
              <w:t>работы за отчетный период, замечаний со стороны</w:t>
            </w:r>
            <w:r>
              <w:rPr>
                <w:rStyle w:val="fontstyle01"/>
                <w:sz w:val="22"/>
                <w:szCs w:val="22"/>
              </w:rPr>
              <w:t xml:space="preserve"> </w:t>
            </w:r>
            <w:r w:rsidRPr="00413BCD">
              <w:rPr>
                <w:rStyle w:val="fontstyle01"/>
                <w:sz w:val="22"/>
                <w:szCs w:val="22"/>
              </w:rPr>
              <w:t>руководителей структурных подразделений</w:t>
            </w:r>
            <w:proofErr w:type="gramEnd"/>
          </w:p>
        </w:tc>
        <w:tc>
          <w:tcPr>
            <w:tcW w:w="617" w:type="pct"/>
            <w:vMerge w:val="restart"/>
            <w:tcBorders>
              <w:top w:val="single" w:sz="4" w:space="0" w:color="auto"/>
            </w:tcBorders>
            <w:vAlign w:val="center"/>
          </w:tcPr>
          <w:p w:rsidR="00413BCD" w:rsidRPr="00413BCD" w:rsidRDefault="00413BCD" w:rsidP="00413BCD">
            <w:pPr>
              <w:autoSpaceDE w:val="0"/>
              <w:autoSpaceDN w:val="0"/>
              <w:adjustRightInd w:val="0"/>
              <w:jc w:val="center"/>
              <w:rPr>
                <w:sz w:val="22"/>
                <w:szCs w:val="22"/>
              </w:rPr>
            </w:pPr>
          </w:p>
          <w:p w:rsidR="00413BCD" w:rsidRPr="00413BCD" w:rsidRDefault="00413BCD" w:rsidP="00413BCD">
            <w:pPr>
              <w:autoSpaceDE w:val="0"/>
              <w:autoSpaceDN w:val="0"/>
              <w:adjustRightInd w:val="0"/>
              <w:jc w:val="center"/>
              <w:rPr>
                <w:sz w:val="22"/>
                <w:szCs w:val="22"/>
                <w:highlight w:val="yellow"/>
              </w:rPr>
            </w:pPr>
            <w:r w:rsidRPr="00413BCD">
              <w:rPr>
                <w:sz w:val="22"/>
                <w:szCs w:val="22"/>
              </w:rPr>
              <w:t>1 квалификационный уровень</w:t>
            </w:r>
          </w:p>
        </w:tc>
        <w:tc>
          <w:tcPr>
            <w:tcW w:w="746" w:type="pct"/>
            <w:gridSpan w:val="2"/>
            <w:vAlign w:val="center"/>
          </w:tcPr>
          <w:p w:rsidR="00413BCD" w:rsidRPr="00413BCD" w:rsidRDefault="00413BCD" w:rsidP="00EA5CE3">
            <w:pPr>
              <w:autoSpaceDE w:val="0"/>
              <w:autoSpaceDN w:val="0"/>
              <w:adjustRightInd w:val="0"/>
              <w:jc w:val="center"/>
              <w:rPr>
                <w:sz w:val="22"/>
                <w:szCs w:val="22"/>
              </w:rPr>
            </w:pPr>
            <w:r w:rsidRPr="00413BCD">
              <w:rPr>
                <w:sz w:val="22"/>
                <w:szCs w:val="22"/>
              </w:rPr>
              <w:t>60</w:t>
            </w:r>
          </w:p>
        </w:tc>
      </w:tr>
      <w:tr w:rsidR="00EA5CE3" w:rsidRPr="000C16F7" w:rsidTr="001539CE">
        <w:trPr>
          <w:trHeight w:val="1032"/>
        </w:trPr>
        <w:tc>
          <w:tcPr>
            <w:tcW w:w="1123" w:type="pct"/>
            <w:vMerge/>
          </w:tcPr>
          <w:p w:rsidR="00EA5CE3" w:rsidRPr="00413BCD" w:rsidRDefault="00EA5CE3" w:rsidP="00D37D90">
            <w:pPr>
              <w:autoSpaceDE w:val="0"/>
              <w:autoSpaceDN w:val="0"/>
              <w:adjustRightInd w:val="0"/>
              <w:rPr>
                <w:spacing w:val="2"/>
                <w:sz w:val="22"/>
                <w:szCs w:val="22"/>
                <w:shd w:val="clear" w:color="auto" w:fill="FFFFFF"/>
              </w:rPr>
            </w:pPr>
          </w:p>
        </w:tc>
        <w:tc>
          <w:tcPr>
            <w:tcW w:w="2514" w:type="pct"/>
            <w:gridSpan w:val="3"/>
            <w:tcBorders>
              <w:top w:val="single" w:sz="4" w:space="0" w:color="auto"/>
            </w:tcBorders>
          </w:tcPr>
          <w:p w:rsidR="00EA5CE3" w:rsidRDefault="00EA5CE3" w:rsidP="00413BCD">
            <w:pPr>
              <w:rPr>
                <w:rStyle w:val="fontstyle01"/>
                <w:sz w:val="22"/>
                <w:szCs w:val="22"/>
              </w:rPr>
            </w:pPr>
            <w:r w:rsidRPr="00413BCD">
              <w:rPr>
                <w:rStyle w:val="fontstyle01"/>
                <w:sz w:val="22"/>
                <w:szCs w:val="22"/>
              </w:rPr>
              <w:t>достижение высоких результатов работы по итогам</w:t>
            </w:r>
            <w:r w:rsidRPr="00413BCD">
              <w:rPr>
                <w:color w:val="000000"/>
                <w:sz w:val="22"/>
                <w:szCs w:val="22"/>
              </w:rPr>
              <w:br/>
            </w:r>
            <w:r w:rsidRPr="00413BCD">
              <w:rPr>
                <w:rStyle w:val="fontstyle01"/>
                <w:sz w:val="22"/>
                <w:szCs w:val="22"/>
              </w:rPr>
              <w:t>работы за квартал (реализация показателей (критериев</w:t>
            </w:r>
            <w:r>
              <w:rPr>
                <w:rStyle w:val="fontstyle01"/>
                <w:sz w:val="22"/>
                <w:szCs w:val="22"/>
              </w:rPr>
              <w:t xml:space="preserve"> </w:t>
            </w:r>
            <w:r w:rsidRPr="00413BCD">
              <w:rPr>
                <w:rStyle w:val="fontstyle01"/>
                <w:sz w:val="22"/>
                <w:szCs w:val="22"/>
              </w:rPr>
              <w:t>оценки) за важность и качество);</w:t>
            </w:r>
            <w:r w:rsidRPr="00413BCD">
              <w:rPr>
                <w:color w:val="000000"/>
                <w:sz w:val="22"/>
                <w:szCs w:val="22"/>
              </w:rPr>
              <w:br/>
            </w:r>
            <w:r w:rsidRPr="00413BCD">
              <w:rPr>
                <w:rStyle w:val="fontstyle01"/>
                <w:sz w:val="22"/>
                <w:szCs w:val="22"/>
              </w:rPr>
              <w:t>участие в мероприятиях, способствующих повышению</w:t>
            </w:r>
            <w:r>
              <w:rPr>
                <w:rStyle w:val="fontstyle01"/>
                <w:sz w:val="22"/>
                <w:szCs w:val="22"/>
              </w:rPr>
              <w:t xml:space="preserve"> </w:t>
            </w:r>
            <w:r w:rsidRPr="00413BCD">
              <w:rPr>
                <w:rStyle w:val="fontstyle01"/>
                <w:sz w:val="22"/>
                <w:szCs w:val="22"/>
              </w:rPr>
              <w:t>статуса учреждения (проведенных за отчетный период</w:t>
            </w:r>
            <w:r>
              <w:rPr>
                <w:rStyle w:val="fontstyle01"/>
                <w:sz w:val="22"/>
                <w:szCs w:val="22"/>
              </w:rPr>
              <w:t xml:space="preserve"> </w:t>
            </w:r>
            <w:r w:rsidRPr="00413BCD">
              <w:rPr>
                <w:rStyle w:val="fontstyle01"/>
                <w:sz w:val="22"/>
                <w:szCs w:val="22"/>
              </w:rPr>
              <w:t xml:space="preserve">(квартал); </w:t>
            </w:r>
          </w:p>
          <w:p w:rsidR="00EA5CE3" w:rsidRPr="00413BCD" w:rsidRDefault="00EA5CE3" w:rsidP="00413BCD">
            <w:pPr>
              <w:rPr>
                <w:sz w:val="22"/>
                <w:szCs w:val="22"/>
              </w:rPr>
            </w:pPr>
            <w:proofErr w:type="gramStart"/>
            <w:r w:rsidRPr="00413BCD">
              <w:rPr>
                <w:rStyle w:val="fontstyle01"/>
                <w:sz w:val="22"/>
                <w:szCs w:val="22"/>
              </w:rPr>
              <w:t>ведение документации на хорошем уровне с</w:t>
            </w:r>
            <w:r w:rsidRPr="00413BCD">
              <w:rPr>
                <w:color w:val="000000"/>
                <w:sz w:val="22"/>
                <w:szCs w:val="22"/>
              </w:rPr>
              <w:br/>
            </w:r>
            <w:r w:rsidRPr="00413BCD">
              <w:rPr>
                <w:rStyle w:val="fontstyle01"/>
                <w:sz w:val="22"/>
                <w:szCs w:val="22"/>
              </w:rPr>
              <w:t>единичным замечанием; наличие обоснованных</w:t>
            </w:r>
            <w:r w:rsidRPr="00413BCD">
              <w:rPr>
                <w:color w:val="000000"/>
                <w:sz w:val="22"/>
                <w:szCs w:val="22"/>
              </w:rPr>
              <w:br/>
            </w:r>
            <w:r w:rsidRPr="00413BCD">
              <w:rPr>
                <w:rStyle w:val="fontstyle01"/>
                <w:sz w:val="22"/>
                <w:szCs w:val="22"/>
              </w:rPr>
              <w:t>жалоб, замечаний зафиксированных документально по</w:t>
            </w:r>
            <w:r>
              <w:rPr>
                <w:rStyle w:val="fontstyle01"/>
                <w:sz w:val="22"/>
                <w:szCs w:val="22"/>
              </w:rPr>
              <w:t xml:space="preserve"> </w:t>
            </w:r>
            <w:r w:rsidRPr="00413BCD">
              <w:rPr>
                <w:rStyle w:val="fontstyle01"/>
                <w:sz w:val="22"/>
                <w:szCs w:val="22"/>
              </w:rPr>
              <w:t>итогам работы за отчетный период, замечаний со</w:t>
            </w:r>
            <w:r>
              <w:rPr>
                <w:rStyle w:val="fontstyle01"/>
                <w:sz w:val="22"/>
                <w:szCs w:val="22"/>
              </w:rPr>
              <w:t xml:space="preserve"> </w:t>
            </w:r>
            <w:r w:rsidRPr="00413BCD">
              <w:rPr>
                <w:rStyle w:val="fontstyle01"/>
                <w:sz w:val="22"/>
                <w:szCs w:val="22"/>
              </w:rPr>
              <w:t>стороны руководителей структурных подразделений</w:t>
            </w:r>
            <w:r>
              <w:rPr>
                <w:rStyle w:val="fontstyle01"/>
                <w:sz w:val="22"/>
                <w:szCs w:val="22"/>
              </w:rPr>
              <w:t xml:space="preserve"> </w:t>
            </w:r>
            <w:r w:rsidRPr="00413BCD">
              <w:rPr>
                <w:rStyle w:val="fontstyle01"/>
                <w:sz w:val="22"/>
                <w:szCs w:val="22"/>
              </w:rPr>
              <w:t>(Всего не более 1 жалобы (замечания)</w:t>
            </w:r>
            <w:proofErr w:type="gramEnd"/>
          </w:p>
        </w:tc>
        <w:tc>
          <w:tcPr>
            <w:tcW w:w="617" w:type="pct"/>
            <w:vMerge/>
            <w:vAlign w:val="center"/>
          </w:tcPr>
          <w:p w:rsidR="00EA5CE3" w:rsidRPr="00413BCD" w:rsidRDefault="00EA5CE3" w:rsidP="00413BCD">
            <w:pPr>
              <w:autoSpaceDE w:val="0"/>
              <w:autoSpaceDN w:val="0"/>
              <w:adjustRightInd w:val="0"/>
              <w:jc w:val="center"/>
              <w:rPr>
                <w:sz w:val="22"/>
                <w:szCs w:val="22"/>
              </w:rPr>
            </w:pPr>
          </w:p>
        </w:tc>
        <w:tc>
          <w:tcPr>
            <w:tcW w:w="746" w:type="pct"/>
            <w:gridSpan w:val="2"/>
            <w:vAlign w:val="center"/>
          </w:tcPr>
          <w:p w:rsidR="00EA5CE3" w:rsidRPr="00653BF6" w:rsidRDefault="00EA5CE3" w:rsidP="001539CE">
            <w:pPr>
              <w:autoSpaceDE w:val="0"/>
              <w:autoSpaceDN w:val="0"/>
              <w:adjustRightInd w:val="0"/>
              <w:jc w:val="center"/>
              <w:rPr>
                <w:sz w:val="22"/>
                <w:szCs w:val="22"/>
              </w:rPr>
            </w:pPr>
            <w:r>
              <w:rPr>
                <w:sz w:val="22"/>
                <w:szCs w:val="22"/>
              </w:rPr>
              <w:t>54</w:t>
            </w:r>
          </w:p>
        </w:tc>
      </w:tr>
      <w:tr w:rsidR="00EA5CE3" w:rsidRPr="000C16F7" w:rsidTr="001539CE">
        <w:trPr>
          <w:trHeight w:val="1032"/>
        </w:trPr>
        <w:tc>
          <w:tcPr>
            <w:tcW w:w="1123" w:type="pct"/>
            <w:vMerge/>
          </w:tcPr>
          <w:p w:rsidR="00EA5CE3" w:rsidRPr="00413BCD" w:rsidRDefault="00EA5CE3" w:rsidP="00D37D90">
            <w:pPr>
              <w:autoSpaceDE w:val="0"/>
              <w:autoSpaceDN w:val="0"/>
              <w:adjustRightInd w:val="0"/>
              <w:rPr>
                <w:spacing w:val="2"/>
                <w:sz w:val="22"/>
                <w:szCs w:val="22"/>
                <w:shd w:val="clear" w:color="auto" w:fill="FFFFFF"/>
              </w:rPr>
            </w:pPr>
          </w:p>
        </w:tc>
        <w:tc>
          <w:tcPr>
            <w:tcW w:w="2514" w:type="pct"/>
            <w:gridSpan w:val="3"/>
            <w:tcBorders>
              <w:top w:val="single" w:sz="4" w:space="0" w:color="auto"/>
            </w:tcBorders>
          </w:tcPr>
          <w:p w:rsidR="00EA5CE3" w:rsidRDefault="00EA5CE3" w:rsidP="00413BCD">
            <w:pPr>
              <w:rPr>
                <w:rStyle w:val="fontstyle01"/>
                <w:sz w:val="22"/>
                <w:szCs w:val="22"/>
              </w:rPr>
            </w:pPr>
            <w:r w:rsidRPr="00413BCD">
              <w:rPr>
                <w:rStyle w:val="fontstyle01"/>
                <w:sz w:val="22"/>
                <w:szCs w:val="22"/>
              </w:rPr>
              <w:t>достижение высоких результатов работы по итогам</w:t>
            </w:r>
            <w:r w:rsidRPr="00413BCD">
              <w:rPr>
                <w:color w:val="000000"/>
                <w:sz w:val="22"/>
                <w:szCs w:val="22"/>
              </w:rPr>
              <w:br/>
            </w:r>
            <w:r w:rsidRPr="00413BCD">
              <w:rPr>
                <w:rStyle w:val="fontstyle01"/>
                <w:sz w:val="22"/>
                <w:szCs w:val="22"/>
              </w:rPr>
              <w:t>работы за квартал (реализация показателей (критериев</w:t>
            </w:r>
            <w:r>
              <w:rPr>
                <w:rStyle w:val="fontstyle01"/>
                <w:sz w:val="22"/>
                <w:szCs w:val="22"/>
              </w:rPr>
              <w:t xml:space="preserve"> </w:t>
            </w:r>
            <w:r w:rsidRPr="00413BCD">
              <w:rPr>
                <w:rStyle w:val="fontstyle01"/>
                <w:sz w:val="22"/>
                <w:szCs w:val="22"/>
              </w:rPr>
              <w:t>оценки) за важность и качество);</w:t>
            </w:r>
            <w:r w:rsidRPr="00413BCD">
              <w:rPr>
                <w:color w:val="000000"/>
                <w:sz w:val="22"/>
                <w:szCs w:val="22"/>
              </w:rPr>
              <w:br/>
            </w:r>
            <w:r w:rsidRPr="00413BCD">
              <w:rPr>
                <w:rStyle w:val="fontstyle01"/>
                <w:sz w:val="22"/>
                <w:szCs w:val="22"/>
              </w:rPr>
              <w:t>участие в мероприятиях, способствующих повышению</w:t>
            </w:r>
            <w:r>
              <w:rPr>
                <w:rStyle w:val="fontstyle01"/>
                <w:sz w:val="22"/>
                <w:szCs w:val="22"/>
              </w:rPr>
              <w:t xml:space="preserve"> </w:t>
            </w:r>
            <w:r w:rsidRPr="00413BCD">
              <w:rPr>
                <w:rStyle w:val="fontstyle01"/>
                <w:sz w:val="22"/>
                <w:szCs w:val="22"/>
              </w:rPr>
              <w:t>статуса учреждения (проведенных за отчетный период</w:t>
            </w:r>
            <w:r>
              <w:rPr>
                <w:rStyle w:val="fontstyle01"/>
                <w:sz w:val="22"/>
                <w:szCs w:val="22"/>
              </w:rPr>
              <w:t xml:space="preserve"> </w:t>
            </w:r>
            <w:r w:rsidRPr="00413BCD">
              <w:rPr>
                <w:rStyle w:val="fontstyle01"/>
                <w:sz w:val="22"/>
                <w:szCs w:val="22"/>
              </w:rPr>
              <w:t xml:space="preserve">(квартал); </w:t>
            </w:r>
          </w:p>
          <w:p w:rsidR="00EA5CE3" w:rsidRDefault="00EA5CE3" w:rsidP="00413BCD">
            <w:pPr>
              <w:rPr>
                <w:rStyle w:val="fontstyle01"/>
                <w:sz w:val="22"/>
                <w:szCs w:val="22"/>
              </w:rPr>
            </w:pPr>
            <w:r w:rsidRPr="00413BCD">
              <w:rPr>
                <w:rStyle w:val="fontstyle01"/>
                <w:sz w:val="22"/>
                <w:szCs w:val="22"/>
              </w:rPr>
              <w:t>ведение документации на</w:t>
            </w:r>
            <w:r>
              <w:rPr>
                <w:rStyle w:val="fontstyle01"/>
                <w:sz w:val="22"/>
                <w:szCs w:val="22"/>
              </w:rPr>
              <w:t xml:space="preserve"> </w:t>
            </w:r>
            <w:r w:rsidRPr="00413BCD">
              <w:rPr>
                <w:rStyle w:val="fontstyle01"/>
                <w:sz w:val="22"/>
                <w:szCs w:val="22"/>
              </w:rPr>
              <w:t>удовлетворительном уровне с единичными</w:t>
            </w:r>
            <w:r>
              <w:rPr>
                <w:rStyle w:val="fontstyle01"/>
                <w:sz w:val="22"/>
                <w:szCs w:val="22"/>
              </w:rPr>
              <w:t xml:space="preserve"> </w:t>
            </w:r>
            <w:r w:rsidRPr="00413BCD">
              <w:rPr>
                <w:rStyle w:val="fontstyle01"/>
                <w:sz w:val="22"/>
                <w:szCs w:val="22"/>
              </w:rPr>
              <w:t xml:space="preserve">замечаниями; </w:t>
            </w:r>
          </w:p>
          <w:p w:rsidR="00EA5CE3" w:rsidRPr="00413BCD" w:rsidRDefault="00EA5CE3" w:rsidP="00413BCD">
            <w:pPr>
              <w:rPr>
                <w:sz w:val="22"/>
                <w:szCs w:val="22"/>
              </w:rPr>
            </w:pPr>
            <w:proofErr w:type="gramStart"/>
            <w:r w:rsidRPr="00413BCD">
              <w:rPr>
                <w:rStyle w:val="fontstyle01"/>
                <w:sz w:val="22"/>
                <w:szCs w:val="22"/>
              </w:rPr>
              <w:t>наличие обоснованных жалоб,</w:t>
            </w:r>
            <w:r>
              <w:rPr>
                <w:rStyle w:val="fontstyle01"/>
                <w:sz w:val="22"/>
                <w:szCs w:val="22"/>
              </w:rPr>
              <w:t xml:space="preserve"> </w:t>
            </w:r>
            <w:r w:rsidRPr="00413BCD">
              <w:rPr>
                <w:rStyle w:val="fontstyle01"/>
                <w:sz w:val="22"/>
                <w:szCs w:val="22"/>
              </w:rPr>
              <w:t>замечаний зафиксированных документально по итогам</w:t>
            </w:r>
            <w:r>
              <w:rPr>
                <w:rStyle w:val="fontstyle01"/>
                <w:sz w:val="22"/>
                <w:szCs w:val="22"/>
              </w:rPr>
              <w:t xml:space="preserve"> </w:t>
            </w:r>
            <w:r w:rsidRPr="00413BCD">
              <w:rPr>
                <w:rStyle w:val="fontstyle01"/>
                <w:sz w:val="22"/>
                <w:szCs w:val="22"/>
              </w:rPr>
              <w:t>работы за отчетный период, замечаний со стороны</w:t>
            </w:r>
            <w:r w:rsidRPr="00413BCD">
              <w:rPr>
                <w:color w:val="000000"/>
                <w:sz w:val="22"/>
                <w:szCs w:val="22"/>
              </w:rPr>
              <w:br/>
            </w:r>
            <w:r w:rsidRPr="00413BCD">
              <w:rPr>
                <w:rStyle w:val="fontstyle01"/>
                <w:sz w:val="22"/>
                <w:szCs w:val="22"/>
              </w:rPr>
              <w:t>руководителей структурных подразделений (Всего не</w:t>
            </w:r>
            <w:r>
              <w:rPr>
                <w:rStyle w:val="fontstyle01"/>
                <w:sz w:val="22"/>
                <w:szCs w:val="22"/>
              </w:rPr>
              <w:t xml:space="preserve"> </w:t>
            </w:r>
            <w:r w:rsidRPr="00413BCD">
              <w:rPr>
                <w:rStyle w:val="fontstyle01"/>
                <w:sz w:val="22"/>
                <w:szCs w:val="22"/>
              </w:rPr>
              <w:t>более 2 жалоб (замечаний)</w:t>
            </w:r>
            <w:proofErr w:type="gramEnd"/>
          </w:p>
        </w:tc>
        <w:tc>
          <w:tcPr>
            <w:tcW w:w="617" w:type="pct"/>
            <w:vMerge/>
            <w:vAlign w:val="center"/>
          </w:tcPr>
          <w:p w:rsidR="00EA5CE3" w:rsidRPr="00413BCD" w:rsidRDefault="00EA5CE3" w:rsidP="00413BCD">
            <w:pPr>
              <w:autoSpaceDE w:val="0"/>
              <w:autoSpaceDN w:val="0"/>
              <w:adjustRightInd w:val="0"/>
              <w:jc w:val="center"/>
              <w:rPr>
                <w:sz w:val="22"/>
                <w:szCs w:val="22"/>
              </w:rPr>
            </w:pPr>
          </w:p>
        </w:tc>
        <w:tc>
          <w:tcPr>
            <w:tcW w:w="746" w:type="pct"/>
            <w:gridSpan w:val="2"/>
            <w:vAlign w:val="center"/>
          </w:tcPr>
          <w:p w:rsidR="00EA5CE3" w:rsidRPr="00653BF6" w:rsidRDefault="00EA5CE3" w:rsidP="001539CE">
            <w:pPr>
              <w:autoSpaceDE w:val="0"/>
              <w:autoSpaceDN w:val="0"/>
              <w:adjustRightInd w:val="0"/>
              <w:jc w:val="center"/>
              <w:rPr>
                <w:sz w:val="22"/>
                <w:szCs w:val="22"/>
              </w:rPr>
            </w:pPr>
            <w:r>
              <w:rPr>
                <w:sz w:val="22"/>
                <w:szCs w:val="22"/>
              </w:rPr>
              <w:t>48</w:t>
            </w:r>
          </w:p>
        </w:tc>
      </w:tr>
      <w:tr w:rsidR="00EA5CE3" w:rsidRPr="000C16F7" w:rsidTr="001539CE">
        <w:trPr>
          <w:trHeight w:val="1032"/>
        </w:trPr>
        <w:tc>
          <w:tcPr>
            <w:tcW w:w="1123" w:type="pct"/>
            <w:vMerge/>
          </w:tcPr>
          <w:p w:rsidR="00EA5CE3" w:rsidRPr="00413BCD" w:rsidRDefault="00EA5CE3" w:rsidP="00D37D90">
            <w:pPr>
              <w:autoSpaceDE w:val="0"/>
              <w:autoSpaceDN w:val="0"/>
              <w:adjustRightInd w:val="0"/>
              <w:rPr>
                <w:spacing w:val="2"/>
                <w:sz w:val="22"/>
                <w:szCs w:val="22"/>
                <w:shd w:val="clear" w:color="auto" w:fill="FFFFFF"/>
              </w:rPr>
            </w:pPr>
          </w:p>
        </w:tc>
        <w:tc>
          <w:tcPr>
            <w:tcW w:w="2514" w:type="pct"/>
            <w:gridSpan w:val="3"/>
            <w:tcBorders>
              <w:top w:val="single" w:sz="4" w:space="0" w:color="auto"/>
            </w:tcBorders>
          </w:tcPr>
          <w:p w:rsidR="00EA5CE3" w:rsidRDefault="00EA5CE3" w:rsidP="00413BCD">
            <w:pPr>
              <w:rPr>
                <w:rStyle w:val="fontstyle01"/>
                <w:sz w:val="22"/>
                <w:szCs w:val="22"/>
              </w:rPr>
            </w:pPr>
            <w:r w:rsidRPr="00413BCD">
              <w:rPr>
                <w:rStyle w:val="fontstyle01"/>
                <w:sz w:val="22"/>
                <w:szCs w:val="22"/>
              </w:rPr>
              <w:t>достижение высоких результатов работы по итогам</w:t>
            </w:r>
            <w:r w:rsidRPr="00413BCD">
              <w:rPr>
                <w:color w:val="000000"/>
                <w:sz w:val="22"/>
                <w:szCs w:val="22"/>
              </w:rPr>
              <w:br/>
            </w:r>
            <w:r w:rsidRPr="00413BCD">
              <w:rPr>
                <w:rStyle w:val="fontstyle01"/>
                <w:sz w:val="22"/>
                <w:szCs w:val="22"/>
              </w:rPr>
              <w:t>работы за квартал (реализация показателей (критериев</w:t>
            </w:r>
            <w:r>
              <w:rPr>
                <w:rStyle w:val="fontstyle01"/>
                <w:sz w:val="22"/>
                <w:szCs w:val="22"/>
              </w:rPr>
              <w:t xml:space="preserve"> </w:t>
            </w:r>
            <w:r w:rsidRPr="00413BCD">
              <w:rPr>
                <w:rStyle w:val="fontstyle01"/>
                <w:sz w:val="22"/>
                <w:szCs w:val="22"/>
              </w:rPr>
              <w:t>оценки) за важность и качество); участие в</w:t>
            </w:r>
            <w:r>
              <w:rPr>
                <w:rStyle w:val="fontstyle01"/>
                <w:sz w:val="22"/>
                <w:szCs w:val="22"/>
              </w:rPr>
              <w:t xml:space="preserve"> </w:t>
            </w:r>
            <w:r w:rsidRPr="00413BCD">
              <w:rPr>
                <w:rStyle w:val="fontstyle01"/>
                <w:sz w:val="22"/>
                <w:szCs w:val="22"/>
              </w:rPr>
              <w:t>мероприятиях, способствующих повышению статуса</w:t>
            </w:r>
            <w:r>
              <w:rPr>
                <w:rStyle w:val="fontstyle01"/>
                <w:sz w:val="22"/>
                <w:szCs w:val="22"/>
              </w:rPr>
              <w:t xml:space="preserve"> </w:t>
            </w:r>
            <w:r w:rsidRPr="00413BCD">
              <w:rPr>
                <w:rStyle w:val="fontstyle01"/>
                <w:sz w:val="22"/>
                <w:szCs w:val="22"/>
              </w:rPr>
              <w:t>учреждения (проведенных за отчетный период</w:t>
            </w:r>
            <w:r>
              <w:rPr>
                <w:rStyle w:val="fontstyle01"/>
                <w:sz w:val="22"/>
                <w:szCs w:val="22"/>
              </w:rPr>
              <w:t xml:space="preserve"> </w:t>
            </w:r>
            <w:r w:rsidRPr="00413BCD">
              <w:rPr>
                <w:rStyle w:val="fontstyle01"/>
                <w:sz w:val="22"/>
                <w:szCs w:val="22"/>
              </w:rPr>
              <w:t xml:space="preserve">(квартал); </w:t>
            </w:r>
          </w:p>
          <w:p w:rsidR="00EA5CE3" w:rsidRDefault="00EA5CE3" w:rsidP="00413BCD">
            <w:pPr>
              <w:rPr>
                <w:rStyle w:val="fontstyle01"/>
                <w:sz w:val="22"/>
                <w:szCs w:val="22"/>
              </w:rPr>
            </w:pPr>
            <w:r w:rsidRPr="00413BCD">
              <w:rPr>
                <w:rStyle w:val="fontstyle01"/>
                <w:sz w:val="22"/>
                <w:szCs w:val="22"/>
              </w:rPr>
              <w:t>ведение документации на</w:t>
            </w:r>
            <w:r>
              <w:rPr>
                <w:rStyle w:val="fontstyle01"/>
                <w:sz w:val="22"/>
                <w:szCs w:val="22"/>
              </w:rPr>
              <w:t xml:space="preserve"> </w:t>
            </w:r>
            <w:r w:rsidRPr="00413BCD">
              <w:rPr>
                <w:rStyle w:val="fontstyle01"/>
                <w:sz w:val="22"/>
                <w:szCs w:val="22"/>
              </w:rPr>
              <w:t>удовлетворительном уровне с единичными</w:t>
            </w:r>
            <w:r>
              <w:rPr>
                <w:rStyle w:val="fontstyle01"/>
                <w:sz w:val="22"/>
                <w:szCs w:val="22"/>
              </w:rPr>
              <w:t xml:space="preserve"> </w:t>
            </w:r>
            <w:r w:rsidRPr="00413BCD">
              <w:rPr>
                <w:rStyle w:val="fontstyle01"/>
                <w:sz w:val="22"/>
                <w:szCs w:val="22"/>
              </w:rPr>
              <w:t xml:space="preserve">замечаниями; </w:t>
            </w:r>
          </w:p>
          <w:p w:rsidR="00EA5CE3" w:rsidRDefault="00EA5CE3" w:rsidP="00413BCD">
            <w:pPr>
              <w:rPr>
                <w:rStyle w:val="fontstyle01"/>
                <w:sz w:val="22"/>
                <w:szCs w:val="22"/>
              </w:rPr>
            </w:pPr>
            <w:proofErr w:type="gramStart"/>
            <w:r w:rsidRPr="00413BCD">
              <w:rPr>
                <w:rStyle w:val="fontstyle01"/>
                <w:sz w:val="22"/>
                <w:szCs w:val="22"/>
              </w:rPr>
              <w:t>наличие обоснованных жалоб,</w:t>
            </w:r>
            <w:r>
              <w:rPr>
                <w:rStyle w:val="fontstyle01"/>
                <w:sz w:val="22"/>
                <w:szCs w:val="22"/>
              </w:rPr>
              <w:t xml:space="preserve"> </w:t>
            </w:r>
            <w:r w:rsidRPr="00413BCD">
              <w:rPr>
                <w:rStyle w:val="fontstyle01"/>
                <w:sz w:val="22"/>
                <w:szCs w:val="22"/>
              </w:rPr>
              <w:t>замечаний зафиксированных документально по итогам</w:t>
            </w:r>
            <w:r>
              <w:rPr>
                <w:rStyle w:val="fontstyle01"/>
                <w:sz w:val="22"/>
                <w:szCs w:val="22"/>
              </w:rPr>
              <w:t xml:space="preserve"> </w:t>
            </w:r>
            <w:r w:rsidRPr="00413BCD">
              <w:rPr>
                <w:rStyle w:val="fontstyle01"/>
                <w:sz w:val="22"/>
                <w:szCs w:val="22"/>
              </w:rPr>
              <w:t>работы за отчетный период, замечаний со стороны</w:t>
            </w:r>
            <w:r w:rsidRPr="00413BCD">
              <w:rPr>
                <w:color w:val="000000"/>
                <w:sz w:val="22"/>
                <w:szCs w:val="22"/>
              </w:rPr>
              <w:br/>
            </w:r>
            <w:r w:rsidRPr="00413BCD">
              <w:rPr>
                <w:rStyle w:val="fontstyle01"/>
                <w:sz w:val="22"/>
                <w:szCs w:val="22"/>
              </w:rPr>
              <w:t>руководителей структурных подразделений (Всего не</w:t>
            </w:r>
            <w:r>
              <w:rPr>
                <w:rStyle w:val="fontstyle01"/>
                <w:sz w:val="22"/>
                <w:szCs w:val="22"/>
              </w:rPr>
              <w:t xml:space="preserve"> </w:t>
            </w:r>
            <w:r w:rsidRPr="00413BCD">
              <w:rPr>
                <w:rStyle w:val="fontstyle01"/>
                <w:sz w:val="22"/>
                <w:szCs w:val="22"/>
              </w:rPr>
              <w:t>более 3 жалоб (замечаний)</w:t>
            </w:r>
            <w:proofErr w:type="gramEnd"/>
          </w:p>
          <w:p w:rsidR="00486DCD" w:rsidRDefault="00486DCD" w:rsidP="00413BCD">
            <w:pPr>
              <w:rPr>
                <w:rStyle w:val="fontstyle01"/>
                <w:sz w:val="22"/>
                <w:szCs w:val="22"/>
              </w:rPr>
            </w:pPr>
          </w:p>
          <w:p w:rsidR="00486DCD" w:rsidRDefault="00486DCD" w:rsidP="00413BCD">
            <w:pPr>
              <w:rPr>
                <w:rStyle w:val="fontstyle01"/>
                <w:sz w:val="22"/>
                <w:szCs w:val="22"/>
              </w:rPr>
            </w:pPr>
          </w:p>
          <w:p w:rsidR="00486DCD" w:rsidRDefault="00486DCD" w:rsidP="00413BCD">
            <w:pPr>
              <w:rPr>
                <w:rStyle w:val="fontstyle01"/>
                <w:sz w:val="22"/>
                <w:szCs w:val="22"/>
              </w:rPr>
            </w:pPr>
          </w:p>
          <w:p w:rsidR="00486DCD" w:rsidRDefault="00486DCD" w:rsidP="00413BCD">
            <w:pPr>
              <w:rPr>
                <w:rStyle w:val="fontstyle01"/>
                <w:sz w:val="22"/>
                <w:szCs w:val="22"/>
              </w:rPr>
            </w:pPr>
          </w:p>
          <w:p w:rsidR="00486DCD" w:rsidRDefault="00486DCD" w:rsidP="00413BCD">
            <w:pPr>
              <w:rPr>
                <w:rStyle w:val="fontstyle01"/>
                <w:sz w:val="22"/>
                <w:szCs w:val="22"/>
              </w:rPr>
            </w:pPr>
          </w:p>
          <w:p w:rsidR="00486DCD" w:rsidRDefault="00486DCD" w:rsidP="00413BCD">
            <w:pPr>
              <w:rPr>
                <w:rStyle w:val="fontstyle01"/>
                <w:sz w:val="22"/>
                <w:szCs w:val="22"/>
              </w:rPr>
            </w:pPr>
          </w:p>
          <w:p w:rsidR="00486DCD" w:rsidRPr="00413BCD" w:rsidRDefault="00486DCD" w:rsidP="00413BCD">
            <w:pPr>
              <w:rPr>
                <w:sz w:val="22"/>
                <w:szCs w:val="22"/>
              </w:rPr>
            </w:pPr>
          </w:p>
        </w:tc>
        <w:tc>
          <w:tcPr>
            <w:tcW w:w="617" w:type="pct"/>
            <w:vMerge/>
            <w:vAlign w:val="center"/>
          </w:tcPr>
          <w:p w:rsidR="00EA5CE3" w:rsidRPr="00413BCD" w:rsidRDefault="00EA5CE3" w:rsidP="00413BCD">
            <w:pPr>
              <w:autoSpaceDE w:val="0"/>
              <w:autoSpaceDN w:val="0"/>
              <w:adjustRightInd w:val="0"/>
              <w:jc w:val="center"/>
              <w:rPr>
                <w:sz w:val="22"/>
                <w:szCs w:val="22"/>
              </w:rPr>
            </w:pPr>
          </w:p>
        </w:tc>
        <w:tc>
          <w:tcPr>
            <w:tcW w:w="746" w:type="pct"/>
            <w:gridSpan w:val="2"/>
            <w:vAlign w:val="center"/>
          </w:tcPr>
          <w:p w:rsidR="00EA5CE3" w:rsidRPr="00653BF6" w:rsidRDefault="00EA5CE3" w:rsidP="001539CE">
            <w:pPr>
              <w:autoSpaceDE w:val="0"/>
              <w:autoSpaceDN w:val="0"/>
              <w:adjustRightInd w:val="0"/>
              <w:jc w:val="center"/>
              <w:rPr>
                <w:sz w:val="22"/>
                <w:szCs w:val="22"/>
              </w:rPr>
            </w:pPr>
            <w:r>
              <w:rPr>
                <w:sz w:val="22"/>
                <w:szCs w:val="22"/>
              </w:rPr>
              <w:t>30</w:t>
            </w:r>
          </w:p>
        </w:tc>
      </w:tr>
      <w:tr w:rsidR="00D37D90" w:rsidRPr="000C16F7" w:rsidTr="00D37D90">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lastRenderedPageBreak/>
              <w:t xml:space="preserve">Должности, не предусмотренные профессиональными квалификационными группами </w:t>
            </w:r>
          </w:p>
          <w:p w:rsidR="00D37D90" w:rsidRPr="000C16F7" w:rsidRDefault="00D37D90" w:rsidP="00D37D90">
            <w:pPr>
              <w:autoSpaceDE w:val="0"/>
              <w:autoSpaceDN w:val="0"/>
              <w:adjustRightInd w:val="0"/>
              <w:jc w:val="center"/>
              <w:rPr>
                <w:sz w:val="22"/>
              </w:rPr>
            </w:pPr>
            <w:r w:rsidRPr="000C16F7">
              <w:rPr>
                <w:b/>
                <w:sz w:val="22"/>
              </w:rPr>
              <w:t xml:space="preserve">  Специалист по охране труда</w:t>
            </w:r>
          </w:p>
        </w:tc>
      </w:tr>
      <w:tr w:rsidR="00543AD7" w:rsidRPr="000C16F7" w:rsidTr="00EA5CE3">
        <w:trPr>
          <w:trHeight w:val="2520"/>
        </w:trPr>
        <w:tc>
          <w:tcPr>
            <w:tcW w:w="1123" w:type="pct"/>
            <w:vMerge w:val="restart"/>
          </w:tcPr>
          <w:p w:rsidR="00543AD7" w:rsidRPr="00543AD7" w:rsidRDefault="00543AD7" w:rsidP="00D37D90">
            <w:pPr>
              <w:autoSpaceDE w:val="0"/>
              <w:autoSpaceDN w:val="0"/>
              <w:adjustRightInd w:val="0"/>
              <w:rPr>
                <w:sz w:val="22"/>
                <w:szCs w:val="22"/>
              </w:rPr>
            </w:pPr>
            <w:r w:rsidRPr="00543AD7">
              <w:rPr>
                <w:spacing w:val="2"/>
                <w:sz w:val="22"/>
                <w:szCs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учреждения</w:t>
            </w:r>
          </w:p>
        </w:tc>
        <w:tc>
          <w:tcPr>
            <w:tcW w:w="2514" w:type="pct"/>
            <w:gridSpan w:val="3"/>
          </w:tcPr>
          <w:p w:rsidR="00543AD7" w:rsidRPr="00543AD7" w:rsidRDefault="00543AD7" w:rsidP="00543AD7">
            <w:pPr>
              <w:rPr>
                <w:sz w:val="22"/>
                <w:szCs w:val="22"/>
              </w:rPr>
            </w:pPr>
            <w:r w:rsidRPr="00543AD7">
              <w:rPr>
                <w:rStyle w:val="fontstyle01"/>
                <w:sz w:val="22"/>
                <w:szCs w:val="22"/>
              </w:rPr>
              <w:t>достижение высоких результатов работы по итогам</w:t>
            </w:r>
            <w:r w:rsidRPr="00543AD7">
              <w:rPr>
                <w:color w:val="000000"/>
                <w:sz w:val="22"/>
                <w:szCs w:val="22"/>
              </w:rPr>
              <w:br/>
            </w:r>
            <w:r w:rsidRPr="00543AD7">
              <w:rPr>
                <w:rStyle w:val="fontstyle01"/>
                <w:sz w:val="22"/>
                <w:szCs w:val="22"/>
              </w:rPr>
              <w:t>работы за квартал (реализация показателей (критериев</w:t>
            </w:r>
            <w:r>
              <w:rPr>
                <w:rStyle w:val="fontstyle01"/>
                <w:sz w:val="22"/>
                <w:szCs w:val="22"/>
              </w:rPr>
              <w:t xml:space="preserve"> </w:t>
            </w:r>
            <w:r w:rsidRPr="00543AD7">
              <w:rPr>
                <w:rStyle w:val="fontstyle01"/>
                <w:sz w:val="22"/>
                <w:szCs w:val="22"/>
              </w:rPr>
              <w:t>оценки) за важность и качество); активное участие в</w:t>
            </w:r>
            <w:r>
              <w:rPr>
                <w:rStyle w:val="fontstyle01"/>
                <w:sz w:val="22"/>
                <w:szCs w:val="22"/>
              </w:rPr>
              <w:t xml:space="preserve"> </w:t>
            </w:r>
            <w:r w:rsidRPr="00543AD7">
              <w:rPr>
                <w:rStyle w:val="fontstyle01"/>
                <w:sz w:val="22"/>
                <w:szCs w:val="22"/>
              </w:rPr>
              <w:t>мероприятиях, способствующих повышению статуса</w:t>
            </w:r>
            <w:r>
              <w:rPr>
                <w:rStyle w:val="fontstyle01"/>
                <w:sz w:val="22"/>
                <w:szCs w:val="22"/>
              </w:rPr>
              <w:t xml:space="preserve"> </w:t>
            </w:r>
            <w:r w:rsidRPr="00543AD7">
              <w:rPr>
                <w:rStyle w:val="fontstyle01"/>
                <w:sz w:val="22"/>
                <w:szCs w:val="22"/>
              </w:rPr>
              <w:t>учреждения (проведенных за отчетный период</w:t>
            </w:r>
            <w:r>
              <w:rPr>
                <w:rStyle w:val="fontstyle01"/>
                <w:sz w:val="22"/>
                <w:szCs w:val="22"/>
              </w:rPr>
              <w:t xml:space="preserve"> </w:t>
            </w:r>
            <w:r w:rsidRPr="00543AD7">
              <w:rPr>
                <w:rStyle w:val="fontstyle01"/>
                <w:sz w:val="22"/>
                <w:szCs w:val="22"/>
              </w:rPr>
              <w:t>(квартал); отсутствие единичных зафиксированных</w:t>
            </w:r>
            <w:r w:rsidRPr="00543AD7">
              <w:rPr>
                <w:color w:val="000000"/>
                <w:sz w:val="22"/>
                <w:szCs w:val="22"/>
              </w:rPr>
              <w:br/>
            </w:r>
            <w:r w:rsidRPr="00543AD7">
              <w:rPr>
                <w:rStyle w:val="fontstyle01"/>
                <w:sz w:val="22"/>
                <w:szCs w:val="22"/>
              </w:rPr>
              <w:t>документально обоснованных предписаний</w:t>
            </w:r>
            <w:r w:rsidRPr="00543AD7">
              <w:rPr>
                <w:color w:val="000000"/>
                <w:sz w:val="22"/>
                <w:szCs w:val="22"/>
              </w:rPr>
              <w:br/>
            </w:r>
            <w:r w:rsidRPr="00543AD7">
              <w:rPr>
                <w:rStyle w:val="fontstyle01"/>
                <w:sz w:val="22"/>
                <w:szCs w:val="22"/>
              </w:rPr>
              <w:t>контрольно-надзорных органов, претензий, замечаний,</w:t>
            </w:r>
            <w:r>
              <w:rPr>
                <w:rStyle w:val="fontstyle01"/>
                <w:sz w:val="22"/>
                <w:szCs w:val="22"/>
              </w:rPr>
              <w:t xml:space="preserve"> </w:t>
            </w:r>
            <w:r w:rsidRPr="00543AD7">
              <w:rPr>
                <w:rStyle w:val="fontstyle01"/>
                <w:sz w:val="22"/>
                <w:szCs w:val="22"/>
              </w:rPr>
              <w:t>отсутствие случаев производственного травматизма по</w:t>
            </w:r>
            <w:r>
              <w:rPr>
                <w:rStyle w:val="fontstyle01"/>
                <w:sz w:val="22"/>
                <w:szCs w:val="22"/>
              </w:rPr>
              <w:t xml:space="preserve"> </w:t>
            </w:r>
            <w:r w:rsidRPr="00543AD7">
              <w:rPr>
                <w:rStyle w:val="fontstyle01"/>
                <w:sz w:val="22"/>
                <w:szCs w:val="22"/>
              </w:rPr>
              <w:t>итогам работы за отчетный период отсутствие</w:t>
            </w:r>
            <w:r>
              <w:rPr>
                <w:rStyle w:val="fontstyle01"/>
                <w:sz w:val="22"/>
                <w:szCs w:val="22"/>
              </w:rPr>
              <w:t xml:space="preserve"> </w:t>
            </w:r>
            <w:r w:rsidRPr="00543AD7">
              <w:rPr>
                <w:rStyle w:val="fontstyle01"/>
                <w:sz w:val="22"/>
                <w:szCs w:val="22"/>
              </w:rPr>
              <w:t>обоснованных жалоб, замечаний зафиксированных</w:t>
            </w:r>
            <w:r>
              <w:rPr>
                <w:rStyle w:val="fontstyle01"/>
                <w:sz w:val="22"/>
                <w:szCs w:val="22"/>
              </w:rPr>
              <w:t xml:space="preserve"> </w:t>
            </w:r>
            <w:r w:rsidRPr="00543AD7">
              <w:rPr>
                <w:rStyle w:val="fontstyle01"/>
                <w:sz w:val="22"/>
                <w:szCs w:val="22"/>
              </w:rPr>
              <w:t>документально по итогам работы за отчетный период,</w:t>
            </w:r>
            <w:r>
              <w:rPr>
                <w:rStyle w:val="fontstyle01"/>
                <w:sz w:val="22"/>
                <w:szCs w:val="22"/>
              </w:rPr>
              <w:t xml:space="preserve"> </w:t>
            </w:r>
            <w:r w:rsidRPr="00543AD7">
              <w:rPr>
                <w:rStyle w:val="fontstyle01"/>
                <w:sz w:val="22"/>
                <w:szCs w:val="22"/>
              </w:rPr>
              <w:t>замечаний со стороны руководителей структурных</w:t>
            </w:r>
            <w:r>
              <w:rPr>
                <w:rStyle w:val="fontstyle01"/>
                <w:sz w:val="22"/>
                <w:szCs w:val="22"/>
              </w:rPr>
              <w:t xml:space="preserve"> </w:t>
            </w:r>
            <w:r w:rsidRPr="00543AD7">
              <w:rPr>
                <w:rStyle w:val="fontstyle01"/>
                <w:sz w:val="22"/>
                <w:szCs w:val="22"/>
              </w:rPr>
              <w:t>подразделений</w:t>
            </w:r>
          </w:p>
        </w:tc>
        <w:tc>
          <w:tcPr>
            <w:tcW w:w="617" w:type="pct"/>
            <w:vMerge w:val="restart"/>
            <w:vAlign w:val="center"/>
          </w:tcPr>
          <w:p w:rsidR="00543AD7" w:rsidRPr="000C16F7" w:rsidRDefault="00543AD7" w:rsidP="00543AD7">
            <w:pPr>
              <w:autoSpaceDE w:val="0"/>
              <w:autoSpaceDN w:val="0"/>
              <w:adjustRightInd w:val="0"/>
              <w:jc w:val="center"/>
              <w:rPr>
                <w:sz w:val="22"/>
              </w:rPr>
            </w:pPr>
          </w:p>
          <w:p w:rsidR="00543AD7" w:rsidRPr="000C16F7" w:rsidRDefault="00543AD7" w:rsidP="00543AD7">
            <w:pPr>
              <w:autoSpaceDE w:val="0"/>
              <w:autoSpaceDN w:val="0"/>
              <w:adjustRightInd w:val="0"/>
              <w:jc w:val="center"/>
              <w:rPr>
                <w:sz w:val="22"/>
              </w:rPr>
            </w:pPr>
          </w:p>
          <w:p w:rsidR="00543AD7" w:rsidRPr="000C16F7" w:rsidRDefault="00543AD7" w:rsidP="00543AD7">
            <w:pPr>
              <w:autoSpaceDE w:val="0"/>
              <w:autoSpaceDN w:val="0"/>
              <w:adjustRightInd w:val="0"/>
              <w:jc w:val="center"/>
              <w:rPr>
                <w:sz w:val="22"/>
              </w:rPr>
            </w:pPr>
          </w:p>
          <w:p w:rsidR="00543AD7" w:rsidRPr="000C16F7" w:rsidRDefault="00543AD7" w:rsidP="00543AD7">
            <w:pPr>
              <w:autoSpaceDE w:val="0"/>
              <w:autoSpaceDN w:val="0"/>
              <w:adjustRightInd w:val="0"/>
              <w:jc w:val="center"/>
              <w:rPr>
                <w:sz w:val="22"/>
              </w:rPr>
            </w:pPr>
            <w:r>
              <w:rPr>
                <w:sz w:val="22"/>
              </w:rPr>
              <w:t xml:space="preserve">2 </w:t>
            </w:r>
            <w:r w:rsidRPr="000C16F7">
              <w:rPr>
                <w:sz w:val="22"/>
              </w:rPr>
              <w:t>квалификационный уровень</w:t>
            </w:r>
          </w:p>
          <w:p w:rsidR="00543AD7" w:rsidRPr="000C16F7" w:rsidRDefault="00543AD7" w:rsidP="00543AD7">
            <w:pPr>
              <w:autoSpaceDE w:val="0"/>
              <w:autoSpaceDN w:val="0"/>
              <w:adjustRightInd w:val="0"/>
              <w:jc w:val="center"/>
              <w:rPr>
                <w:sz w:val="22"/>
              </w:rPr>
            </w:pPr>
          </w:p>
          <w:p w:rsidR="00543AD7" w:rsidRPr="000C16F7" w:rsidRDefault="00543AD7" w:rsidP="00543AD7">
            <w:pPr>
              <w:autoSpaceDE w:val="0"/>
              <w:autoSpaceDN w:val="0"/>
              <w:adjustRightInd w:val="0"/>
              <w:jc w:val="center"/>
              <w:rPr>
                <w:sz w:val="22"/>
              </w:rPr>
            </w:pPr>
          </w:p>
          <w:p w:rsidR="00543AD7" w:rsidRPr="000C16F7" w:rsidRDefault="00543AD7" w:rsidP="00543AD7">
            <w:pPr>
              <w:autoSpaceDE w:val="0"/>
              <w:autoSpaceDN w:val="0"/>
              <w:adjustRightInd w:val="0"/>
              <w:jc w:val="center"/>
              <w:rPr>
                <w:sz w:val="22"/>
              </w:rPr>
            </w:pPr>
          </w:p>
          <w:p w:rsidR="00543AD7" w:rsidRPr="000C16F7" w:rsidRDefault="00543AD7" w:rsidP="00543AD7">
            <w:pPr>
              <w:autoSpaceDE w:val="0"/>
              <w:autoSpaceDN w:val="0"/>
              <w:adjustRightInd w:val="0"/>
              <w:jc w:val="center"/>
              <w:rPr>
                <w:sz w:val="22"/>
              </w:rPr>
            </w:pPr>
          </w:p>
          <w:p w:rsidR="00543AD7" w:rsidRPr="000C16F7" w:rsidRDefault="00543AD7" w:rsidP="00543AD7">
            <w:pPr>
              <w:autoSpaceDE w:val="0"/>
              <w:autoSpaceDN w:val="0"/>
              <w:adjustRightInd w:val="0"/>
              <w:jc w:val="center"/>
              <w:rPr>
                <w:sz w:val="22"/>
              </w:rPr>
            </w:pPr>
          </w:p>
          <w:p w:rsidR="00543AD7" w:rsidRPr="000C16F7" w:rsidRDefault="00543AD7" w:rsidP="00543AD7">
            <w:pPr>
              <w:autoSpaceDE w:val="0"/>
              <w:autoSpaceDN w:val="0"/>
              <w:adjustRightInd w:val="0"/>
              <w:jc w:val="center"/>
              <w:rPr>
                <w:sz w:val="22"/>
              </w:rPr>
            </w:pPr>
          </w:p>
          <w:p w:rsidR="00543AD7" w:rsidRPr="000C16F7" w:rsidRDefault="00543AD7" w:rsidP="00543AD7">
            <w:pPr>
              <w:autoSpaceDE w:val="0"/>
              <w:autoSpaceDN w:val="0"/>
              <w:adjustRightInd w:val="0"/>
              <w:jc w:val="center"/>
              <w:rPr>
                <w:sz w:val="22"/>
              </w:rPr>
            </w:pPr>
          </w:p>
        </w:tc>
        <w:tc>
          <w:tcPr>
            <w:tcW w:w="746" w:type="pct"/>
            <w:gridSpan w:val="2"/>
            <w:vAlign w:val="center"/>
          </w:tcPr>
          <w:p w:rsidR="00543AD7" w:rsidRPr="000C16F7" w:rsidRDefault="00543AD7" w:rsidP="00EA5CE3">
            <w:pPr>
              <w:autoSpaceDE w:val="0"/>
              <w:autoSpaceDN w:val="0"/>
              <w:adjustRightInd w:val="0"/>
              <w:jc w:val="center"/>
              <w:rPr>
                <w:sz w:val="22"/>
                <w:highlight w:val="yellow"/>
              </w:rPr>
            </w:pPr>
            <w:r w:rsidRPr="00EA5CE3">
              <w:rPr>
                <w:sz w:val="22"/>
              </w:rPr>
              <w:t>50</w:t>
            </w:r>
          </w:p>
        </w:tc>
      </w:tr>
      <w:tr w:rsidR="00543AD7" w:rsidRPr="000C16F7" w:rsidTr="00EA5CE3">
        <w:trPr>
          <w:trHeight w:val="2520"/>
        </w:trPr>
        <w:tc>
          <w:tcPr>
            <w:tcW w:w="1123" w:type="pct"/>
            <w:vMerge/>
          </w:tcPr>
          <w:p w:rsidR="00543AD7" w:rsidRPr="00543AD7" w:rsidRDefault="00543AD7" w:rsidP="00D37D90">
            <w:pPr>
              <w:autoSpaceDE w:val="0"/>
              <w:autoSpaceDN w:val="0"/>
              <w:adjustRightInd w:val="0"/>
              <w:rPr>
                <w:spacing w:val="2"/>
                <w:sz w:val="22"/>
                <w:szCs w:val="22"/>
                <w:shd w:val="clear" w:color="auto" w:fill="FFFFFF"/>
              </w:rPr>
            </w:pPr>
          </w:p>
        </w:tc>
        <w:tc>
          <w:tcPr>
            <w:tcW w:w="2514" w:type="pct"/>
            <w:gridSpan w:val="3"/>
          </w:tcPr>
          <w:p w:rsidR="00543AD7" w:rsidRDefault="00543AD7" w:rsidP="00543AD7">
            <w:pPr>
              <w:rPr>
                <w:rStyle w:val="fontstyle01"/>
                <w:sz w:val="22"/>
                <w:szCs w:val="22"/>
              </w:rPr>
            </w:pPr>
            <w:r w:rsidRPr="00543AD7">
              <w:rPr>
                <w:rStyle w:val="fontstyle01"/>
                <w:sz w:val="22"/>
                <w:szCs w:val="22"/>
              </w:rPr>
              <w:t>достижение высоких результатов работы по итогам</w:t>
            </w:r>
            <w:r w:rsidRPr="00543AD7">
              <w:rPr>
                <w:color w:val="000000"/>
                <w:sz w:val="22"/>
                <w:szCs w:val="22"/>
              </w:rPr>
              <w:br/>
            </w:r>
            <w:r w:rsidRPr="00543AD7">
              <w:rPr>
                <w:rStyle w:val="fontstyle01"/>
                <w:sz w:val="22"/>
                <w:szCs w:val="22"/>
              </w:rPr>
              <w:t>работы за квартал (реализация показателей (критериев</w:t>
            </w:r>
            <w:r>
              <w:rPr>
                <w:rStyle w:val="fontstyle01"/>
                <w:sz w:val="22"/>
                <w:szCs w:val="22"/>
              </w:rPr>
              <w:t xml:space="preserve"> </w:t>
            </w:r>
            <w:r w:rsidRPr="00543AD7">
              <w:rPr>
                <w:rStyle w:val="fontstyle01"/>
                <w:sz w:val="22"/>
                <w:szCs w:val="22"/>
              </w:rPr>
              <w:t>оценки) за важность и качество);</w:t>
            </w:r>
            <w:r w:rsidRPr="00543AD7">
              <w:rPr>
                <w:color w:val="000000"/>
                <w:sz w:val="22"/>
                <w:szCs w:val="22"/>
              </w:rPr>
              <w:br/>
            </w:r>
            <w:r w:rsidRPr="00543AD7">
              <w:rPr>
                <w:rStyle w:val="fontstyle01"/>
                <w:sz w:val="22"/>
                <w:szCs w:val="22"/>
              </w:rPr>
              <w:t>участие в мероприятиях, способствующих повышению</w:t>
            </w:r>
            <w:r>
              <w:rPr>
                <w:rStyle w:val="fontstyle01"/>
                <w:sz w:val="22"/>
                <w:szCs w:val="22"/>
              </w:rPr>
              <w:t xml:space="preserve"> </w:t>
            </w:r>
            <w:r w:rsidRPr="00543AD7">
              <w:rPr>
                <w:rStyle w:val="fontstyle01"/>
                <w:sz w:val="22"/>
                <w:szCs w:val="22"/>
              </w:rPr>
              <w:t>статуса учреждения (проведенных за отчетный период</w:t>
            </w:r>
            <w:r>
              <w:rPr>
                <w:rStyle w:val="fontstyle01"/>
                <w:sz w:val="22"/>
                <w:szCs w:val="22"/>
              </w:rPr>
              <w:t xml:space="preserve"> </w:t>
            </w:r>
            <w:r w:rsidRPr="00543AD7">
              <w:rPr>
                <w:rStyle w:val="fontstyle01"/>
                <w:sz w:val="22"/>
                <w:szCs w:val="22"/>
              </w:rPr>
              <w:t xml:space="preserve">(квартал); </w:t>
            </w:r>
          </w:p>
          <w:p w:rsidR="00543AD7" w:rsidRPr="00543AD7" w:rsidRDefault="00543AD7" w:rsidP="00543AD7">
            <w:pPr>
              <w:rPr>
                <w:sz w:val="22"/>
                <w:szCs w:val="22"/>
              </w:rPr>
            </w:pPr>
            <w:proofErr w:type="gramStart"/>
            <w:r w:rsidRPr="00543AD7">
              <w:rPr>
                <w:rStyle w:val="fontstyle01"/>
                <w:sz w:val="22"/>
                <w:szCs w:val="22"/>
              </w:rPr>
              <w:t>наличие единичных, (не свыше 1)</w:t>
            </w:r>
            <w:r>
              <w:rPr>
                <w:rStyle w:val="fontstyle01"/>
                <w:sz w:val="22"/>
                <w:szCs w:val="22"/>
              </w:rPr>
              <w:t xml:space="preserve"> </w:t>
            </w:r>
            <w:r w:rsidRPr="00543AD7">
              <w:rPr>
                <w:rStyle w:val="fontstyle01"/>
                <w:sz w:val="22"/>
                <w:szCs w:val="22"/>
              </w:rPr>
              <w:t>зафиксированных документально обоснованных</w:t>
            </w:r>
            <w:r w:rsidRPr="00543AD7">
              <w:rPr>
                <w:color w:val="000000"/>
                <w:sz w:val="22"/>
                <w:szCs w:val="22"/>
              </w:rPr>
              <w:br/>
            </w:r>
            <w:r w:rsidRPr="00543AD7">
              <w:rPr>
                <w:rStyle w:val="fontstyle01"/>
                <w:sz w:val="22"/>
                <w:szCs w:val="22"/>
              </w:rPr>
              <w:t>предписаний контрольно-надзорных органов,</w:t>
            </w:r>
            <w:r w:rsidRPr="00543AD7">
              <w:rPr>
                <w:color w:val="000000"/>
                <w:sz w:val="22"/>
                <w:szCs w:val="22"/>
              </w:rPr>
              <w:br/>
            </w:r>
            <w:r w:rsidRPr="00543AD7">
              <w:rPr>
                <w:rStyle w:val="fontstyle01"/>
                <w:sz w:val="22"/>
                <w:szCs w:val="22"/>
              </w:rPr>
              <w:t>претензий, замечаний, отсутствие случаев</w:t>
            </w:r>
            <w:r w:rsidRPr="00543AD7">
              <w:rPr>
                <w:color w:val="000000"/>
                <w:sz w:val="22"/>
                <w:szCs w:val="22"/>
              </w:rPr>
              <w:br/>
            </w:r>
            <w:r w:rsidRPr="00543AD7">
              <w:rPr>
                <w:rStyle w:val="fontstyle01"/>
                <w:sz w:val="22"/>
                <w:szCs w:val="22"/>
              </w:rPr>
              <w:t>производственного травматизма по итогам работы за</w:t>
            </w:r>
            <w:r>
              <w:rPr>
                <w:rStyle w:val="fontstyle01"/>
                <w:sz w:val="22"/>
                <w:szCs w:val="22"/>
              </w:rPr>
              <w:t xml:space="preserve"> </w:t>
            </w:r>
            <w:r w:rsidRPr="00543AD7">
              <w:rPr>
                <w:rStyle w:val="fontstyle01"/>
                <w:sz w:val="22"/>
                <w:szCs w:val="22"/>
              </w:rPr>
              <w:t>отчетный период; наличие обоснованных жалоб,</w:t>
            </w:r>
            <w:r w:rsidRPr="00543AD7">
              <w:rPr>
                <w:color w:val="000000"/>
                <w:sz w:val="22"/>
                <w:szCs w:val="22"/>
              </w:rPr>
              <w:br/>
            </w:r>
            <w:r w:rsidRPr="00543AD7">
              <w:rPr>
                <w:rStyle w:val="fontstyle01"/>
                <w:sz w:val="22"/>
                <w:szCs w:val="22"/>
              </w:rPr>
              <w:t>замечаний зафиксированных документально по итогам</w:t>
            </w:r>
            <w:r>
              <w:rPr>
                <w:rStyle w:val="fontstyle01"/>
                <w:sz w:val="22"/>
                <w:szCs w:val="22"/>
              </w:rPr>
              <w:t xml:space="preserve"> </w:t>
            </w:r>
            <w:r w:rsidRPr="00543AD7">
              <w:rPr>
                <w:rStyle w:val="fontstyle01"/>
                <w:sz w:val="22"/>
                <w:szCs w:val="22"/>
              </w:rPr>
              <w:t>работы за отчетный период, замечаний со стороны</w:t>
            </w:r>
            <w:r>
              <w:rPr>
                <w:rStyle w:val="fontstyle01"/>
                <w:sz w:val="22"/>
                <w:szCs w:val="22"/>
              </w:rPr>
              <w:t xml:space="preserve"> </w:t>
            </w:r>
            <w:r w:rsidRPr="00543AD7">
              <w:rPr>
                <w:rStyle w:val="fontstyle01"/>
                <w:sz w:val="22"/>
                <w:szCs w:val="22"/>
              </w:rPr>
              <w:t>руководителей структурных подразделений (Всего не</w:t>
            </w:r>
            <w:r>
              <w:rPr>
                <w:rStyle w:val="fontstyle01"/>
                <w:sz w:val="22"/>
                <w:szCs w:val="22"/>
              </w:rPr>
              <w:t xml:space="preserve"> </w:t>
            </w:r>
            <w:r w:rsidRPr="00543AD7">
              <w:rPr>
                <w:rStyle w:val="fontstyle01"/>
                <w:sz w:val="22"/>
                <w:szCs w:val="22"/>
              </w:rPr>
              <w:t>более 1 жалобы (замечания)</w:t>
            </w:r>
            <w:proofErr w:type="gramEnd"/>
          </w:p>
        </w:tc>
        <w:tc>
          <w:tcPr>
            <w:tcW w:w="617" w:type="pct"/>
            <w:vMerge/>
            <w:vAlign w:val="center"/>
          </w:tcPr>
          <w:p w:rsidR="00543AD7" w:rsidRPr="000C16F7" w:rsidRDefault="00543AD7" w:rsidP="00543AD7">
            <w:pPr>
              <w:autoSpaceDE w:val="0"/>
              <w:autoSpaceDN w:val="0"/>
              <w:adjustRightInd w:val="0"/>
              <w:jc w:val="center"/>
              <w:rPr>
                <w:sz w:val="22"/>
              </w:rPr>
            </w:pPr>
          </w:p>
        </w:tc>
        <w:tc>
          <w:tcPr>
            <w:tcW w:w="746" w:type="pct"/>
            <w:gridSpan w:val="2"/>
            <w:vAlign w:val="center"/>
          </w:tcPr>
          <w:p w:rsidR="00543AD7" w:rsidRPr="000C16F7" w:rsidRDefault="00EA5CE3" w:rsidP="00EA5CE3">
            <w:pPr>
              <w:autoSpaceDE w:val="0"/>
              <w:autoSpaceDN w:val="0"/>
              <w:adjustRightInd w:val="0"/>
              <w:jc w:val="center"/>
              <w:rPr>
                <w:sz w:val="22"/>
              </w:rPr>
            </w:pPr>
            <w:r>
              <w:rPr>
                <w:sz w:val="22"/>
              </w:rPr>
              <w:t>45</w:t>
            </w:r>
          </w:p>
        </w:tc>
      </w:tr>
      <w:tr w:rsidR="00543AD7" w:rsidRPr="000C16F7" w:rsidTr="00EA5CE3">
        <w:trPr>
          <w:trHeight w:val="2520"/>
        </w:trPr>
        <w:tc>
          <w:tcPr>
            <w:tcW w:w="1123" w:type="pct"/>
            <w:vMerge/>
          </w:tcPr>
          <w:p w:rsidR="00543AD7" w:rsidRPr="00543AD7" w:rsidRDefault="00543AD7" w:rsidP="00D37D90">
            <w:pPr>
              <w:autoSpaceDE w:val="0"/>
              <w:autoSpaceDN w:val="0"/>
              <w:adjustRightInd w:val="0"/>
              <w:rPr>
                <w:spacing w:val="2"/>
                <w:sz w:val="22"/>
                <w:szCs w:val="22"/>
                <w:shd w:val="clear" w:color="auto" w:fill="FFFFFF"/>
              </w:rPr>
            </w:pPr>
          </w:p>
        </w:tc>
        <w:tc>
          <w:tcPr>
            <w:tcW w:w="2514" w:type="pct"/>
            <w:gridSpan w:val="3"/>
          </w:tcPr>
          <w:p w:rsidR="00543AD7" w:rsidRDefault="00543AD7" w:rsidP="00543AD7">
            <w:pPr>
              <w:rPr>
                <w:rStyle w:val="fontstyle01"/>
                <w:sz w:val="22"/>
                <w:szCs w:val="22"/>
              </w:rPr>
            </w:pPr>
            <w:r w:rsidRPr="00543AD7">
              <w:rPr>
                <w:rStyle w:val="fontstyle01"/>
                <w:sz w:val="22"/>
                <w:szCs w:val="22"/>
              </w:rPr>
              <w:t>достижение высоких результатов работы по итогам</w:t>
            </w:r>
            <w:r w:rsidRPr="00543AD7">
              <w:rPr>
                <w:color w:val="000000"/>
                <w:sz w:val="22"/>
                <w:szCs w:val="22"/>
              </w:rPr>
              <w:br/>
            </w:r>
            <w:r w:rsidRPr="00543AD7">
              <w:rPr>
                <w:rStyle w:val="fontstyle01"/>
                <w:sz w:val="22"/>
                <w:szCs w:val="22"/>
              </w:rPr>
              <w:t>работы за квартал (реализация показателей (критериев</w:t>
            </w:r>
            <w:r>
              <w:rPr>
                <w:rStyle w:val="fontstyle01"/>
                <w:sz w:val="22"/>
                <w:szCs w:val="22"/>
              </w:rPr>
              <w:t xml:space="preserve"> </w:t>
            </w:r>
            <w:r w:rsidRPr="00543AD7">
              <w:rPr>
                <w:rStyle w:val="fontstyle01"/>
                <w:sz w:val="22"/>
                <w:szCs w:val="22"/>
              </w:rPr>
              <w:t>оценки) за важность и качество);</w:t>
            </w:r>
            <w:r w:rsidRPr="00543AD7">
              <w:rPr>
                <w:color w:val="000000"/>
                <w:sz w:val="22"/>
                <w:szCs w:val="22"/>
              </w:rPr>
              <w:br/>
            </w:r>
            <w:r w:rsidRPr="00543AD7">
              <w:rPr>
                <w:rStyle w:val="fontstyle01"/>
                <w:sz w:val="22"/>
                <w:szCs w:val="22"/>
              </w:rPr>
              <w:t>участие в мероприятиях, способствующих повышению</w:t>
            </w:r>
            <w:r>
              <w:rPr>
                <w:rStyle w:val="fontstyle01"/>
                <w:sz w:val="22"/>
                <w:szCs w:val="22"/>
              </w:rPr>
              <w:t xml:space="preserve"> </w:t>
            </w:r>
            <w:r w:rsidRPr="00543AD7">
              <w:rPr>
                <w:rStyle w:val="fontstyle01"/>
                <w:sz w:val="22"/>
                <w:szCs w:val="22"/>
              </w:rPr>
              <w:t>статуса учреждения (проведенных за отчетный период</w:t>
            </w:r>
            <w:r>
              <w:rPr>
                <w:rStyle w:val="fontstyle01"/>
                <w:sz w:val="22"/>
                <w:szCs w:val="22"/>
              </w:rPr>
              <w:t xml:space="preserve"> </w:t>
            </w:r>
            <w:r w:rsidRPr="00543AD7">
              <w:rPr>
                <w:rStyle w:val="fontstyle01"/>
                <w:sz w:val="22"/>
                <w:szCs w:val="22"/>
              </w:rPr>
              <w:t>(квартал);</w:t>
            </w:r>
          </w:p>
          <w:p w:rsidR="00543AD7" w:rsidRPr="00543AD7" w:rsidRDefault="00543AD7" w:rsidP="00543AD7">
            <w:pPr>
              <w:rPr>
                <w:sz w:val="22"/>
                <w:szCs w:val="22"/>
              </w:rPr>
            </w:pPr>
            <w:r w:rsidRPr="00543AD7">
              <w:rPr>
                <w:rStyle w:val="fontstyle01"/>
                <w:sz w:val="22"/>
                <w:szCs w:val="22"/>
              </w:rPr>
              <w:t xml:space="preserve"> </w:t>
            </w:r>
            <w:proofErr w:type="gramStart"/>
            <w:r w:rsidRPr="00543AD7">
              <w:rPr>
                <w:rStyle w:val="fontstyle01"/>
                <w:sz w:val="22"/>
                <w:szCs w:val="22"/>
              </w:rPr>
              <w:t>наличие единичных, (не свыше 2)</w:t>
            </w:r>
            <w:r>
              <w:rPr>
                <w:rStyle w:val="fontstyle01"/>
                <w:sz w:val="22"/>
                <w:szCs w:val="22"/>
              </w:rPr>
              <w:t xml:space="preserve"> </w:t>
            </w:r>
            <w:r w:rsidRPr="00543AD7">
              <w:rPr>
                <w:rStyle w:val="fontstyle01"/>
                <w:sz w:val="22"/>
                <w:szCs w:val="22"/>
              </w:rPr>
              <w:t>зафиксированных документально обоснованных</w:t>
            </w:r>
            <w:r w:rsidRPr="00543AD7">
              <w:rPr>
                <w:color w:val="000000"/>
                <w:sz w:val="22"/>
                <w:szCs w:val="22"/>
              </w:rPr>
              <w:br/>
            </w:r>
            <w:r w:rsidRPr="00543AD7">
              <w:rPr>
                <w:rStyle w:val="fontstyle01"/>
                <w:sz w:val="22"/>
                <w:szCs w:val="22"/>
              </w:rPr>
              <w:t>предписаний контрольно-надзорных органов,</w:t>
            </w:r>
            <w:r w:rsidRPr="00543AD7">
              <w:rPr>
                <w:color w:val="000000"/>
                <w:sz w:val="22"/>
                <w:szCs w:val="22"/>
              </w:rPr>
              <w:br/>
            </w:r>
            <w:r w:rsidRPr="00543AD7">
              <w:rPr>
                <w:rStyle w:val="fontstyle01"/>
                <w:sz w:val="22"/>
                <w:szCs w:val="22"/>
              </w:rPr>
              <w:t>претензий, замечаний, отсутствие случаев</w:t>
            </w:r>
            <w:r w:rsidRPr="00543AD7">
              <w:rPr>
                <w:color w:val="000000"/>
                <w:sz w:val="22"/>
                <w:szCs w:val="22"/>
              </w:rPr>
              <w:br/>
            </w:r>
            <w:r w:rsidRPr="00543AD7">
              <w:rPr>
                <w:rStyle w:val="fontstyle01"/>
                <w:sz w:val="22"/>
                <w:szCs w:val="22"/>
              </w:rPr>
              <w:t>производственного травматизма по итогам работы за</w:t>
            </w:r>
            <w:r>
              <w:rPr>
                <w:rStyle w:val="fontstyle01"/>
                <w:sz w:val="22"/>
                <w:szCs w:val="22"/>
              </w:rPr>
              <w:t xml:space="preserve"> </w:t>
            </w:r>
            <w:r w:rsidRPr="00543AD7">
              <w:rPr>
                <w:rStyle w:val="fontstyle01"/>
                <w:sz w:val="22"/>
                <w:szCs w:val="22"/>
              </w:rPr>
              <w:t>отчетный период; наличие обоснованных жалоб,</w:t>
            </w:r>
            <w:r w:rsidRPr="00543AD7">
              <w:rPr>
                <w:color w:val="000000"/>
                <w:sz w:val="22"/>
                <w:szCs w:val="22"/>
              </w:rPr>
              <w:br/>
            </w:r>
            <w:r w:rsidRPr="00543AD7">
              <w:rPr>
                <w:rStyle w:val="fontstyle01"/>
                <w:sz w:val="22"/>
                <w:szCs w:val="22"/>
              </w:rPr>
              <w:t>замечаний зафиксированных документально по итогам</w:t>
            </w:r>
            <w:r>
              <w:rPr>
                <w:rStyle w:val="fontstyle01"/>
                <w:sz w:val="22"/>
                <w:szCs w:val="22"/>
              </w:rPr>
              <w:t xml:space="preserve"> </w:t>
            </w:r>
            <w:r w:rsidRPr="00543AD7">
              <w:rPr>
                <w:rStyle w:val="fontstyle01"/>
                <w:sz w:val="22"/>
                <w:szCs w:val="22"/>
              </w:rPr>
              <w:t>работы за отчетный период, замечаний со стороны</w:t>
            </w:r>
            <w:r>
              <w:rPr>
                <w:rStyle w:val="fontstyle01"/>
                <w:sz w:val="22"/>
                <w:szCs w:val="22"/>
              </w:rPr>
              <w:t xml:space="preserve"> </w:t>
            </w:r>
            <w:r w:rsidRPr="00543AD7">
              <w:rPr>
                <w:rStyle w:val="fontstyle01"/>
                <w:sz w:val="22"/>
                <w:szCs w:val="22"/>
              </w:rPr>
              <w:t>руководителей структурных подразделений (Всего не</w:t>
            </w:r>
            <w:r>
              <w:rPr>
                <w:rStyle w:val="fontstyle01"/>
                <w:sz w:val="22"/>
                <w:szCs w:val="22"/>
              </w:rPr>
              <w:t xml:space="preserve"> </w:t>
            </w:r>
            <w:r w:rsidRPr="00543AD7">
              <w:rPr>
                <w:rStyle w:val="fontstyle01"/>
                <w:sz w:val="22"/>
                <w:szCs w:val="22"/>
              </w:rPr>
              <w:t>более 2 жалоб (замечаний)</w:t>
            </w:r>
            <w:proofErr w:type="gramEnd"/>
          </w:p>
        </w:tc>
        <w:tc>
          <w:tcPr>
            <w:tcW w:w="617" w:type="pct"/>
            <w:vMerge/>
            <w:vAlign w:val="center"/>
          </w:tcPr>
          <w:p w:rsidR="00543AD7" w:rsidRPr="000C16F7" w:rsidRDefault="00543AD7" w:rsidP="00543AD7">
            <w:pPr>
              <w:autoSpaceDE w:val="0"/>
              <w:autoSpaceDN w:val="0"/>
              <w:adjustRightInd w:val="0"/>
              <w:jc w:val="center"/>
              <w:rPr>
                <w:sz w:val="22"/>
              </w:rPr>
            </w:pPr>
          </w:p>
        </w:tc>
        <w:tc>
          <w:tcPr>
            <w:tcW w:w="746" w:type="pct"/>
            <w:gridSpan w:val="2"/>
            <w:vAlign w:val="center"/>
          </w:tcPr>
          <w:p w:rsidR="00543AD7" w:rsidRPr="000C16F7" w:rsidRDefault="00EA5CE3" w:rsidP="00EA5CE3">
            <w:pPr>
              <w:autoSpaceDE w:val="0"/>
              <w:autoSpaceDN w:val="0"/>
              <w:adjustRightInd w:val="0"/>
              <w:jc w:val="center"/>
              <w:rPr>
                <w:sz w:val="22"/>
              </w:rPr>
            </w:pPr>
            <w:r>
              <w:rPr>
                <w:sz w:val="22"/>
              </w:rPr>
              <w:t>40</w:t>
            </w:r>
          </w:p>
        </w:tc>
      </w:tr>
      <w:tr w:rsidR="00543AD7" w:rsidRPr="000C16F7" w:rsidTr="00EA5CE3">
        <w:trPr>
          <w:trHeight w:val="2520"/>
        </w:trPr>
        <w:tc>
          <w:tcPr>
            <w:tcW w:w="1123" w:type="pct"/>
            <w:vMerge/>
          </w:tcPr>
          <w:p w:rsidR="00543AD7" w:rsidRPr="00543AD7" w:rsidRDefault="00543AD7" w:rsidP="00D37D90">
            <w:pPr>
              <w:autoSpaceDE w:val="0"/>
              <w:autoSpaceDN w:val="0"/>
              <w:adjustRightInd w:val="0"/>
              <w:rPr>
                <w:spacing w:val="2"/>
                <w:sz w:val="22"/>
                <w:szCs w:val="22"/>
                <w:shd w:val="clear" w:color="auto" w:fill="FFFFFF"/>
              </w:rPr>
            </w:pPr>
          </w:p>
        </w:tc>
        <w:tc>
          <w:tcPr>
            <w:tcW w:w="2514" w:type="pct"/>
            <w:gridSpan w:val="3"/>
          </w:tcPr>
          <w:p w:rsidR="00543AD7" w:rsidRDefault="00543AD7" w:rsidP="00543AD7">
            <w:pPr>
              <w:rPr>
                <w:rStyle w:val="fontstyle01"/>
                <w:sz w:val="22"/>
                <w:szCs w:val="22"/>
              </w:rPr>
            </w:pPr>
            <w:r w:rsidRPr="00543AD7">
              <w:rPr>
                <w:rStyle w:val="fontstyle01"/>
                <w:sz w:val="22"/>
                <w:szCs w:val="22"/>
              </w:rPr>
              <w:t>достижение высоких результатов работы по итогам</w:t>
            </w:r>
            <w:r w:rsidRPr="00543AD7">
              <w:rPr>
                <w:color w:val="000000"/>
                <w:sz w:val="22"/>
                <w:szCs w:val="22"/>
              </w:rPr>
              <w:br/>
            </w:r>
            <w:r w:rsidRPr="00543AD7">
              <w:rPr>
                <w:rStyle w:val="fontstyle01"/>
                <w:sz w:val="22"/>
                <w:szCs w:val="22"/>
              </w:rPr>
              <w:t>работы за квартал (реализация показателей (критериев</w:t>
            </w:r>
            <w:r>
              <w:rPr>
                <w:rStyle w:val="fontstyle01"/>
                <w:sz w:val="22"/>
                <w:szCs w:val="22"/>
              </w:rPr>
              <w:t xml:space="preserve"> </w:t>
            </w:r>
            <w:r w:rsidRPr="00543AD7">
              <w:rPr>
                <w:rStyle w:val="fontstyle01"/>
                <w:sz w:val="22"/>
                <w:szCs w:val="22"/>
              </w:rPr>
              <w:t>оценки) за важность и качество);</w:t>
            </w:r>
            <w:r w:rsidRPr="00543AD7">
              <w:rPr>
                <w:color w:val="000000"/>
                <w:sz w:val="22"/>
                <w:szCs w:val="22"/>
              </w:rPr>
              <w:br/>
            </w:r>
            <w:r w:rsidRPr="00543AD7">
              <w:rPr>
                <w:rStyle w:val="fontstyle01"/>
                <w:sz w:val="22"/>
                <w:szCs w:val="22"/>
              </w:rPr>
              <w:t>участие в мероприятиях, способствующих повышению</w:t>
            </w:r>
            <w:r>
              <w:rPr>
                <w:rStyle w:val="fontstyle01"/>
                <w:sz w:val="22"/>
                <w:szCs w:val="22"/>
              </w:rPr>
              <w:t xml:space="preserve"> </w:t>
            </w:r>
            <w:r w:rsidRPr="00543AD7">
              <w:rPr>
                <w:rStyle w:val="fontstyle01"/>
                <w:sz w:val="22"/>
                <w:szCs w:val="22"/>
              </w:rPr>
              <w:t>статуса учреждения (проведенных за отчетный период</w:t>
            </w:r>
            <w:r>
              <w:rPr>
                <w:rStyle w:val="fontstyle01"/>
                <w:sz w:val="22"/>
                <w:szCs w:val="22"/>
              </w:rPr>
              <w:t xml:space="preserve"> </w:t>
            </w:r>
            <w:r w:rsidRPr="00543AD7">
              <w:rPr>
                <w:rStyle w:val="fontstyle01"/>
                <w:sz w:val="22"/>
                <w:szCs w:val="22"/>
              </w:rPr>
              <w:t xml:space="preserve">(квартал); </w:t>
            </w:r>
          </w:p>
          <w:p w:rsidR="00543AD7" w:rsidRPr="00543AD7" w:rsidRDefault="00543AD7" w:rsidP="00543AD7">
            <w:pPr>
              <w:rPr>
                <w:sz w:val="22"/>
                <w:szCs w:val="22"/>
              </w:rPr>
            </w:pPr>
            <w:proofErr w:type="gramStart"/>
            <w:r w:rsidRPr="00543AD7">
              <w:rPr>
                <w:rStyle w:val="fontstyle01"/>
                <w:sz w:val="22"/>
                <w:szCs w:val="22"/>
              </w:rPr>
              <w:t>наличие единичных, (не свыше 3)</w:t>
            </w:r>
            <w:r w:rsidRPr="00543AD7">
              <w:rPr>
                <w:color w:val="000000"/>
                <w:sz w:val="22"/>
                <w:szCs w:val="22"/>
              </w:rPr>
              <w:br/>
            </w:r>
            <w:r w:rsidRPr="00543AD7">
              <w:rPr>
                <w:rStyle w:val="fontstyle01"/>
                <w:sz w:val="22"/>
                <w:szCs w:val="22"/>
              </w:rPr>
              <w:t>зафиксированных документально обоснованных</w:t>
            </w:r>
            <w:r w:rsidRPr="00543AD7">
              <w:rPr>
                <w:color w:val="000000"/>
                <w:sz w:val="22"/>
                <w:szCs w:val="22"/>
              </w:rPr>
              <w:br/>
            </w:r>
            <w:r w:rsidRPr="00543AD7">
              <w:rPr>
                <w:rStyle w:val="fontstyle01"/>
                <w:sz w:val="22"/>
                <w:szCs w:val="22"/>
              </w:rPr>
              <w:t>предписаний контрольно-надзорных органов,</w:t>
            </w:r>
            <w:r w:rsidRPr="00543AD7">
              <w:rPr>
                <w:color w:val="000000"/>
                <w:sz w:val="22"/>
                <w:szCs w:val="22"/>
              </w:rPr>
              <w:br/>
            </w:r>
            <w:r w:rsidRPr="00543AD7">
              <w:rPr>
                <w:rStyle w:val="fontstyle01"/>
                <w:sz w:val="22"/>
                <w:szCs w:val="22"/>
              </w:rPr>
              <w:t>претензий, замечаний, отсутствие случаев</w:t>
            </w:r>
            <w:r w:rsidRPr="00543AD7">
              <w:rPr>
                <w:color w:val="000000"/>
                <w:sz w:val="22"/>
                <w:szCs w:val="22"/>
              </w:rPr>
              <w:br/>
            </w:r>
            <w:r w:rsidRPr="00543AD7">
              <w:rPr>
                <w:rStyle w:val="fontstyle01"/>
                <w:sz w:val="22"/>
                <w:szCs w:val="22"/>
              </w:rPr>
              <w:t>производственного травматизма по итогам работы за</w:t>
            </w:r>
            <w:r>
              <w:rPr>
                <w:rStyle w:val="fontstyle01"/>
                <w:sz w:val="22"/>
                <w:szCs w:val="22"/>
              </w:rPr>
              <w:t xml:space="preserve"> </w:t>
            </w:r>
            <w:r w:rsidRPr="00543AD7">
              <w:rPr>
                <w:rStyle w:val="fontstyle01"/>
                <w:sz w:val="22"/>
                <w:szCs w:val="22"/>
              </w:rPr>
              <w:t>отчетный период; наличие обоснованных жалоб,</w:t>
            </w:r>
            <w:r w:rsidRPr="00543AD7">
              <w:rPr>
                <w:color w:val="000000"/>
                <w:sz w:val="22"/>
                <w:szCs w:val="22"/>
              </w:rPr>
              <w:br/>
            </w:r>
            <w:r w:rsidRPr="00543AD7">
              <w:rPr>
                <w:rStyle w:val="fontstyle01"/>
                <w:sz w:val="22"/>
                <w:szCs w:val="22"/>
              </w:rPr>
              <w:t>замечаний зафиксированных документально по итогам</w:t>
            </w:r>
            <w:r>
              <w:rPr>
                <w:rStyle w:val="fontstyle01"/>
                <w:sz w:val="22"/>
                <w:szCs w:val="22"/>
              </w:rPr>
              <w:t xml:space="preserve"> </w:t>
            </w:r>
            <w:r w:rsidRPr="00543AD7">
              <w:rPr>
                <w:rStyle w:val="fontstyle01"/>
                <w:sz w:val="22"/>
                <w:szCs w:val="22"/>
              </w:rPr>
              <w:t>работы за отчетный период, замечаний со стороны</w:t>
            </w:r>
            <w:r>
              <w:rPr>
                <w:rStyle w:val="fontstyle01"/>
                <w:sz w:val="22"/>
                <w:szCs w:val="22"/>
              </w:rPr>
              <w:t xml:space="preserve"> </w:t>
            </w:r>
            <w:r w:rsidRPr="00543AD7">
              <w:rPr>
                <w:rStyle w:val="fontstyle01"/>
                <w:sz w:val="22"/>
                <w:szCs w:val="22"/>
              </w:rPr>
              <w:t xml:space="preserve">руководителей структурных </w:t>
            </w:r>
            <w:r>
              <w:rPr>
                <w:rStyle w:val="fontstyle01"/>
                <w:sz w:val="22"/>
                <w:szCs w:val="22"/>
              </w:rPr>
              <w:t>п</w:t>
            </w:r>
            <w:r w:rsidRPr="00543AD7">
              <w:rPr>
                <w:rStyle w:val="fontstyle01"/>
                <w:sz w:val="22"/>
                <w:szCs w:val="22"/>
              </w:rPr>
              <w:t>одразделений (Всего не</w:t>
            </w:r>
            <w:r>
              <w:rPr>
                <w:rStyle w:val="fontstyle01"/>
                <w:sz w:val="22"/>
                <w:szCs w:val="22"/>
              </w:rPr>
              <w:t xml:space="preserve"> </w:t>
            </w:r>
            <w:r w:rsidRPr="00543AD7">
              <w:rPr>
                <w:rStyle w:val="fontstyle01"/>
                <w:sz w:val="22"/>
                <w:szCs w:val="22"/>
              </w:rPr>
              <w:t>более 3 жалоб (замечаний)</w:t>
            </w:r>
            <w:proofErr w:type="gramEnd"/>
          </w:p>
        </w:tc>
        <w:tc>
          <w:tcPr>
            <w:tcW w:w="617" w:type="pct"/>
            <w:vMerge/>
            <w:vAlign w:val="center"/>
          </w:tcPr>
          <w:p w:rsidR="00543AD7" w:rsidRPr="000C16F7" w:rsidRDefault="00543AD7" w:rsidP="00543AD7">
            <w:pPr>
              <w:autoSpaceDE w:val="0"/>
              <w:autoSpaceDN w:val="0"/>
              <w:adjustRightInd w:val="0"/>
              <w:jc w:val="center"/>
              <w:rPr>
                <w:sz w:val="22"/>
              </w:rPr>
            </w:pPr>
          </w:p>
        </w:tc>
        <w:tc>
          <w:tcPr>
            <w:tcW w:w="746" w:type="pct"/>
            <w:gridSpan w:val="2"/>
            <w:vAlign w:val="center"/>
          </w:tcPr>
          <w:p w:rsidR="00543AD7" w:rsidRPr="000C16F7" w:rsidRDefault="00EA5CE3" w:rsidP="00EA5CE3">
            <w:pPr>
              <w:autoSpaceDE w:val="0"/>
              <w:autoSpaceDN w:val="0"/>
              <w:adjustRightInd w:val="0"/>
              <w:jc w:val="center"/>
              <w:rPr>
                <w:sz w:val="22"/>
              </w:rPr>
            </w:pPr>
            <w:r>
              <w:rPr>
                <w:sz w:val="22"/>
              </w:rPr>
              <w:t>25</w:t>
            </w:r>
          </w:p>
        </w:tc>
      </w:tr>
      <w:tr w:rsidR="00D37D90" w:rsidRPr="000C16F7" w:rsidTr="00D37D90">
        <w:trPr>
          <w:trHeight w:val="493"/>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ПКГ «Общеотраслевые профессии рабочих первого уровня»</w:t>
            </w:r>
          </w:p>
          <w:p w:rsidR="00D37D90" w:rsidRPr="000C16F7" w:rsidRDefault="00D37D90" w:rsidP="0086041C">
            <w:pPr>
              <w:autoSpaceDE w:val="0"/>
              <w:autoSpaceDN w:val="0"/>
              <w:adjustRightInd w:val="0"/>
              <w:jc w:val="center"/>
              <w:rPr>
                <w:sz w:val="22"/>
                <w:highlight w:val="yellow"/>
              </w:rPr>
            </w:pPr>
            <w:r w:rsidRPr="000C16F7">
              <w:rPr>
                <w:b/>
                <w:sz w:val="22"/>
              </w:rPr>
              <w:t>Уборщик служебных помещений, кастелянша, уборщик территории, рабочий по комплексному обслуживанию и ремонту здания, мойщик посуды, кухонный рабо</w:t>
            </w:r>
            <w:r w:rsidR="0086041C">
              <w:rPr>
                <w:b/>
                <w:sz w:val="22"/>
              </w:rPr>
              <w:t>чий</w:t>
            </w:r>
          </w:p>
        </w:tc>
      </w:tr>
      <w:tr w:rsidR="008059F3" w:rsidRPr="000C16F7" w:rsidTr="00EA5CE3">
        <w:trPr>
          <w:trHeight w:val="2556"/>
        </w:trPr>
        <w:tc>
          <w:tcPr>
            <w:tcW w:w="1123" w:type="pct"/>
            <w:vMerge w:val="restart"/>
          </w:tcPr>
          <w:p w:rsidR="008059F3" w:rsidRPr="008059F3" w:rsidRDefault="008059F3" w:rsidP="00D37D90">
            <w:pPr>
              <w:autoSpaceDE w:val="0"/>
              <w:autoSpaceDN w:val="0"/>
              <w:adjustRightInd w:val="0"/>
              <w:rPr>
                <w:sz w:val="22"/>
                <w:szCs w:val="22"/>
              </w:rPr>
            </w:pPr>
            <w:r w:rsidRPr="008059F3">
              <w:rPr>
                <w:spacing w:val="2"/>
                <w:sz w:val="22"/>
                <w:szCs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учреждения</w:t>
            </w:r>
          </w:p>
        </w:tc>
        <w:tc>
          <w:tcPr>
            <w:tcW w:w="2514" w:type="pct"/>
            <w:gridSpan w:val="3"/>
          </w:tcPr>
          <w:p w:rsidR="008059F3" w:rsidRDefault="008059F3" w:rsidP="00384846">
            <w:pPr>
              <w:rPr>
                <w:rStyle w:val="fontstyle01"/>
                <w:sz w:val="22"/>
                <w:szCs w:val="22"/>
              </w:rPr>
            </w:pPr>
            <w:r w:rsidRPr="008059F3">
              <w:rPr>
                <w:rStyle w:val="fontstyle01"/>
                <w:sz w:val="22"/>
                <w:szCs w:val="22"/>
              </w:rPr>
              <w:t>достижение высоких результатов работы по итогам работы за квартал (реализация показателей (критериев</w:t>
            </w:r>
            <w:r>
              <w:rPr>
                <w:rStyle w:val="fontstyle01"/>
                <w:sz w:val="22"/>
                <w:szCs w:val="22"/>
              </w:rPr>
              <w:t xml:space="preserve"> </w:t>
            </w:r>
            <w:r w:rsidRPr="008059F3">
              <w:rPr>
                <w:rStyle w:val="fontstyle01"/>
                <w:sz w:val="22"/>
                <w:szCs w:val="22"/>
              </w:rPr>
              <w:t>оценки) за важность и качество); активное участие в</w:t>
            </w:r>
            <w:r>
              <w:rPr>
                <w:rStyle w:val="fontstyle01"/>
                <w:sz w:val="22"/>
                <w:szCs w:val="22"/>
              </w:rPr>
              <w:t xml:space="preserve"> </w:t>
            </w:r>
            <w:r w:rsidRPr="008059F3">
              <w:rPr>
                <w:rStyle w:val="fontstyle01"/>
                <w:sz w:val="22"/>
                <w:szCs w:val="22"/>
              </w:rPr>
              <w:t>мероприятиях, способствующих повышению статуса</w:t>
            </w:r>
            <w:r>
              <w:rPr>
                <w:rStyle w:val="fontstyle01"/>
                <w:sz w:val="22"/>
                <w:szCs w:val="22"/>
              </w:rPr>
              <w:t xml:space="preserve"> </w:t>
            </w:r>
            <w:r w:rsidRPr="008059F3">
              <w:rPr>
                <w:rStyle w:val="fontstyle01"/>
                <w:sz w:val="22"/>
                <w:szCs w:val="22"/>
              </w:rPr>
              <w:t>учреждения (проведенных за отчетный период</w:t>
            </w:r>
            <w:r>
              <w:rPr>
                <w:rStyle w:val="fontstyle01"/>
                <w:sz w:val="22"/>
                <w:szCs w:val="22"/>
              </w:rPr>
              <w:t xml:space="preserve"> </w:t>
            </w:r>
            <w:r w:rsidRPr="008059F3">
              <w:rPr>
                <w:rStyle w:val="fontstyle01"/>
                <w:sz w:val="22"/>
                <w:szCs w:val="22"/>
              </w:rPr>
              <w:t xml:space="preserve">(квартал); </w:t>
            </w:r>
          </w:p>
          <w:p w:rsidR="008059F3" w:rsidRPr="008059F3" w:rsidRDefault="008059F3" w:rsidP="008059F3">
            <w:pPr>
              <w:rPr>
                <w:sz w:val="22"/>
                <w:szCs w:val="22"/>
              </w:rPr>
            </w:pPr>
            <w:r w:rsidRPr="008059F3">
              <w:rPr>
                <w:rStyle w:val="fontstyle01"/>
                <w:sz w:val="22"/>
                <w:szCs w:val="22"/>
              </w:rPr>
              <w:t>отсутствие обоснованных жалоб, замечаний</w:t>
            </w:r>
            <w:r w:rsidRPr="008059F3">
              <w:rPr>
                <w:color w:val="000000"/>
                <w:sz w:val="22"/>
                <w:szCs w:val="22"/>
              </w:rPr>
              <w:br/>
            </w:r>
            <w:r w:rsidRPr="008059F3">
              <w:rPr>
                <w:rStyle w:val="fontstyle01"/>
                <w:sz w:val="22"/>
                <w:szCs w:val="22"/>
              </w:rPr>
              <w:t>зафиксированных документально по итогам работы за</w:t>
            </w:r>
            <w:r>
              <w:rPr>
                <w:rStyle w:val="fontstyle01"/>
                <w:sz w:val="22"/>
                <w:szCs w:val="22"/>
              </w:rPr>
              <w:t xml:space="preserve"> </w:t>
            </w:r>
            <w:r w:rsidRPr="008059F3">
              <w:rPr>
                <w:rStyle w:val="fontstyle01"/>
                <w:sz w:val="22"/>
                <w:szCs w:val="22"/>
              </w:rPr>
              <w:t>отчетный период, замечаний со стороны</w:t>
            </w:r>
            <w:r w:rsidRPr="008059F3">
              <w:rPr>
                <w:color w:val="000000"/>
                <w:sz w:val="22"/>
                <w:szCs w:val="22"/>
              </w:rPr>
              <w:br/>
            </w:r>
            <w:r w:rsidRPr="008059F3">
              <w:rPr>
                <w:rStyle w:val="fontstyle01"/>
                <w:sz w:val="22"/>
                <w:szCs w:val="22"/>
              </w:rPr>
              <w:t>руководителей структурных подразделений</w:t>
            </w:r>
          </w:p>
        </w:tc>
        <w:tc>
          <w:tcPr>
            <w:tcW w:w="617" w:type="pct"/>
            <w:vMerge w:val="restart"/>
            <w:vAlign w:val="center"/>
          </w:tcPr>
          <w:p w:rsidR="008059F3" w:rsidRPr="000C16F7" w:rsidRDefault="008059F3" w:rsidP="008059F3">
            <w:pPr>
              <w:autoSpaceDE w:val="0"/>
              <w:autoSpaceDN w:val="0"/>
              <w:adjustRightInd w:val="0"/>
              <w:jc w:val="center"/>
              <w:rPr>
                <w:sz w:val="22"/>
              </w:rPr>
            </w:pPr>
          </w:p>
          <w:p w:rsidR="008059F3" w:rsidRPr="000C16F7" w:rsidRDefault="008059F3" w:rsidP="008059F3">
            <w:pPr>
              <w:autoSpaceDE w:val="0"/>
              <w:autoSpaceDN w:val="0"/>
              <w:adjustRightInd w:val="0"/>
              <w:jc w:val="center"/>
              <w:rPr>
                <w:sz w:val="22"/>
              </w:rPr>
            </w:pPr>
          </w:p>
          <w:p w:rsidR="008059F3" w:rsidRPr="000C16F7" w:rsidRDefault="008059F3" w:rsidP="008059F3">
            <w:pPr>
              <w:autoSpaceDE w:val="0"/>
              <w:autoSpaceDN w:val="0"/>
              <w:adjustRightInd w:val="0"/>
              <w:jc w:val="center"/>
              <w:rPr>
                <w:sz w:val="22"/>
              </w:rPr>
            </w:pPr>
            <w:r w:rsidRPr="000C16F7">
              <w:rPr>
                <w:sz w:val="22"/>
              </w:rPr>
              <w:t>1 квалификационный уровень</w:t>
            </w:r>
          </w:p>
          <w:p w:rsidR="008059F3" w:rsidRPr="000C16F7" w:rsidRDefault="008059F3" w:rsidP="008059F3">
            <w:pPr>
              <w:autoSpaceDE w:val="0"/>
              <w:autoSpaceDN w:val="0"/>
              <w:adjustRightInd w:val="0"/>
              <w:jc w:val="center"/>
              <w:rPr>
                <w:sz w:val="22"/>
              </w:rPr>
            </w:pPr>
          </w:p>
        </w:tc>
        <w:tc>
          <w:tcPr>
            <w:tcW w:w="746" w:type="pct"/>
            <w:gridSpan w:val="2"/>
            <w:vAlign w:val="center"/>
          </w:tcPr>
          <w:p w:rsidR="008059F3" w:rsidRPr="00EA5CE3" w:rsidRDefault="00EA5CE3" w:rsidP="00EA5CE3">
            <w:pPr>
              <w:autoSpaceDE w:val="0"/>
              <w:autoSpaceDN w:val="0"/>
              <w:adjustRightInd w:val="0"/>
              <w:jc w:val="center"/>
              <w:rPr>
                <w:sz w:val="22"/>
              </w:rPr>
            </w:pPr>
            <w:r w:rsidRPr="00EA5CE3">
              <w:rPr>
                <w:rStyle w:val="fontstyle01"/>
              </w:rPr>
              <w:t>35</w:t>
            </w:r>
          </w:p>
          <w:p w:rsidR="008059F3" w:rsidRPr="00EA5CE3" w:rsidRDefault="008059F3" w:rsidP="00EA5CE3">
            <w:pPr>
              <w:widowControl w:val="0"/>
              <w:autoSpaceDE w:val="0"/>
              <w:autoSpaceDN w:val="0"/>
              <w:adjustRightInd w:val="0"/>
              <w:jc w:val="center"/>
              <w:rPr>
                <w:sz w:val="22"/>
              </w:rPr>
            </w:pPr>
          </w:p>
        </w:tc>
      </w:tr>
      <w:tr w:rsidR="008059F3" w:rsidRPr="000C16F7" w:rsidTr="00EA5CE3">
        <w:trPr>
          <w:trHeight w:val="2556"/>
        </w:trPr>
        <w:tc>
          <w:tcPr>
            <w:tcW w:w="1123" w:type="pct"/>
            <w:vMerge/>
          </w:tcPr>
          <w:p w:rsidR="008059F3" w:rsidRPr="008059F3" w:rsidRDefault="008059F3" w:rsidP="00D37D90">
            <w:pPr>
              <w:autoSpaceDE w:val="0"/>
              <w:autoSpaceDN w:val="0"/>
              <w:adjustRightInd w:val="0"/>
              <w:rPr>
                <w:spacing w:val="2"/>
                <w:sz w:val="22"/>
                <w:szCs w:val="22"/>
                <w:shd w:val="clear" w:color="auto" w:fill="FFFFFF"/>
              </w:rPr>
            </w:pPr>
          </w:p>
        </w:tc>
        <w:tc>
          <w:tcPr>
            <w:tcW w:w="2514" w:type="pct"/>
            <w:gridSpan w:val="3"/>
          </w:tcPr>
          <w:p w:rsidR="008059F3" w:rsidRDefault="008059F3" w:rsidP="00384846">
            <w:pPr>
              <w:rPr>
                <w:rStyle w:val="fontstyle01"/>
                <w:sz w:val="22"/>
                <w:szCs w:val="22"/>
              </w:rPr>
            </w:pPr>
            <w:r w:rsidRPr="008059F3">
              <w:rPr>
                <w:rStyle w:val="fontstyle01"/>
                <w:sz w:val="22"/>
                <w:szCs w:val="22"/>
              </w:rPr>
              <w:t>достижение высоких результатов работы по итогам</w:t>
            </w:r>
            <w:r w:rsidRPr="008059F3">
              <w:rPr>
                <w:color w:val="000000"/>
                <w:sz w:val="22"/>
                <w:szCs w:val="22"/>
              </w:rPr>
              <w:br/>
            </w:r>
            <w:r w:rsidRPr="008059F3">
              <w:rPr>
                <w:rStyle w:val="fontstyle01"/>
                <w:sz w:val="22"/>
                <w:szCs w:val="22"/>
              </w:rPr>
              <w:t>работы за квартал (реализация показателей (критериев</w:t>
            </w:r>
            <w:r>
              <w:rPr>
                <w:rStyle w:val="fontstyle01"/>
                <w:sz w:val="22"/>
                <w:szCs w:val="22"/>
              </w:rPr>
              <w:t xml:space="preserve"> </w:t>
            </w:r>
            <w:r w:rsidRPr="008059F3">
              <w:rPr>
                <w:rStyle w:val="fontstyle01"/>
                <w:sz w:val="22"/>
                <w:szCs w:val="22"/>
              </w:rPr>
              <w:t>оценки) за важность и качество);</w:t>
            </w:r>
            <w:r w:rsidRPr="008059F3">
              <w:rPr>
                <w:color w:val="000000"/>
                <w:sz w:val="22"/>
                <w:szCs w:val="22"/>
              </w:rPr>
              <w:br/>
            </w:r>
            <w:r w:rsidRPr="008059F3">
              <w:rPr>
                <w:rStyle w:val="fontstyle01"/>
                <w:sz w:val="22"/>
                <w:szCs w:val="22"/>
              </w:rPr>
              <w:t>участие в мероприятиях, способствующих повышению</w:t>
            </w:r>
            <w:r>
              <w:rPr>
                <w:rStyle w:val="fontstyle01"/>
                <w:sz w:val="22"/>
                <w:szCs w:val="22"/>
              </w:rPr>
              <w:t xml:space="preserve"> </w:t>
            </w:r>
            <w:r w:rsidRPr="008059F3">
              <w:rPr>
                <w:rStyle w:val="fontstyle01"/>
                <w:sz w:val="22"/>
                <w:szCs w:val="22"/>
              </w:rPr>
              <w:t>статуса учреждения (проведенных за отчетный период</w:t>
            </w:r>
            <w:r>
              <w:rPr>
                <w:rStyle w:val="fontstyle01"/>
                <w:sz w:val="22"/>
                <w:szCs w:val="22"/>
              </w:rPr>
              <w:t xml:space="preserve"> </w:t>
            </w:r>
            <w:r w:rsidRPr="008059F3">
              <w:rPr>
                <w:rStyle w:val="fontstyle01"/>
                <w:sz w:val="22"/>
                <w:szCs w:val="22"/>
              </w:rPr>
              <w:t xml:space="preserve">(квартал); </w:t>
            </w:r>
          </w:p>
          <w:p w:rsidR="008059F3" w:rsidRPr="008059F3" w:rsidRDefault="008059F3" w:rsidP="008059F3">
            <w:pPr>
              <w:rPr>
                <w:sz w:val="22"/>
                <w:szCs w:val="22"/>
              </w:rPr>
            </w:pPr>
            <w:proofErr w:type="gramStart"/>
            <w:r w:rsidRPr="008059F3">
              <w:rPr>
                <w:rStyle w:val="fontstyle01"/>
                <w:sz w:val="22"/>
                <w:szCs w:val="22"/>
              </w:rPr>
              <w:t>наличие обоснованных жалоб, замечаний</w:t>
            </w:r>
            <w:r w:rsidRPr="008059F3">
              <w:rPr>
                <w:color w:val="000000"/>
                <w:sz w:val="22"/>
                <w:szCs w:val="22"/>
              </w:rPr>
              <w:br/>
            </w:r>
            <w:r w:rsidRPr="008059F3">
              <w:rPr>
                <w:rStyle w:val="fontstyle01"/>
                <w:sz w:val="22"/>
                <w:szCs w:val="22"/>
              </w:rPr>
              <w:t>зафиксированных документально по итогам работы за</w:t>
            </w:r>
            <w:r>
              <w:rPr>
                <w:rStyle w:val="fontstyle01"/>
                <w:sz w:val="22"/>
                <w:szCs w:val="22"/>
              </w:rPr>
              <w:t xml:space="preserve"> </w:t>
            </w:r>
            <w:r w:rsidRPr="008059F3">
              <w:rPr>
                <w:rStyle w:val="fontstyle01"/>
                <w:sz w:val="22"/>
                <w:szCs w:val="22"/>
              </w:rPr>
              <w:t>отчетный период, замечаний со стороны</w:t>
            </w:r>
            <w:r w:rsidRPr="008059F3">
              <w:rPr>
                <w:color w:val="000000"/>
                <w:sz w:val="22"/>
                <w:szCs w:val="22"/>
              </w:rPr>
              <w:br/>
            </w:r>
            <w:r w:rsidRPr="008059F3">
              <w:rPr>
                <w:rStyle w:val="fontstyle01"/>
                <w:sz w:val="22"/>
                <w:szCs w:val="22"/>
              </w:rPr>
              <w:t>руководителей структурных подразделений (Всего не</w:t>
            </w:r>
            <w:r>
              <w:rPr>
                <w:rStyle w:val="fontstyle01"/>
                <w:sz w:val="22"/>
                <w:szCs w:val="22"/>
              </w:rPr>
              <w:t xml:space="preserve"> </w:t>
            </w:r>
            <w:r w:rsidRPr="008059F3">
              <w:rPr>
                <w:rStyle w:val="fontstyle01"/>
                <w:sz w:val="22"/>
                <w:szCs w:val="22"/>
              </w:rPr>
              <w:t>более 1 жалобы (замечания)</w:t>
            </w:r>
            <w:proofErr w:type="gramEnd"/>
          </w:p>
        </w:tc>
        <w:tc>
          <w:tcPr>
            <w:tcW w:w="617" w:type="pct"/>
            <w:vMerge/>
            <w:vAlign w:val="center"/>
          </w:tcPr>
          <w:p w:rsidR="008059F3" w:rsidRPr="000C16F7" w:rsidRDefault="008059F3" w:rsidP="008059F3">
            <w:pPr>
              <w:autoSpaceDE w:val="0"/>
              <w:autoSpaceDN w:val="0"/>
              <w:adjustRightInd w:val="0"/>
              <w:jc w:val="center"/>
              <w:rPr>
                <w:sz w:val="22"/>
              </w:rPr>
            </w:pPr>
          </w:p>
        </w:tc>
        <w:tc>
          <w:tcPr>
            <w:tcW w:w="746" w:type="pct"/>
            <w:gridSpan w:val="2"/>
            <w:vAlign w:val="center"/>
          </w:tcPr>
          <w:p w:rsidR="008059F3" w:rsidRPr="00EA5CE3" w:rsidRDefault="00EA5CE3" w:rsidP="00EA5CE3">
            <w:pPr>
              <w:autoSpaceDE w:val="0"/>
              <w:autoSpaceDN w:val="0"/>
              <w:adjustRightInd w:val="0"/>
              <w:jc w:val="center"/>
              <w:rPr>
                <w:sz w:val="22"/>
              </w:rPr>
            </w:pPr>
            <w:r w:rsidRPr="00EA5CE3">
              <w:rPr>
                <w:sz w:val="22"/>
              </w:rPr>
              <w:t>32</w:t>
            </w:r>
          </w:p>
        </w:tc>
      </w:tr>
      <w:tr w:rsidR="008059F3" w:rsidRPr="000C16F7" w:rsidTr="00EA5CE3">
        <w:trPr>
          <w:trHeight w:val="2556"/>
        </w:trPr>
        <w:tc>
          <w:tcPr>
            <w:tcW w:w="1123" w:type="pct"/>
            <w:vMerge/>
          </w:tcPr>
          <w:p w:rsidR="008059F3" w:rsidRPr="008059F3" w:rsidRDefault="008059F3" w:rsidP="00D37D90">
            <w:pPr>
              <w:autoSpaceDE w:val="0"/>
              <w:autoSpaceDN w:val="0"/>
              <w:adjustRightInd w:val="0"/>
              <w:rPr>
                <w:spacing w:val="2"/>
                <w:sz w:val="22"/>
                <w:szCs w:val="22"/>
                <w:shd w:val="clear" w:color="auto" w:fill="FFFFFF"/>
              </w:rPr>
            </w:pPr>
          </w:p>
        </w:tc>
        <w:tc>
          <w:tcPr>
            <w:tcW w:w="2514" w:type="pct"/>
            <w:gridSpan w:val="3"/>
          </w:tcPr>
          <w:p w:rsidR="008059F3" w:rsidRDefault="008059F3" w:rsidP="00384846">
            <w:pPr>
              <w:rPr>
                <w:rStyle w:val="fontstyle01"/>
                <w:sz w:val="22"/>
                <w:szCs w:val="22"/>
              </w:rPr>
            </w:pPr>
            <w:r w:rsidRPr="008059F3">
              <w:rPr>
                <w:rStyle w:val="fontstyle01"/>
                <w:sz w:val="22"/>
                <w:szCs w:val="22"/>
              </w:rPr>
              <w:t>достижение высоких результатов работы по итогам</w:t>
            </w:r>
            <w:r w:rsidRPr="008059F3">
              <w:rPr>
                <w:color w:val="000000"/>
                <w:sz w:val="22"/>
                <w:szCs w:val="22"/>
              </w:rPr>
              <w:br/>
            </w:r>
            <w:r w:rsidRPr="008059F3">
              <w:rPr>
                <w:rStyle w:val="fontstyle01"/>
                <w:sz w:val="22"/>
                <w:szCs w:val="22"/>
              </w:rPr>
              <w:t>работы за квартал (реализация показателей (критериев</w:t>
            </w:r>
            <w:r>
              <w:rPr>
                <w:rStyle w:val="fontstyle01"/>
                <w:sz w:val="22"/>
                <w:szCs w:val="22"/>
              </w:rPr>
              <w:t xml:space="preserve"> </w:t>
            </w:r>
            <w:r w:rsidRPr="008059F3">
              <w:rPr>
                <w:rStyle w:val="fontstyle01"/>
                <w:sz w:val="22"/>
                <w:szCs w:val="22"/>
              </w:rPr>
              <w:t>оценки) за важность и качество);</w:t>
            </w:r>
            <w:r w:rsidRPr="008059F3">
              <w:rPr>
                <w:color w:val="000000"/>
                <w:sz w:val="22"/>
                <w:szCs w:val="22"/>
              </w:rPr>
              <w:br/>
            </w:r>
            <w:r w:rsidRPr="008059F3">
              <w:rPr>
                <w:rStyle w:val="fontstyle01"/>
                <w:sz w:val="22"/>
                <w:szCs w:val="22"/>
              </w:rPr>
              <w:t>участие в мероприятиях, способствующих повышению</w:t>
            </w:r>
            <w:r>
              <w:rPr>
                <w:rStyle w:val="fontstyle01"/>
                <w:sz w:val="22"/>
                <w:szCs w:val="22"/>
              </w:rPr>
              <w:t xml:space="preserve"> </w:t>
            </w:r>
            <w:r w:rsidRPr="008059F3">
              <w:rPr>
                <w:rStyle w:val="fontstyle01"/>
                <w:sz w:val="22"/>
                <w:szCs w:val="22"/>
              </w:rPr>
              <w:t>статуса учреждения (проведенных за отчетный период</w:t>
            </w:r>
            <w:r>
              <w:rPr>
                <w:rStyle w:val="fontstyle01"/>
                <w:sz w:val="22"/>
                <w:szCs w:val="22"/>
              </w:rPr>
              <w:t xml:space="preserve"> </w:t>
            </w:r>
            <w:r w:rsidRPr="008059F3">
              <w:rPr>
                <w:rStyle w:val="fontstyle01"/>
                <w:sz w:val="22"/>
                <w:szCs w:val="22"/>
              </w:rPr>
              <w:t xml:space="preserve">(квартал); </w:t>
            </w:r>
          </w:p>
          <w:p w:rsidR="008059F3" w:rsidRPr="008059F3" w:rsidRDefault="008059F3" w:rsidP="008059F3">
            <w:pPr>
              <w:rPr>
                <w:sz w:val="22"/>
                <w:szCs w:val="22"/>
              </w:rPr>
            </w:pPr>
            <w:proofErr w:type="gramStart"/>
            <w:r w:rsidRPr="008059F3">
              <w:rPr>
                <w:rStyle w:val="fontstyle01"/>
                <w:sz w:val="22"/>
                <w:szCs w:val="22"/>
              </w:rPr>
              <w:t>наличие обоснованных жалоб, замечаний</w:t>
            </w:r>
            <w:r w:rsidRPr="008059F3">
              <w:rPr>
                <w:color w:val="000000"/>
                <w:sz w:val="22"/>
                <w:szCs w:val="22"/>
              </w:rPr>
              <w:br/>
            </w:r>
            <w:r w:rsidRPr="008059F3">
              <w:rPr>
                <w:rStyle w:val="fontstyle01"/>
                <w:sz w:val="22"/>
                <w:szCs w:val="22"/>
              </w:rPr>
              <w:t>зафиксированных документально по итогам работы за</w:t>
            </w:r>
            <w:r>
              <w:rPr>
                <w:rStyle w:val="fontstyle01"/>
                <w:sz w:val="22"/>
                <w:szCs w:val="22"/>
              </w:rPr>
              <w:t xml:space="preserve"> </w:t>
            </w:r>
            <w:r w:rsidRPr="008059F3">
              <w:rPr>
                <w:rStyle w:val="fontstyle01"/>
                <w:sz w:val="22"/>
                <w:szCs w:val="22"/>
              </w:rPr>
              <w:t>отчетный период, замечаний со стороны</w:t>
            </w:r>
            <w:r w:rsidRPr="008059F3">
              <w:rPr>
                <w:color w:val="000000"/>
                <w:sz w:val="22"/>
                <w:szCs w:val="22"/>
              </w:rPr>
              <w:br/>
            </w:r>
            <w:r w:rsidRPr="008059F3">
              <w:rPr>
                <w:rStyle w:val="fontstyle01"/>
                <w:sz w:val="22"/>
                <w:szCs w:val="22"/>
              </w:rPr>
              <w:t>руководителей структурных подразделений (Всего не</w:t>
            </w:r>
            <w:r>
              <w:rPr>
                <w:rStyle w:val="fontstyle01"/>
                <w:sz w:val="22"/>
                <w:szCs w:val="22"/>
              </w:rPr>
              <w:t xml:space="preserve"> </w:t>
            </w:r>
            <w:r w:rsidRPr="008059F3">
              <w:rPr>
                <w:rStyle w:val="fontstyle01"/>
                <w:sz w:val="22"/>
                <w:szCs w:val="22"/>
              </w:rPr>
              <w:t>более 2 жалоб (замечаний)</w:t>
            </w:r>
            <w:proofErr w:type="gramEnd"/>
          </w:p>
        </w:tc>
        <w:tc>
          <w:tcPr>
            <w:tcW w:w="617" w:type="pct"/>
            <w:vMerge/>
            <w:vAlign w:val="center"/>
          </w:tcPr>
          <w:p w:rsidR="008059F3" w:rsidRPr="000C16F7" w:rsidRDefault="008059F3" w:rsidP="008059F3">
            <w:pPr>
              <w:autoSpaceDE w:val="0"/>
              <w:autoSpaceDN w:val="0"/>
              <w:adjustRightInd w:val="0"/>
              <w:jc w:val="center"/>
              <w:rPr>
                <w:sz w:val="22"/>
              </w:rPr>
            </w:pPr>
          </w:p>
        </w:tc>
        <w:tc>
          <w:tcPr>
            <w:tcW w:w="746" w:type="pct"/>
            <w:gridSpan w:val="2"/>
            <w:vAlign w:val="center"/>
          </w:tcPr>
          <w:p w:rsidR="008059F3" w:rsidRPr="00EA5CE3" w:rsidRDefault="00EA5CE3" w:rsidP="00EA5CE3">
            <w:pPr>
              <w:autoSpaceDE w:val="0"/>
              <w:autoSpaceDN w:val="0"/>
              <w:adjustRightInd w:val="0"/>
              <w:jc w:val="center"/>
              <w:rPr>
                <w:sz w:val="22"/>
              </w:rPr>
            </w:pPr>
            <w:r w:rsidRPr="00EA5CE3">
              <w:rPr>
                <w:sz w:val="22"/>
              </w:rPr>
              <w:t>28</w:t>
            </w:r>
          </w:p>
        </w:tc>
      </w:tr>
      <w:tr w:rsidR="008059F3" w:rsidRPr="000C16F7" w:rsidTr="00EA5CE3">
        <w:trPr>
          <w:trHeight w:val="2556"/>
        </w:trPr>
        <w:tc>
          <w:tcPr>
            <w:tcW w:w="1123" w:type="pct"/>
            <w:vMerge/>
          </w:tcPr>
          <w:p w:rsidR="008059F3" w:rsidRPr="008059F3" w:rsidRDefault="008059F3" w:rsidP="00D37D90">
            <w:pPr>
              <w:autoSpaceDE w:val="0"/>
              <w:autoSpaceDN w:val="0"/>
              <w:adjustRightInd w:val="0"/>
              <w:rPr>
                <w:spacing w:val="2"/>
                <w:sz w:val="22"/>
                <w:szCs w:val="22"/>
                <w:shd w:val="clear" w:color="auto" w:fill="FFFFFF"/>
              </w:rPr>
            </w:pPr>
          </w:p>
        </w:tc>
        <w:tc>
          <w:tcPr>
            <w:tcW w:w="2514" w:type="pct"/>
            <w:gridSpan w:val="3"/>
          </w:tcPr>
          <w:p w:rsidR="008059F3" w:rsidRDefault="008059F3" w:rsidP="00384846">
            <w:pPr>
              <w:rPr>
                <w:rStyle w:val="fontstyle01"/>
                <w:sz w:val="22"/>
                <w:szCs w:val="22"/>
              </w:rPr>
            </w:pPr>
            <w:r w:rsidRPr="008059F3">
              <w:rPr>
                <w:rStyle w:val="fontstyle01"/>
                <w:sz w:val="22"/>
                <w:szCs w:val="22"/>
              </w:rPr>
              <w:t>достижение высоких результатов работы по итогам</w:t>
            </w:r>
            <w:r w:rsidRPr="008059F3">
              <w:rPr>
                <w:color w:val="000000"/>
                <w:sz w:val="22"/>
                <w:szCs w:val="22"/>
              </w:rPr>
              <w:br/>
            </w:r>
            <w:r w:rsidRPr="008059F3">
              <w:rPr>
                <w:rStyle w:val="fontstyle01"/>
                <w:sz w:val="22"/>
                <w:szCs w:val="22"/>
              </w:rPr>
              <w:t>работы за квартал (реализация показателей (критериев</w:t>
            </w:r>
            <w:r>
              <w:rPr>
                <w:rStyle w:val="fontstyle01"/>
                <w:sz w:val="22"/>
                <w:szCs w:val="22"/>
              </w:rPr>
              <w:t xml:space="preserve"> </w:t>
            </w:r>
            <w:r w:rsidRPr="008059F3">
              <w:rPr>
                <w:rStyle w:val="fontstyle01"/>
                <w:sz w:val="22"/>
                <w:szCs w:val="22"/>
              </w:rPr>
              <w:t>оценки) за важность и качество); участие в</w:t>
            </w:r>
            <w:r>
              <w:rPr>
                <w:rStyle w:val="fontstyle01"/>
                <w:sz w:val="22"/>
                <w:szCs w:val="22"/>
              </w:rPr>
              <w:t xml:space="preserve"> </w:t>
            </w:r>
            <w:r w:rsidRPr="008059F3">
              <w:rPr>
                <w:rStyle w:val="fontstyle01"/>
                <w:sz w:val="22"/>
                <w:szCs w:val="22"/>
              </w:rPr>
              <w:t>мероприятиях, способствующих повышению статуса</w:t>
            </w:r>
            <w:r>
              <w:rPr>
                <w:rStyle w:val="fontstyle01"/>
                <w:sz w:val="22"/>
                <w:szCs w:val="22"/>
              </w:rPr>
              <w:t xml:space="preserve"> </w:t>
            </w:r>
            <w:r w:rsidRPr="008059F3">
              <w:rPr>
                <w:rStyle w:val="fontstyle01"/>
                <w:sz w:val="22"/>
                <w:szCs w:val="22"/>
              </w:rPr>
              <w:t>учреждения (проведенных за отчетный период</w:t>
            </w:r>
            <w:r>
              <w:rPr>
                <w:rStyle w:val="fontstyle01"/>
                <w:sz w:val="22"/>
                <w:szCs w:val="22"/>
              </w:rPr>
              <w:t xml:space="preserve"> </w:t>
            </w:r>
            <w:r w:rsidRPr="008059F3">
              <w:rPr>
                <w:rStyle w:val="fontstyle01"/>
                <w:sz w:val="22"/>
                <w:szCs w:val="22"/>
              </w:rPr>
              <w:t xml:space="preserve">(квартал); </w:t>
            </w:r>
          </w:p>
          <w:p w:rsidR="008059F3" w:rsidRPr="008059F3" w:rsidRDefault="008059F3" w:rsidP="008059F3">
            <w:pPr>
              <w:rPr>
                <w:sz w:val="22"/>
                <w:szCs w:val="22"/>
              </w:rPr>
            </w:pPr>
            <w:proofErr w:type="gramStart"/>
            <w:r w:rsidRPr="008059F3">
              <w:rPr>
                <w:rStyle w:val="fontstyle01"/>
                <w:sz w:val="22"/>
                <w:szCs w:val="22"/>
              </w:rPr>
              <w:t>наличие обоснованных жалоб, замечаний</w:t>
            </w:r>
            <w:r w:rsidRPr="008059F3">
              <w:rPr>
                <w:color w:val="000000"/>
                <w:sz w:val="22"/>
                <w:szCs w:val="22"/>
              </w:rPr>
              <w:br/>
            </w:r>
            <w:r w:rsidRPr="008059F3">
              <w:rPr>
                <w:rStyle w:val="fontstyle01"/>
                <w:sz w:val="22"/>
                <w:szCs w:val="22"/>
              </w:rPr>
              <w:t xml:space="preserve">зафиксированных документально по итогам </w:t>
            </w:r>
            <w:r>
              <w:rPr>
                <w:rStyle w:val="fontstyle01"/>
                <w:sz w:val="22"/>
                <w:szCs w:val="22"/>
              </w:rPr>
              <w:t>р</w:t>
            </w:r>
            <w:r w:rsidRPr="008059F3">
              <w:rPr>
                <w:rStyle w:val="fontstyle01"/>
                <w:sz w:val="22"/>
                <w:szCs w:val="22"/>
              </w:rPr>
              <w:t>аботы за</w:t>
            </w:r>
            <w:r>
              <w:rPr>
                <w:rStyle w:val="fontstyle01"/>
                <w:sz w:val="22"/>
                <w:szCs w:val="22"/>
              </w:rPr>
              <w:t xml:space="preserve"> </w:t>
            </w:r>
            <w:r w:rsidRPr="008059F3">
              <w:rPr>
                <w:rStyle w:val="fontstyle01"/>
                <w:sz w:val="22"/>
                <w:szCs w:val="22"/>
              </w:rPr>
              <w:t>отчетный период, замечаний со стороны</w:t>
            </w:r>
            <w:r w:rsidRPr="008059F3">
              <w:rPr>
                <w:color w:val="000000"/>
                <w:sz w:val="22"/>
                <w:szCs w:val="22"/>
              </w:rPr>
              <w:br/>
            </w:r>
            <w:r w:rsidRPr="008059F3">
              <w:rPr>
                <w:rStyle w:val="fontstyle01"/>
                <w:sz w:val="22"/>
                <w:szCs w:val="22"/>
              </w:rPr>
              <w:t>руководителей структурных подразделений (Всего не</w:t>
            </w:r>
            <w:r>
              <w:rPr>
                <w:rStyle w:val="fontstyle01"/>
                <w:sz w:val="22"/>
                <w:szCs w:val="22"/>
              </w:rPr>
              <w:t xml:space="preserve"> </w:t>
            </w:r>
            <w:r w:rsidRPr="008059F3">
              <w:rPr>
                <w:rStyle w:val="fontstyle01"/>
                <w:sz w:val="22"/>
                <w:szCs w:val="22"/>
              </w:rPr>
              <w:t>более 3 жалоб (замечаний)</w:t>
            </w:r>
            <w:proofErr w:type="gramEnd"/>
          </w:p>
        </w:tc>
        <w:tc>
          <w:tcPr>
            <w:tcW w:w="617" w:type="pct"/>
            <w:vMerge/>
            <w:vAlign w:val="center"/>
          </w:tcPr>
          <w:p w:rsidR="008059F3" w:rsidRPr="000C16F7" w:rsidRDefault="008059F3" w:rsidP="008059F3">
            <w:pPr>
              <w:autoSpaceDE w:val="0"/>
              <w:autoSpaceDN w:val="0"/>
              <w:adjustRightInd w:val="0"/>
              <w:jc w:val="center"/>
              <w:rPr>
                <w:sz w:val="22"/>
              </w:rPr>
            </w:pPr>
          </w:p>
        </w:tc>
        <w:tc>
          <w:tcPr>
            <w:tcW w:w="746" w:type="pct"/>
            <w:gridSpan w:val="2"/>
            <w:vAlign w:val="center"/>
          </w:tcPr>
          <w:p w:rsidR="008059F3" w:rsidRPr="00EA5CE3" w:rsidRDefault="00EA5CE3" w:rsidP="00EA5CE3">
            <w:pPr>
              <w:autoSpaceDE w:val="0"/>
              <w:autoSpaceDN w:val="0"/>
              <w:adjustRightInd w:val="0"/>
              <w:jc w:val="center"/>
              <w:rPr>
                <w:sz w:val="22"/>
              </w:rPr>
            </w:pPr>
            <w:r w:rsidRPr="00EA5CE3">
              <w:rPr>
                <w:sz w:val="22"/>
              </w:rPr>
              <w:t>18</w:t>
            </w:r>
          </w:p>
        </w:tc>
      </w:tr>
      <w:tr w:rsidR="00D37D90" w:rsidRPr="000C16F7" w:rsidTr="00D37D90">
        <w:trPr>
          <w:trHeight w:val="542"/>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«Общеотраслевые профессии рабочих второго уровня»</w:t>
            </w:r>
          </w:p>
          <w:p w:rsidR="00D37D90" w:rsidRPr="000C16F7" w:rsidRDefault="00D37D90" w:rsidP="00D37D90">
            <w:pPr>
              <w:autoSpaceDE w:val="0"/>
              <w:autoSpaceDN w:val="0"/>
              <w:adjustRightInd w:val="0"/>
              <w:jc w:val="center"/>
              <w:rPr>
                <w:b/>
                <w:sz w:val="22"/>
              </w:rPr>
            </w:pPr>
            <w:r w:rsidRPr="000C16F7">
              <w:rPr>
                <w:b/>
                <w:sz w:val="22"/>
              </w:rPr>
              <w:t>Повар</w:t>
            </w:r>
          </w:p>
        </w:tc>
      </w:tr>
      <w:tr w:rsidR="00543AD7" w:rsidRPr="000C16F7" w:rsidTr="00EA5CE3">
        <w:trPr>
          <w:trHeight w:val="2544"/>
        </w:trPr>
        <w:tc>
          <w:tcPr>
            <w:tcW w:w="1123" w:type="pct"/>
            <w:vMerge w:val="restart"/>
          </w:tcPr>
          <w:p w:rsidR="00543AD7" w:rsidRPr="00543AD7" w:rsidRDefault="00543AD7" w:rsidP="00D37D90">
            <w:pPr>
              <w:autoSpaceDE w:val="0"/>
              <w:autoSpaceDN w:val="0"/>
              <w:adjustRightInd w:val="0"/>
              <w:rPr>
                <w:sz w:val="22"/>
                <w:szCs w:val="22"/>
              </w:rPr>
            </w:pPr>
            <w:r w:rsidRPr="00543AD7">
              <w:rPr>
                <w:spacing w:val="2"/>
                <w:sz w:val="22"/>
                <w:szCs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учреждения</w:t>
            </w:r>
          </w:p>
        </w:tc>
        <w:tc>
          <w:tcPr>
            <w:tcW w:w="2514" w:type="pct"/>
            <w:gridSpan w:val="3"/>
          </w:tcPr>
          <w:p w:rsidR="00543AD7" w:rsidRPr="00543AD7" w:rsidRDefault="00543AD7" w:rsidP="00543AD7">
            <w:pPr>
              <w:rPr>
                <w:sz w:val="22"/>
                <w:szCs w:val="22"/>
              </w:rPr>
            </w:pPr>
            <w:r w:rsidRPr="00543AD7">
              <w:rPr>
                <w:rStyle w:val="fontstyle01"/>
                <w:sz w:val="22"/>
                <w:szCs w:val="22"/>
              </w:rPr>
              <w:t>достижение высоких результатов работы по итогам</w:t>
            </w:r>
            <w:r w:rsidRPr="00543AD7">
              <w:rPr>
                <w:color w:val="000000"/>
                <w:sz w:val="22"/>
                <w:szCs w:val="22"/>
              </w:rPr>
              <w:br/>
            </w:r>
            <w:r w:rsidRPr="00543AD7">
              <w:rPr>
                <w:rStyle w:val="fontstyle01"/>
                <w:sz w:val="22"/>
                <w:szCs w:val="22"/>
              </w:rPr>
              <w:t>работы за квартал (реализация показателей (критериев</w:t>
            </w:r>
            <w:r>
              <w:rPr>
                <w:rStyle w:val="fontstyle01"/>
                <w:sz w:val="22"/>
                <w:szCs w:val="22"/>
              </w:rPr>
              <w:t xml:space="preserve"> </w:t>
            </w:r>
            <w:r w:rsidRPr="00543AD7">
              <w:rPr>
                <w:rStyle w:val="fontstyle01"/>
                <w:sz w:val="22"/>
                <w:szCs w:val="22"/>
              </w:rPr>
              <w:t>оценки) за важность и качество); активное участие в</w:t>
            </w:r>
            <w:r>
              <w:rPr>
                <w:rStyle w:val="fontstyle01"/>
                <w:sz w:val="22"/>
                <w:szCs w:val="22"/>
              </w:rPr>
              <w:t xml:space="preserve"> </w:t>
            </w:r>
            <w:r w:rsidRPr="00543AD7">
              <w:rPr>
                <w:rStyle w:val="fontstyle01"/>
                <w:sz w:val="22"/>
                <w:szCs w:val="22"/>
              </w:rPr>
              <w:t xml:space="preserve">мероприятиях, </w:t>
            </w:r>
            <w:r>
              <w:rPr>
                <w:rStyle w:val="fontstyle01"/>
                <w:sz w:val="22"/>
                <w:szCs w:val="22"/>
              </w:rPr>
              <w:t>с</w:t>
            </w:r>
            <w:r w:rsidRPr="00543AD7">
              <w:rPr>
                <w:rStyle w:val="fontstyle01"/>
                <w:sz w:val="22"/>
                <w:szCs w:val="22"/>
              </w:rPr>
              <w:t>пособствующих повышению статуса</w:t>
            </w:r>
            <w:r>
              <w:rPr>
                <w:rStyle w:val="fontstyle01"/>
                <w:sz w:val="22"/>
                <w:szCs w:val="22"/>
              </w:rPr>
              <w:t xml:space="preserve"> </w:t>
            </w:r>
            <w:r w:rsidRPr="00543AD7">
              <w:rPr>
                <w:rStyle w:val="fontstyle01"/>
                <w:sz w:val="22"/>
                <w:szCs w:val="22"/>
              </w:rPr>
              <w:t>учреждения (проведенных за отчетный период</w:t>
            </w:r>
            <w:r>
              <w:rPr>
                <w:rStyle w:val="fontstyle01"/>
                <w:sz w:val="22"/>
                <w:szCs w:val="22"/>
              </w:rPr>
              <w:t xml:space="preserve"> </w:t>
            </w:r>
            <w:r w:rsidRPr="00543AD7">
              <w:rPr>
                <w:rStyle w:val="fontstyle01"/>
                <w:sz w:val="22"/>
                <w:szCs w:val="22"/>
              </w:rPr>
              <w:t>(квартал); соблюдение санитарно-гигиенических норм</w:t>
            </w:r>
            <w:r w:rsidRPr="00543AD7">
              <w:rPr>
                <w:color w:val="000000"/>
                <w:sz w:val="22"/>
                <w:szCs w:val="22"/>
              </w:rPr>
              <w:br/>
            </w:r>
            <w:r w:rsidRPr="00543AD7">
              <w:rPr>
                <w:rStyle w:val="fontstyle01"/>
                <w:sz w:val="22"/>
                <w:szCs w:val="22"/>
              </w:rPr>
              <w:t>при приготовлении пищи и обслуживании клиентов на</w:t>
            </w:r>
            <w:r>
              <w:rPr>
                <w:rStyle w:val="fontstyle01"/>
                <w:sz w:val="22"/>
                <w:szCs w:val="22"/>
              </w:rPr>
              <w:t xml:space="preserve"> </w:t>
            </w:r>
            <w:r w:rsidRPr="00543AD7">
              <w:rPr>
                <w:rStyle w:val="fontstyle01"/>
                <w:sz w:val="22"/>
                <w:szCs w:val="22"/>
              </w:rPr>
              <w:t>высоком уровне; отсутствие обоснованных жалоб,</w:t>
            </w:r>
            <w:r>
              <w:rPr>
                <w:rStyle w:val="fontstyle01"/>
                <w:sz w:val="22"/>
                <w:szCs w:val="22"/>
              </w:rPr>
              <w:t xml:space="preserve"> </w:t>
            </w:r>
            <w:r w:rsidRPr="00543AD7">
              <w:rPr>
                <w:rStyle w:val="fontstyle01"/>
                <w:sz w:val="22"/>
                <w:szCs w:val="22"/>
              </w:rPr>
              <w:t>замечаний зафиксированных документально по итогам</w:t>
            </w:r>
            <w:r>
              <w:rPr>
                <w:rStyle w:val="fontstyle01"/>
                <w:sz w:val="22"/>
                <w:szCs w:val="22"/>
              </w:rPr>
              <w:t xml:space="preserve"> </w:t>
            </w:r>
            <w:r w:rsidRPr="00543AD7">
              <w:rPr>
                <w:rStyle w:val="fontstyle01"/>
                <w:sz w:val="22"/>
                <w:szCs w:val="22"/>
              </w:rPr>
              <w:t>работы за отчетный период, замечаний со стороны</w:t>
            </w:r>
            <w:r>
              <w:rPr>
                <w:rStyle w:val="fontstyle01"/>
                <w:sz w:val="22"/>
                <w:szCs w:val="22"/>
              </w:rPr>
              <w:t xml:space="preserve"> </w:t>
            </w:r>
            <w:r w:rsidRPr="00543AD7">
              <w:rPr>
                <w:rStyle w:val="fontstyle01"/>
                <w:sz w:val="22"/>
                <w:szCs w:val="22"/>
              </w:rPr>
              <w:t>руководителей структурных подразделений</w:t>
            </w:r>
          </w:p>
        </w:tc>
        <w:tc>
          <w:tcPr>
            <w:tcW w:w="617" w:type="pct"/>
            <w:vMerge w:val="restart"/>
            <w:vAlign w:val="center"/>
          </w:tcPr>
          <w:p w:rsidR="00543AD7" w:rsidRPr="000C16F7" w:rsidRDefault="00543AD7" w:rsidP="00543AD7">
            <w:pPr>
              <w:autoSpaceDE w:val="0"/>
              <w:autoSpaceDN w:val="0"/>
              <w:adjustRightInd w:val="0"/>
              <w:jc w:val="center"/>
              <w:rPr>
                <w:sz w:val="22"/>
                <w:highlight w:val="yellow"/>
              </w:rPr>
            </w:pPr>
          </w:p>
          <w:p w:rsidR="00543AD7" w:rsidRPr="000C16F7" w:rsidRDefault="00543AD7" w:rsidP="00543AD7">
            <w:pPr>
              <w:autoSpaceDE w:val="0"/>
              <w:autoSpaceDN w:val="0"/>
              <w:adjustRightInd w:val="0"/>
              <w:jc w:val="center"/>
              <w:rPr>
                <w:sz w:val="22"/>
                <w:highlight w:val="yellow"/>
              </w:rPr>
            </w:pPr>
          </w:p>
          <w:p w:rsidR="00543AD7" w:rsidRPr="000C16F7" w:rsidRDefault="00543AD7" w:rsidP="00543AD7">
            <w:pPr>
              <w:autoSpaceDE w:val="0"/>
              <w:autoSpaceDN w:val="0"/>
              <w:adjustRightInd w:val="0"/>
              <w:jc w:val="center"/>
              <w:rPr>
                <w:sz w:val="22"/>
                <w:highlight w:val="yellow"/>
              </w:rPr>
            </w:pPr>
          </w:p>
          <w:p w:rsidR="00543AD7" w:rsidRPr="000C16F7" w:rsidRDefault="00543AD7" w:rsidP="00543AD7">
            <w:pPr>
              <w:autoSpaceDE w:val="0"/>
              <w:autoSpaceDN w:val="0"/>
              <w:adjustRightInd w:val="0"/>
              <w:jc w:val="center"/>
              <w:rPr>
                <w:sz w:val="22"/>
              </w:rPr>
            </w:pPr>
            <w:r>
              <w:rPr>
                <w:sz w:val="22"/>
              </w:rPr>
              <w:t xml:space="preserve">1 </w:t>
            </w:r>
            <w:r w:rsidRPr="000C16F7">
              <w:rPr>
                <w:sz w:val="22"/>
              </w:rPr>
              <w:t>квалификационный уровень</w:t>
            </w:r>
          </w:p>
          <w:p w:rsidR="00543AD7" w:rsidRPr="000C16F7" w:rsidRDefault="00543AD7" w:rsidP="00543AD7">
            <w:pPr>
              <w:autoSpaceDE w:val="0"/>
              <w:autoSpaceDN w:val="0"/>
              <w:adjustRightInd w:val="0"/>
              <w:jc w:val="center"/>
              <w:rPr>
                <w:sz w:val="22"/>
                <w:highlight w:val="yellow"/>
              </w:rPr>
            </w:pPr>
          </w:p>
        </w:tc>
        <w:tc>
          <w:tcPr>
            <w:tcW w:w="746" w:type="pct"/>
            <w:gridSpan w:val="2"/>
            <w:vAlign w:val="center"/>
          </w:tcPr>
          <w:p w:rsidR="00543AD7" w:rsidRPr="00EA5CE3" w:rsidRDefault="00543AD7" w:rsidP="00EA5CE3">
            <w:pPr>
              <w:autoSpaceDE w:val="0"/>
              <w:autoSpaceDN w:val="0"/>
              <w:adjustRightInd w:val="0"/>
              <w:jc w:val="center"/>
              <w:rPr>
                <w:sz w:val="22"/>
              </w:rPr>
            </w:pPr>
            <w:r w:rsidRPr="00EA5CE3">
              <w:rPr>
                <w:sz w:val="22"/>
              </w:rPr>
              <w:t>41</w:t>
            </w:r>
          </w:p>
        </w:tc>
      </w:tr>
      <w:tr w:rsidR="00543AD7" w:rsidRPr="000C16F7" w:rsidTr="00EA5CE3">
        <w:trPr>
          <w:trHeight w:val="2544"/>
        </w:trPr>
        <w:tc>
          <w:tcPr>
            <w:tcW w:w="1123" w:type="pct"/>
            <w:vMerge/>
          </w:tcPr>
          <w:p w:rsidR="00543AD7" w:rsidRPr="00543AD7" w:rsidRDefault="00543AD7" w:rsidP="00D37D90">
            <w:pPr>
              <w:autoSpaceDE w:val="0"/>
              <w:autoSpaceDN w:val="0"/>
              <w:adjustRightInd w:val="0"/>
              <w:rPr>
                <w:spacing w:val="2"/>
                <w:sz w:val="22"/>
                <w:szCs w:val="22"/>
                <w:shd w:val="clear" w:color="auto" w:fill="FFFFFF"/>
              </w:rPr>
            </w:pPr>
          </w:p>
        </w:tc>
        <w:tc>
          <w:tcPr>
            <w:tcW w:w="2514" w:type="pct"/>
            <w:gridSpan w:val="3"/>
          </w:tcPr>
          <w:p w:rsidR="00543AD7" w:rsidRDefault="00543AD7" w:rsidP="00413BCD">
            <w:pPr>
              <w:rPr>
                <w:rStyle w:val="fontstyle01"/>
                <w:sz w:val="22"/>
                <w:szCs w:val="22"/>
              </w:rPr>
            </w:pPr>
            <w:r w:rsidRPr="00543AD7">
              <w:rPr>
                <w:rStyle w:val="fontstyle01"/>
                <w:sz w:val="22"/>
                <w:szCs w:val="22"/>
              </w:rPr>
              <w:t>достижение высоких результатов работы по итогам</w:t>
            </w:r>
            <w:r w:rsidRPr="00543AD7">
              <w:rPr>
                <w:color w:val="000000"/>
                <w:sz w:val="22"/>
                <w:szCs w:val="22"/>
              </w:rPr>
              <w:br/>
            </w:r>
            <w:r w:rsidRPr="00543AD7">
              <w:rPr>
                <w:rStyle w:val="fontstyle01"/>
                <w:sz w:val="22"/>
                <w:szCs w:val="22"/>
              </w:rPr>
              <w:t>работы за квартал (реализация показателей (критериев</w:t>
            </w:r>
            <w:r>
              <w:rPr>
                <w:rStyle w:val="fontstyle01"/>
                <w:sz w:val="22"/>
                <w:szCs w:val="22"/>
              </w:rPr>
              <w:t xml:space="preserve"> </w:t>
            </w:r>
            <w:r w:rsidRPr="00543AD7">
              <w:rPr>
                <w:rStyle w:val="fontstyle01"/>
                <w:sz w:val="22"/>
                <w:szCs w:val="22"/>
              </w:rPr>
              <w:t>оценки) за важность и качество); участие в</w:t>
            </w:r>
            <w:r>
              <w:rPr>
                <w:rStyle w:val="fontstyle01"/>
                <w:sz w:val="22"/>
                <w:szCs w:val="22"/>
              </w:rPr>
              <w:t xml:space="preserve"> </w:t>
            </w:r>
            <w:r w:rsidRPr="00543AD7">
              <w:rPr>
                <w:rStyle w:val="fontstyle01"/>
                <w:sz w:val="22"/>
                <w:szCs w:val="22"/>
              </w:rPr>
              <w:t>мероприятиях, способствующих повышению статуса</w:t>
            </w:r>
            <w:r>
              <w:rPr>
                <w:rStyle w:val="fontstyle01"/>
                <w:sz w:val="22"/>
                <w:szCs w:val="22"/>
              </w:rPr>
              <w:t xml:space="preserve"> </w:t>
            </w:r>
            <w:r w:rsidRPr="00543AD7">
              <w:rPr>
                <w:rStyle w:val="fontstyle01"/>
                <w:sz w:val="22"/>
                <w:szCs w:val="22"/>
              </w:rPr>
              <w:t>учреждения (проведенных за отчетный период</w:t>
            </w:r>
            <w:r>
              <w:rPr>
                <w:rStyle w:val="fontstyle01"/>
                <w:sz w:val="22"/>
                <w:szCs w:val="22"/>
              </w:rPr>
              <w:t xml:space="preserve"> </w:t>
            </w:r>
            <w:r w:rsidRPr="00543AD7">
              <w:rPr>
                <w:rStyle w:val="fontstyle01"/>
                <w:sz w:val="22"/>
                <w:szCs w:val="22"/>
              </w:rPr>
              <w:t xml:space="preserve">(квартал); </w:t>
            </w:r>
          </w:p>
          <w:p w:rsidR="00543AD7" w:rsidRDefault="00543AD7" w:rsidP="00413BCD">
            <w:pPr>
              <w:rPr>
                <w:rStyle w:val="fontstyle01"/>
                <w:sz w:val="22"/>
                <w:szCs w:val="22"/>
              </w:rPr>
            </w:pPr>
            <w:r w:rsidRPr="00543AD7">
              <w:rPr>
                <w:rStyle w:val="fontstyle01"/>
                <w:sz w:val="22"/>
                <w:szCs w:val="22"/>
              </w:rPr>
              <w:t>соблюдение санитарно-гигиенических норм</w:t>
            </w:r>
            <w:r w:rsidRPr="00543AD7">
              <w:rPr>
                <w:color w:val="000000"/>
                <w:sz w:val="22"/>
                <w:szCs w:val="22"/>
              </w:rPr>
              <w:br/>
            </w:r>
            <w:r w:rsidRPr="00543AD7">
              <w:rPr>
                <w:rStyle w:val="fontstyle01"/>
                <w:sz w:val="22"/>
                <w:szCs w:val="22"/>
              </w:rPr>
              <w:t>при приготовлении пищи и обслуживании клиентов на</w:t>
            </w:r>
            <w:r>
              <w:rPr>
                <w:rStyle w:val="fontstyle01"/>
                <w:sz w:val="22"/>
                <w:szCs w:val="22"/>
              </w:rPr>
              <w:t xml:space="preserve"> </w:t>
            </w:r>
            <w:r w:rsidRPr="00543AD7">
              <w:rPr>
                <w:rStyle w:val="fontstyle01"/>
                <w:sz w:val="22"/>
                <w:szCs w:val="22"/>
              </w:rPr>
              <w:t xml:space="preserve">удовлетворительном уровне до 1 замечания; </w:t>
            </w:r>
          </w:p>
          <w:p w:rsidR="00543AD7" w:rsidRPr="00543AD7" w:rsidRDefault="00543AD7" w:rsidP="00543AD7">
            <w:pPr>
              <w:rPr>
                <w:sz w:val="22"/>
                <w:szCs w:val="22"/>
              </w:rPr>
            </w:pPr>
            <w:proofErr w:type="gramStart"/>
            <w:r w:rsidRPr="00543AD7">
              <w:rPr>
                <w:rStyle w:val="fontstyle01"/>
                <w:sz w:val="22"/>
                <w:szCs w:val="22"/>
              </w:rPr>
              <w:t>наличие</w:t>
            </w:r>
            <w:r>
              <w:rPr>
                <w:rStyle w:val="fontstyle01"/>
                <w:sz w:val="22"/>
                <w:szCs w:val="22"/>
              </w:rPr>
              <w:t xml:space="preserve"> </w:t>
            </w:r>
            <w:r w:rsidRPr="00543AD7">
              <w:rPr>
                <w:rStyle w:val="fontstyle01"/>
                <w:sz w:val="22"/>
                <w:szCs w:val="22"/>
              </w:rPr>
              <w:t>обоснованных жалоб, замечаний зафиксированных</w:t>
            </w:r>
            <w:r>
              <w:rPr>
                <w:rStyle w:val="fontstyle01"/>
                <w:sz w:val="22"/>
                <w:szCs w:val="22"/>
              </w:rPr>
              <w:t xml:space="preserve"> </w:t>
            </w:r>
            <w:r w:rsidRPr="00543AD7">
              <w:rPr>
                <w:rStyle w:val="fontstyle01"/>
                <w:sz w:val="22"/>
                <w:szCs w:val="22"/>
              </w:rPr>
              <w:t>документально по итогам работы за отчетный период,</w:t>
            </w:r>
            <w:r>
              <w:rPr>
                <w:rStyle w:val="fontstyle01"/>
                <w:sz w:val="22"/>
                <w:szCs w:val="22"/>
              </w:rPr>
              <w:t xml:space="preserve"> </w:t>
            </w:r>
            <w:r w:rsidRPr="00543AD7">
              <w:rPr>
                <w:rStyle w:val="fontstyle01"/>
                <w:sz w:val="22"/>
                <w:szCs w:val="22"/>
              </w:rPr>
              <w:t>замечаний со стороны руководителей структурных</w:t>
            </w:r>
            <w:r>
              <w:rPr>
                <w:rStyle w:val="fontstyle01"/>
                <w:sz w:val="22"/>
                <w:szCs w:val="22"/>
              </w:rPr>
              <w:t xml:space="preserve"> </w:t>
            </w:r>
            <w:r w:rsidRPr="00543AD7">
              <w:rPr>
                <w:rStyle w:val="fontstyle01"/>
                <w:sz w:val="22"/>
                <w:szCs w:val="22"/>
              </w:rPr>
              <w:t>подразделений (Всего не более 1 жалобы (замечания)</w:t>
            </w:r>
            <w:proofErr w:type="gramEnd"/>
          </w:p>
        </w:tc>
        <w:tc>
          <w:tcPr>
            <w:tcW w:w="617" w:type="pct"/>
            <w:vMerge/>
            <w:vAlign w:val="center"/>
          </w:tcPr>
          <w:p w:rsidR="00543AD7" w:rsidRPr="000C16F7" w:rsidRDefault="00543AD7" w:rsidP="00543AD7">
            <w:pPr>
              <w:autoSpaceDE w:val="0"/>
              <w:autoSpaceDN w:val="0"/>
              <w:adjustRightInd w:val="0"/>
              <w:jc w:val="center"/>
              <w:rPr>
                <w:sz w:val="22"/>
                <w:highlight w:val="yellow"/>
              </w:rPr>
            </w:pPr>
          </w:p>
        </w:tc>
        <w:tc>
          <w:tcPr>
            <w:tcW w:w="746" w:type="pct"/>
            <w:gridSpan w:val="2"/>
            <w:vAlign w:val="center"/>
          </w:tcPr>
          <w:p w:rsidR="00543AD7" w:rsidRPr="00EA5CE3" w:rsidRDefault="00EA5CE3" w:rsidP="00EA5CE3">
            <w:pPr>
              <w:autoSpaceDE w:val="0"/>
              <w:autoSpaceDN w:val="0"/>
              <w:adjustRightInd w:val="0"/>
              <w:jc w:val="center"/>
              <w:rPr>
                <w:sz w:val="22"/>
              </w:rPr>
            </w:pPr>
            <w:r w:rsidRPr="00EA5CE3">
              <w:rPr>
                <w:sz w:val="22"/>
              </w:rPr>
              <w:t>37</w:t>
            </w:r>
          </w:p>
        </w:tc>
      </w:tr>
      <w:tr w:rsidR="00543AD7" w:rsidRPr="000C16F7" w:rsidTr="00EA5CE3">
        <w:trPr>
          <w:trHeight w:val="699"/>
        </w:trPr>
        <w:tc>
          <w:tcPr>
            <w:tcW w:w="1123" w:type="pct"/>
            <w:vMerge/>
          </w:tcPr>
          <w:p w:rsidR="00543AD7" w:rsidRPr="00543AD7" w:rsidRDefault="00543AD7" w:rsidP="00D37D90">
            <w:pPr>
              <w:autoSpaceDE w:val="0"/>
              <w:autoSpaceDN w:val="0"/>
              <w:adjustRightInd w:val="0"/>
              <w:rPr>
                <w:spacing w:val="2"/>
                <w:sz w:val="22"/>
                <w:szCs w:val="22"/>
                <w:shd w:val="clear" w:color="auto" w:fill="FFFFFF"/>
              </w:rPr>
            </w:pPr>
          </w:p>
        </w:tc>
        <w:tc>
          <w:tcPr>
            <w:tcW w:w="2514" w:type="pct"/>
            <w:gridSpan w:val="3"/>
          </w:tcPr>
          <w:p w:rsidR="00D906FE" w:rsidRDefault="00543AD7" w:rsidP="00413BCD">
            <w:pPr>
              <w:rPr>
                <w:rStyle w:val="fontstyle01"/>
                <w:sz w:val="22"/>
                <w:szCs w:val="22"/>
              </w:rPr>
            </w:pPr>
            <w:r w:rsidRPr="00543AD7">
              <w:rPr>
                <w:rStyle w:val="fontstyle01"/>
                <w:sz w:val="22"/>
                <w:szCs w:val="22"/>
              </w:rPr>
              <w:t>достижение высоких результатов работы по итогам</w:t>
            </w:r>
            <w:r w:rsidRPr="00543AD7">
              <w:rPr>
                <w:color w:val="000000"/>
                <w:sz w:val="22"/>
                <w:szCs w:val="22"/>
              </w:rPr>
              <w:br/>
            </w:r>
            <w:r w:rsidRPr="00543AD7">
              <w:rPr>
                <w:rStyle w:val="fontstyle01"/>
                <w:sz w:val="22"/>
                <w:szCs w:val="22"/>
              </w:rPr>
              <w:t>работы за квартал (реализация показателей (критериев</w:t>
            </w:r>
            <w:r w:rsidR="00D906FE">
              <w:rPr>
                <w:rStyle w:val="fontstyle01"/>
                <w:sz w:val="22"/>
                <w:szCs w:val="22"/>
              </w:rPr>
              <w:t xml:space="preserve"> </w:t>
            </w:r>
            <w:r w:rsidRPr="00543AD7">
              <w:rPr>
                <w:rStyle w:val="fontstyle01"/>
                <w:sz w:val="22"/>
                <w:szCs w:val="22"/>
              </w:rPr>
              <w:t>оценки) за важность и качество); участие в</w:t>
            </w:r>
            <w:r w:rsidR="00D906FE">
              <w:rPr>
                <w:rStyle w:val="fontstyle01"/>
                <w:sz w:val="22"/>
                <w:szCs w:val="22"/>
              </w:rPr>
              <w:t xml:space="preserve"> </w:t>
            </w:r>
            <w:r w:rsidRPr="00543AD7">
              <w:rPr>
                <w:rStyle w:val="fontstyle01"/>
                <w:sz w:val="22"/>
                <w:szCs w:val="22"/>
              </w:rPr>
              <w:t>мероприятиях, способствующих повышению статуса</w:t>
            </w:r>
            <w:r w:rsidR="00D906FE">
              <w:rPr>
                <w:rStyle w:val="fontstyle01"/>
                <w:sz w:val="22"/>
                <w:szCs w:val="22"/>
              </w:rPr>
              <w:t xml:space="preserve"> </w:t>
            </w:r>
            <w:r w:rsidRPr="00543AD7">
              <w:rPr>
                <w:rStyle w:val="fontstyle01"/>
                <w:sz w:val="22"/>
                <w:szCs w:val="22"/>
              </w:rPr>
              <w:t>учреждения (проведенных за отчетный период</w:t>
            </w:r>
            <w:r w:rsidR="00D906FE">
              <w:rPr>
                <w:rStyle w:val="fontstyle01"/>
                <w:sz w:val="22"/>
                <w:szCs w:val="22"/>
              </w:rPr>
              <w:t xml:space="preserve"> </w:t>
            </w:r>
            <w:r w:rsidRPr="00543AD7">
              <w:rPr>
                <w:rStyle w:val="fontstyle01"/>
                <w:sz w:val="22"/>
                <w:szCs w:val="22"/>
              </w:rPr>
              <w:t xml:space="preserve">(квартал); </w:t>
            </w:r>
          </w:p>
          <w:p w:rsidR="00D906FE" w:rsidRDefault="00543AD7" w:rsidP="00413BCD">
            <w:pPr>
              <w:rPr>
                <w:rStyle w:val="fontstyle01"/>
                <w:sz w:val="22"/>
                <w:szCs w:val="22"/>
              </w:rPr>
            </w:pPr>
            <w:r w:rsidRPr="00543AD7">
              <w:rPr>
                <w:rStyle w:val="fontstyle01"/>
                <w:sz w:val="22"/>
                <w:szCs w:val="22"/>
              </w:rPr>
              <w:t>соблюдение санитарно-гигиенических норм</w:t>
            </w:r>
            <w:r w:rsidRPr="00543AD7">
              <w:rPr>
                <w:color w:val="000000"/>
                <w:sz w:val="22"/>
                <w:szCs w:val="22"/>
              </w:rPr>
              <w:br/>
            </w:r>
            <w:r w:rsidRPr="00543AD7">
              <w:rPr>
                <w:rStyle w:val="fontstyle01"/>
                <w:sz w:val="22"/>
                <w:szCs w:val="22"/>
              </w:rPr>
              <w:t>при приготовлении пищи и обслуживании клиентов на</w:t>
            </w:r>
            <w:r w:rsidR="00D906FE">
              <w:rPr>
                <w:rStyle w:val="fontstyle01"/>
                <w:sz w:val="22"/>
                <w:szCs w:val="22"/>
              </w:rPr>
              <w:t xml:space="preserve"> </w:t>
            </w:r>
            <w:r w:rsidRPr="00543AD7">
              <w:rPr>
                <w:rStyle w:val="fontstyle01"/>
                <w:sz w:val="22"/>
                <w:szCs w:val="22"/>
              </w:rPr>
              <w:t xml:space="preserve">удовлетворительном уровне до 2 замечаний; </w:t>
            </w:r>
          </w:p>
          <w:p w:rsidR="00543AD7" w:rsidRPr="00D906FE" w:rsidRDefault="00543AD7" w:rsidP="00D906FE">
            <w:pPr>
              <w:rPr>
                <w:sz w:val="22"/>
                <w:szCs w:val="22"/>
              </w:rPr>
            </w:pPr>
            <w:proofErr w:type="gramStart"/>
            <w:r w:rsidRPr="00543AD7">
              <w:rPr>
                <w:rStyle w:val="fontstyle01"/>
                <w:sz w:val="22"/>
                <w:szCs w:val="22"/>
              </w:rPr>
              <w:t>наличие</w:t>
            </w:r>
            <w:r w:rsidR="00D906FE">
              <w:rPr>
                <w:rStyle w:val="fontstyle01"/>
                <w:sz w:val="22"/>
                <w:szCs w:val="22"/>
              </w:rPr>
              <w:t xml:space="preserve"> </w:t>
            </w:r>
            <w:r w:rsidRPr="00543AD7">
              <w:rPr>
                <w:rStyle w:val="fontstyle01"/>
                <w:sz w:val="22"/>
                <w:szCs w:val="22"/>
              </w:rPr>
              <w:t>обоснованных жалоб, замечаний зафиксированных</w:t>
            </w:r>
            <w:r w:rsidR="00D906FE">
              <w:rPr>
                <w:rStyle w:val="fontstyle01"/>
                <w:sz w:val="22"/>
                <w:szCs w:val="22"/>
              </w:rPr>
              <w:t xml:space="preserve"> </w:t>
            </w:r>
            <w:r w:rsidRPr="00543AD7">
              <w:rPr>
                <w:rStyle w:val="fontstyle01"/>
                <w:sz w:val="22"/>
                <w:szCs w:val="22"/>
              </w:rPr>
              <w:t xml:space="preserve">документально по итогам </w:t>
            </w:r>
            <w:r w:rsidRPr="00543AD7">
              <w:rPr>
                <w:rStyle w:val="fontstyle01"/>
                <w:sz w:val="22"/>
                <w:szCs w:val="22"/>
              </w:rPr>
              <w:lastRenderedPageBreak/>
              <w:t>работы за отчетный период,</w:t>
            </w:r>
            <w:r w:rsidR="00D906FE">
              <w:rPr>
                <w:rStyle w:val="fontstyle01"/>
                <w:sz w:val="22"/>
                <w:szCs w:val="22"/>
              </w:rPr>
              <w:t xml:space="preserve"> </w:t>
            </w:r>
            <w:r w:rsidRPr="00543AD7">
              <w:rPr>
                <w:rStyle w:val="fontstyle01"/>
                <w:sz w:val="22"/>
                <w:szCs w:val="22"/>
              </w:rPr>
              <w:t>замечаний со стороны руководителей структурных</w:t>
            </w:r>
            <w:r w:rsidR="00D906FE">
              <w:rPr>
                <w:rStyle w:val="fontstyle01"/>
                <w:sz w:val="22"/>
                <w:szCs w:val="22"/>
              </w:rPr>
              <w:t xml:space="preserve"> </w:t>
            </w:r>
            <w:r w:rsidRPr="00543AD7">
              <w:rPr>
                <w:rStyle w:val="fontstyle01"/>
                <w:sz w:val="22"/>
                <w:szCs w:val="22"/>
              </w:rPr>
              <w:t>подразделений (Всего не более 2 жалоб (замечаний)</w:t>
            </w:r>
            <w:proofErr w:type="gramEnd"/>
          </w:p>
        </w:tc>
        <w:tc>
          <w:tcPr>
            <w:tcW w:w="617" w:type="pct"/>
            <w:vMerge/>
            <w:vAlign w:val="center"/>
          </w:tcPr>
          <w:p w:rsidR="00543AD7" w:rsidRPr="000C16F7" w:rsidRDefault="00543AD7" w:rsidP="00543AD7">
            <w:pPr>
              <w:autoSpaceDE w:val="0"/>
              <w:autoSpaceDN w:val="0"/>
              <w:adjustRightInd w:val="0"/>
              <w:jc w:val="center"/>
              <w:rPr>
                <w:sz w:val="22"/>
                <w:highlight w:val="yellow"/>
              </w:rPr>
            </w:pPr>
          </w:p>
        </w:tc>
        <w:tc>
          <w:tcPr>
            <w:tcW w:w="746" w:type="pct"/>
            <w:gridSpan w:val="2"/>
            <w:vAlign w:val="center"/>
          </w:tcPr>
          <w:p w:rsidR="00543AD7" w:rsidRPr="00EA5CE3" w:rsidRDefault="00EA5CE3" w:rsidP="00EA5CE3">
            <w:pPr>
              <w:autoSpaceDE w:val="0"/>
              <w:autoSpaceDN w:val="0"/>
              <w:adjustRightInd w:val="0"/>
              <w:jc w:val="center"/>
              <w:rPr>
                <w:sz w:val="22"/>
              </w:rPr>
            </w:pPr>
            <w:r w:rsidRPr="00EA5CE3">
              <w:rPr>
                <w:sz w:val="22"/>
              </w:rPr>
              <w:t>33</w:t>
            </w:r>
          </w:p>
        </w:tc>
      </w:tr>
      <w:tr w:rsidR="00543AD7" w:rsidRPr="000C16F7" w:rsidTr="00EA5CE3">
        <w:trPr>
          <w:trHeight w:val="2544"/>
        </w:trPr>
        <w:tc>
          <w:tcPr>
            <w:tcW w:w="1123" w:type="pct"/>
            <w:vMerge/>
          </w:tcPr>
          <w:p w:rsidR="00543AD7" w:rsidRPr="00543AD7" w:rsidRDefault="00543AD7" w:rsidP="00D37D90">
            <w:pPr>
              <w:autoSpaceDE w:val="0"/>
              <w:autoSpaceDN w:val="0"/>
              <w:adjustRightInd w:val="0"/>
              <w:rPr>
                <w:spacing w:val="2"/>
                <w:sz w:val="22"/>
                <w:szCs w:val="22"/>
                <w:shd w:val="clear" w:color="auto" w:fill="FFFFFF"/>
              </w:rPr>
            </w:pPr>
          </w:p>
        </w:tc>
        <w:tc>
          <w:tcPr>
            <w:tcW w:w="2514" w:type="pct"/>
            <w:gridSpan w:val="3"/>
          </w:tcPr>
          <w:p w:rsidR="00D906FE" w:rsidRDefault="00543AD7" w:rsidP="00413BCD">
            <w:pPr>
              <w:rPr>
                <w:rStyle w:val="fontstyle01"/>
                <w:sz w:val="22"/>
                <w:szCs w:val="22"/>
              </w:rPr>
            </w:pPr>
            <w:r w:rsidRPr="00543AD7">
              <w:rPr>
                <w:rStyle w:val="fontstyle01"/>
                <w:sz w:val="22"/>
                <w:szCs w:val="22"/>
              </w:rPr>
              <w:t>достижение высоких результатов работы по итогам</w:t>
            </w:r>
            <w:r w:rsidRPr="00543AD7">
              <w:rPr>
                <w:color w:val="000000"/>
                <w:sz w:val="22"/>
                <w:szCs w:val="22"/>
              </w:rPr>
              <w:br/>
            </w:r>
            <w:r w:rsidRPr="00543AD7">
              <w:rPr>
                <w:rStyle w:val="fontstyle01"/>
                <w:sz w:val="22"/>
                <w:szCs w:val="22"/>
              </w:rPr>
              <w:t>работы за квартал (реализация показателей (критериев</w:t>
            </w:r>
            <w:r w:rsidR="00D906FE">
              <w:rPr>
                <w:rStyle w:val="fontstyle01"/>
                <w:sz w:val="22"/>
                <w:szCs w:val="22"/>
              </w:rPr>
              <w:t xml:space="preserve"> </w:t>
            </w:r>
            <w:r w:rsidRPr="00543AD7">
              <w:rPr>
                <w:rStyle w:val="fontstyle01"/>
                <w:sz w:val="22"/>
                <w:szCs w:val="22"/>
              </w:rPr>
              <w:t>оценки) за важность и качество); участие в</w:t>
            </w:r>
            <w:r w:rsidR="00D906FE">
              <w:rPr>
                <w:rStyle w:val="fontstyle01"/>
                <w:sz w:val="22"/>
                <w:szCs w:val="22"/>
              </w:rPr>
              <w:t xml:space="preserve"> </w:t>
            </w:r>
            <w:r w:rsidRPr="00543AD7">
              <w:rPr>
                <w:rStyle w:val="fontstyle01"/>
                <w:sz w:val="22"/>
                <w:szCs w:val="22"/>
              </w:rPr>
              <w:t>мероприятиях, способствующих повышению статуса</w:t>
            </w:r>
            <w:r w:rsidR="00D906FE">
              <w:rPr>
                <w:rStyle w:val="fontstyle01"/>
                <w:sz w:val="22"/>
                <w:szCs w:val="22"/>
              </w:rPr>
              <w:t xml:space="preserve"> </w:t>
            </w:r>
            <w:r w:rsidRPr="00543AD7">
              <w:rPr>
                <w:rStyle w:val="fontstyle01"/>
                <w:sz w:val="22"/>
                <w:szCs w:val="22"/>
              </w:rPr>
              <w:t>учреждения (проведенных за отчетный период</w:t>
            </w:r>
            <w:r w:rsidR="00D906FE">
              <w:rPr>
                <w:rStyle w:val="fontstyle01"/>
                <w:sz w:val="22"/>
                <w:szCs w:val="22"/>
              </w:rPr>
              <w:t xml:space="preserve"> </w:t>
            </w:r>
            <w:r w:rsidRPr="00543AD7">
              <w:rPr>
                <w:rStyle w:val="fontstyle01"/>
                <w:sz w:val="22"/>
                <w:szCs w:val="22"/>
              </w:rPr>
              <w:t xml:space="preserve">(квартал); </w:t>
            </w:r>
          </w:p>
          <w:p w:rsidR="00543AD7" w:rsidRPr="00D906FE" w:rsidRDefault="00543AD7" w:rsidP="00D906FE">
            <w:pPr>
              <w:rPr>
                <w:sz w:val="22"/>
                <w:szCs w:val="22"/>
              </w:rPr>
            </w:pPr>
            <w:proofErr w:type="gramStart"/>
            <w:r w:rsidRPr="00543AD7">
              <w:rPr>
                <w:rStyle w:val="fontstyle01"/>
                <w:sz w:val="22"/>
                <w:szCs w:val="22"/>
              </w:rPr>
              <w:t>соблюдение санитарно-гигиенических норм</w:t>
            </w:r>
            <w:r w:rsidRPr="00543AD7">
              <w:rPr>
                <w:color w:val="000000"/>
                <w:sz w:val="22"/>
                <w:szCs w:val="22"/>
              </w:rPr>
              <w:br/>
            </w:r>
            <w:r w:rsidRPr="00543AD7">
              <w:rPr>
                <w:rStyle w:val="fontstyle01"/>
                <w:sz w:val="22"/>
                <w:szCs w:val="22"/>
              </w:rPr>
              <w:t>при приготовлении пищи и обслуживании клиентов на</w:t>
            </w:r>
            <w:r w:rsidR="00D906FE">
              <w:rPr>
                <w:rStyle w:val="fontstyle01"/>
                <w:sz w:val="22"/>
                <w:szCs w:val="22"/>
              </w:rPr>
              <w:t xml:space="preserve"> </w:t>
            </w:r>
            <w:r w:rsidRPr="00543AD7">
              <w:rPr>
                <w:rStyle w:val="fontstyle01"/>
                <w:sz w:val="22"/>
                <w:szCs w:val="22"/>
              </w:rPr>
              <w:t>удовлетворительном уровне не свыше 3 замечаний;</w:t>
            </w:r>
            <w:r w:rsidRPr="00543AD7">
              <w:rPr>
                <w:color w:val="000000"/>
                <w:sz w:val="22"/>
                <w:szCs w:val="22"/>
              </w:rPr>
              <w:br/>
            </w:r>
            <w:r w:rsidRPr="00543AD7">
              <w:rPr>
                <w:rStyle w:val="fontstyle01"/>
                <w:sz w:val="22"/>
                <w:szCs w:val="22"/>
              </w:rPr>
              <w:t>наличие обоснованных жалоб, замечаний</w:t>
            </w:r>
            <w:r w:rsidRPr="00543AD7">
              <w:rPr>
                <w:color w:val="000000"/>
                <w:sz w:val="22"/>
                <w:szCs w:val="22"/>
              </w:rPr>
              <w:br/>
            </w:r>
            <w:r w:rsidRPr="00543AD7">
              <w:rPr>
                <w:rStyle w:val="fontstyle01"/>
                <w:sz w:val="22"/>
                <w:szCs w:val="22"/>
              </w:rPr>
              <w:t>зафиксированных документально по итогам работы за</w:t>
            </w:r>
            <w:r w:rsidR="00D906FE">
              <w:rPr>
                <w:rStyle w:val="fontstyle01"/>
                <w:sz w:val="22"/>
                <w:szCs w:val="22"/>
              </w:rPr>
              <w:t xml:space="preserve"> </w:t>
            </w:r>
            <w:r w:rsidRPr="00543AD7">
              <w:rPr>
                <w:rStyle w:val="fontstyle01"/>
                <w:sz w:val="22"/>
                <w:szCs w:val="22"/>
              </w:rPr>
              <w:t>отчетный период, замечаний со стороны</w:t>
            </w:r>
            <w:r w:rsidRPr="00543AD7">
              <w:rPr>
                <w:color w:val="000000"/>
                <w:sz w:val="22"/>
                <w:szCs w:val="22"/>
              </w:rPr>
              <w:br/>
            </w:r>
            <w:r w:rsidRPr="00543AD7">
              <w:rPr>
                <w:rStyle w:val="fontstyle01"/>
                <w:sz w:val="22"/>
                <w:szCs w:val="22"/>
              </w:rPr>
              <w:t>руководителей структурных подразделений (Всего не</w:t>
            </w:r>
            <w:r w:rsidR="00D906FE">
              <w:rPr>
                <w:rStyle w:val="fontstyle01"/>
                <w:sz w:val="22"/>
                <w:szCs w:val="22"/>
              </w:rPr>
              <w:t xml:space="preserve"> </w:t>
            </w:r>
            <w:r w:rsidRPr="00543AD7">
              <w:rPr>
                <w:rStyle w:val="fontstyle01"/>
                <w:sz w:val="22"/>
                <w:szCs w:val="22"/>
              </w:rPr>
              <w:t>более 3 жалоб (замечаний)</w:t>
            </w:r>
            <w:proofErr w:type="gramEnd"/>
          </w:p>
        </w:tc>
        <w:tc>
          <w:tcPr>
            <w:tcW w:w="617" w:type="pct"/>
            <w:vMerge/>
            <w:vAlign w:val="center"/>
          </w:tcPr>
          <w:p w:rsidR="00543AD7" w:rsidRPr="000C16F7" w:rsidRDefault="00543AD7" w:rsidP="00543AD7">
            <w:pPr>
              <w:autoSpaceDE w:val="0"/>
              <w:autoSpaceDN w:val="0"/>
              <w:adjustRightInd w:val="0"/>
              <w:jc w:val="center"/>
              <w:rPr>
                <w:sz w:val="22"/>
                <w:highlight w:val="yellow"/>
              </w:rPr>
            </w:pPr>
          </w:p>
        </w:tc>
        <w:tc>
          <w:tcPr>
            <w:tcW w:w="746" w:type="pct"/>
            <w:gridSpan w:val="2"/>
            <w:vAlign w:val="center"/>
          </w:tcPr>
          <w:p w:rsidR="00543AD7" w:rsidRPr="00EA5CE3" w:rsidRDefault="00EA5CE3" w:rsidP="00EA5CE3">
            <w:pPr>
              <w:autoSpaceDE w:val="0"/>
              <w:autoSpaceDN w:val="0"/>
              <w:adjustRightInd w:val="0"/>
              <w:jc w:val="center"/>
              <w:rPr>
                <w:sz w:val="22"/>
              </w:rPr>
            </w:pPr>
            <w:r w:rsidRPr="00EA5CE3">
              <w:rPr>
                <w:sz w:val="22"/>
              </w:rPr>
              <w:t>21</w:t>
            </w:r>
          </w:p>
        </w:tc>
      </w:tr>
      <w:tr w:rsidR="00D37D90" w:rsidRPr="000C16F7" w:rsidTr="00D37D90">
        <w:trPr>
          <w:trHeight w:val="542"/>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ПКГ «Общеотраслевые профессии рабочих второго уровня»</w:t>
            </w:r>
          </w:p>
          <w:p w:rsidR="00D37D90" w:rsidRPr="000C16F7" w:rsidRDefault="00D906FE" w:rsidP="00D37D90">
            <w:pPr>
              <w:autoSpaceDE w:val="0"/>
              <w:autoSpaceDN w:val="0"/>
              <w:adjustRightInd w:val="0"/>
              <w:jc w:val="center"/>
              <w:rPr>
                <w:sz w:val="22"/>
                <w:highlight w:val="yellow"/>
              </w:rPr>
            </w:pPr>
            <w:r>
              <w:rPr>
                <w:b/>
                <w:sz w:val="22"/>
              </w:rPr>
              <w:t xml:space="preserve">Водитель </w:t>
            </w:r>
            <w:r w:rsidR="00D37D90" w:rsidRPr="000C16F7">
              <w:rPr>
                <w:b/>
                <w:sz w:val="22"/>
              </w:rPr>
              <w:t>автомобиля</w:t>
            </w:r>
          </w:p>
        </w:tc>
      </w:tr>
      <w:tr w:rsidR="00D906FE" w:rsidRPr="000C16F7" w:rsidTr="00EA5CE3">
        <w:trPr>
          <w:trHeight w:val="672"/>
        </w:trPr>
        <w:tc>
          <w:tcPr>
            <w:tcW w:w="1123" w:type="pct"/>
            <w:vMerge w:val="restart"/>
          </w:tcPr>
          <w:p w:rsidR="00D906FE" w:rsidRPr="00D906FE" w:rsidRDefault="00D906FE" w:rsidP="00D37D90">
            <w:pPr>
              <w:autoSpaceDE w:val="0"/>
              <w:autoSpaceDN w:val="0"/>
              <w:adjustRightInd w:val="0"/>
              <w:rPr>
                <w:sz w:val="22"/>
                <w:szCs w:val="22"/>
              </w:rPr>
            </w:pPr>
            <w:r w:rsidRPr="00D906FE">
              <w:rPr>
                <w:spacing w:val="2"/>
                <w:sz w:val="22"/>
                <w:szCs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учреждения</w:t>
            </w:r>
          </w:p>
        </w:tc>
        <w:tc>
          <w:tcPr>
            <w:tcW w:w="2514" w:type="pct"/>
            <w:gridSpan w:val="3"/>
          </w:tcPr>
          <w:p w:rsidR="00D906FE" w:rsidRPr="00D906FE" w:rsidRDefault="00D906FE" w:rsidP="00D906FE">
            <w:pPr>
              <w:rPr>
                <w:sz w:val="22"/>
                <w:szCs w:val="22"/>
              </w:rPr>
            </w:pPr>
            <w:r w:rsidRPr="00D906FE">
              <w:rPr>
                <w:rStyle w:val="fontstyle01"/>
                <w:sz w:val="22"/>
                <w:szCs w:val="22"/>
              </w:rPr>
              <w:t>достижение высоких результатов работы по итогам</w:t>
            </w:r>
            <w:r w:rsidRPr="00D906FE">
              <w:rPr>
                <w:color w:val="000000"/>
                <w:sz w:val="22"/>
                <w:szCs w:val="22"/>
              </w:rPr>
              <w:br/>
            </w:r>
            <w:r w:rsidRPr="00D906FE">
              <w:rPr>
                <w:rStyle w:val="fontstyle01"/>
                <w:sz w:val="22"/>
                <w:szCs w:val="22"/>
              </w:rPr>
              <w:t>работы за квартал (реализация показателей (критериев</w:t>
            </w:r>
            <w:r>
              <w:rPr>
                <w:rStyle w:val="fontstyle01"/>
                <w:sz w:val="22"/>
                <w:szCs w:val="22"/>
              </w:rPr>
              <w:t xml:space="preserve"> </w:t>
            </w:r>
            <w:r w:rsidRPr="00D906FE">
              <w:rPr>
                <w:rStyle w:val="fontstyle01"/>
                <w:sz w:val="22"/>
                <w:szCs w:val="22"/>
              </w:rPr>
              <w:t>оценки) за важность и качество); активное участие в</w:t>
            </w:r>
            <w:r>
              <w:rPr>
                <w:rStyle w:val="fontstyle01"/>
                <w:sz w:val="22"/>
                <w:szCs w:val="22"/>
              </w:rPr>
              <w:t xml:space="preserve"> </w:t>
            </w:r>
            <w:r w:rsidRPr="00D906FE">
              <w:rPr>
                <w:rStyle w:val="fontstyle01"/>
                <w:sz w:val="22"/>
                <w:szCs w:val="22"/>
              </w:rPr>
              <w:t>мероприятиях, способствующих повышению статуса</w:t>
            </w:r>
            <w:r>
              <w:rPr>
                <w:rStyle w:val="fontstyle01"/>
                <w:sz w:val="22"/>
                <w:szCs w:val="22"/>
              </w:rPr>
              <w:t xml:space="preserve"> </w:t>
            </w:r>
            <w:r w:rsidRPr="00D906FE">
              <w:rPr>
                <w:rStyle w:val="fontstyle01"/>
                <w:sz w:val="22"/>
                <w:szCs w:val="22"/>
              </w:rPr>
              <w:t>учреждения (проведенных за отчетный период</w:t>
            </w:r>
            <w:r>
              <w:rPr>
                <w:rStyle w:val="fontstyle01"/>
                <w:sz w:val="22"/>
                <w:szCs w:val="22"/>
              </w:rPr>
              <w:t xml:space="preserve"> </w:t>
            </w:r>
            <w:r w:rsidRPr="00D906FE">
              <w:rPr>
                <w:rStyle w:val="fontstyle01"/>
                <w:sz w:val="22"/>
                <w:szCs w:val="22"/>
              </w:rPr>
              <w:t>(квартал); соблюдения требований правил дорожного</w:t>
            </w:r>
            <w:r w:rsidRPr="00D906FE">
              <w:rPr>
                <w:color w:val="000000"/>
                <w:sz w:val="22"/>
                <w:szCs w:val="22"/>
              </w:rPr>
              <w:br/>
            </w:r>
            <w:r w:rsidRPr="00D906FE">
              <w:rPr>
                <w:rStyle w:val="fontstyle01"/>
                <w:sz w:val="22"/>
                <w:szCs w:val="22"/>
              </w:rPr>
              <w:t>движения, техники безопасности, пожарной</w:t>
            </w:r>
            <w:r w:rsidRPr="00D906FE">
              <w:rPr>
                <w:color w:val="000000"/>
                <w:sz w:val="22"/>
                <w:szCs w:val="22"/>
              </w:rPr>
              <w:br/>
            </w:r>
            <w:r w:rsidRPr="00D906FE">
              <w:rPr>
                <w:rStyle w:val="fontstyle01"/>
                <w:sz w:val="22"/>
                <w:szCs w:val="22"/>
              </w:rPr>
              <w:t>безопасности охраны труда на высоком уровне;</w:t>
            </w:r>
            <w:r w:rsidRPr="00D906FE">
              <w:rPr>
                <w:color w:val="000000"/>
                <w:sz w:val="22"/>
                <w:szCs w:val="22"/>
              </w:rPr>
              <w:br/>
            </w:r>
            <w:r w:rsidRPr="00D906FE">
              <w:rPr>
                <w:rStyle w:val="fontstyle01"/>
                <w:sz w:val="22"/>
                <w:szCs w:val="22"/>
              </w:rPr>
              <w:t>отсутствие обоснованных жалоб, замечаний</w:t>
            </w:r>
            <w:r w:rsidRPr="00D906FE">
              <w:rPr>
                <w:color w:val="000000"/>
                <w:sz w:val="22"/>
                <w:szCs w:val="22"/>
              </w:rPr>
              <w:br/>
            </w:r>
            <w:r w:rsidRPr="00D906FE">
              <w:rPr>
                <w:rStyle w:val="fontstyle01"/>
                <w:sz w:val="22"/>
                <w:szCs w:val="22"/>
              </w:rPr>
              <w:t>зафиксированных документально по итогам работы за</w:t>
            </w:r>
            <w:r>
              <w:rPr>
                <w:rStyle w:val="fontstyle01"/>
                <w:sz w:val="22"/>
                <w:szCs w:val="22"/>
              </w:rPr>
              <w:t xml:space="preserve"> </w:t>
            </w:r>
            <w:r w:rsidRPr="00D906FE">
              <w:rPr>
                <w:rStyle w:val="fontstyle01"/>
                <w:sz w:val="22"/>
                <w:szCs w:val="22"/>
              </w:rPr>
              <w:t>отчетный период, замечаний со стороны</w:t>
            </w:r>
            <w:r w:rsidRPr="00D906FE">
              <w:rPr>
                <w:color w:val="000000"/>
                <w:sz w:val="22"/>
                <w:szCs w:val="22"/>
              </w:rPr>
              <w:br/>
            </w:r>
            <w:r w:rsidRPr="00D906FE">
              <w:rPr>
                <w:rStyle w:val="fontstyle01"/>
                <w:sz w:val="22"/>
                <w:szCs w:val="22"/>
              </w:rPr>
              <w:t>руководителей структурных подразделений</w:t>
            </w:r>
          </w:p>
        </w:tc>
        <w:tc>
          <w:tcPr>
            <w:tcW w:w="617" w:type="pct"/>
            <w:vMerge w:val="restart"/>
            <w:vAlign w:val="center"/>
          </w:tcPr>
          <w:p w:rsidR="00D906FE" w:rsidRPr="00D906FE" w:rsidRDefault="00D906FE" w:rsidP="00D906FE">
            <w:pPr>
              <w:autoSpaceDE w:val="0"/>
              <w:autoSpaceDN w:val="0"/>
              <w:adjustRightInd w:val="0"/>
              <w:jc w:val="center"/>
              <w:rPr>
                <w:sz w:val="22"/>
                <w:szCs w:val="22"/>
                <w:highlight w:val="yellow"/>
              </w:rPr>
            </w:pPr>
          </w:p>
          <w:p w:rsidR="00D906FE" w:rsidRPr="00D906FE" w:rsidRDefault="00D906FE" w:rsidP="00D906FE">
            <w:pPr>
              <w:autoSpaceDE w:val="0"/>
              <w:autoSpaceDN w:val="0"/>
              <w:adjustRightInd w:val="0"/>
              <w:jc w:val="center"/>
              <w:rPr>
                <w:sz w:val="22"/>
                <w:szCs w:val="22"/>
                <w:highlight w:val="yellow"/>
              </w:rPr>
            </w:pPr>
          </w:p>
          <w:p w:rsidR="00D906FE" w:rsidRPr="00D906FE" w:rsidRDefault="00D906FE" w:rsidP="00D906FE">
            <w:pPr>
              <w:autoSpaceDE w:val="0"/>
              <w:autoSpaceDN w:val="0"/>
              <w:adjustRightInd w:val="0"/>
              <w:jc w:val="center"/>
              <w:rPr>
                <w:sz w:val="22"/>
                <w:szCs w:val="22"/>
              </w:rPr>
            </w:pPr>
            <w:r w:rsidRPr="00D906FE">
              <w:rPr>
                <w:sz w:val="22"/>
                <w:szCs w:val="22"/>
              </w:rPr>
              <w:t>4 квалификационный уровень</w:t>
            </w:r>
          </w:p>
          <w:p w:rsidR="00D906FE" w:rsidRPr="00D906FE" w:rsidRDefault="00D906FE" w:rsidP="00D906FE">
            <w:pPr>
              <w:autoSpaceDE w:val="0"/>
              <w:autoSpaceDN w:val="0"/>
              <w:adjustRightInd w:val="0"/>
              <w:jc w:val="center"/>
              <w:rPr>
                <w:sz w:val="22"/>
                <w:szCs w:val="22"/>
                <w:highlight w:val="yellow"/>
              </w:rPr>
            </w:pPr>
          </w:p>
        </w:tc>
        <w:tc>
          <w:tcPr>
            <w:tcW w:w="746" w:type="pct"/>
            <w:gridSpan w:val="2"/>
            <w:shd w:val="clear" w:color="auto" w:fill="auto"/>
            <w:vAlign w:val="center"/>
          </w:tcPr>
          <w:p w:rsidR="00D906FE" w:rsidRPr="00D906FE" w:rsidRDefault="00D906FE" w:rsidP="00EA5CE3">
            <w:pPr>
              <w:autoSpaceDE w:val="0"/>
              <w:autoSpaceDN w:val="0"/>
              <w:adjustRightInd w:val="0"/>
              <w:jc w:val="center"/>
              <w:rPr>
                <w:sz w:val="22"/>
                <w:szCs w:val="22"/>
              </w:rPr>
            </w:pPr>
          </w:p>
          <w:p w:rsidR="00D906FE" w:rsidRPr="00D906FE" w:rsidRDefault="00D906FE" w:rsidP="00EA5CE3">
            <w:pPr>
              <w:autoSpaceDE w:val="0"/>
              <w:autoSpaceDN w:val="0"/>
              <w:adjustRightInd w:val="0"/>
              <w:jc w:val="center"/>
              <w:rPr>
                <w:sz w:val="22"/>
                <w:szCs w:val="22"/>
              </w:rPr>
            </w:pPr>
          </w:p>
          <w:p w:rsidR="00D906FE" w:rsidRPr="00D906FE" w:rsidRDefault="00D906FE" w:rsidP="00EA5CE3">
            <w:pPr>
              <w:autoSpaceDE w:val="0"/>
              <w:autoSpaceDN w:val="0"/>
              <w:adjustRightInd w:val="0"/>
              <w:jc w:val="center"/>
              <w:rPr>
                <w:sz w:val="22"/>
                <w:szCs w:val="22"/>
              </w:rPr>
            </w:pPr>
          </w:p>
          <w:p w:rsidR="00D906FE" w:rsidRPr="00D906FE" w:rsidRDefault="00D906FE" w:rsidP="00EA5CE3">
            <w:pPr>
              <w:autoSpaceDE w:val="0"/>
              <w:autoSpaceDN w:val="0"/>
              <w:adjustRightInd w:val="0"/>
              <w:jc w:val="center"/>
              <w:rPr>
                <w:sz w:val="22"/>
                <w:szCs w:val="22"/>
              </w:rPr>
            </w:pPr>
          </w:p>
          <w:p w:rsidR="00D906FE" w:rsidRPr="00D906FE" w:rsidRDefault="00D906FE" w:rsidP="00EA5CE3">
            <w:pPr>
              <w:autoSpaceDE w:val="0"/>
              <w:autoSpaceDN w:val="0"/>
              <w:adjustRightInd w:val="0"/>
              <w:jc w:val="center"/>
              <w:rPr>
                <w:sz w:val="22"/>
                <w:szCs w:val="22"/>
              </w:rPr>
            </w:pPr>
          </w:p>
          <w:p w:rsidR="00D906FE" w:rsidRPr="00D906FE" w:rsidRDefault="00D906FE" w:rsidP="00EA5CE3">
            <w:pPr>
              <w:autoSpaceDE w:val="0"/>
              <w:autoSpaceDN w:val="0"/>
              <w:adjustRightInd w:val="0"/>
              <w:jc w:val="center"/>
              <w:rPr>
                <w:sz w:val="22"/>
                <w:szCs w:val="22"/>
              </w:rPr>
            </w:pPr>
            <w:r w:rsidRPr="00D906FE">
              <w:rPr>
                <w:sz w:val="22"/>
                <w:szCs w:val="22"/>
              </w:rPr>
              <w:t>66</w:t>
            </w:r>
          </w:p>
          <w:p w:rsidR="00D906FE" w:rsidRPr="00D906FE" w:rsidRDefault="00D906FE" w:rsidP="00EA5CE3">
            <w:pPr>
              <w:jc w:val="center"/>
              <w:rPr>
                <w:sz w:val="22"/>
                <w:szCs w:val="22"/>
              </w:rPr>
            </w:pPr>
          </w:p>
          <w:p w:rsidR="00D906FE" w:rsidRPr="00D906FE" w:rsidRDefault="00D906FE" w:rsidP="00EA5CE3">
            <w:pPr>
              <w:jc w:val="center"/>
              <w:rPr>
                <w:sz w:val="22"/>
                <w:szCs w:val="22"/>
              </w:rPr>
            </w:pPr>
          </w:p>
          <w:p w:rsidR="00D906FE" w:rsidRPr="00D906FE" w:rsidRDefault="00D906FE" w:rsidP="00EA5CE3">
            <w:pPr>
              <w:tabs>
                <w:tab w:val="left" w:pos="1092"/>
              </w:tabs>
              <w:jc w:val="center"/>
              <w:rPr>
                <w:sz w:val="22"/>
                <w:szCs w:val="22"/>
              </w:rPr>
            </w:pPr>
          </w:p>
          <w:p w:rsidR="00D906FE" w:rsidRPr="00D906FE" w:rsidRDefault="00D906FE" w:rsidP="00EA5CE3">
            <w:pPr>
              <w:tabs>
                <w:tab w:val="left" w:pos="1092"/>
              </w:tabs>
              <w:jc w:val="center"/>
              <w:rPr>
                <w:sz w:val="22"/>
                <w:szCs w:val="22"/>
              </w:rPr>
            </w:pPr>
          </w:p>
          <w:p w:rsidR="00D906FE" w:rsidRPr="00D906FE" w:rsidRDefault="00D906FE" w:rsidP="00EA5CE3">
            <w:pPr>
              <w:tabs>
                <w:tab w:val="left" w:pos="1092"/>
              </w:tabs>
              <w:jc w:val="center"/>
              <w:rPr>
                <w:sz w:val="22"/>
                <w:szCs w:val="22"/>
              </w:rPr>
            </w:pPr>
          </w:p>
          <w:p w:rsidR="00D906FE" w:rsidRPr="00D906FE" w:rsidRDefault="00D906FE" w:rsidP="00EA5CE3">
            <w:pPr>
              <w:tabs>
                <w:tab w:val="left" w:pos="1092"/>
              </w:tabs>
              <w:jc w:val="center"/>
              <w:rPr>
                <w:sz w:val="22"/>
                <w:szCs w:val="22"/>
              </w:rPr>
            </w:pPr>
          </w:p>
          <w:p w:rsidR="00D906FE" w:rsidRPr="00D906FE" w:rsidRDefault="00D906FE" w:rsidP="00EA5CE3">
            <w:pPr>
              <w:tabs>
                <w:tab w:val="left" w:pos="1092"/>
              </w:tabs>
              <w:jc w:val="center"/>
              <w:rPr>
                <w:sz w:val="22"/>
                <w:szCs w:val="22"/>
              </w:rPr>
            </w:pPr>
          </w:p>
        </w:tc>
      </w:tr>
      <w:tr w:rsidR="00D906FE" w:rsidRPr="000C16F7" w:rsidTr="00EA5CE3">
        <w:trPr>
          <w:trHeight w:val="672"/>
        </w:trPr>
        <w:tc>
          <w:tcPr>
            <w:tcW w:w="1123" w:type="pct"/>
            <w:vMerge/>
          </w:tcPr>
          <w:p w:rsidR="00D906FE" w:rsidRPr="00D906FE" w:rsidRDefault="00D906FE" w:rsidP="00D37D90">
            <w:pPr>
              <w:autoSpaceDE w:val="0"/>
              <w:autoSpaceDN w:val="0"/>
              <w:adjustRightInd w:val="0"/>
              <w:rPr>
                <w:spacing w:val="2"/>
                <w:sz w:val="22"/>
                <w:szCs w:val="22"/>
                <w:shd w:val="clear" w:color="auto" w:fill="FFFFFF"/>
              </w:rPr>
            </w:pPr>
          </w:p>
        </w:tc>
        <w:tc>
          <w:tcPr>
            <w:tcW w:w="2514" w:type="pct"/>
            <w:gridSpan w:val="3"/>
          </w:tcPr>
          <w:p w:rsidR="00D906FE" w:rsidRDefault="00D906FE" w:rsidP="008059F3">
            <w:pPr>
              <w:rPr>
                <w:rStyle w:val="fontstyle01"/>
                <w:sz w:val="22"/>
                <w:szCs w:val="22"/>
              </w:rPr>
            </w:pPr>
            <w:r w:rsidRPr="00D906FE">
              <w:rPr>
                <w:rStyle w:val="fontstyle01"/>
                <w:sz w:val="22"/>
                <w:szCs w:val="22"/>
              </w:rPr>
              <w:t>достижение высоких результатов работы по итогам</w:t>
            </w:r>
            <w:r w:rsidRPr="00D906FE">
              <w:rPr>
                <w:color w:val="000000"/>
                <w:sz w:val="22"/>
                <w:szCs w:val="22"/>
              </w:rPr>
              <w:br/>
            </w:r>
            <w:r w:rsidRPr="00D906FE">
              <w:rPr>
                <w:rStyle w:val="fontstyle01"/>
                <w:sz w:val="22"/>
                <w:szCs w:val="22"/>
              </w:rPr>
              <w:t>работы за квартал (реализация показателей (критериев</w:t>
            </w:r>
            <w:r>
              <w:rPr>
                <w:rStyle w:val="fontstyle01"/>
                <w:sz w:val="22"/>
                <w:szCs w:val="22"/>
              </w:rPr>
              <w:t xml:space="preserve"> </w:t>
            </w:r>
            <w:r w:rsidRPr="00D906FE">
              <w:rPr>
                <w:rStyle w:val="fontstyle01"/>
                <w:sz w:val="22"/>
                <w:szCs w:val="22"/>
              </w:rPr>
              <w:t>оценки) за важность и качество); участие в</w:t>
            </w:r>
            <w:r>
              <w:rPr>
                <w:rStyle w:val="fontstyle01"/>
                <w:sz w:val="22"/>
                <w:szCs w:val="22"/>
              </w:rPr>
              <w:t xml:space="preserve"> </w:t>
            </w:r>
            <w:r w:rsidRPr="00D906FE">
              <w:rPr>
                <w:rStyle w:val="fontstyle01"/>
                <w:sz w:val="22"/>
                <w:szCs w:val="22"/>
              </w:rPr>
              <w:t>мероприятиях, способствующих повышению статуса</w:t>
            </w:r>
            <w:r>
              <w:rPr>
                <w:rStyle w:val="fontstyle01"/>
                <w:sz w:val="22"/>
                <w:szCs w:val="22"/>
              </w:rPr>
              <w:t xml:space="preserve"> </w:t>
            </w:r>
            <w:r w:rsidRPr="00D906FE">
              <w:rPr>
                <w:rStyle w:val="fontstyle01"/>
                <w:sz w:val="22"/>
                <w:szCs w:val="22"/>
              </w:rPr>
              <w:t>учреждения (проведенных за отчетный период</w:t>
            </w:r>
            <w:r>
              <w:rPr>
                <w:rStyle w:val="fontstyle01"/>
                <w:sz w:val="22"/>
                <w:szCs w:val="22"/>
              </w:rPr>
              <w:t xml:space="preserve"> </w:t>
            </w:r>
            <w:r w:rsidRPr="00D906FE">
              <w:rPr>
                <w:rStyle w:val="fontstyle01"/>
                <w:sz w:val="22"/>
                <w:szCs w:val="22"/>
              </w:rPr>
              <w:t xml:space="preserve">(квартал); </w:t>
            </w:r>
          </w:p>
          <w:p w:rsidR="00D906FE" w:rsidRPr="00D906FE" w:rsidRDefault="00D906FE" w:rsidP="00D906FE">
            <w:pPr>
              <w:rPr>
                <w:sz w:val="22"/>
                <w:szCs w:val="22"/>
              </w:rPr>
            </w:pPr>
            <w:proofErr w:type="gramStart"/>
            <w:r w:rsidRPr="00D906FE">
              <w:rPr>
                <w:rStyle w:val="fontstyle01"/>
                <w:sz w:val="22"/>
                <w:szCs w:val="22"/>
              </w:rPr>
              <w:t>соблюдения требований правил дорожного</w:t>
            </w:r>
            <w:r w:rsidRPr="00D906FE">
              <w:rPr>
                <w:color w:val="000000"/>
                <w:sz w:val="22"/>
                <w:szCs w:val="22"/>
              </w:rPr>
              <w:br/>
            </w:r>
            <w:r w:rsidRPr="00D906FE">
              <w:rPr>
                <w:rStyle w:val="fontstyle01"/>
                <w:sz w:val="22"/>
                <w:szCs w:val="22"/>
              </w:rPr>
              <w:t>движения,</w:t>
            </w:r>
            <w:r>
              <w:rPr>
                <w:rStyle w:val="fontstyle01"/>
                <w:sz w:val="22"/>
                <w:szCs w:val="22"/>
              </w:rPr>
              <w:t xml:space="preserve"> </w:t>
            </w:r>
            <w:r w:rsidRPr="00D906FE">
              <w:rPr>
                <w:rStyle w:val="fontstyle01"/>
                <w:sz w:val="22"/>
                <w:szCs w:val="22"/>
              </w:rPr>
              <w:t>техники безопасности, пожарной</w:t>
            </w:r>
            <w:r w:rsidRPr="00D906FE">
              <w:rPr>
                <w:color w:val="000000"/>
                <w:sz w:val="22"/>
                <w:szCs w:val="22"/>
              </w:rPr>
              <w:br/>
            </w:r>
            <w:r w:rsidRPr="00D906FE">
              <w:rPr>
                <w:rStyle w:val="fontstyle01"/>
                <w:sz w:val="22"/>
                <w:szCs w:val="22"/>
              </w:rPr>
              <w:t xml:space="preserve">безопасности охраны труда на </w:t>
            </w:r>
            <w:r>
              <w:rPr>
                <w:rStyle w:val="fontstyle01"/>
                <w:sz w:val="22"/>
                <w:szCs w:val="22"/>
              </w:rPr>
              <w:t>у</w:t>
            </w:r>
            <w:r w:rsidRPr="00D906FE">
              <w:rPr>
                <w:rStyle w:val="fontstyle01"/>
                <w:sz w:val="22"/>
                <w:szCs w:val="22"/>
              </w:rPr>
              <w:t>довлетворительном</w:t>
            </w:r>
            <w:r>
              <w:rPr>
                <w:rStyle w:val="fontstyle01"/>
                <w:sz w:val="22"/>
                <w:szCs w:val="22"/>
              </w:rPr>
              <w:t xml:space="preserve"> </w:t>
            </w:r>
            <w:r w:rsidRPr="00D906FE">
              <w:rPr>
                <w:rStyle w:val="fontstyle01"/>
                <w:sz w:val="22"/>
                <w:szCs w:val="22"/>
              </w:rPr>
              <w:t>уровне до 1 замечания; наличие обоснованных жалоб,</w:t>
            </w:r>
            <w:r>
              <w:rPr>
                <w:rStyle w:val="fontstyle01"/>
                <w:sz w:val="22"/>
                <w:szCs w:val="22"/>
              </w:rPr>
              <w:t xml:space="preserve"> </w:t>
            </w:r>
            <w:r w:rsidRPr="00D906FE">
              <w:rPr>
                <w:rStyle w:val="fontstyle01"/>
                <w:sz w:val="22"/>
                <w:szCs w:val="22"/>
              </w:rPr>
              <w:t>замечаний зафиксированных документально по итогам</w:t>
            </w:r>
            <w:r w:rsidRPr="00D906FE">
              <w:rPr>
                <w:color w:val="000000"/>
                <w:sz w:val="22"/>
                <w:szCs w:val="22"/>
              </w:rPr>
              <w:br/>
            </w:r>
            <w:r w:rsidRPr="00D906FE">
              <w:rPr>
                <w:rStyle w:val="fontstyle01"/>
                <w:sz w:val="22"/>
                <w:szCs w:val="22"/>
              </w:rPr>
              <w:t>работы за отчетный период, замечаний со стороны</w:t>
            </w:r>
            <w:r w:rsidRPr="00D906FE">
              <w:rPr>
                <w:color w:val="000000"/>
                <w:sz w:val="22"/>
                <w:szCs w:val="22"/>
              </w:rPr>
              <w:br/>
            </w:r>
            <w:r w:rsidRPr="00D906FE">
              <w:rPr>
                <w:rStyle w:val="fontstyle01"/>
                <w:sz w:val="22"/>
                <w:szCs w:val="22"/>
              </w:rPr>
              <w:t>руководителей структурных подразделений (Всего не</w:t>
            </w:r>
            <w:r>
              <w:rPr>
                <w:rStyle w:val="fontstyle01"/>
                <w:sz w:val="22"/>
                <w:szCs w:val="22"/>
              </w:rPr>
              <w:t xml:space="preserve"> </w:t>
            </w:r>
            <w:r w:rsidRPr="00D906FE">
              <w:rPr>
                <w:rStyle w:val="fontstyle01"/>
                <w:sz w:val="22"/>
                <w:szCs w:val="22"/>
              </w:rPr>
              <w:t>более 1 жалобы (замечания)</w:t>
            </w:r>
            <w:proofErr w:type="gramEnd"/>
          </w:p>
        </w:tc>
        <w:tc>
          <w:tcPr>
            <w:tcW w:w="617" w:type="pct"/>
            <w:vMerge/>
          </w:tcPr>
          <w:p w:rsidR="00D906FE" w:rsidRPr="00D906FE" w:rsidRDefault="00D906FE" w:rsidP="00D37D90">
            <w:pPr>
              <w:autoSpaceDE w:val="0"/>
              <w:autoSpaceDN w:val="0"/>
              <w:adjustRightInd w:val="0"/>
              <w:jc w:val="center"/>
              <w:rPr>
                <w:sz w:val="22"/>
                <w:szCs w:val="22"/>
                <w:highlight w:val="yellow"/>
              </w:rPr>
            </w:pPr>
          </w:p>
        </w:tc>
        <w:tc>
          <w:tcPr>
            <w:tcW w:w="746" w:type="pct"/>
            <w:gridSpan w:val="2"/>
            <w:shd w:val="clear" w:color="auto" w:fill="auto"/>
            <w:vAlign w:val="center"/>
          </w:tcPr>
          <w:p w:rsidR="00D906FE" w:rsidRPr="00D906FE" w:rsidRDefault="00EA5CE3" w:rsidP="00EA5CE3">
            <w:pPr>
              <w:autoSpaceDE w:val="0"/>
              <w:autoSpaceDN w:val="0"/>
              <w:adjustRightInd w:val="0"/>
              <w:jc w:val="center"/>
              <w:rPr>
                <w:sz w:val="22"/>
                <w:szCs w:val="22"/>
              </w:rPr>
            </w:pPr>
            <w:r>
              <w:rPr>
                <w:sz w:val="22"/>
                <w:szCs w:val="22"/>
              </w:rPr>
              <w:t>60</w:t>
            </w:r>
          </w:p>
        </w:tc>
      </w:tr>
      <w:tr w:rsidR="00D906FE" w:rsidRPr="000C16F7" w:rsidTr="00EA5CE3">
        <w:trPr>
          <w:trHeight w:val="672"/>
        </w:trPr>
        <w:tc>
          <w:tcPr>
            <w:tcW w:w="1123" w:type="pct"/>
            <w:vMerge/>
          </w:tcPr>
          <w:p w:rsidR="00D906FE" w:rsidRPr="00D906FE" w:rsidRDefault="00D906FE" w:rsidP="00D37D90">
            <w:pPr>
              <w:autoSpaceDE w:val="0"/>
              <w:autoSpaceDN w:val="0"/>
              <w:adjustRightInd w:val="0"/>
              <w:rPr>
                <w:spacing w:val="2"/>
                <w:sz w:val="22"/>
                <w:szCs w:val="22"/>
                <w:shd w:val="clear" w:color="auto" w:fill="FFFFFF"/>
              </w:rPr>
            </w:pPr>
          </w:p>
        </w:tc>
        <w:tc>
          <w:tcPr>
            <w:tcW w:w="2514" w:type="pct"/>
            <w:gridSpan w:val="3"/>
          </w:tcPr>
          <w:p w:rsidR="00D906FE" w:rsidRDefault="00D906FE" w:rsidP="008059F3">
            <w:pPr>
              <w:rPr>
                <w:rStyle w:val="fontstyle01"/>
                <w:sz w:val="22"/>
                <w:szCs w:val="22"/>
              </w:rPr>
            </w:pPr>
            <w:r w:rsidRPr="00D906FE">
              <w:rPr>
                <w:rStyle w:val="fontstyle01"/>
                <w:sz w:val="22"/>
                <w:szCs w:val="22"/>
              </w:rPr>
              <w:t>достижение высоких результатов работы по итогам</w:t>
            </w:r>
            <w:r w:rsidRPr="00D906FE">
              <w:rPr>
                <w:color w:val="000000"/>
                <w:sz w:val="22"/>
                <w:szCs w:val="22"/>
              </w:rPr>
              <w:br/>
            </w:r>
            <w:r w:rsidRPr="00D906FE">
              <w:rPr>
                <w:rStyle w:val="fontstyle01"/>
                <w:sz w:val="22"/>
                <w:szCs w:val="22"/>
              </w:rPr>
              <w:t>работы за квартал (реализация показателей (критериев</w:t>
            </w:r>
            <w:r>
              <w:rPr>
                <w:rStyle w:val="fontstyle01"/>
                <w:sz w:val="22"/>
                <w:szCs w:val="22"/>
              </w:rPr>
              <w:t xml:space="preserve"> </w:t>
            </w:r>
            <w:r w:rsidRPr="00D906FE">
              <w:rPr>
                <w:rStyle w:val="fontstyle01"/>
                <w:sz w:val="22"/>
                <w:szCs w:val="22"/>
              </w:rPr>
              <w:t>оценки) за важность и качество); участие в</w:t>
            </w:r>
            <w:r>
              <w:rPr>
                <w:rStyle w:val="fontstyle01"/>
                <w:sz w:val="22"/>
                <w:szCs w:val="22"/>
              </w:rPr>
              <w:t xml:space="preserve"> </w:t>
            </w:r>
            <w:r w:rsidRPr="00D906FE">
              <w:rPr>
                <w:rStyle w:val="fontstyle01"/>
                <w:sz w:val="22"/>
                <w:szCs w:val="22"/>
              </w:rPr>
              <w:t>мероприятиях, способствующих повышению статуса</w:t>
            </w:r>
            <w:r>
              <w:rPr>
                <w:rStyle w:val="fontstyle01"/>
                <w:sz w:val="22"/>
                <w:szCs w:val="22"/>
              </w:rPr>
              <w:t xml:space="preserve"> </w:t>
            </w:r>
            <w:r w:rsidRPr="00D906FE">
              <w:rPr>
                <w:rStyle w:val="fontstyle01"/>
                <w:sz w:val="22"/>
                <w:szCs w:val="22"/>
              </w:rPr>
              <w:t xml:space="preserve">учреждения (проведенных за </w:t>
            </w:r>
            <w:r w:rsidRPr="00D906FE">
              <w:rPr>
                <w:rStyle w:val="fontstyle01"/>
                <w:sz w:val="22"/>
                <w:szCs w:val="22"/>
              </w:rPr>
              <w:lastRenderedPageBreak/>
              <w:t>отчетный период</w:t>
            </w:r>
            <w:r>
              <w:rPr>
                <w:rStyle w:val="fontstyle01"/>
                <w:sz w:val="22"/>
                <w:szCs w:val="22"/>
              </w:rPr>
              <w:t xml:space="preserve"> </w:t>
            </w:r>
            <w:r w:rsidRPr="00D906FE">
              <w:rPr>
                <w:rStyle w:val="fontstyle01"/>
                <w:sz w:val="22"/>
                <w:szCs w:val="22"/>
              </w:rPr>
              <w:t>(квартал);</w:t>
            </w:r>
          </w:p>
          <w:p w:rsidR="00D906FE" w:rsidRPr="00D906FE" w:rsidRDefault="00D906FE" w:rsidP="00D906FE">
            <w:pPr>
              <w:rPr>
                <w:sz w:val="22"/>
                <w:szCs w:val="22"/>
              </w:rPr>
            </w:pPr>
            <w:proofErr w:type="gramStart"/>
            <w:r w:rsidRPr="00D906FE">
              <w:rPr>
                <w:rStyle w:val="fontstyle01"/>
                <w:sz w:val="22"/>
                <w:szCs w:val="22"/>
              </w:rPr>
              <w:t>соблюдения требований правил дорожного</w:t>
            </w:r>
            <w:r w:rsidRPr="00D906FE">
              <w:rPr>
                <w:color w:val="000000"/>
                <w:sz w:val="22"/>
                <w:szCs w:val="22"/>
              </w:rPr>
              <w:br/>
            </w:r>
            <w:r w:rsidRPr="00D906FE">
              <w:rPr>
                <w:rStyle w:val="fontstyle01"/>
                <w:sz w:val="22"/>
                <w:szCs w:val="22"/>
              </w:rPr>
              <w:t>движения,</w:t>
            </w:r>
            <w:r>
              <w:rPr>
                <w:rStyle w:val="fontstyle01"/>
                <w:sz w:val="22"/>
                <w:szCs w:val="22"/>
              </w:rPr>
              <w:t xml:space="preserve"> </w:t>
            </w:r>
            <w:r w:rsidRPr="00D906FE">
              <w:rPr>
                <w:rStyle w:val="fontstyle01"/>
                <w:sz w:val="22"/>
                <w:szCs w:val="22"/>
              </w:rPr>
              <w:t>техники безопасности, пожарной</w:t>
            </w:r>
            <w:r w:rsidRPr="00D906FE">
              <w:rPr>
                <w:color w:val="000000"/>
                <w:sz w:val="22"/>
                <w:szCs w:val="22"/>
              </w:rPr>
              <w:br/>
            </w:r>
            <w:r w:rsidRPr="00D906FE">
              <w:rPr>
                <w:rStyle w:val="fontstyle01"/>
                <w:sz w:val="22"/>
                <w:szCs w:val="22"/>
              </w:rPr>
              <w:t xml:space="preserve">безопасности охраны труда на </w:t>
            </w:r>
            <w:r>
              <w:rPr>
                <w:rStyle w:val="fontstyle01"/>
                <w:sz w:val="22"/>
                <w:szCs w:val="22"/>
              </w:rPr>
              <w:t>у</w:t>
            </w:r>
            <w:r w:rsidRPr="00D906FE">
              <w:rPr>
                <w:rStyle w:val="fontstyle01"/>
                <w:sz w:val="22"/>
                <w:szCs w:val="22"/>
              </w:rPr>
              <w:t>довлетворительном</w:t>
            </w:r>
            <w:r>
              <w:rPr>
                <w:rStyle w:val="fontstyle01"/>
                <w:sz w:val="22"/>
                <w:szCs w:val="22"/>
              </w:rPr>
              <w:t xml:space="preserve"> </w:t>
            </w:r>
            <w:r w:rsidRPr="00D906FE">
              <w:rPr>
                <w:rStyle w:val="fontstyle01"/>
                <w:sz w:val="22"/>
                <w:szCs w:val="22"/>
              </w:rPr>
              <w:t>уровне до 2 замечаний; наличие обоснованных жалоб,</w:t>
            </w:r>
            <w:r>
              <w:rPr>
                <w:rStyle w:val="fontstyle01"/>
                <w:sz w:val="22"/>
                <w:szCs w:val="22"/>
              </w:rPr>
              <w:t xml:space="preserve"> </w:t>
            </w:r>
            <w:r w:rsidRPr="00D906FE">
              <w:rPr>
                <w:rStyle w:val="fontstyle01"/>
                <w:sz w:val="22"/>
                <w:szCs w:val="22"/>
              </w:rPr>
              <w:t>замечаний зафиксированных документально по итогам</w:t>
            </w:r>
            <w:r>
              <w:rPr>
                <w:rStyle w:val="fontstyle01"/>
                <w:sz w:val="22"/>
                <w:szCs w:val="22"/>
              </w:rPr>
              <w:t xml:space="preserve"> </w:t>
            </w:r>
            <w:r w:rsidRPr="00D906FE">
              <w:rPr>
                <w:rStyle w:val="fontstyle01"/>
                <w:sz w:val="22"/>
                <w:szCs w:val="22"/>
              </w:rPr>
              <w:t>работы за отчетный период, замечаний со стороны</w:t>
            </w:r>
            <w:r w:rsidRPr="00D906FE">
              <w:rPr>
                <w:color w:val="000000"/>
                <w:sz w:val="22"/>
                <w:szCs w:val="22"/>
              </w:rPr>
              <w:br/>
            </w:r>
            <w:r w:rsidRPr="00D906FE">
              <w:rPr>
                <w:rStyle w:val="fontstyle01"/>
                <w:sz w:val="22"/>
                <w:szCs w:val="22"/>
              </w:rPr>
              <w:t>руководителей структурных подразделений (Всего не</w:t>
            </w:r>
            <w:r>
              <w:rPr>
                <w:rStyle w:val="fontstyle01"/>
                <w:sz w:val="22"/>
                <w:szCs w:val="22"/>
              </w:rPr>
              <w:t xml:space="preserve"> </w:t>
            </w:r>
            <w:r w:rsidRPr="00D906FE">
              <w:rPr>
                <w:rStyle w:val="fontstyle01"/>
                <w:sz w:val="22"/>
                <w:szCs w:val="22"/>
              </w:rPr>
              <w:t>более 2 жалоб (замечаний)</w:t>
            </w:r>
            <w:proofErr w:type="gramEnd"/>
          </w:p>
        </w:tc>
        <w:tc>
          <w:tcPr>
            <w:tcW w:w="617" w:type="pct"/>
            <w:vMerge/>
          </w:tcPr>
          <w:p w:rsidR="00D906FE" w:rsidRPr="00D906FE" w:rsidRDefault="00D906FE" w:rsidP="00D37D90">
            <w:pPr>
              <w:autoSpaceDE w:val="0"/>
              <w:autoSpaceDN w:val="0"/>
              <w:adjustRightInd w:val="0"/>
              <w:jc w:val="center"/>
              <w:rPr>
                <w:sz w:val="22"/>
                <w:szCs w:val="22"/>
                <w:highlight w:val="yellow"/>
              </w:rPr>
            </w:pPr>
          </w:p>
        </w:tc>
        <w:tc>
          <w:tcPr>
            <w:tcW w:w="746" w:type="pct"/>
            <w:gridSpan w:val="2"/>
            <w:shd w:val="clear" w:color="auto" w:fill="auto"/>
            <w:vAlign w:val="center"/>
          </w:tcPr>
          <w:p w:rsidR="00D906FE" w:rsidRPr="00D906FE" w:rsidRDefault="00EA5CE3" w:rsidP="00EA5CE3">
            <w:pPr>
              <w:autoSpaceDE w:val="0"/>
              <w:autoSpaceDN w:val="0"/>
              <w:adjustRightInd w:val="0"/>
              <w:jc w:val="center"/>
              <w:rPr>
                <w:sz w:val="22"/>
                <w:szCs w:val="22"/>
              </w:rPr>
            </w:pPr>
            <w:r>
              <w:rPr>
                <w:sz w:val="22"/>
                <w:szCs w:val="22"/>
              </w:rPr>
              <w:t>53</w:t>
            </w:r>
          </w:p>
        </w:tc>
      </w:tr>
      <w:tr w:rsidR="00D906FE" w:rsidRPr="000C16F7" w:rsidTr="00EA5CE3">
        <w:trPr>
          <w:trHeight w:val="672"/>
        </w:trPr>
        <w:tc>
          <w:tcPr>
            <w:tcW w:w="1123" w:type="pct"/>
            <w:vMerge/>
          </w:tcPr>
          <w:p w:rsidR="00D906FE" w:rsidRPr="00D906FE" w:rsidRDefault="00D906FE" w:rsidP="00D37D90">
            <w:pPr>
              <w:autoSpaceDE w:val="0"/>
              <w:autoSpaceDN w:val="0"/>
              <w:adjustRightInd w:val="0"/>
              <w:rPr>
                <w:spacing w:val="2"/>
                <w:sz w:val="22"/>
                <w:szCs w:val="22"/>
                <w:shd w:val="clear" w:color="auto" w:fill="FFFFFF"/>
              </w:rPr>
            </w:pPr>
          </w:p>
        </w:tc>
        <w:tc>
          <w:tcPr>
            <w:tcW w:w="2514" w:type="pct"/>
            <w:gridSpan w:val="3"/>
          </w:tcPr>
          <w:p w:rsidR="00D906FE" w:rsidRDefault="00D906FE" w:rsidP="008059F3">
            <w:pPr>
              <w:rPr>
                <w:rStyle w:val="fontstyle01"/>
                <w:sz w:val="22"/>
                <w:szCs w:val="22"/>
              </w:rPr>
            </w:pPr>
            <w:r w:rsidRPr="00D906FE">
              <w:rPr>
                <w:rStyle w:val="fontstyle01"/>
                <w:sz w:val="22"/>
                <w:szCs w:val="22"/>
              </w:rPr>
              <w:t>достижение высоких результатов работы по итогам</w:t>
            </w:r>
            <w:r w:rsidRPr="00D906FE">
              <w:rPr>
                <w:color w:val="000000"/>
                <w:sz w:val="22"/>
                <w:szCs w:val="22"/>
              </w:rPr>
              <w:br/>
            </w:r>
            <w:r w:rsidRPr="00D906FE">
              <w:rPr>
                <w:rStyle w:val="fontstyle01"/>
                <w:sz w:val="22"/>
                <w:szCs w:val="22"/>
              </w:rPr>
              <w:t>работы за квартал (реализация показателей (критериев</w:t>
            </w:r>
            <w:r>
              <w:rPr>
                <w:rStyle w:val="fontstyle01"/>
                <w:sz w:val="22"/>
                <w:szCs w:val="22"/>
              </w:rPr>
              <w:t xml:space="preserve"> </w:t>
            </w:r>
            <w:r w:rsidRPr="00D906FE">
              <w:rPr>
                <w:rStyle w:val="fontstyle01"/>
                <w:sz w:val="22"/>
                <w:szCs w:val="22"/>
              </w:rPr>
              <w:t>оценки) за важность и качество); участие в</w:t>
            </w:r>
            <w:r>
              <w:rPr>
                <w:rStyle w:val="fontstyle01"/>
                <w:sz w:val="22"/>
                <w:szCs w:val="22"/>
              </w:rPr>
              <w:t xml:space="preserve"> </w:t>
            </w:r>
            <w:r w:rsidRPr="00D906FE">
              <w:rPr>
                <w:rStyle w:val="fontstyle01"/>
                <w:sz w:val="22"/>
                <w:szCs w:val="22"/>
              </w:rPr>
              <w:t>мероприятиях, способствующих повышению статуса</w:t>
            </w:r>
            <w:r>
              <w:rPr>
                <w:rStyle w:val="fontstyle01"/>
                <w:sz w:val="22"/>
                <w:szCs w:val="22"/>
              </w:rPr>
              <w:t xml:space="preserve"> </w:t>
            </w:r>
            <w:r w:rsidRPr="00D906FE">
              <w:rPr>
                <w:rStyle w:val="fontstyle01"/>
                <w:sz w:val="22"/>
                <w:szCs w:val="22"/>
              </w:rPr>
              <w:t>учреждения (проведенных за отчетный период</w:t>
            </w:r>
            <w:r>
              <w:rPr>
                <w:rStyle w:val="fontstyle01"/>
                <w:sz w:val="22"/>
                <w:szCs w:val="22"/>
              </w:rPr>
              <w:t xml:space="preserve"> </w:t>
            </w:r>
            <w:r w:rsidRPr="00D906FE">
              <w:rPr>
                <w:rStyle w:val="fontstyle01"/>
                <w:sz w:val="22"/>
                <w:szCs w:val="22"/>
              </w:rPr>
              <w:t xml:space="preserve">(квартал); </w:t>
            </w:r>
          </w:p>
          <w:p w:rsidR="00D906FE" w:rsidRPr="00D906FE" w:rsidRDefault="00D906FE" w:rsidP="00D906FE">
            <w:pPr>
              <w:rPr>
                <w:sz w:val="22"/>
                <w:szCs w:val="22"/>
              </w:rPr>
            </w:pPr>
            <w:proofErr w:type="gramStart"/>
            <w:r w:rsidRPr="00D906FE">
              <w:rPr>
                <w:rStyle w:val="fontstyle01"/>
                <w:sz w:val="22"/>
                <w:szCs w:val="22"/>
              </w:rPr>
              <w:t>соблюдения требований правил дорожного</w:t>
            </w:r>
            <w:r w:rsidRPr="00D906FE">
              <w:rPr>
                <w:color w:val="000000"/>
                <w:sz w:val="22"/>
                <w:szCs w:val="22"/>
              </w:rPr>
              <w:br/>
            </w:r>
            <w:r w:rsidRPr="00D906FE">
              <w:rPr>
                <w:rStyle w:val="fontstyle01"/>
                <w:sz w:val="22"/>
                <w:szCs w:val="22"/>
              </w:rPr>
              <w:t>движения,</w:t>
            </w:r>
            <w:r>
              <w:rPr>
                <w:rStyle w:val="fontstyle01"/>
                <w:sz w:val="22"/>
                <w:szCs w:val="22"/>
              </w:rPr>
              <w:t xml:space="preserve"> </w:t>
            </w:r>
            <w:r w:rsidRPr="00D906FE">
              <w:rPr>
                <w:rStyle w:val="fontstyle01"/>
                <w:sz w:val="22"/>
                <w:szCs w:val="22"/>
              </w:rPr>
              <w:t>техники безопасности, пожарной</w:t>
            </w:r>
            <w:r w:rsidRPr="00D906FE">
              <w:rPr>
                <w:color w:val="000000"/>
                <w:sz w:val="22"/>
                <w:szCs w:val="22"/>
              </w:rPr>
              <w:br/>
            </w:r>
            <w:r w:rsidRPr="00D906FE">
              <w:rPr>
                <w:rStyle w:val="fontstyle01"/>
                <w:sz w:val="22"/>
                <w:szCs w:val="22"/>
              </w:rPr>
              <w:t xml:space="preserve">безопасности охраны труда на </w:t>
            </w:r>
            <w:r>
              <w:rPr>
                <w:rStyle w:val="fontstyle01"/>
                <w:sz w:val="22"/>
                <w:szCs w:val="22"/>
              </w:rPr>
              <w:t>у</w:t>
            </w:r>
            <w:r w:rsidRPr="00D906FE">
              <w:rPr>
                <w:rStyle w:val="fontstyle01"/>
                <w:sz w:val="22"/>
                <w:szCs w:val="22"/>
              </w:rPr>
              <w:t>довлетворительном</w:t>
            </w:r>
            <w:r>
              <w:rPr>
                <w:rStyle w:val="fontstyle01"/>
                <w:sz w:val="22"/>
                <w:szCs w:val="22"/>
              </w:rPr>
              <w:t xml:space="preserve"> </w:t>
            </w:r>
            <w:r w:rsidRPr="00D906FE">
              <w:rPr>
                <w:rStyle w:val="fontstyle01"/>
                <w:sz w:val="22"/>
                <w:szCs w:val="22"/>
              </w:rPr>
              <w:t>уровне не свыше 3 замечаний; наличие обоснованных</w:t>
            </w:r>
            <w:r>
              <w:rPr>
                <w:rStyle w:val="fontstyle01"/>
                <w:sz w:val="22"/>
                <w:szCs w:val="22"/>
              </w:rPr>
              <w:t xml:space="preserve"> </w:t>
            </w:r>
            <w:r w:rsidRPr="00D906FE">
              <w:rPr>
                <w:rStyle w:val="fontstyle01"/>
                <w:sz w:val="22"/>
                <w:szCs w:val="22"/>
              </w:rPr>
              <w:t>жалоб, замечаний зафиксированных документально по</w:t>
            </w:r>
            <w:r>
              <w:rPr>
                <w:rStyle w:val="fontstyle01"/>
                <w:sz w:val="22"/>
                <w:szCs w:val="22"/>
              </w:rPr>
              <w:t xml:space="preserve"> </w:t>
            </w:r>
            <w:r w:rsidRPr="00D906FE">
              <w:rPr>
                <w:rStyle w:val="fontstyle01"/>
                <w:sz w:val="22"/>
                <w:szCs w:val="22"/>
              </w:rPr>
              <w:t>итогам работы за отчетный период, замечаний со</w:t>
            </w:r>
            <w:r w:rsidRPr="00D906FE">
              <w:rPr>
                <w:color w:val="000000"/>
                <w:sz w:val="22"/>
                <w:szCs w:val="22"/>
              </w:rPr>
              <w:br/>
            </w:r>
            <w:r w:rsidRPr="00D906FE">
              <w:rPr>
                <w:rStyle w:val="fontstyle01"/>
                <w:sz w:val="22"/>
                <w:szCs w:val="22"/>
              </w:rPr>
              <w:t>стороны руководителей структурных подразделений</w:t>
            </w:r>
            <w:r>
              <w:rPr>
                <w:rStyle w:val="fontstyle01"/>
                <w:sz w:val="22"/>
                <w:szCs w:val="22"/>
              </w:rPr>
              <w:t xml:space="preserve"> </w:t>
            </w:r>
            <w:r w:rsidRPr="00D906FE">
              <w:rPr>
                <w:rStyle w:val="fontstyle01"/>
                <w:sz w:val="22"/>
                <w:szCs w:val="22"/>
              </w:rPr>
              <w:t>(Всего не более 3 жалоб (замечаний)</w:t>
            </w:r>
            <w:proofErr w:type="gramEnd"/>
          </w:p>
        </w:tc>
        <w:tc>
          <w:tcPr>
            <w:tcW w:w="617" w:type="pct"/>
            <w:vMerge/>
          </w:tcPr>
          <w:p w:rsidR="00D906FE" w:rsidRPr="00D906FE" w:rsidRDefault="00D906FE" w:rsidP="00D37D90">
            <w:pPr>
              <w:autoSpaceDE w:val="0"/>
              <w:autoSpaceDN w:val="0"/>
              <w:adjustRightInd w:val="0"/>
              <w:jc w:val="center"/>
              <w:rPr>
                <w:sz w:val="22"/>
                <w:szCs w:val="22"/>
                <w:highlight w:val="yellow"/>
              </w:rPr>
            </w:pPr>
          </w:p>
        </w:tc>
        <w:tc>
          <w:tcPr>
            <w:tcW w:w="746" w:type="pct"/>
            <w:gridSpan w:val="2"/>
            <w:shd w:val="clear" w:color="auto" w:fill="auto"/>
            <w:vAlign w:val="center"/>
          </w:tcPr>
          <w:p w:rsidR="00D906FE" w:rsidRPr="00D906FE" w:rsidRDefault="00EA5CE3" w:rsidP="00EA5CE3">
            <w:pPr>
              <w:autoSpaceDE w:val="0"/>
              <w:autoSpaceDN w:val="0"/>
              <w:adjustRightInd w:val="0"/>
              <w:jc w:val="center"/>
              <w:rPr>
                <w:sz w:val="22"/>
                <w:szCs w:val="22"/>
              </w:rPr>
            </w:pPr>
            <w:r>
              <w:rPr>
                <w:sz w:val="22"/>
                <w:szCs w:val="22"/>
              </w:rPr>
              <w:t>33</w:t>
            </w:r>
          </w:p>
        </w:tc>
      </w:tr>
      <w:tr w:rsidR="00D37D90" w:rsidRPr="000C16F7" w:rsidTr="00D37D90">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ПКГ «Должности работников культуры, искусства и кинематографии среднего звена» </w:t>
            </w:r>
          </w:p>
          <w:p w:rsidR="00D37D90" w:rsidRPr="000C16F7" w:rsidRDefault="00D37D90" w:rsidP="00D37D90">
            <w:pPr>
              <w:autoSpaceDE w:val="0"/>
              <w:autoSpaceDN w:val="0"/>
              <w:adjustRightInd w:val="0"/>
              <w:jc w:val="center"/>
              <w:rPr>
                <w:b/>
                <w:sz w:val="22"/>
                <w:highlight w:val="yellow"/>
              </w:rPr>
            </w:pPr>
            <w:r w:rsidRPr="000C16F7">
              <w:rPr>
                <w:b/>
                <w:sz w:val="22"/>
              </w:rPr>
              <w:t>Руководитель кружка</w:t>
            </w:r>
          </w:p>
        </w:tc>
      </w:tr>
      <w:tr w:rsidR="00D906FE" w:rsidRPr="000C16F7" w:rsidTr="00EA5CE3">
        <w:trPr>
          <w:trHeight w:val="2532"/>
        </w:trPr>
        <w:tc>
          <w:tcPr>
            <w:tcW w:w="1123" w:type="pct"/>
            <w:vMerge w:val="restart"/>
          </w:tcPr>
          <w:p w:rsidR="00D906FE" w:rsidRPr="00941CB5" w:rsidRDefault="00D906FE" w:rsidP="00D37D90">
            <w:pPr>
              <w:autoSpaceDE w:val="0"/>
              <w:autoSpaceDN w:val="0"/>
              <w:adjustRightInd w:val="0"/>
              <w:rPr>
                <w:sz w:val="22"/>
                <w:szCs w:val="22"/>
              </w:rPr>
            </w:pPr>
            <w:r w:rsidRPr="00941CB5">
              <w:rPr>
                <w:spacing w:val="2"/>
                <w:sz w:val="22"/>
                <w:szCs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учреждения</w:t>
            </w:r>
          </w:p>
        </w:tc>
        <w:tc>
          <w:tcPr>
            <w:tcW w:w="2514" w:type="pct"/>
            <w:gridSpan w:val="3"/>
          </w:tcPr>
          <w:p w:rsidR="00D906FE" w:rsidRPr="00941CB5" w:rsidRDefault="00D906FE" w:rsidP="00D906FE">
            <w:pPr>
              <w:rPr>
                <w:sz w:val="22"/>
                <w:szCs w:val="22"/>
              </w:rPr>
            </w:pPr>
            <w:r w:rsidRPr="00941CB5">
              <w:rPr>
                <w:rStyle w:val="fontstyle01"/>
                <w:sz w:val="22"/>
                <w:szCs w:val="22"/>
              </w:rPr>
              <w:t>достижение высоких результатов работы по итогам</w:t>
            </w:r>
            <w:r w:rsidRPr="00941CB5">
              <w:rPr>
                <w:color w:val="000000"/>
                <w:sz w:val="22"/>
                <w:szCs w:val="22"/>
              </w:rPr>
              <w:br/>
            </w:r>
            <w:r w:rsidRPr="00941CB5">
              <w:rPr>
                <w:rStyle w:val="fontstyle01"/>
                <w:sz w:val="22"/>
                <w:szCs w:val="22"/>
              </w:rPr>
              <w:t>работы за квартал (реализация показателей (критериев</w:t>
            </w:r>
            <w:r>
              <w:rPr>
                <w:rStyle w:val="fontstyle01"/>
                <w:sz w:val="22"/>
                <w:szCs w:val="22"/>
              </w:rPr>
              <w:t xml:space="preserve"> </w:t>
            </w:r>
            <w:r w:rsidRPr="00941CB5">
              <w:rPr>
                <w:rStyle w:val="fontstyle01"/>
                <w:sz w:val="22"/>
                <w:szCs w:val="22"/>
              </w:rPr>
              <w:t>оценки) за важность и качество); активное участие в</w:t>
            </w:r>
            <w:r>
              <w:rPr>
                <w:rStyle w:val="fontstyle01"/>
                <w:sz w:val="22"/>
                <w:szCs w:val="22"/>
              </w:rPr>
              <w:t xml:space="preserve"> </w:t>
            </w:r>
            <w:r w:rsidRPr="00941CB5">
              <w:rPr>
                <w:rStyle w:val="fontstyle01"/>
                <w:sz w:val="22"/>
                <w:szCs w:val="22"/>
              </w:rPr>
              <w:t xml:space="preserve">мероприятиях, </w:t>
            </w:r>
            <w:r>
              <w:rPr>
                <w:rStyle w:val="fontstyle01"/>
                <w:sz w:val="22"/>
                <w:szCs w:val="22"/>
              </w:rPr>
              <w:t>с</w:t>
            </w:r>
            <w:r w:rsidRPr="00941CB5">
              <w:rPr>
                <w:rStyle w:val="fontstyle01"/>
                <w:sz w:val="22"/>
                <w:szCs w:val="22"/>
              </w:rPr>
              <w:t>пособствующих повышению статуса</w:t>
            </w:r>
            <w:r>
              <w:rPr>
                <w:rStyle w:val="fontstyle01"/>
                <w:sz w:val="22"/>
                <w:szCs w:val="22"/>
              </w:rPr>
              <w:t xml:space="preserve"> </w:t>
            </w:r>
            <w:r w:rsidRPr="00941CB5">
              <w:rPr>
                <w:rStyle w:val="fontstyle01"/>
                <w:sz w:val="22"/>
                <w:szCs w:val="22"/>
              </w:rPr>
              <w:t>учреждения (проведенных за отчетный период</w:t>
            </w:r>
            <w:r>
              <w:rPr>
                <w:rStyle w:val="fontstyle01"/>
                <w:sz w:val="22"/>
                <w:szCs w:val="22"/>
              </w:rPr>
              <w:t xml:space="preserve"> </w:t>
            </w:r>
            <w:r w:rsidRPr="00941CB5">
              <w:rPr>
                <w:rStyle w:val="fontstyle01"/>
                <w:sz w:val="22"/>
                <w:szCs w:val="22"/>
              </w:rPr>
              <w:t>(квартал); отсутствие единичных зафиксированных</w:t>
            </w:r>
            <w:r>
              <w:rPr>
                <w:rStyle w:val="fontstyle01"/>
                <w:sz w:val="22"/>
                <w:szCs w:val="22"/>
              </w:rPr>
              <w:t xml:space="preserve"> </w:t>
            </w:r>
            <w:r w:rsidRPr="00941CB5">
              <w:rPr>
                <w:rStyle w:val="fontstyle01"/>
                <w:sz w:val="22"/>
                <w:szCs w:val="22"/>
              </w:rPr>
              <w:t>документально обоснованных предписаний</w:t>
            </w:r>
            <w:r w:rsidRPr="00941CB5">
              <w:rPr>
                <w:color w:val="000000"/>
                <w:sz w:val="22"/>
                <w:szCs w:val="22"/>
              </w:rPr>
              <w:br/>
            </w:r>
            <w:r w:rsidRPr="00941CB5">
              <w:rPr>
                <w:rStyle w:val="fontstyle01"/>
                <w:sz w:val="22"/>
                <w:szCs w:val="22"/>
              </w:rPr>
              <w:t>контрольно-надзорных органов, претензий, замечаний,</w:t>
            </w:r>
            <w:r>
              <w:rPr>
                <w:rStyle w:val="fontstyle01"/>
                <w:sz w:val="22"/>
                <w:szCs w:val="22"/>
              </w:rPr>
              <w:t xml:space="preserve"> </w:t>
            </w:r>
            <w:r w:rsidRPr="00941CB5">
              <w:rPr>
                <w:rStyle w:val="fontstyle01"/>
                <w:sz w:val="22"/>
                <w:szCs w:val="22"/>
              </w:rPr>
              <w:t>отсутствие случаев производственного травматизма по</w:t>
            </w:r>
            <w:r>
              <w:rPr>
                <w:rStyle w:val="fontstyle01"/>
                <w:sz w:val="22"/>
                <w:szCs w:val="22"/>
              </w:rPr>
              <w:t xml:space="preserve"> </w:t>
            </w:r>
            <w:r w:rsidRPr="00941CB5">
              <w:rPr>
                <w:rStyle w:val="fontstyle01"/>
                <w:sz w:val="22"/>
                <w:szCs w:val="22"/>
              </w:rPr>
              <w:t>итогам работы за отчетный период отсутствие</w:t>
            </w:r>
            <w:r>
              <w:rPr>
                <w:rStyle w:val="fontstyle01"/>
                <w:sz w:val="22"/>
                <w:szCs w:val="22"/>
              </w:rPr>
              <w:t xml:space="preserve"> </w:t>
            </w:r>
            <w:r w:rsidRPr="00941CB5">
              <w:rPr>
                <w:rStyle w:val="fontstyle01"/>
                <w:sz w:val="22"/>
                <w:szCs w:val="22"/>
              </w:rPr>
              <w:t>обоснованных жалоб, замечаний зафиксированных</w:t>
            </w:r>
            <w:r>
              <w:rPr>
                <w:rStyle w:val="fontstyle01"/>
                <w:sz w:val="22"/>
                <w:szCs w:val="22"/>
              </w:rPr>
              <w:t xml:space="preserve"> </w:t>
            </w:r>
            <w:r w:rsidRPr="00941CB5">
              <w:rPr>
                <w:rStyle w:val="fontstyle01"/>
                <w:sz w:val="22"/>
                <w:szCs w:val="22"/>
              </w:rPr>
              <w:t>документально по итогам работы за отчетный период,</w:t>
            </w:r>
            <w:r>
              <w:rPr>
                <w:rStyle w:val="fontstyle01"/>
                <w:sz w:val="22"/>
                <w:szCs w:val="22"/>
              </w:rPr>
              <w:t xml:space="preserve"> </w:t>
            </w:r>
            <w:r w:rsidRPr="00941CB5">
              <w:rPr>
                <w:rStyle w:val="fontstyle01"/>
                <w:sz w:val="22"/>
                <w:szCs w:val="22"/>
              </w:rPr>
              <w:t>замечаний со стороны руководителей структурных</w:t>
            </w:r>
            <w:r>
              <w:rPr>
                <w:rStyle w:val="fontstyle01"/>
                <w:sz w:val="22"/>
                <w:szCs w:val="22"/>
              </w:rPr>
              <w:t xml:space="preserve"> </w:t>
            </w:r>
            <w:r w:rsidRPr="00941CB5">
              <w:rPr>
                <w:rStyle w:val="fontstyle01"/>
                <w:sz w:val="22"/>
                <w:szCs w:val="22"/>
              </w:rPr>
              <w:t>подразделений</w:t>
            </w:r>
          </w:p>
        </w:tc>
        <w:tc>
          <w:tcPr>
            <w:tcW w:w="617" w:type="pct"/>
            <w:vMerge w:val="restart"/>
            <w:vAlign w:val="center"/>
          </w:tcPr>
          <w:p w:rsidR="00D906FE" w:rsidRPr="000C16F7" w:rsidRDefault="00D906FE" w:rsidP="00D906FE">
            <w:pPr>
              <w:widowControl w:val="0"/>
              <w:autoSpaceDE w:val="0"/>
              <w:autoSpaceDN w:val="0"/>
              <w:adjustRightInd w:val="0"/>
              <w:jc w:val="center"/>
              <w:rPr>
                <w:sz w:val="22"/>
                <w:highlight w:val="yellow"/>
              </w:rPr>
            </w:pPr>
            <w:r w:rsidRPr="000C16F7">
              <w:rPr>
                <w:sz w:val="22"/>
              </w:rPr>
              <w:t xml:space="preserve">1 </w:t>
            </w:r>
            <w:proofErr w:type="spellStart"/>
            <w:r w:rsidRPr="000C16F7">
              <w:rPr>
                <w:sz w:val="22"/>
              </w:rPr>
              <w:t>квалифи-кацион-ный</w:t>
            </w:r>
            <w:proofErr w:type="spellEnd"/>
            <w:r w:rsidRPr="000C16F7">
              <w:rPr>
                <w:sz w:val="22"/>
              </w:rPr>
              <w:t xml:space="preserve"> уровень</w:t>
            </w:r>
          </w:p>
        </w:tc>
        <w:tc>
          <w:tcPr>
            <w:tcW w:w="746" w:type="pct"/>
            <w:gridSpan w:val="2"/>
            <w:shd w:val="clear" w:color="auto" w:fill="auto"/>
            <w:vAlign w:val="center"/>
          </w:tcPr>
          <w:p w:rsidR="00D906FE" w:rsidRPr="000C16F7" w:rsidRDefault="00D906FE" w:rsidP="00EA5CE3">
            <w:pPr>
              <w:autoSpaceDE w:val="0"/>
              <w:autoSpaceDN w:val="0"/>
              <w:adjustRightInd w:val="0"/>
              <w:jc w:val="center"/>
              <w:rPr>
                <w:sz w:val="22"/>
              </w:rPr>
            </w:pPr>
          </w:p>
          <w:p w:rsidR="00D906FE" w:rsidRPr="000C16F7" w:rsidRDefault="00D906FE" w:rsidP="00EA5CE3">
            <w:pPr>
              <w:autoSpaceDE w:val="0"/>
              <w:autoSpaceDN w:val="0"/>
              <w:adjustRightInd w:val="0"/>
              <w:jc w:val="center"/>
              <w:rPr>
                <w:sz w:val="22"/>
              </w:rPr>
            </w:pPr>
          </w:p>
          <w:p w:rsidR="00D906FE" w:rsidRPr="000C16F7" w:rsidRDefault="00D906FE" w:rsidP="00EA5CE3">
            <w:pPr>
              <w:autoSpaceDE w:val="0"/>
              <w:autoSpaceDN w:val="0"/>
              <w:adjustRightInd w:val="0"/>
              <w:jc w:val="center"/>
              <w:rPr>
                <w:sz w:val="22"/>
              </w:rPr>
            </w:pPr>
          </w:p>
          <w:p w:rsidR="00D906FE" w:rsidRDefault="00D906FE" w:rsidP="00EA5CE3">
            <w:pPr>
              <w:autoSpaceDE w:val="0"/>
              <w:autoSpaceDN w:val="0"/>
              <w:adjustRightInd w:val="0"/>
              <w:jc w:val="center"/>
              <w:rPr>
                <w:sz w:val="22"/>
              </w:rPr>
            </w:pPr>
            <w:r w:rsidRPr="000C16F7">
              <w:rPr>
                <w:sz w:val="22"/>
              </w:rPr>
              <w:t>40</w:t>
            </w:r>
          </w:p>
          <w:p w:rsidR="00D906FE" w:rsidRPr="000C16F7" w:rsidRDefault="00D906FE" w:rsidP="00EA5CE3">
            <w:pPr>
              <w:autoSpaceDE w:val="0"/>
              <w:autoSpaceDN w:val="0"/>
              <w:adjustRightInd w:val="0"/>
              <w:jc w:val="center"/>
              <w:rPr>
                <w:sz w:val="22"/>
              </w:rPr>
            </w:pPr>
          </w:p>
        </w:tc>
      </w:tr>
      <w:tr w:rsidR="00D906FE" w:rsidRPr="000C16F7" w:rsidTr="00EA5CE3">
        <w:trPr>
          <w:trHeight w:val="1691"/>
        </w:trPr>
        <w:tc>
          <w:tcPr>
            <w:tcW w:w="1123" w:type="pct"/>
            <w:vMerge/>
          </w:tcPr>
          <w:p w:rsidR="00D906FE" w:rsidRPr="00941CB5" w:rsidRDefault="00D906FE" w:rsidP="00D37D90">
            <w:pPr>
              <w:autoSpaceDE w:val="0"/>
              <w:autoSpaceDN w:val="0"/>
              <w:adjustRightInd w:val="0"/>
              <w:rPr>
                <w:spacing w:val="2"/>
                <w:sz w:val="22"/>
                <w:szCs w:val="22"/>
                <w:shd w:val="clear" w:color="auto" w:fill="FFFFFF"/>
              </w:rPr>
            </w:pPr>
          </w:p>
        </w:tc>
        <w:tc>
          <w:tcPr>
            <w:tcW w:w="2514" w:type="pct"/>
            <w:gridSpan w:val="3"/>
          </w:tcPr>
          <w:p w:rsidR="00D906FE" w:rsidRDefault="00D906FE" w:rsidP="00941CB5">
            <w:pPr>
              <w:rPr>
                <w:rStyle w:val="fontstyle01"/>
                <w:sz w:val="22"/>
                <w:szCs w:val="22"/>
              </w:rPr>
            </w:pPr>
            <w:r w:rsidRPr="00941CB5">
              <w:rPr>
                <w:rStyle w:val="fontstyle01"/>
                <w:sz w:val="22"/>
                <w:szCs w:val="22"/>
              </w:rPr>
              <w:t>достижение высоких результатов работы по итогам</w:t>
            </w:r>
            <w:r w:rsidRPr="00941CB5">
              <w:rPr>
                <w:color w:val="000000"/>
                <w:sz w:val="22"/>
                <w:szCs w:val="22"/>
              </w:rPr>
              <w:br/>
            </w:r>
            <w:r w:rsidRPr="00941CB5">
              <w:rPr>
                <w:rStyle w:val="fontstyle01"/>
                <w:sz w:val="22"/>
                <w:szCs w:val="22"/>
              </w:rPr>
              <w:t>работы за квартал (реализация показателей (критериев</w:t>
            </w:r>
            <w:r>
              <w:rPr>
                <w:rStyle w:val="fontstyle01"/>
                <w:sz w:val="22"/>
                <w:szCs w:val="22"/>
              </w:rPr>
              <w:t xml:space="preserve"> </w:t>
            </w:r>
            <w:r w:rsidRPr="00941CB5">
              <w:rPr>
                <w:rStyle w:val="fontstyle01"/>
                <w:sz w:val="22"/>
                <w:szCs w:val="22"/>
              </w:rPr>
              <w:t>оценки) за важность и качество);</w:t>
            </w:r>
            <w:r w:rsidRPr="00941CB5">
              <w:rPr>
                <w:color w:val="000000"/>
                <w:sz w:val="22"/>
                <w:szCs w:val="22"/>
              </w:rPr>
              <w:br/>
            </w:r>
            <w:r w:rsidRPr="00941CB5">
              <w:rPr>
                <w:rStyle w:val="fontstyle01"/>
                <w:sz w:val="22"/>
                <w:szCs w:val="22"/>
              </w:rPr>
              <w:t>участие в мероприятиях, способствующих повышению</w:t>
            </w:r>
            <w:r>
              <w:rPr>
                <w:rStyle w:val="fontstyle01"/>
                <w:sz w:val="22"/>
                <w:szCs w:val="22"/>
              </w:rPr>
              <w:t xml:space="preserve"> </w:t>
            </w:r>
            <w:r w:rsidRPr="00941CB5">
              <w:rPr>
                <w:rStyle w:val="fontstyle01"/>
                <w:sz w:val="22"/>
                <w:szCs w:val="22"/>
              </w:rPr>
              <w:t>статуса учреждения (проведенных за отчетный период</w:t>
            </w:r>
            <w:r>
              <w:rPr>
                <w:rStyle w:val="fontstyle01"/>
                <w:sz w:val="22"/>
                <w:szCs w:val="22"/>
              </w:rPr>
              <w:t xml:space="preserve"> </w:t>
            </w:r>
            <w:r w:rsidRPr="00941CB5">
              <w:rPr>
                <w:rStyle w:val="fontstyle01"/>
                <w:sz w:val="22"/>
                <w:szCs w:val="22"/>
              </w:rPr>
              <w:t xml:space="preserve">(квартал); </w:t>
            </w:r>
          </w:p>
          <w:p w:rsidR="00D906FE" w:rsidRPr="00413BCD" w:rsidRDefault="00D906FE" w:rsidP="00D906FE">
            <w:pPr>
              <w:rPr>
                <w:sz w:val="22"/>
                <w:szCs w:val="22"/>
              </w:rPr>
            </w:pPr>
            <w:proofErr w:type="gramStart"/>
            <w:r w:rsidRPr="00941CB5">
              <w:rPr>
                <w:rStyle w:val="fontstyle01"/>
                <w:sz w:val="22"/>
                <w:szCs w:val="22"/>
              </w:rPr>
              <w:t>наличие единичных, (не свыше 1)</w:t>
            </w:r>
            <w:r>
              <w:rPr>
                <w:rStyle w:val="fontstyle01"/>
                <w:sz w:val="22"/>
                <w:szCs w:val="22"/>
              </w:rPr>
              <w:t xml:space="preserve"> з</w:t>
            </w:r>
            <w:r w:rsidRPr="00941CB5">
              <w:rPr>
                <w:rStyle w:val="fontstyle01"/>
                <w:sz w:val="22"/>
                <w:szCs w:val="22"/>
              </w:rPr>
              <w:t>афиксированных документально обоснованных</w:t>
            </w:r>
            <w:r w:rsidRPr="00941CB5">
              <w:rPr>
                <w:color w:val="000000"/>
                <w:sz w:val="22"/>
                <w:szCs w:val="22"/>
              </w:rPr>
              <w:br/>
            </w:r>
            <w:r w:rsidRPr="00941CB5">
              <w:rPr>
                <w:rStyle w:val="fontstyle01"/>
                <w:sz w:val="22"/>
                <w:szCs w:val="22"/>
              </w:rPr>
              <w:t>предписаний контрольно-надзорных органов,</w:t>
            </w:r>
            <w:r w:rsidRPr="00941CB5">
              <w:rPr>
                <w:color w:val="000000"/>
                <w:sz w:val="22"/>
                <w:szCs w:val="22"/>
              </w:rPr>
              <w:br/>
            </w:r>
            <w:r w:rsidRPr="00941CB5">
              <w:rPr>
                <w:rStyle w:val="fontstyle01"/>
                <w:sz w:val="22"/>
                <w:szCs w:val="22"/>
              </w:rPr>
              <w:t>претензий, замечаний, отсутствие случаев</w:t>
            </w:r>
            <w:r w:rsidRPr="00941CB5">
              <w:rPr>
                <w:color w:val="000000"/>
                <w:sz w:val="22"/>
                <w:szCs w:val="22"/>
              </w:rPr>
              <w:br/>
            </w:r>
            <w:r w:rsidRPr="00941CB5">
              <w:rPr>
                <w:rStyle w:val="fontstyle01"/>
                <w:sz w:val="22"/>
                <w:szCs w:val="22"/>
              </w:rPr>
              <w:lastRenderedPageBreak/>
              <w:t>производственного травматизма по итогам работы за</w:t>
            </w:r>
            <w:r>
              <w:rPr>
                <w:rStyle w:val="fontstyle01"/>
                <w:sz w:val="22"/>
                <w:szCs w:val="22"/>
              </w:rPr>
              <w:t xml:space="preserve"> </w:t>
            </w:r>
            <w:r w:rsidRPr="00941CB5">
              <w:rPr>
                <w:rStyle w:val="fontstyle01"/>
                <w:sz w:val="22"/>
                <w:szCs w:val="22"/>
              </w:rPr>
              <w:t>отчетный период; наличие обоснованных жалоб,</w:t>
            </w:r>
            <w:r w:rsidRPr="00941CB5">
              <w:rPr>
                <w:color w:val="000000"/>
                <w:sz w:val="22"/>
                <w:szCs w:val="22"/>
              </w:rPr>
              <w:br/>
            </w:r>
            <w:r w:rsidRPr="00941CB5">
              <w:rPr>
                <w:rStyle w:val="fontstyle01"/>
                <w:sz w:val="22"/>
                <w:szCs w:val="22"/>
              </w:rPr>
              <w:t>замечаний зафиксированных документально по итогам</w:t>
            </w:r>
            <w:r>
              <w:rPr>
                <w:rStyle w:val="fontstyle01"/>
                <w:sz w:val="22"/>
                <w:szCs w:val="22"/>
              </w:rPr>
              <w:t xml:space="preserve"> </w:t>
            </w:r>
            <w:r w:rsidRPr="00941CB5">
              <w:rPr>
                <w:rStyle w:val="fontstyle01"/>
                <w:sz w:val="22"/>
                <w:szCs w:val="22"/>
              </w:rPr>
              <w:t>работы за отчетный период, замечаний со стороны</w:t>
            </w:r>
            <w:r>
              <w:rPr>
                <w:rStyle w:val="fontstyle01"/>
                <w:sz w:val="22"/>
                <w:szCs w:val="22"/>
              </w:rPr>
              <w:t xml:space="preserve"> </w:t>
            </w:r>
            <w:r w:rsidRPr="00941CB5">
              <w:rPr>
                <w:rStyle w:val="fontstyle01"/>
                <w:sz w:val="22"/>
                <w:szCs w:val="22"/>
              </w:rPr>
              <w:t>руководителей структурных подразделений (Всего не</w:t>
            </w:r>
            <w:r>
              <w:rPr>
                <w:rStyle w:val="fontstyle01"/>
                <w:sz w:val="22"/>
                <w:szCs w:val="22"/>
              </w:rPr>
              <w:t xml:space="preserve"> </w:t>
            </w:r>
            <w:r w:rsidRPr="00941CB5">
              <w:rPr>
                <w:rStyle w:val="fontstyle01"/>
                <w:sz w:val="22"/>
                <w:szCs w:val="22"/>
              </w:rPr>
              <w:t>более 1 жалобы (замечания)</w:t>
            </w:r>
            <w:proofErr w:type="gramEnd"/>
          </w:p>
        </w:tc>
        <w:tc>
          <w:tcPr>
            <w:tcW w:w="617" w:type="pct"/>
            <w:vMerge/>
            <w:vAlign w:val="center"/>
          </w:tcPr>
          <w:p w:rsidR="00D906FE" w:rsidRPr="000C16F7" w:rsidRDefault="00D906FE" w:rsidP="00D906FE">
            <w:pPr>
              <w:autoSpaceDE w:val="0"/>
              <w:autoSpaceDN w:val="0"/>
              <w:adjustRightInd w:val="0"/>
              <w:jc w:val="center"/>
              <w:rPr>
                <w:sz w:val="22"/>
                <w:highlight w:val="yellow"/>
              </w:rPr>
            </w:pPr>
          </w:p>
        </w:tc>
        <w:tc>
          <w:tcPr>
            <w:tcW w:w="746" w:type="pct"/>
            <w:gridSpan w:val="2"/>
            <w:shd w:val="clear" w:color="auto" w:fill="auto"/>
            <w:vAlign w:val="center"/>
          </w:tcPr>
          <w:p w:rsidR="00D906FE" w:rsidRPr="000C16F7" w:rsidRDefault="00EA5CE3" w:rsidP="00EA5CE3">
            <w:pPr>
              <w:autoSpaceDE w:val="0"/>
              <w:autoSpaceDN w:val="0"/>
              <w:adjustRightInd w:val="0"/>
              <w:jc w:val="center"/>
              <w:rPr>
                <w:sz w:val="22"/>
              </w:rPr>
            </w:pPr>
            <w:r>
              <w:rPr>
                <w:sz w:val="22"/>
              </w:rPr>
              <w:t>36</w:t>
            </w:r>
          </w:p>
        </w:tc>
      </w:tr>
      <w:tr w:rsidR="00D906FE" w:rsidRPr="000C16F7" w:rsidTr="00EA5CE3">
        <w:trPr>
          <w:trHeight w:val="2532"/>
        </w:trPr>
        <w:tc>
          <w:tcPr>
            <w:tcW w:w="1123" w:type="pct"/>
            <w:vMerge/>
          </w:tcPr>
          <w:p w:rsidR="00D906FE" w:rsidRPr="00941CB5" w:rsidRDefault="00D906FE" w:rsidP="00D37D90">
            <w:pPr>
              <w:autoSpaceDE w:val="0"/>
              <w:autoSpaceDN w:val="0"/>
              <w:adjustRightInd w:val="0"/>
              <w:rPr>
                <w:spacing w:val="2"/>
                <w:sz w:val="22"/>
                <w:szCs w:val="22"/>
                <w:shd w:val="clear" w:color="auto" w:fill="FFFFFF"/>
              </w:rPr>
            </w:pPr>
          </w:p>
        </w:tc>
        <w:tc>
          <w:tcPr>
            <w:tcW w:w="2514" w:type="pct"/>
            <w:gridSpan w:val="3"/>
          </w:tcPr>
          <w:p w:rsidR="00D906FE" w:rsidRDefault="00D906FE" w:rsidP="00941CB5">
            <w:pPr>
              <w:rPr>
                <w:rStyle w:val="fontstyle01"/>
                <w:sz w:val="22"/>
                <w:szCs w:val="22"/>
              </w:rPr>
            </w:pPr>
            <w:r w:rsidRPr="00941CB5">
              <w:rPr>
                <w:rStyle w:val="fontstyle01"/>
                <w:sz w:val="22"/>
                <w:szCs w:val="22"/>
              </w:rPr>
              <w:t>достижение высоких результатов работы по итогам</w:t>
            </w:r>
            <w:r w:rsidRPr="00941CB5">
              <w:rPr>
                <w:color w:val="000000"/>
                <w:sz w:val="22"/>
                <w:szCs w:val="22"/>
              </w:rPr>
              <w:br/>
            </w:r>
            <w:r w:rsidRPr="00941CB5">
              <w:rPr>
                <w:rStyle w:val="fontstyle01"/>
                <w:sz w:val="22"/>
                <w:szCs w:val="22"/>
              </w:rPr>
              <w:t>работы за квартал (реализация показателей (критериев</w:t>
            </w:r>
            <w:r>
              <w:rPr>
                <w:rStyle w:val="fontstyle01"/>
                <w:sz w:val="22"/>
                <w:szCs w:val="22"/>
              </w:rPr>
              <w:t xml:space="preserve"> </w:t>
            </w:r>
            <w:r w:rsidRPr="00941CB5">
              <w:rPr>
                <w:rStyle w:val="fontstyle01"/>
                <w:sz w:val="22"/>
                <w:szCs w:val="22"/>
              </w:rPr>
              <w:t>оценки) за важность и качество);</w:t>
            </w:r>
            <w:r w:rsidRPr="00941CB5">
              <w:rPr>
                <w:color w:val="000000"/>
                <w:sz w:val="22"/>
                <w:szCs w:val="22"/>
              </w:rPr>
              <w:br/>
            </w:r>
            <w:r w:rsidRPr="00941CB5">
              <w:rPr>
                <w:rStyle w:val="fontstyle01"/>
                <w:sz w:val="22"/>
                <w:szCs w:val="22"/>
              </w:rPr>
              <w:t>участие в мероприятиях, способствующих повышению</w:t>
            </w:r>
            <w:r>
              <w:rPr>
                <w:rStyle w:val="fontstyle01"/>
                <w:sz w:val="22"/>
                <w:szCs w:val="22"/>
              </w:rPr>
              <w:t xml:space="preserve"> </w:t>
            </w:r>
            <w:r w:rsidRPr="00941CB5">
              <w:rPr>
                <w:rStyle w:val="fontstyle01"/>
                <w:sz w:val="22"/>
                <w:szCs w:val="22"/>
              </w:rPr>
              <w:t>статуса учреждения (проведенных за отчетный период</w:t>
            </w:r>
            <w:r>
              <w:rPr>
                <w:rStyle w:val="fontstyle01"/>
                <w:sz w:val="22"/>
                <w:szCs w:val="22"/>
              </w:rPr>
              <w:t xml:space="preserve"> </w:t>
            </w:r>
            <w:r w:rsidRPr="00941CB5">
              <w:rPr>
                <w:rStyle w:val="fontstyle01"/>
                <w:sz w:val="22"/>
                <w:szCs w:val="22"/>
              </w:rPr>
              <w:t>(квартал);</w:t>
            </w:r>
          </w:p>
          <w:p w:rsidR="00D906FE" w:rsidRDefault="00D906FE" w:rsidP="00941CB5">
            <w:pPr>
              <w:rPr>
                <w:rStyle w:val="fontstyle01"/>
                <w:sz w:val="22"/>
                <w:szCs w:val="22"/>
              </w:rPr>
            </w:pPr>
            <w:r w:rsidRPr="00941CB5">
              <w:rPr>
                <w:rStyle w:val="fontstyle01"/>
                <w:sz w:val="22"/>
                <w:szCs w:val="22"/>
              </w:rPr>
              <w:t xml:space="preserve"> наличие единичных, (не свыше 2)</w:t>
            </w:r>
            <w:r>
              <w:rPr>
                <w:rStyle w:val="fontstyle01"/>
                <w:sz w:val="22"/>
                <w:szCs w:val="22"/>
              </w:rPr>
              <w:t xml:space="preserve"> з</w:t>
            </w:r>
            <w:r w:rsidRPr="00941CB5">
              <w:rPr>
                <w:rStyle w:val="fontstyle01"/>
                <w:sz w:val="22"/>
                <w:szCs w:val="22"/>
              </w:rPr>
              <w:t>афиксированных документально обоснованных</w:t>
            </w:r>
            <w:r w:rsidRPr="00941CB5">
              <w:rPr>
                <w:color w:val="000000"/>
                <w:sz w:val="22"/>
                <w:szCs w:val="22"/>
              </w:rPr>
              <w:br/>
            </w:r>
            <w:r w:rsidRPr="00941CB5">
              <w:rPr>
                <w:rStyle w:val="fontstyle01"/>
                <w:sz w:val="22"/>
                <w:szCs w:val="22"/>
              </w:rPr>
              <w:t>предписаний контрольно-надзорных органов,</w:t>
            </w:r>
            <w:r w:rsidRPr="00941CB5">
              <w:rPr>
                <w:color w:val="000000"/>
                <w:sz w:val="22"/>
                <w:szCs w:val="22"/>
              </w:rPr>
              <w:br/>
            </w:r>
            <w:r w:rsidRPr="00941CB5">
              <w:rPr>
                <w:rStyle w:val="fontstyle01"/>
                <w:sz w:val="22"/>
                <w:szCs w:val="22"/>
              </w:rPr>
              <w:t>претензий, замечаний, отсутствие случаев</w:t>
            </w:r>
            <w:r w:rsidRPr="00941CB5">
              <w:rPr>
                <w:color w:val="000000"/>
                <w:sz w:val="22"/>
                <w:szCs w:val="22"/>
              </w:rPr>
              <w:br/>
            </w:r>
            <w:r w:rsidRPr="00941CB5">
              <w:rPr>
                <w:rStyle w:val="fontstyle01"/>
                <w:sz w:val="22"/>
                <w:szCs w:val="22"/>
              </w:rPr>
              <w:t>производственного травматизма по итогам работы за</w:t>
            </w:r>
            <w:r>
              <w:rPr>
                <w:rStyle w:val="fontstyle01"/>
                <w:sz w:val="22"/>
                <w:szCs w:val="22"/>
              </w:rPr>
              <w:t xml:space="preserve"> </w:t>
            </w:r>
            <w:r w:rsidRPr="00941CB5">
              <w:rPr>
                <w:rStyle w:val="fontstyle01"/>
                <w:sz w:val="22"/>
                <w:szCs w:val="22"/>
              </w:rPr>
              <w:t xml:space="preserve">отчетный период; </w:t>
            </w:r>
          </w:p>
          <w:p w:rsidR="00D906FE" w:rsidRPr="00413BCD" w:rsidRDefault="00D906FE" w:rsidP="00413BCD">
            <w:pPr>
              <w:rPr>
                <w:sz w:val="22"/>
                <w:szCs w:val="22"/>
              </w:rPr>
            </w:pPr>
            <w:proofErr w:type="gramStart"/>
            <w:r w:rsidRPr="00941CB5">
              <w:rPr>
                <w:rStyle w:val="fontstyle01"/>
                <w:sz w:val="22"/>
                <w:szCs w:val="22"/>
              </w:rPr>
              <w:t>наличие обоснованных жалоб,</w:t>
            </w:r>
            <w:r>
              <w:rPr>
                <w:rStyle w:val="fontstyle01"/>
                <w:sz w:val="22"/>
                <w:szCs w:val="22"/>
              </w:rPr>
              <w:t xml:space="preserve"> </w:t>
            </w:r>
            <w:r w:rsidRPr="00941CB5">
              <w:rPr>
                <w:rStyle w:val="fontstyle01"/>
                <w:sz w:val="22"/>
                <w:szCs w:val="22"/>
              </w:rPr>
              <w:t>замечаний зафиксированных документально по итогам</w:t>
            </w:r>
            <w:r w:rsidRPr="00941CB5">
              <w:rPr>
                <w:color w:val="000000"/>
                <w:sz w:val="22"/>
                <w:szCs w:val="22"/>
              </w:rPr>
              <w:br/>
            </w:r>
            <w:r w:rsidRPr="00941CB5">
              <w:rPr>
                <w:rStyle w:val="fontstyle01"/>
                <w:sz w:val="22"/>
                <w:szCs w:val="22"/>
              </w:rPr>
              <w:t>работы за отчетный период, замечаний со стороны</w:t>
            </w:r>
            <w:r w:rsidRPr="00941CB5">
              <w:rPr>
                <w:color w:val="000000"/>
                <w:sz w:val="22"/>
                <w:szCs w:val="22"/>
              </w:rPr>
              <w:br/>
            </w:r>
            <w:r w:rsidRPr="00941CB5">
              <w:rPr>
                <w:rStyle w:val="fontstyle01"/>
                <w:sz w:val="22"/>
                <w:szCs w:val="22"/>
              </w:rPr>
              <w:t>руководителей структурных подразделений (Всего не</w:t>
            </w:r>
            <w:r>
              <w:rPr>
                <w:rStyle w:val="fontstyle01"/>
                <w:sz w:val="22"/>
                <w:szCs w:val="22"/>
              </w:rPr>
              <w:t xml:space="preserve"> </w:t>
            </w:r>
            <w:r w:rsidRPr="00941CB5">
              <w:rPr>
                <w:rStyle w:val="fontstyle01"/>
                <w:sz w:val="22"/>
                <w:szCs w:val="22"/>
              </w:rPr>
              <w:t>более 2 жалоб (замечаний)</w:t>
            </w:r>
            <w:proofErr w:type="gramEnd"/>
          </w:p>
        </w:tc>
        <w:tc>
          <w:tcPr>
            <w:tcW w:w="617" w:type="pct"/>
            <w:vMerge/>
            <w:vAlign w:val="center"/>
          </w:tcPr>
          <w:p w:rsidR="00D906FE" w:rsidRPr="000C16F7" w:rsidRDefault="00D906FE" w:rsidP="00D906FE">
            <w:pPr>
              <w:autoSpaceDE w:val="0"/>
              <w:autoSpaceDN w:val="0"/>
              <w:adjustRightInd w:val="0"/>
              <w:jc w:val="center"/>
              <w:rPr>
                <w:sz w:val="22"/>
                <w:highlight w:val="yellow"/>
              </w:rPr>
            </w:pPr>
          </w:p>
        </w:tc>
        <w:tc>
          <w:tcPr>
            <w:tcW w:w="746" w:type="pct"/>
            <w:gridSpan w:val="2"/>
            <w:shd w:val="clear" w:color="auto" w:fill="auto"/>
            <w:vAlign w:val="center"/>
          </w:tcPr>
          <w:p w:rsidR="00D906FE" w:rsidRPr="000C16F7" w:rsidRDefault="00EA5CE3" w:rsidP="00EA5CE3">
            <w:pPr>
              <w:autoSpaceDE w:val="0"/>
              <w:autoSpaceDN w:val="0"/>
              <w:adjustRightInd w:val="0"/>
              <w:jc w:val="center"/>
              <w:rPr>
                <w:sz w:val="22"/>
              </w:rPr>
            </w:pPr>
            <w:r>
              <w:rPr>
                <w:sz w:val="22"/>
              </w:rPr>
              <w:t>32</w:t>
            </w:r>
          </w:p>
        </w:tc>
      </w:tr>
      <w:tr w:rsidR="00D906FE" w:rsidRPr="000C16F7" w:rsidTr="00EA5CE3">
        <w:trPr>
          <w:trHeight w:val="2532"/>
        </w:trPr>
        <w:tc>
          <w:tcPr>
            <w:tcW w:w="1123" w:type="pct"/>
            <w:vMerge/>
          </w:tcPr>
          <w:p w:rsidR="00D906FE" w:rsidRPr="00941CB5" w:rsidRDefault="00D906FE" w:rsidP="00D37D90">
            <w:pPr>
              <w:autoSpaceDE w:val="0"/>
              <w:autoSpaceDN w:val="0"/>
              <w:adjustRightInd w:val="0"/>
              <w:rPr>
                <w:spacing w:val="2"/>
                <w:sz w:val="22"/>
                <w:szCs w:val="22"/>
                <w:shd w:val="clear" w:color="auto" w:fill="FFFFFF"/>
              </w:rPr>
            </w:pPr>
          </w:p>
        </w:tc>
        <w:tc>
          <w:tcPr>
            <w:tcW w:w="2514" w:type="pct"/>
            <w:gridSpan w:val="3"/>
          </w:tcPr>
          <w:p w:rsidR="00D906FE" w:rsidRDefault="00D906FE" w:rsidP="00941CB5">
            <w:pPr>
              <w:rPr>
                <w:rStyle w:val="fontstyle01"/>
                <w:sz w:val="22"/>
                <w:szCs w:val="22"/>
              </w:rPr>
            </w:pPr>
            <w:r w:rsidRPr="00941CB5">
              <w:rPr>
                <w:rStyle w:val="fontstyle01"/>
                <w:sz w:val="22"/>
                <w:szCs w:val="22"/>
              </w:rPr>
              <w:t>достижение высоких результатов работы по итогам</w:t>
            </w:r>
            <w:r w:rsidRPr="00941CB5">
              <w:rPr>
                <w:color w:val="000000"/>
                <w:sz w:val="22"/>
                <w:szCs w:val="22"/>
              </w:rPr>
              <w:br/>
            </w:r>
            <w:r w:rsidRPr="00941CB5">
              <w:rPr>
                <w:rStyle w:val="fontstyle01"/>
                <w:sz w:val="22"/>
                <w:szCs w:val="22"/>
              </w:rPr>
              <w:t>работы за квартал (реализация показателей (критериев</w:t>
            </w:r>
            <w:r>
              <w:rPr>
                <w:rStyle w:val="fontstyle01"/>
                <w:sz w:val="22"/>
                <w:szCs w:val="22"/>
              </w:rPr>
              <w:t xml:space="preserve"> </w:t>
            </w:r>
            <w:r w:rsidRPr="00941CB5">
              <w:rPr>
                <w:rStyle w:val="fontstyle01"/>
                <w:sz w:val="22"/>
                <w:szCs w:val="22"/>
              </w:rPr>
              <w:t>оценки) за важность и качество);</w:t>
            </w:r>
            <w:r w:rsidRPr="00941CB5">
              <w:rPr>
                <w:color w:val="000000"/>
                <w:sz w:val="22"/>
                <w:szCs w:val="22"/>
              </w:rPr>
              <w:br/>
            </w:r>
            <w:r w:rsidRPr="00941CB5">
              <w:rPr>
                <w:rStyle w:val="fontstyle01"/>
                <w:sz w:val="22"/>
                <w:szCs w:val="22"/>
              </w:rPr>
              <w:t>участие в мероприятиях, способствующих повышению</w:t>
            </w:r>
            <w:r>
              <w:rPr>
                <w:rStyle w:val="fontstyle01"/>
                <w:sz w:val="22"/>
                <w:szCs w:val="22"/>
              </w:rPr>
              <w:t xml:space="preserve"> </w:t>
            </w:r>
            <w:r w:rsidRPr="00941CB5">
              <w:rPr>
                <w:rStyle w:val="fontstyle01"/>
                <w:sz w:val="22"/>
                <w:szCs w:val="22"/>
              </w:rPr>
              <w:t>статуса учреждения (проведенных за отчетный период</w:t>
            </w:r>
            <w:r>
              <w:rPr>
                <w:rStyle w:val="fontstyle01"/>
                <w:sz w:val="22"/>
                <w:szCs w:val="22"/>
              </w:rPr>
              <w:t xml:space="preserve"> </w:t>
            </w:r>
            <w:r w:rsidRPr="00941CB5">
              <w:rPr>
                <w:rStyle w:val="fontstyle01"/>
                <w:sz w:val="22"/>
                <w:szCs w:val="22"/>
              </w:rPr>
              <w:t xml:space="preserve">(квартал); </w:t>
            </w:r>
          </w:p>
          <w:p w:rsidR="00D906FE" w:rsidRPr="00941CB5" w:rsidRDefault="00D906FE" w:rsidP="00941CB5">
            <w:pPr>
              <w:rPr>
                <w:sz w:val="22"/>
                <w:szCs w:val="22"/>
              </w:rPr>
            </w:pPr>
            <w:r w:rsidRPr="00941CB5">
              <w:rPr>
                <w:rStyle w:val="fontstyle01"/>
                <w:sz w:val="22"/>
                <w:szCs w:val="22"/>
              </w:rPr>
              <w:t xml:space="preserve">наличие </w:t>
            </w:r>
            <w:proofErr w:type="gramStart"/>
            <w:r w:rsidRPr="00941CB5">
              <w:rPr>
                <w:rStyle w:val="fontstyle01"/>
                <w:sz w:val="22"/>
                <w:szCs w:val="22"/>
              </w:rPr>
              <w:t>единичных</w:t>
            </w:r>
            <w:proofErr w:type="gramEnd"/>
            <w:r w:rsidRPr="00941CB5">
              <w:rPr>
                <w:rStyle w:val="fontstyle01"/>
                <w:sz w:val="22"/>
                <w:szCs w:val="22"/>
              </w:rPr>
              <w:t>, (не свыше 3)</w:t>
            </w:r>
            <w:r>
              <w:rPr>
                <w:rStyle w:val="fontstyle01"/>
                <w:sz w:val="22"/>
                <w:szCs w:val="22"/>
              </w:rPr>
              <w:t xml:space="preserve"> </w:t>
            </w:r>
            <w:r w:rsidRPr="00941CB5">
              <w:rPr>
                <w:rStyle w:val="fontstyle01"/>
                <w:sz w:val="22"/>
                <w:szCs w:val="22"/>
              </w:rPr>
              <w:t>зафиксированных документально обоснованных</w:t>
            </w:r>
          </w:p>
          <w:p w:rsidR="00D906FE" w:rsidRPr="00413BCD" w:rsidRDefault="00D906FE" w:rsidP="00413BCD">
            <w:pPr>
              <w:rPr>
                <w:sz w:val="22"/>
                <w:szCs w:val="22"/>
              </w:rPr>
            </w:pPr>
            <w:proofErr w:type="gramStart"/>
            <w:r w:rsidRPr="00941CB5">
              <w:rPr>
                <w:rStyle w:val="fontstyle01"/>
                <w:sz w:val="22"/>
                <w:szCs w:val="22"/>
              </w:rPr>
              <w:t>предписаний контрольно-надзорных органов,</w:t>
            </w:r>
            <w:r w:rsidRPr="00941CB5">
              <w:rPr>
                <w:color w:val="000000"/>
                <w:sz w:val="22"/>
                <w:szCs w:val="22"/>
              </w:rPr>
              <w:br/>
            </w:r>
            <w:r w:rsidRPr="00941CB5">
              <w:rPr>
                <w:rStyle w:val="fontstyle01"/>
                <w:sz w:val="22"/>
                <w:szCs w:val="22"/>
              </w:rPr>
              <w:t>претензий, замечаний, отсутствие случаев</w:t>
            </w:r>
            <w:r w:rsidRPr="00941CB5">
              <w:rPr>
                <w:color w:val="000000"/>
                <w:sz w:val="22"/>
                <w:szCs w:val="22"/>
              </w:rPr>
              <w:br/>
            </w:r>
            <w:r w:rsidRPr="00941CB5">
              <w:rPr>
                <w:rStyle w:val="fontstyle01"/>
                <w:sz w:val="22"/>
                <w:szCs w:val="22"/>
              </w:rPr>
              <w:t>производственного травматизма по итогам работы за</w:t>
            </w:r>
            <w:r>
              <w:rPr>
                <w:rStyle w:val="fontstyle01"/>
                <w:sz w:val="22"/>
                <w:szCs w:val="22"/>
              </w:rPr>
              <w:t xml:space="preserve"> </w:t>
            </w:r>
            <w:r w:rsidRPr="00941CB5">
              <w:rPr>
                <w:rStyle w:val="fontstyle01"/>
                <w:sz w:val="22"/>
                <w:szCs w:val="22"/>
              </w:rPr>
              <w:t>отчетный период; наличие обоснованных жалоб,</w:t>
            </w:r>
            <w:r w:rsidRPr="00941CB5">
              <w:rPr>
                <w:color w:val="000000"/>
                <w:sz w:val="22"/>
                <w:szCs w:val="22"/>
              </w:rPr>
              <w:br/>
            </w:r>
            <w:r w:rsidRPr="00941CB5">
              <w:rPr>
                <w:rStyle w:val="fontstyle01"/>
                <w:sz w:val="22"/>
                <w:szCs w:val="22"/>
              </w:rPr>
              <w:t>замечаний зафиксированных документально по итогам</w:t>
            </w:r>
            <w:r>
              <w:rPr>
                <w:rStyle w:val="fontstyle01"/>
                <w:sz w:val="22"/>
                <w:szCs w:val="22"/>
              </w:rPr>
              <w:t xml:space="preserve"> </w:t>
            </w:r>
            <w:r w:rsidRPr="00941CB5">
              <w:rPr>
                <w:rStyle w:val="fontstyle01"/>
                <w:sz w:val="22"/>
                <w:szCs w:val="22"/>
              </w:rPr>
              <w:t>работы за отчетный период, замечаний со стороны</w:t>
            </w:r>
            <w:r>
              <w:rPr>
                <w:rStyle w:val="fontstyle01"/>
                <w:sz w:val="22"/>
                <w:szCs w:val="22"/>
              </w:rPr>
              <w:t xml:space="preserve"> </w:t>
            </w:r>
            <w:r w:rsidRPr="00941CB5">
              <w:rPr>
                <w:rStyle w:val="fontstyle01"/>
                <w:sz w:val="22"/>
                <w:szCs w:val="22"/>
              </w:rPr>
              <w:t xml:space="preserve">руководителей структурных </w:t>
            </w:r>
            <w:r>
              <w:rPr>
                <w:rStyle w:val="fontstyle01"/>
                <w:sz w:val="22"/>
                <w:szCs w:val="22"/>
              </w:rPr>
              <w:t>п</w:t>
            </w:r>
            <w:r w:rsidRPr="00941CB5">
              <w:rPr>
                <w:rStyle w:val="fontstyle01"/>
                <w:sz w:val="22"/>
                <w:szCs w:val="22"/>
              </w:rPr>
              <w:t>одразделений (Всего не</w:t>
            </w:r>
            <w:r>
              <w:rPr>
                <w:rStyle w:val="fontstyle01"/>
                <w:sz w:val="22"/>
                <w:szCs w:val="22"/>
              </w:rPr>
              <w:t xml:space="preserve"> </w:t>
            </w:r>
            <w:r w:rsidRPr="00941CB5">
              <w:rPr>
                <w:rStyle w:val="fontstyle01"/>
                <w:sz w:val="22"/>
                <w:szCs w:val="22"/>
              </w:rPr>
              <w:t>более 3 жалоб (замечаний)</w:t>
            </w:r>
            <w:proofErr w:type="gramEnd"/>
          </w:p>
        </w:tc>
        <w:tc>
          <w:tcPr>
            <w:tcW w:w="617" w:type="pct"/>
            <w:vMerge/>
            <w:vAlign w:val="center"/>
          </w:tcPr>
          <w:p w:rsidR="00D906FE" w:rsidRPr="000C16F7" w:rsidRDefault="00D906FE" w:rsidP="00D906FE">
            <w:pPr>
              <w:autoSpaceDE w:val="0"/>
              <w:autoSpaceDN w:val="0"/>
              <w:adjustRightInd w:val="0"/>
              <w:jc w:val="center"/>
              <w:rPr>
                <w:sz w:val="22"/>
                <w:highlight w:val="yellow"/>
              </w:rPr>
            </w:pPr>
          </w:p>
        </w:tc>
        <w:tc>
          <w:tcPr>
            <w:tcW w:w="746" w:type="pct"/>
            <w:gridSpan w:val="2"/>
            <w:shd w:val="clear" w:color="auto" w:fill="auto"/>
            <w:vAlign w:val="center"/>
          </w:tcPr>
          <w:p w:rsidR="00D906FE" w:rsidRPr="000C16F7" w:rsidRDefault="00EA5CE3" w:rsidP="00EA5CE3">
            <w:pPr>
              <w:autoSpaceDE w:val="0"/>
              <w:autoSpaceDN w:val="0"/>
              <w:adjustRightInd w:val="0"/>
              <w:jc w:val="center"/>
              <w:rPr>
                <w:sz w:val="22"/>
              </w:rPr>
            </w:pPr>
            <w:r>
              <w:rPr>
                <w:sz w:val="22"/>
              </w:rPr>
              <w:t>20</w:t>
            </w:r>
          </w:p>
        </w:tc>
      </w:tr>
      <w:tr w:rsidR="00D37D90" w:rsidRPr="000C16F7" w:rsidTr="00D37D90">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ПКГ «Должности специалистов  третьего уровня, </w:t>
            </w:r>
          </w:p>
          <w:p w:rsidR="00D37D90" w:rsidRPr="000C16F7" w:rsidRDefault="00D37D90" w:rsidP="00D37D90">
            <w:pPr>
              <w:autoSpaceDE w:val="0"/>
              <w:autoSpaceDN w:val="0"/>
              <w:adjustRightInd w:val="0"/>
              <w:jc w:val="center"/>
              <w:rPr>
                <w:b/>
                <w:sz w:val="22"/>
              </w:rPr>
            </w:pPr>
            <w:r w:rsidRPr="000C16F7">
              <w:rPr>
                <w:b/>
                <w:sz w:val="22"/>
              </w:rPr>
              <w:t>осуществляющих предоставление социальных услуг»</w:t>
            </w:r>
          </w:p>
          <w:p w:rsidR="00D37D90" w:rsidRPr="000C16F7" w:rsidRDefault="00D37D90" w:rsidP="00D37D90">
            <w:pPr>
              <w:autoSpaceDE w:val="0"/>
              <w:autoSpaceDN w:val="0"/>
              <w:adjustRightInd w:val="0"/>
              <w:jc w:val="center"/>
              <w:rPr>
                <w:b/>
                <w:sz w:val="22"/>
                <w:highlight w:val="yellow"/>
              </w:rPr>
            </w:pPr>
            <w:r w:rsidRPr="000C16F7">
              <w:rPr>
                <w:b/>
                <w:sz w:val="22"/>
              </w:rPr>
              <w:t>Специалист по социальной работе</w:t>
            </w:r>
          </w:p>
        </w:tc>
      </w:tr>
      <w:tr w:rsidR="00D906FE" w:rsidRPr="000C16F7" w:rsidTr="00EA5CE3">
        <w:trPr>
          <w:trHeight w:val="2580"/>
        </w:trPr>
        <w:tc>
          <w:tcPr>
            <w:tcW w:w="1123" w:type="pct"/>
            <w:vMerge w:val="restart"/>
          </w:tcPr>
          <w:p w:rsidR="00D906FE" w:rsidRPr="000C16F7" w:rsidRDefault="00D906FE" w:rsidP="00D37D90">
            <w:pPr>
              <w:autoSpaceDE w:val="0"/>
              <w:autoSpaceDN w:val="0"/>
              <w:adjustRightInd w:val="0"/>
              <w:rPr>
                <w:sz w:val="22"/>
              </w:rPr>
            </w:pPr>
            <w:r w:rsidRPr="000C16F7">
              <w:rPr>
                <w:spacing w:val="2"/>
                <w:sz w:val="22"/>
                <w:shd w:val="clear" w:color="auto" w:fill="FFFFFF"/>
              </w:rPr>
              <w:lastRenderedPageBreak/>
              <w:t>Обеспечение высоких результатов работы в интенсивном режиме; участие в мероприятиях, направленных на повышение статуса учреждения</w:t>
            </w:r>
          </w:p>
        </w:tc>
        <w:tc>
          <w:tcPr>
            <w:tcW w:w="2514" w:type="pct"/>
            <w:gridSpan w:val="3"/>
          </w:tcPr>
          <w:p w:rsidR="00D906FE" w:rsidRDefault="00D906FE" w:rsidP="002E57C7">
            <w:pPr>
              <w:rPr>
                <w:rStyle w:val="fontstyle01"/>
                <w:sz w:val="22"/>
                <w:szCs w:val="22"/>
              </w:rPr>
            </w:pPr>
            <w:r w:rsidRPr="00C33F68">
              <w:rPr>
                <w:rStyle w:val="fontstyle01"/>
                <w:sz w:val="22"/>
                <w:szCs w:val="22"/>
              </w:rPr>
              <w:t>достижение высоких результатов работы по итогам работы за квартал (реализация показателей (критериев оценки) за важность и качество); активное участие в</w:t>
            </w:r>
            <w:r>
              <w:rPr>
                <w:rStyle w:val="fontstyle01"/>
                <w:sz w:val="22"/>
                <w:szCs w:val="22"/>
              </w:rPr>
              <w:t xml:space="preserve"> </w:t>
            </w:r>
            <w:r w:rsidRPr="00C33F68">
              <w:rPr>
                <w:rStyle w:val="fontstyle01"/>
                <w:sz w:val="22"/>
                <w:szCs w:val="22"/>
              </w:rPr>
              <w:t>мероприятиях, способствующих повышению статуса учреждения (проведенных за отчетный период</w:t>
            </w:r>
            <w:r w:rsidRPr="00C33F68">
              <w:rPr>
                <w:color w:val="000000"/>
                <w:sz w:val="22"/>
                <w:szCs w:val="22"/>
              </w:rPr>
              <w:br/>
            </w:r>
            <w:r w:rsidRPr="00C33F68">
              <w:rPr>
                <w:rStyle w:val="fontstyle01"/>
                <w:sz w:val="22"/>
                <w:szCs w:val="22"/>
              </w:rPr>
              <w:t xml:space="preserve">(квартал); </w:t>
            </w:r>
          </w:p>
          <w:p w:rsidR="00D906FE" w:rsidRPr="00C33F68" w:rsidRDefault="00D906FE" w:rsidP="002E57C7">
            <w:pPr>
              <w:rPr>
                <w:sz w:val="22"/>
                <w:szCs w:val="22"/>
              </w:rPr>
            </w:pPr>
            <w:r w:rsidRPr="00C33F68">
              <w:rPr>
                <w:rStyle w:val="fontstyle01"/>
                <w:sz w:val="22"/>
                <w:szCs w:val="22"/>
              </w:rPr>
              <w:t>отсутствие обоснованных жалоб,</w:t>
            </w:r>
            <w:r w:rsidRPr="00C33F68">
              <w:rPr>
                <w:color w:val="000000"/>
                <w:sz w:val="22"/>
                <w:szCs w:val="22"/>
              </w:rPr>
              <w:br/>
            </w:r>
            <w:r w:rsidRPr="00C33F68">
              <w:rPr>
                <w:rStyle w:val="fontstyle01"/>
                <w:sz w:val="22"/>
                <w:szCs w:val="22"/>
              </w:rPr>
              <w:t>замечаний зафиксированных документально по итогам</w:t>
            </w:r>
            <w:r>
              <w:rPr>
                <w:rStyle w:val="fontstyle01"/>
                <w:sz w:val="22"/>
                <w:szCs w:val="22"/>
              </w:rPr>
              <w:t xml:space="preserve"> </w:t>
            </w:r>
            <w:r w:rsidRPr="00C33F68">
              <w:rPr>
                <w:rStyle w:val="fontstyle01"/>
                <w:sz w:val="22"/>
                <w:szCs w:val="22"/>
              </w:rPr>
              <w:t>работы за 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w:t>
            </w:r>
          </w:p>
        </w:tc>
        <w:tc>
          <w:tcPr>
            <w:tcW w:w="617" w:type="pct"/>
            <w:vMerge w:val="restart"/>
            <w:vAlign w:val="center"/>
          </w:tcPr>
          <w:p w:rsidR="00D906FE" w:rsidRPr="000C16F7" w:rsidRDefault="00D906FE" w:rsidP="00D906FE">
            <w:pPr>
              <w:autoSpaceDE w:val="0"/>
              <w:autoSpaceDN w:val="0"/>
              <w:adjustRightInd w:val="0"/>
              <w:jc w:val="center"/>
              <w:rPr>
                <w:sz w:val="22"/>
                <w:highlight w:val="yellow"/>
              </w:rPr>
            </w:pPr>
          </w:p>
          <w:p w:rsidR="00D906FE" w:rsidRPr="000C16F7" w:rsidRDefault="00D906FE" w:rsidP="00D906FE">
            <w:pPr>
              <w:autoSpaceDE w:val="0"/>
              <w:autoSpaceDN w:val="0"/>
              <w:adjustRightInd w:val="0"/>
              <w:jc w:val="center"/>
              <w:rPr>
                <w:sz w:val="22"/>
                <w:highlight w:val="yellow"/>
              </w:rPr>
            </w:pPr>
          </w:p>
          <w:p w:rsidR="00D906FE" w:rsidRPr="000C16F7" w:rsidRDefault="00D906FE" w:rsidP="00D906FE">
            <w:pPr>
              <w:widowControl w:val="0"/>
              <w:autoSpaceDE w:val="0"/>
              <w:autoSpaceDN w:val="0"/>
              <w:adjustRightInd w:val="0"/>
              <w:jc w:val="center"/>
              <w:rPr>
                <w:sz w:val="22"/>
              </w:rPr>
            </w:pPr>
            <w:r w:rsidRPr="000C16F7">
              <w:rPr>
                <w:sz w:val="22"/>
              </w:rPr>
              <w:t>1 квалификационный</w:t>
            </w:r>
          </w:p>
          <w:p w:rsidR="00D906FE" w:rsidRPr="000C16F7" w:rsidRDefault="00D906FE" w:rsidP="00D906FE">
            <w:pPr>
              <w:autoSpaceDE w:val="0"/>
              <w:autoSpaceDN w:val="0"/>
              <w:adjustRightInd w:val="0"/>
              <w:jc w:val="center"/>
              <w:rPr>
                <w:sz w:val="22"/>
              </w:rPr>
            </w:pPr>
            <w:r w:rsidRPr="000C16F7">
              <w:rPr>
                <w:sz w:val="22"/>
              </w:rPr>
              <w:t>уровень</w:t>
            </w:r>
          </w:p>
          <w:p w:rsidR="00D906FE" w:rsidRPr="000C16F7" w:rsidRDefault="00D906FE" w:rsidP="00D906FE">
            <w:pPr>
              <w:widowControl w:val="0"/>
              <w:autoSpaceDE w:val="0"/>
              <w:autoSpaceDN w:val="0"/>
              <w:adjustRightInd w:val="0"/>
              <w:jc w:val="center"/>
              <w:rPr>
                <w:sz w:val="22"/>
                <w:highlight w:val="yellow"/>
              </w:rPr>
            </w:pPr>
          </w:p>
        </w:tc>
        <w:tc>
          <w:tcPr>
            <w:tcW w:w="746" w:type="pct"/>
            <w:gridSpan w:val="2"/>
            <w:shd w:val="clear" w:color="auto" w:fill="auto"/>
            <w:vAlign w:val="center"/>
          </w:tcPr>
          <w:p w:rsidR="00D906FE" w:rsidRPr="000C16F7" w:rsidRDefault="00D906FE" w:rsidP="00EA5CE3">
            <w:pPr>
              <w:autoSpaceDE w:val="0"/>
              <w:autoSpaceDN w:val="0"/>
              <w:adjustRightInd w:val="0"/>
              <w:jc w:val="center"/>
              <w:rPr>
                <w:sz w:val="22"/>
              </w:rPr>
            </w:pPr>
          </w:p>
          <w:p w:rsidR="00D906FE" w:rsidRPr="000C16F7" w:rsidRDefault="00D906FE" w:rsidP="00EA5CE3">
            <w:pPr>
              <w:autoSpaceDE w:val="0"/>
              <w:autoSpaceDN w:val="0"/>
              <w:adjustRightInd w:val="0"/>
              <w:jc w:val="center"/>
              <w:rPr>
                <w:sz w:val="22"/>
              </w:rPr>
            </w:pPr>
          </w:p>
          <w:p w:rsidR="00D906FE" w:rsidRPr="000C16F7" w:rsidRDefault="00D906FE" w:rsidP="00EA5CE3">
            <w:pPr>
              <w:autoSpaceDE w:val="0"/>
              <w:autoSpaceDN w:val="0"/>
              <w:adjustRightInd w:val="0"/>
              <w:jc w:val="center"/>
              <w:rPr>
                <w:sz w:val="22"/>
              </w:rPr>
            </w:pPr>
          </w:p>
          <w:p w:rsidR="00D906FE" w:rsidRPr="000C16F7" w:rsidRDefault="00D906FE" w:rsidP="00EA5CE3">
            <w:pPr>
              <w:autoSpaceDE w:val="0"/>
              <w:autoSpaceDN w:val="0"/>
              <w:adjustRightInd w:val="0"/>
              <w:jc w:val="center"/>
              <w:rPr>
                <w:sz w:val="22"/>
              </w:rPr>
            </w:pPr>
            <w:r w:rsidRPr="000C16F7">
              <w:rPr>
                <w:sz w:val="22"/>
              </w:rPr>
              <w:t>66</w:t>
            </w:r>
          </w:p>
        </w:tc>
      </w:tr>
      <w:tr w:rsidR="00D906FE" w:rsidRPr="000C16F7" w:rsidTr="00EA5CE3">
        <w:trPr>
          <w:trHeight w:val="2580"/>
        </w:trPr>
        <w:tc>
          <w:tcPr>
            <w:tcW w:w="1123" w:type="pct"/>
            <w:vMerge/>
          </w:tcPr>
          <w:p w:rsidR="00D906FE" w:rsidRPr="000C16F7" w:rsidRDefault="00D906FE" w:rsidP="00D37D90">
            <w:pPr>
              <w:autoSpaceDE w:val="0"/>
              <w:autoSpaceDN w:val="0"/>
              <w:adjustRightInd w:val="0"/>
              <w:rPr>
                <w:spacing w:val="2"/>
                <w:sz w:val="22"/>
                <w:shd w:val="clear" w:color="auto" w:fill="FFFFFF"/>
              </w:rPr>
            </w:pPr>
          </w:p>
        </w:tc>
        <w:tc>
          <w:tcPr>
            <w:tcW w:w="2514" w:type="pct"/>
            <w:gridSpan w:val="3"/>
          </w:tcPr>
          <w:p w:rsidR="00D906FE" w:rsidRDefault="00D906FE" w:rsidP="002E57C7">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 xml:space="preserve">участие в мероприятиях, </w:t>
            </w:r>
            <w:r>
              <w:rPr>
                <w:rStyle w:val="fontstyle01"/>
                <w:sz w:val="22"/>
                <w:szCs w:val="22"/>
              </w:rPr>
              <w:t>с</w:t>
            </w:r>
            <w:r w:rsidRPr="00C33F68">
              <w:rPr>
                <w:rStyle w:val="fontstyle01"/>
                <w:sz w:val="22"/>
                <w:szCs w:val="22"/>
              </w:rPr>
              <w:t>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D906FE" w:rsidRPr="00C33F68" w:rsidRDefault="00D906FE" w:rsidP="002E57C7">
            <w:pPr>
              <w:rPr>
                <w:sz w:val="22"/>
                <w:szCs w:val="22"/>
              </w:rPr>
            </w:pPr>
            <w:proofErr w:type="gramStart"/>
            <w:r w:rsidRPr="00C33F68">
              <w:rPr>
                <w:rStyle w:val="fontstyle01"/>
                <w:sz w:val="22"/>
                <w:szCs w:val="22"/>
              </w:rPr>
              <w:t xml:space="preserve">наличие </w:t>
            </w:r>
            <w:r>
              <w:rPr>
                <w:rStyle w:val="fontstyle01"/>
                <w:sz w:val="22"/>
                <w:szCs w:val="22"/>
              </w:rPr>
              <w:t>о</w:t>
            </w:r>
            <w:r w:rsidRPr="00C33F68">
              <w:rPr>
                <w:rStyle w:val="fontstyle01"/>
                <w:sz w:val="22"/>
                <w:szCs w:val="22"/>
              </w:rPr>
              <w:t>боснованных жалоб, замечаний</w:t>
            </w:r>
            <w:r>
              <w:rPr>
                <w:rStyle w:val="fontstyle01"/>
                <w:sz w:val="22"/>
                <w:szCs w:val="22"/>
              </w:rPr>
              <w:t xml:space="preserve"> з</w:t>
            </w:r>
            <w:r w:rsidRPr="00C33F68">
              <w:rPr>
                <w:rStyle w:val="fontstyle01"/>
                <w:sz w:val="22"/>
                <w:szCs w:val="22"/>
              </w:rPr>
              <w:t>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1 жалобы (замечания)</w:t>
            </w:r>
            <w:proofErr w:type="gramEnd"/>
          </w:p>
        </w:tc>
        <w:tc>
          <w:tcPr>
            <w:tcW w:w="617" w:type="pct"/>
            <w:vMerge/>
          </w:tcPr>
          <w:p w:rsidR="00D906FE" w:rsidRPr="000C16F7" w:rsidRDefault="00D906FE" w:rsidP="00D37D90">
            <w:pPr>
              <w:autoSpaceDE w:val="0"/>
              <w:autoSpaceDN w:val="0"/>
              <w:adjustRightInd w:val="0"/>
              <w:jc w:val="center"/>
              <w:rPr>
                <w:sz w:val="22"/>
                <w:highlight w:val="yellow"/>
              </w:rPr>
            </w:pPr>
          </w:p>
        </w:tc>
        <w:tc>
          <w:tcPr>
            <w:tcW w:w="746" w:type="pct"/>
            <w:gridSpan w:val="2"/>
            <w:shd w:val="clear" w:color="auto" w:fill="auto"/>
            <w:vAlign w:val="center"/>
          </w:tcPr>
          <w:p w:rsidR="00D906FE" w:rsidRPr="000C16F7" w:rsidRDefault="00B22583" w:rsidP="00EA5CE3">
            <w:pPr>
              <w:autoSpaceDE w:val="0"/>
              <w:autoSpaceDN w:val="0"/>
              <w:adjustRightInd w:val="0"/>
              <w:jc w:val="center"/>
              <w:rPr>
                <w:sz w:val="22"/>
              </w:rPr>
            </w:pPr>
            <w:r>
              <w:rPr>
                <w:sz w:val="22"/>
              </w:rPr>
              <w:t>63</w:t>
            </w:r>
          </w:p>
        </w:tc>
      </w:tr>
      <w:tr w:rsidR="00D906FE" w:rsidRPr="000C16F7" w:rsidTr="00EA5CE3">
        <w:trPr>
          <w:trHeight w:val="2580"/>
        </w:trPr>
        <w:tc>
          <w:tcPr>
            <w:tcW w:w="1123" w:type="pct"/>
            <w:vMerge/>
          </w:tcPr>
          <w:p w:rsidR="00D906FE" w:rsidRPr="000C16F7" w:rsidRDefault="00D906FE" w:rsidP="00D37D90">
            <w:pPr>
              <w:autoSpaceDE w:val="0"/>
              <w:autoSpaceDN w:val="0"/>
              <w:adjustRightInd w:val="0"/>
              <w:rPr>
                <w:spacing w:val="2"/>
                <w:sz w:val="22"/>
                <w:shd w:val="clear" w:color="auto" w:fill="FFFFFF"/>
              </w:rPr>
            </w:pPr>
          </w:p>
        </w:tc>
        <w:tc>
          <w:tcPr>
            <w:tcW w:w="2514" w:type="pct"/>
            <w:gridSpan w:val="3"/>
          </w:tcPr>
          <w:p w:rsidR="00D906FE" w:rsidRDefault="00D906FE" w:rsidP="002E57C7">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 xml:space="preserve">участие в мероприятиях, </w:t>
            </w:r>
            <w:r>
              <w:rPr>
                <w:rStyle w:val="fontstyle01"/>
                <w:sz w:val="22"/>
                <w:szCs w:val="22"/>
              </w:rPr>
              <w:t>с</w:t>
            </w:r>
            <w:r w:rsidRPr="00C33F68">
              <w:rPr>
                <w:rStyle w:val="fontstyle01"/>
                <w:sz w:val="22"/>
                <w:szCs w:val="22"/>
              </w:rPr>
              <w:t>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D906FE" w:rsidRPr="00C33F68" w:rsidRDefault="00D906FE" w:rsidP="002E57C7">
            <w:pPr>
              <w:rPr>
                <w:sz w:val="22"/>
                <w:szCs w:val="22"/>
              </w:rPr>
            </w:pPr>
            <w:proofErr w:type="gramStart"/>
            <w:r w:rsidRPr="00C33F68">
              <w:rPr>
                <w:rStyle w:val="fontstyle01"/>
                <w:sz w:val="22"/>
                <w:szCs w:val="22"/>
              </w:rPr>
              <w:t xml:space="preserve">наличие </w:t>
            </w:r>
            <w:r>
              <w:rPr>
                <w:rStyle w:val="fontstyle01"/>
                <w:sz w:val="22"/>
                <w:szCs w:val="22"/>
              </w:rPr>
              <w:t>о</w:t>
            </w:r>
            <w:r w:rsidRPr="00C33F68">
              <w:rPr>
                <w:rStyle w:val="fontstyle01"/>
                <w:sz w:val="22"/>
                <w:szCs w:val="22"/>
              </w:rPr>
              <w:t>боснованных жалоб, замечаний</w:t>
            </w:r>
            <w:r>
              <w:rPr>
                <w:rStyle w:val="fontstyle01"/>
                <w:sz w:val="22"/>
                <w:szCs w:val="22"/>
              </w:rPr>
              <w:t xml:space="preserve"> </w:t>
            </w:r>
            <w:r w:rsidRPr="00C33F68">
              <w:rPr>
                <w:rStyle w:val="fontstyle01"/>
                <w:sz w:val="22"/>
                <w:szCs w:val="22"/>
              </w:rPr>
              <w:t>зафиксированных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2 жалоб (замечаний)</w:t>
            </w:r>
            <w:proofErr w:type="gramEnd"/>
          </w:p>
        </w:tc>
        <w:tc>
          <w:tcPr>
            <w:tcW w:w="617" w:type="pct"/>
            <w:vMerge/>
          </w:tcPr>
          <w:p w:rsidR="00D906FE" w:rsidRPr="000C16F7" w:rsidRDefault="00D906FE" w:rsidP="00D37D90">
            <w:pPr>
              <w:autoSpaceDE w:val="0"/>
              <w:autoSpaceDN w:val="0"/>
              <w:adjustRightInd w:val="0"/>
              <w:jc w:val="center"/>
              <w:rPr>
                <w:sz w:val="22"/>
                <w:highlight w:val="yellow"/>
              </w:rPr>
            </w:pPr>
          </w:p>
        </w:tc>
        <w:tc>
          <w:tcPr>
            <w:tcW w:w="746" w:type="pct"/>
            <w:gridSpan w:val="2"/>
            <w:shd w:val="clear" w:color="auto" w:fill="auto"/>
            <w:vAlign w:val="center"/>
          </w:tcPr>
          <w:p w:rsidR="00D906FE" w:rsidRPr="000C16F7" w:rsidRDefault="00B22583" w:rsidP="00EA5CE3">
            <w:pPr>
              <w:autoSpaceDE w:val="0"/>
              <w:autoSpaceDN w:val="0"/>
              <w:adjustRightInd w:val="0"/>
              <w:jc w:val="center"/>
              <w:rPr>
                <w:sz w:val="22"/>
              </w:rPr>
            </w:pPr>
            <w:r>
              <w:rPr>
                <w:sz w:val="22"/>
              </w:rPr>
              <w:t>60</w:t>
            </w:r>
          </w:p>
        </w:tc>
      </w:tr>
      <w:tr w:rsidR="00D906FE" w:rsidRPr="000C16F7" w:rsidTr="00EA5CE3">
        <w:trPr>
          <w:trHeight w:val="2580"/>
        </w:trPr>
        <w:tc>
          <w:tcPr>
            <w:tcW w:w="1123" w:type="pct"/>
            <w:vMerge/>
          </w:tcPr>
          <w:p w:rsidR="00D906FE" w:rsidRPr="000C16F7" w:rsidRDefault="00D906FE" w:rsidP="00D37D90">
            <w:pPr>
              <w:autoSpaceDE w:val="0"/>
              <w:autoSpaceDN w:val="0"/>
              <w:adjustRightInd w:val="0"/>
              <w:rPr>
                <w:spacing w:val="2"/>
                <w:sz w:val="22"/>
                <w:shd w:val="clear" w:color="auto" w:fill="FFFFFF"/>
              </w:rPr>
            </w:pPr>
          </w:p>
        </w:tc>
        <w:tc>
          <w:tcPr>
            <w:tcW w:w="2514" w:type="pct"/>
            <w:gridSpan w:val="3"/>
          </w:tcPr>
          <w:p w:rsidR="00D906FE" w:rsidRDefault="00D906FE" w:rsidP="002E57C7">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участие в мероприятиях, способствующих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D906FE" w:rsidRPr="00C33F68" w:rsidRDefault="00D906FE" w:rsidP="002E57C7">
            <w:pPr>
              <w:rPr>
                <w:sz w:val="22"/>
                <w:szCs w:val="22"/>
              </w:rPr>
            </w:pPr>
            <w:proofErr w:type="gramStart"/>
            <w:r w:rsidRPr="00C33F68">
              <w:rPr>
                <w:rStyle w:val="fontstyle01"/>
                <w:sz w:val="22"/>
                <w:szCs w:val="22"/>
              </w:rPr>
              <w:t>наличие обоснованных жалоб, замечаний</w:t>
            </w:r>
            <w:r>
              <w:rPr>
                <w:rStyle w:val="fontstyle01"/>
                <w:sz w:val="22"/>
                <w:szCs w:val="22"/>
              </w:rPr>
              <w:t xml:space="preserve"> </w:t>
            </w:r>
            <w:r w:rsidRPr="00C33F68">
              <w:rPr>
                <w:rStyle w:val="fontstyle01"/>
                <w:sz w:val="22"/>
                <w:szCs w:val="22"/>
              </w:rPr>
              <w:t>зафиксированных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3 жалоб (замечаний)</w:t>
            </w:r>
            <w:proofErr w:type="gramEnd"/>
          </w:p>
        </w:tc>
        <w:tc>
          <w:tcPr>
            <w:tcW w:w="617" w:type="pct"/>
            <w:vMerge/>
          </w:tcPr>
          <w:p w:rsidR="00D906FE" w:rsidRPr="000C16F7" w:rsidRDefault="00D906FE" w:rsidP="00D37D90">
            <w:pPr>
              <w:autoSpaceDE w:val="0"/>
              <w:autoSpaceDN w:val="0"/>
              <w:adjustRightInd w:val="0"/>
              <w:jc w:val="center"/>
              <w:rPr>
                <w:sz w:val="22"/>
                <w:highlight w:val="yellow"/>
              </w:rPr>
            </w:pPr>
          </w:p>
        </w:tc>
        <w:tc>
          <w:tcPr>
            <w:tcW w:w="746" w:type="pct"/>
            <w:gridSpan w:val="2"/>
            <w:shd w:val="clear" w:color="auto" w:fill="auto"/>
            <w:vAlign w:val="center"/>
          </w:tcPr>
          <w:p w:rsidR="00D906FE" w:rsidRPr="000C16F7" w:rsidRDefault="00EA5CE3" w:rsidP="00EA5CE3">
            <w:pPr>
              <w:autoSpaceDE w:val="0"/>
              <w:autoSpaceDN w:val="0"/>
              <w:adjustRightInd w:val="0"/>
              <w:jc w:val="center"/>
              <w:rPr>
                <w:sz w:val="22"/>
              </w:rPr>
            </w:pPr>
            <w:r>
              <w:rPr>
                <w:sz w:val="22"/>
              </w:rPr>
              <w:t>33</w:t>
            </w:r>
          </w:p>
        </w:tc>
      </w:tr>
      <w:tr w:rsidR="009A736C" w:rsidRPr="000C16F7" w:rsidTr="009A736C">
        <w:trPr>
          <w:trHeight w:val="896"/>
        </w:trPr>
        <w:tc>
          <w:tcPr>
            <w:tcW w:w="5000" w:type="pct"/>
            <w:gridSpan w:val="7"/>
          </w:tcPr>
          <w:p w:rsidR="009A736C" w:rsidRPr="000C16F7" w:rsidRDefault="009A736C" w:rsidP="009A736C">
            <w:pPr>
              <w:autoSpaceDE w:val="0"/>
              <w:autoSpaceDN w:val="0"/>
              <w:adjustRightInd w:val="0"/>
              <w:jc w:val="center"/>
              <w:rPr>
                <w:b/>
                <w:sz w:val="22"/>
              </w:rPr>
            </w:pPr>
            <w:r w:rsidRPr="000C16F7">
              <w:rPr>
                <w:b/>
                <w:sz w:val="22"/>
              </w:rPr>
              <w:t xml:space="preserve">ПКГ «Должности специалистов  третьего уровня, </w:t>
            </w:r>
          </w:p>
          <w:p w:rsidR="009A736C" w:rsidRPr="000C16F7" w:rsidRDefault="009A736C" w:rsidP="009A736C">
            <w:pPr>
              <w:autoSpaceDE w:val="0"/>
              <w:autoSpaceDN w:val="0"/>
              <w:adjustRightInd w:val="0"/>
              <w:jc w:val="center"/>
              <w:rPr>
                <w:b/>
                <w:sz w:val="22"/>
              </w:rPr>
            </w:pPr>
            <w:r w:rsidRPr="000C16F7">
              <w:rPr>
                <w:b/>
                <w:sz w:val="22"/>
              </w:rPr>
              <w:t>осуществляющих предоставление социальных услуг»</w:t>
            </w:r>
          </w:p>
          <w:p w:rsidR="009A736C" w:rsidRPr="000C16F7" w:rsidRDefault="009A736C" w:rsidP="009A736C">
            <w:pPr>
              <w:autoSpaceDE w:val="0"/>
              <w:autoSpaceDN w:val="0"/>
              <w:adjustRightInd w:val="0"/>
              <w:jc w:val="center"/>
              <w:rPr>
                <w:sz w:val="22"/>
              </w:rPr>
            </w:pPr>
            <w:r w:rsidRPr="000C16F7">
              <w:rPr>
                <w:b/>
                <w:sz w:val="22"/>
              </w:rPr>
              <w:t>Психолог в социальной сфере</w:t>
            </w:r>
          </w:p>
        </w:tc>
      </w:tr>
      <w:tr w:rsidR="00D906FE" w:rsidRPr="000C16F7" w:rsidTr="00EA5CE3">
        <w:trPr>
          <w:trHeight w:val="1972"/>
        </w:trPr>
        <w:tc>
          <w:tcPr>
            <w:tcW w:w="1123" w:type="pct"/>
            <w:vMerge w:val="restart"/>
          </w:tcPr>
          <w:p w:rsidR="00D906FE" w:rsidRPr="000C16F7" w:rsidRDefault="00D906FE" w:rsidP="00BA42AB">
            <w:pPr>
              <w:autoSpaceDE w:val="0"/>
              <w:autoSpaceDN w:val="0"/>
              <w:adjustRightInd w:val="0"/>
              <w:rPr>
                <w:sz w:val="22"/>
              </w:rPr>
            </w:pPr>
            <w:r w:rsidRPr="000C16F7">
              <w:rPr>
                <w:spacing w:val="2"/>
                <w:sz w:val="22"/>
                <w:shd w:val="clear" w:color="auto" w:fill="FFFFFF"/>
              </w:rPr>
              <w:lastRenderedPageBreak/>
              <w:t>Обеспечение высоких результатов работы в интенсивном режиме; участие в мероприятиях, направленных на повышение статуса учреждения</w:t>
            </w:r>
          </w:p>
        </w:tc>
        <w:tc>
          <w:tcPr>
            <w:tcW w:w="2514" w:type="pct"/>
            <w:gridSpan w:val="3"/>
          </w:tcPr>
          <w:p w:rsidR="00D906FE" w:rsidRDefault="00D906FE" w:rsidP="002E57C7">
            <w:pPr>
              <w:rPr>
                <w:rStyle w:val="fontstyle01"/>
                <w:sz w:val="22"/>
                <w:szCs w:val="22"/>
              </w:rPr>
            </w:pPr>
            <w:r w:rsidRPr="00C33F68">
              <w:rPr>
                <w:rStyle w:val="fontstyle01"/>
                <w:sz w:val="22"/>
                <w:szCs w:val="22"/>
              </w:rPr>
              <w:t>достижение высоких результатов работы по итогам работы за квартал (реализация показателей (критериев оценки) за важность и качество); активное участие в</w:t>
            </w:r>
            <w:r>
              <w:rPr>
                <w:rStyle w:val="fontstyle01"/>
                <w:sz w:val="22"/>
                <w:szCs w:val="22"/>
              </w:rPr>
              <w:t xml:space="preserve"> </w:t>
            </w:r>
            <w:r w:rsidRPr="00C33F68">
              <w:rPr>
                <w:rStyle w:val="fontstyle01"/>
                <w:sz w:val="22"/>
                <w:szCs w:val="22"/>
              </w:rPr>
              <w:t>мероприятиях, способствующих повышению статуса учреждения (проведенных за отчетный период</w:t>
            </w:r>
            <w:r w:rsidRPr="00C33F68">
              <w:rPr>
                <w:color w:val="000000"/>
                <w:sz w:val="22"/>
                <w:szCs w:val="22"/>
              </w:rPr>
              <w:br/>
            </w:r>
            <w:r w:rsidRPr="00C33F68">
              <w:rPr>
                <w:rStyle w:val="fontstyle01"/>
                <w:sz w:val="22"/>
                <w:szCs w:val="22"/>
              </w:rPr>
              <w:t xml:space="preserve">(квартал); </w:t>
            </w:r>
          </w:p>
          <w:p w:rsidR="00D906FE" w:rsidRPr="00C33F68" w:rsidRDefault="00D906FE" w:rsidP="002E57C7">
            <w:pPr>
              <w:rPr>
                <w:sz w:val="22"/>
                <w:szCs w:val="22"/>
              </w:rPr>
            </w:pPr>
            <w:r w:rsidRPr="00C33F68">
              <w:rPr>
                <w:rStyle w:val="fontstyle01"/>
                <w:sz w:val="22"/>
                <w:szCs w:val="22"/>
              </w:rPr>
              <w:t>отсутствие обоснованных жалоб,</w:t>
            </w:r>
            <w:r w:rsidRPr="00C33F68">
              <w:rPr>
                <w:color w:val="000000"/>
                <w:sz w:val="22"/>
                <w:szCs w:val="22"/>
              </w:rPr>
              <w:br/>
            </w:r>
            <w:r w:rsidRPr="00C33F68">
              <w:rPr>
                <w:rStyle w:val="fontstyle01"/>
                <w:sz w:val="22"/>
                <w:szCs w:val="22"/>
              </w:rPr>
              <w:t>замечаний зафиксированных документально по итогам</w:t>
            </w:r>
            <w:r>
              <w:rPr>
                <w:rStyle w:val="fontstyle01"/>
                <w:sz w:val="22"/>
                <w:szCs w:val="22"/>
              </w:rPr>
              <w:t xml:space="preserve"> </w:t>
            </w:r>
            <w:r w:rsidRPr="00C33F68">
              <w:rPr>
                <w:rStyle w:val="fontstyle01"/>
                <w:sz w:val="22"/>
                <w:szCs w:val="22"/>
              </w:rPr>
              <w:t>работы за 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w:t>
            </w:r>
          </w:p>
        </w:tc>
        <w:tc>
          <w:tcPr>
            <w:tcW w:w="617" w:type="pct"/>
            <w:vMerge w:val="restart"/>
            <w:vAlign w:val="center"/>
          </w:tcPr>
          <w:p w:rsidR="00D906FE" w:rsidRPr="000C16F7" w:rsidRDefault="00D906FE" w:rsidP="00D906FE">
            <w:pPr>
              <w:autoSpaceDE w:val="0"/>
              <w:autoSpaceDN w:val="0"/>
              <w:adjustRightInd w:val="0"/>
              <w:jc w:val="center"/>
              <w:rPr>
                <w:sz w:val="22"/>
                <w:highlight w:val="yellow"/>
              </w:rPr>
            </w:pPr>
          </w:p>
          <w:p w:rsidR="00D906FE" w:rsidRPr="000C16F7" w:rsidRDefault="00D906FE" w:rsidP="00D906FE">
            <w:pPr>
              <w:autoSpaceDE w:val="0"/>
              <w:autoSpaceDN w:val="0"/>
              <w:adjustRightInd w:val="0"/>
              <w:jc w:val="center"/>
              <w:rPr>
                <w:sz w:val="22"/>
                <w:highlight w:val="yellow"/>
              </w:rPr>
            </w:pPr>
          </w:p>
          <w:p w:rsidR="00D906FE" w:rsidRPr="000C16F7" w:rsidRDefault="00D906FE" w:rsidP="00D906FE">
            <w:pPr>
              <w:widowControl w:val="0"/>
              <w:autoSpaceDE w:val="0"/>
              <w:autoSpaceDN w:val="0"/>
              <w:adjustRightInd w:val="0"/>
              <w:jc w:val="center"/>
              <w:rPr>
                <w:sz w:val="22"/>
              </w:rPr>
            </w:pPr>
            <w:r w:rsidRPr="000C16F7">
              <w:rPr>
                <w:sz w:val="22"/>
              </w:rPr>
              <w:t>1 квалификационный</w:t>
            </w:r>
          </w:p>
          <w:p w:rsidR="00D906FE" w:rsidRPr="000C16F7" w:rsidRDefault="00D906FE" w:rsidP="00D906FE">
            <w:pPr>
              <w:autoSpaceDE w:val="0"/>
              <w:autoSpaceDN w:val="0"/>
              <w:adjustRightInd w:val="0"/>
              <w:jc w:val="center"/>
              <w:rPr>
                <w:sz w:val="22"/>
              </w:rPr>
            </w:pPr>
            <w:r w:rsidRPr="000C16F7">
              <w:rPr>
                <w:sz w:val="22"/>
              </w:rPr>
              <w:t>уровень</w:t>
            </w:r>
          </w:p>
          <w:p w:rsidR="00D906FE" w:rsidRPr="000C16F7" w:rsidRDefault="00D906FE" w:rsidP="00D906FE">
            <w:pPr>
              <w:widowControl w:val="0"/>
              <w:autoSpaceDE w:val="0"/>
              <w:autoSpaceDN w:val="0"/>
              <w:adjustRightInd w:val="0"/>
              <w:jc w:val="center"/>
              <w:rPr>
                <w:sz w:val="22"/>
                <w:highlight w:val="yellow"/>
              </w:rPr>
            </w:pPr>
          </w:p>
        </w:tc>
        <w:tc>
          <w:tcPr>
            <w:tcW w:w="746" w:type="pct"/>
            <w:gridSpan w:val="2"/>
            <w:shd w:val="clear" w:color="auto" w:fill="auto"/>
            <w:vAlign w:val="center"/>
          </w:tcPr>
          <w:p w:rsidR="00D906FE" w:rsidRPr="00EA5CE3" w:rsidRDefault="00486DCD" w:rsidP="00EA5CE3">
            <w:pPr>
              <w:autoSpaceDE w:val="0"/>
              <w:autoSpaceDN w:val="0"/>
              <w:adjustRightInd w:val="0"/>
              <w:jc w:val="center"/>
              <w:rPr>
                <w:sz w:val="22"/>
                <w:highlight w:val="yellow"/>
              </w:rPr>
            </w:pPr>
            <w:r w:rsidRPr="00486DCD">
              <w:rPr>
                <w:sz w:val="22"/>
              </w:rPr>
              <w:t>50</w:t>
            </w:r>
          </w:p>
        </w:tc>
      </w:tr>
      <w:tr w:rsidR="00D906FE" w:rsidRPr="000C16F7" w:rsidTr="00EA5CE3">
        <w:trPr>
          <w:trHeight w:val="1972"/>
        </w:trPr>
        <w:tc>
          <w:tcPr>
            <w:tcW w:w="1123" w:type="pct"/>
            <w:vMerge/>
          </w:tcPr>
          <w:p w:rsidR="00D906FE" w:rsidRPr="000C16F7" w:rsidRDefault="00D906FE" w:rsidP="00BA42AB">
            <w:pPr>
              <w:autoSpaceDE w:val="0"/>
              <w:autoSpaceDN w:val="0"/>
              <w:adjustRightInd w:val="0"/>
              <w:rPr>
                <w:spacing w:val="2"/>
                <w:sz w:val="22"/>
                <w:shd w:val="clear" w:color="auto" w:fill="FFFFFF"/>
              </w:rPr>
            </w:pPr>
          </w:p>
        </w:tc>
        <w:tc>
          <w:tcPr>
            <w:tcW w:w="2514" w:type="pct"/>
            <w:gridSpan w:val="3"/>
          </w:tcPr>
          <w:p w:rsidR="00D906FE" w:rsidRDefault="00D906FE" w:rsidP="002E57C7">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 xml:space="preserve">участие в мероприятиях, </w:t>
            </w:r>
            <w:r>
              <w:rPr>
                <w:rStyle w:val="fontstyle01"/>
                <w:sz w:val="22"/>
                <w:szCs w:val="22"/>
              </w:rPr>
              <w:t>с</w:t>
            </w:r>
            <w:r w:rsidRPr="00C33F68">
              <w:rPr>
                <w:rStyle w:val="fontstyle01"/>
                <w:sz w:val="22"/>
                <w:szCs w:val="22"/>
              </w:rPr>
              <w:t>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D906FE" w:rsidRPr="00C33F68" w:rsidRDefault="00D906FE" w:rsidP="002E57C7">
            <w:pPr>
              <w:rPr>
                <w:sz w:val="22"/>
                <w:szCs w:val="22"/>
              </w:rPr>
            </w:pPr>
            <w:proofErr w:type="gramStart"/>
            <w:r w:rsidRPr="00C33F68">
              <w:rPr>
                <w:rStyle w:val="fontstyle01"/>
                <w:sz w:val="22"/>
                <w:szCs w:val="22"/>
              </w:rPr>
              <w:t xml:space="preserve">наличие </w:t>
            </w:r>
            <w:r>
              <w:rPr>
                <w:rStyle w:val="fontstyle01"/>
                <w:sz w:val="22"/>
                <w:szCs w:val="22"/>
              </w:rPr>
              <w:t>о</w:t>
            </w:r>
            <w:r w:rsidRPr="00C33F68">
              <w:rPr>
                <w:rStyle w:val="fontstyle01"/>
                <w:sz w:val="22"/>
                <w:szCs w:val="22"/>
              </w:rPr>
              <w:t>боснованных жалоб, замечаний</w:t>
            </w:r>
            <w:r>
              <w:rPr>
                <w:rStyle w:val="fontstyle01"/>
                <w:sz w:val="22"/>
                <w:szCs w:val="22"/>
              </w:rPr>
              <w:t xml:space="preserve"> з</w:t>
            </w:r>
            <w:r w:rsidRPr="00C33F68">
              <w:rPr>
                <w:rStyle w:val="fontstyle01"/>
                <w:sz w:val="22"/>
                <w:szCs w:val="22"/>
              </w:rPr>
              <w:t>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1 жалобы (замечания)</w:t>
            </w:r>
            <w:proofErr w:type="gramEnd"/>
          </w:p>
        </w:tc>
        <w:tc>
          <w:tcPr>
            <w:tcW w:w="617" w:type="pct"/>
            <w:vMerge/>
            <w:vAlign w:val="center"/>
          </w:tcPr>
          <w:p w:rsidR="00D906FE" w:rsidRPr="000C16F7" w:rsidRDefault="00D906FE" w:rsidP="00D906FE">
            <w:pPr>
              <w:autoSpaceDE w:val="0"/>
              <w:autoSpaceDN w:val="0"/>
              <w:adjustRightInd w:val="0"/>
              <w:jc w:val="center"/>
              <w:rPr>
                <w:sz w:val="22"/>
                <w:highlight w:val="yellow"/>
              </w:rPr>
            </w:pPr>
          </w:p>
        </w:tc>
        <w:tc>
          <w:tcPr>
            <w:tcW w:w="746" w:type="pct"/>
            <w:gridSpan w:val="2"/>
            <w:shd w:val="clear" w:color="auto" w:fill="auto"/>
            <w:vAlign w:val="center"/>
          </w:tcPr>
          <w:p w:rsidR="00D906FE" w:rsidRPr="000C16F7" w:rsidRDefault="00EA5CE3" w:rsidP="00EA5CE3">
            <w:pPr>
              <w:autoSpaceDE w:val="0"/>
              <w:autoSpaceDN w:val="0"/>
              <w:adjustRightInd w:val="0"/>
              <w:jc w:val="center"/>
              <w:rPr>
                <w:sz w:val="22"/>
              </w:rPr>
            </w:pPr>
            <w:r>
              <w:rPr>
                <w:sz w:val="22"/>
              </w:rPr>
              <w:t>45</w:t>
            </w:r>
          </w:p>
        </w:tc>
      </w:tr>
      <w:tr w:rsidR="00D906FE" w:rsidRPr="000C16F7" w:rsidTr="00EA5CE3">
        <w:trPr>
          <w:trHeight w:val="1972"/>
        </w:trPr>
        <w:tc>
          <w:tcPr>
            <w:tcW w:w="1123" w:type="pct"/>
            <w:vMerge/>
          </w:tcPr>
          <w:p w:rsidR="00D906FE" w:rsidRPr="000C16F7" w:rsidRDefault="00D906FE" w:rsidP="00BA42AB">
            <w:pPr>
              <w:autoSpaceDE w:val="0"/>
              <w:autoSpaceDN w:val="0"/>
              <w:adjustRightInd w:val="0"/>
              <w:rPr>
                <w:spacing w:val="2"/>
                <w:sz w:val="22"/>
                <w:shd w:val="clear" w:color="auto" w:fill="FFFFFF"/>
              </w:rPr>
            </w:pPr>
          </w:p>
        </w:tc>
        <w:tc>
          <w:tcPr>
            <w:tcW w:w="2514" w:type="pct"/>
            <w:gridSpan w:val="3"/>
          </w:tcPr>
          <w:p w:rsidR="00D906FE" w:rsidRDefault="00D906FE" w:rsidP="002E57C7">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 xml:space="preserve">участие в мероприятиях, </w:t>
            </w:r>
            <w:r>
              <w:rPr>
                <w:rStyle w:val="fontstyle01"/>
                <w:sz w:val="22"/>
                <w:szCs w:val="22"/>
              </w:rPr>
              <w:t>с</w:t>
            </w:r>
            <w:r w:rsidRPr="00C33F68">
              <w:rPr>
                <w:rStyle w:val="fontstyle01"/>
                <w:sz w:val="22"/>
                <w:szCs w:val="22"/>
              </w:rPr>
              <w:t>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D906FE" w:rsidRPr="00C33F68" w:rsidRDefault="00D906FE" w:rsidP="002E57C7">
            <w:pPr>
              <w:rPr>
                <w:sz w:val="22"/>
                <w:szCs w:val="22"/>
              </w:rPr>
            </w:pPr>
            <w:proofErr w:type="gramStart"/>
            <w:r w:rsidRPr="00C33F68">
              <w:rPr>
                <w:rStyle w:val="fontstyle01"/>
                <w:sz w:val="22"/>
                <w:szCs w:val="22"/>
              </w:rPr>
              <w:t xml:space="preserve">наличие </w:t>
            </w:r>
            <w:r>
              <w:rPr>
                <w:rStyle w:val="fontstyle01"/>
                <w:sz w:val="22"/>
                <w:szCs w:val="22"/>
              </w:rPr>
              <w:t>о</w:t>
            </w:r>
            <w:r w:rsidRPr="00C33F68">
              <w:rPr>
                <w:rStyle w:val="fontstyle01"/>
                <w:sz w:val="22"/>
                <w:szCs w:val="22"/>
              </w:rPr>
              <w:t>боснованных жалоб, замечаний</w:t>
            </w:r>
            <w:r>
              <w:rPr>
                <w:rStyle w:val="fontstyle01"/>
                <w:sz w:val="22"/>
                <w:szCs w:val="22"/>
              </w:rPr>
              <w:t xml:space="preserve"> </w:t>
            </w:r>
            <w:r w:rsidRPr="00C33F68">
              <w:rPr>
                <w:rStyle w:val="fontstyle01"/>
                <w:sz w:val="22"/>
                <w:szCs w:val="22"/>
              </w:rPr>
              <w:t>зафиксированных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2 жалоб (замечаний)</w:t>
            </w:r>
            <w:proofErr w:type="gramEnd"/>
          </w:p>
        </w:tc>
        <w:tc>
          <w:tcPr>
            <w:tcW w:w="617" w:type="pct"/>
            <w:vMerge/>
            <w:vAlign w:val="center"/>
          </w:tcPr>
          <w:p w:rsidR="00D906FE" w:rsidRPr="000C16F7" w:rsidRDefault="00D906FE" w:rsidP="00D906FE">
            <w:pPr>
              <w:autoSpaceDE w:val="0"/>
              <w:autoSpaceDN w:val="0"/>
              <w:adjustRightInd w:val="0"/>
              <w:jc w:val="center"/>
              <w:rPr>
                <w:sz w:val="22"/>
                <w:highlight w:val="yellow"/>
              </w:rPr>
            </w:pPr>
          </w:p>
        </w:tc>
        <w:tc>
          <w:tcPr>
            <w:tcW w:w="746" w:type="pct"/>
            <w:gridSpan w:val="2"/>
            <w:shd w:val="clear" w:color="auto" w:fill="auto"/>
            <w:vAlign w:val="center"/>
          </w:tcPr>
          <w:p w:rsidR="00D906FE" w:rsidRPr="000C16F7" w:rsidRDefault="00EA5CE3" w:rsidP="00EA5CE3">
            <w:pPr>
              <w:autoSpaceDE w:val="0"/>
              <w:autoSpaceDN w:val="0"/>
              <w:adjustRightInd w:val="0"/>
              <w:jc w:val="center"/>
              <w:rPr>
                <w:sz w:val="22"/>
              </w:rPr>
            </w:pPr>
            <w:r>
              <w:rPr>
                <w:sz w:val="22"/>
              </w:rPr>
              <w:t>40</w:t>
            </w:r>
          </w:p>
        </w:tc>
      </w:tr>
      <w:tr w:rsidR="00D906FE" w:rsidRPr="000C16F7" w:rsidTr="00EA5CE3">
        <w:trPr>
          <w:trHeight w:val="1972"/>
        </w:trPr>
        <w:tc>
          <w:tcPr>
            <w:tcW w:w="1123" w:type="pct"/>
            <w:vMerge/>
          </w:tcPr>
          <w:p w:rsidR="00D906FE" w:rsidRPr="000C16F7" w:rsidRDefault="00D906FE" w:rsidP="00BA42AB">
            <w:pPr>
              <w:autoSpaceDE w:val="0"/>
              <w:autoSpaceDN w:val="0"/>
              <w:adjustRightInd w:val="0"/>
              <w:rPr>
                <w:spacing w:val="2"/>
                <w:sz w:val="22"/>
                <w:shd w:val="clear" w:color="auto" w:fill="FFFFFF"/>
              </w:rPr>
            </w:pPr>
          </w:p>
        </w:tc>
        <w:tc>
          <w:tcPr>
            <w:tcW w:w="2514" w:type="pct"/>
            <w:gridSpan w:val="3"/>
          </w:tcPr>
          <w:p w:rsidR="00D906FE" w:rsidRDefault="00D906FE" w:rsidP="002E57C7">
            <w:pPr>
              <w:rPr>
                <w:rStyle w:val="fontstyle01"/>
                <w:sz w:val="22"/>
                <w:szCs w:val="22"/>
              </w:rPr>
            </w:pPr>
            <w:r w:rsidRPr="00C33F68">
              <w:rPr>
                <w:rStyle w:val="fontstyle01"/>
                <w:sz w:val="22"/>
                <w:szCs w:val="22"/>
              </w:rPr>
              <w:t>достижение высоких результатов работы по итогам</w:t>
            </w:r>
            <w:r>
              <w:rPr>
                <w:rStyle w:val="fontstyle01"/>
                <w:sz w:val="22"/>
                <w:szCs w:val="22"/>
              </w:rPr>
              <w:t xml:space="preserve"> </w:t>
            </w:r>
            <w:r w:rsidRPr="00C33F68">
              <w:rPr>
                <w:rStyle w:val="fontstyle01"/>
                <w:sz w:val="22"/>
                <w:szCs w:val="22"/>
              </w:rPr>
              <w:t>работы за квартал (реализация показателей (критериев</w:t>
            </w:r>
            <w:r>
              <w:rPr>
                <w:rStyle w:val="fontstyle01"/>
                <w:sz w:val="22"/>
                <w:szCs w:val="22"/>
              </w:rPr>
              <w:t xml:space="preserve"> </w:t>
            </w:r>
            <w:r w:rsidRPr="00C33F68">
              <w:rPr>
                <w:rStyle w:val="fontstyle01"/>
                <w:sz w:val="22"/>
                <w:szCs w:val="22"/>
              </w:rPr>
              <w:t>оценки) за важность и качество);</w:t>
            </w:r>
            <w:r>
              <w:rPr>
                <w:rStyle w:val="fontstyle01"/>
                <w:sz w:val="22"/>
                <w:szCs w:val="22"/>
              </w:rPr>
              <w:t xml:space="preserve"> </w:t>
            </w:r>
            <w:r w:rsidRPr="00C33F68">
              <w:rPr>
                <w:rStyle w:val="fontstyle01"/>
                <w:sz w:val="22"/>
                <w:szCs w:val="22"/>
              </w:rPr>
              <w:t>участие в мероприятиях, способствующих повышению</w:t>
            </w:r>
            <w:r>
              <w:rPr>
                <w:rStyle w:val="fontstyle01"/>
                <w:sz w:val="22"/>
                <w:szCs w:val="22"/>
              </w:rPr>
              <w:t xml:space="preserve"> </w:t>
            </w:r>
            <w:r w:rsidRPr="00C33F68">
              <w:rPr>
                <w:rStyle w:val="fontstyle01"/>
                <w:sz w:val="22"/>
                <w:szCs w:val="22"/>
              </w:rPr>
              <w:t>статуса учреждения (проведенных за отчетный период</w:t>
            </w:r>
            <w:r>
              <w:rPr>
                <w:rStyle w:val="fontstyle01"/>
                <w:sz w:val="22"/>
                <w:szCs w:val="22"/>
              </w:rPr>
              <w:t xml:space="preserve"> </w:t>
            </w:r>
            <w:r w:rsidRPr="00C33F68">
              <w:rPr>
                <w:rStyle w:val="fontstyle01"/>
                <w:sz w:val="22"/>
                <w:szCs w:val="22"/>
              </w:rPr>
              <w:t xml:space="preserve">(квартал); </w:t>
            </w:r>
          </w:p>
          <w:p w:rsidR="00D906FE" w:rsidRDefault="00D906FE" w:rsidP="002E57C7">
            <w:pPr>
              <w:rPr>
                <w:rStyle w:val="fontstyle01"/>
                <w:sz w:val="22"/>
                <w:szCs w:val="22"/>
              </w:rPr>
            </w:pPr>
            <w:proofErr w:type="gramStart"/>
            <w:r w:rsidRPr="00C33F68">
              <w:rPr>
                <w:rStyle w:val="fontstyle01"/>
                <w:sz w:val="22"/>
                <w:szCs w:val="22"/>
              </w:rPr>
              <w:t>наличие обоснованных жалоб, замечаний</w:t>
            </w:r>
            <w:r>
              <w:rPr>
                <w:rStyle w:val="fontstyle01"/>
                <w:sz w:val="22"/>
                <w:szCs w:val="22"/>
              </w:rPr>
              <w:t xml:space="preserve"> </w:t>
            </w:r>
            <w:r w:rsidRPr="00C33F68">
              <w:rPr>
                <w:rStyle w:val="fontstyle01"/>
                <w:sz w:val="22"/>
                <w:szCs w:val="22"/>
              </w:rPr>
              <w:t>зафиксированных документально по итогам работы за</w:t>
            </w:r>
            <w:r>
              <w:rPr>
                <w:rStyle w:val="fontstyle01"/>
                <w:sz w:val="22"/>
                <w:szCs w:val="22"/>
              </w:rPr>
              <w:t xml:space="preserve"> </w:t>
            </w:r>
            <w:r w:rsidRPr="00C33F68">
              <w:rPr>
                <w:rStyle w:val="fontstyle01"/>
                <w:sz w:val="22"/>
                <w:szCs w:val="22"/>
              </w:rPr>
              <w:t>отчетный период, замечаний со стороны</w:t>
            </w:r>
            <w:r>
              <w:rPr>
                <w:rStyle w:val="fontstyle01"/>
                <w:sz w:val="22"/>
                <w:szCs w:val="22"/>
              </w:rPr>
              <w:t xml:space="preserve"> </w:t>
            </w:r>
            <w:r w:rsidRPr="00C33F68">
              <w:rPr>
                <w:rStyle w:val="fontstyle01"/>
                <w:sz w:val="22"/>
                <w:szCs w:val="22"/>
              </w:rPr>
              <w:t>руководителей структурных подразделений (Всего не</w:t>
            </w:r>
            <w:r>
              <w:rPr>
                <w:rStyle w:val="fontstyle01"/>
                <w:sz w:val="22"/>
                <w:szCs w:val="22"/>
              </w:rPr>
              <w:t xml:space="preserve"> </w:t>
            </w:r>
            <w:r w:rsidRPr="00C33F68">
              <w:rPr>
                <w:rStyle w:val="fontstyle01"/>
                <w:sz w:val="22"/>
                <w:szCs w:val="22"/>
              </w:rPr>
              <w:t>более 3 жалоб (замечаний)</w:t>
            </w:r>
            <w:proofErr w:type="gramEnd"/>
          </w:p>
          <w:p w:rsidR="00486DCD" w:rsidRDefault="00486DCD" w:rsidP="002E57C7">
            <w:pPr>
              <w:rPr>
                <w:rStyle w:val="fontstyle01"/>
                <w:sz w:val="22"/>
                <w:szCs w:val="22"/>
              </w:rPr>
            </w:pPr>
          </w:p>
          <w:p w:rsidR="00486DCD" w:rsidRDefault="00486DCD" w:rsidP="002E57C7">
            <w:pPr>
              <w:rPr>
                <w:rStyle w:val="fontstyle01"/>
                <w:sz w:val="22"/>
                <w:szCs w:val="22"/>
              </w:rPr>
            </w:pPr>
          </w:p>
          <w:p w:rsidR="00486DCD" w:rsidRDefault="00486DCD" w:rsidP="002E57C7">
            <w:pPr>
              <w:rPr>
                <w:rStyle w:val="fontstyle01"/>
                <w:sz w:val="22"/>
                <w:szCs w:val="22"/>
              </w:rPr>
            </w:pPr>
          </w:p>
          <w:p w:rsidR="00486DCD" w:rsidRDefault="00486DCD" w:rsidP="002E57C7">
            <w:pPr>
              <w:rPr>
                <w:rStyle w:val="fontstyle01"/>
                <w:sz w:val="22"/>
                <w:szCs w:val="22"/>
              </w:rPr>
            </w:pPr>
          </w:p>
          <w:p w:rsidR="00486DCD" w:rsidRDefault="00486DCD" w:rsidP="002E57C7">
            <w:pPr>
              <w:rPr>
                <w:rStyle w:val="fontstyle01"/>
                <w:sz w:val="22"/>
                <w:szCs w:val="22"/>
              </w:rPr>
            </w:pPr>
          </w:p>
          <w:p w:rsidR="00486DCD" w:rsidRDefault="00486DCD" w:rsidP="002E57C7">
            <w:pPr>
              <w:rPr>
                <w:rStyle w:val="fontstyle01"/>
                <w:sz w:val="22"/>
                <w:szCs w:val="22"/>
              </w:rPr>
            </w:pPr>
          </w:p>
          <w:p w:rsidR="00486DCD" w:rsidRDefault="00486DCD" w:rsidP="002E57C7">
            <w:pPr>
              <w:rPr>
                <w:rStyle w:val="fontstyle01"/>
                <w:sz w:val="22"/>
                <w:szCs w:val="22"/>
              </w:rPr>
            </w:pPr>
          </w:p>
          <w:p w:rsidR="00486DCD" w:rsidRPr="00C33F68" w:rsidRDefault="00486DCD" w:rsidP="002E57C7">
            <w:pPr>
              <w:rPr>
                <w:sz w:val="22"/>
                <w:szCs w:val="22"/>
              </w:rPr>
            </w:pPr>
          </w:p>
        </w:tc>
        <w:tc>
          <w:tcPr>
            <w:tcW w:w="617" w:type="pct"/>
            <w:vMerge/>
            <w:vAlign w:val="center"/>
          </w:tcPr>
          <w:p w:rsidR="00D906FE" w:rsidRPr="000C16F7" w:rsidRDefault="00D906FE" w:rsidP="00D906FE">
            <w:pPr>
              <w:autoSpaceDE w:val="0"/>
              <w:autoSpaceDN w:val="0"/>
              <w:adjustRightInd w:val="0"/>
              <w:jc w:val="center"/>
              <w:rPr>
                <w:sz w:val="22"/>
                <w:highlight w:val="yellow"/>
              </w:rPr>
            </w:pPr>
          </w:p>
        </w:tc>
        <w:tc>
          <w:tcPr>
            <w:tcW w:w="746" w:type="pct"/>
            <w:gridSpan w:val="2"/>
            <w:shd w:val="clear" w:color="auto" w:fill="auto"/>
            <w:vAlign w:val="center"/>
          </w:tcPr>
          <w:p w:rsidR="00D906FE" w:rsidRPr="000C16F7" w:rsidRDefault="00EA5CE3" w:rsidP="00EA5CE3">
            <w:pPr>
              <w:autoSpaceDE w:val="0"/>
              <w:autoSpaceDN w:val="0"/>
              <w:adjustRightInd w:val="0"/>
              <w:jc w:val="center"/>
              <w:rPr>
                <w:sz w:val="22"/>
              </w:rPr>
            </w:pPr>
            <w:r>
              <w:rPr>
                <w:sz w:val="22"/>
              </w:rPr>
              <w:t>25</w:t>
            </w:r>
          </w:p>
        </w:tc>
      </w:tr>
      <w:tr w:rsidR="00D37D90" w:rsidRPr="000C16F7" w:rsidTr="00D37D90">
        <w:tc>
          <w:tcPr>
            <w:tcW w:w="5000" w:type="pct"/>
            <w:gridSpan w:val="7"/>
            <w:shd w:val="clear" w:color="auto" w:fill="auto"/>
          </w:tcPr>
          <w:p w:rsidR="00D37D90" w:rsidRPr="000C16F7" w:rsidRDefault="00D37D90" w:rsidP="00D37D90">
            <w:pPr>
              <w:autoSpaceDE w:val="0"/>
              <w:autoSpaceDN w:val="0"/>
              <w:adjustRightInd w:val="0"/>
              <w:jc w:val="center"/>
              <w:rPr>
                <w:b/>
                <w:sz w:val="22"/>
              </w:rPr>
            </w:pPr>
            <w:r w:rsidRPr="000C16F7">
              <w:rPr>
                <w:b/>
                <w:sz w:val="22"/>
              </w:rPr>
              <w:lastRenderedPageBreak/>
              <w:t xml:space="preserve">ПКГ «Общеотраслевые должности служащих первого уровня» </w:t>
            </w:r>
          </w:p>
          <w:p w:rsidR="00D37D90" w:rsidRPr="000C16F7" w:rsidRDefault="00D37D90" w:rsidP="00D37D90">
            <w:pPr>
              <w:autoSpaceDE w:val="0"/>
              <w:autoSpaceDN w:val="0"/>
              <w:adjustRightInd w:val="0"/>
              <w:jc w:val="center"/>
              <w:rPr>
                <w:sz w:val="22"/>
                <w:highlight w:val="yellow"/>
              </w:rPr>
            </w:pPr>
            <w:r w:rsidRPr="000C16F7">
              <w:rPr>
                <w:b/>
                <w:sz w:val="22"/>
              </w:rPr>
              <w:t>Делопроизводитель</w:t>
            </w:r>
          </w:p>
        </w:tc>
      </w:tr>
      <w:tr w:rsidR="00653BF6" w:rsidRPr="000C16F7" w:rsidTr="009E0BDC">
        <w:trPr>
          <w:trHeight w:val="1965"/>
        </w:trPr>
        <w:tc>
          <w:tcPr>
            <w:tcW w:w="1123" w:type="pct"/>
            <w:vMerge w:val="restart"/>
            <w:shd w:val="clear" w:color="auto" w:fill="auto"/>
          </w:tcPr>
          <w:p w:rsidR="00653BF6" w:rsidRPr="000C16F7" w:rsidRDefault="00653BF6" w:rsidP="00D37D90">
            <w:pPr>
              <w:autoSpaceDE w:val="0"/>
              <w:autoSpaceDN w:val="0"/>
              <w:adjustRightInd w:val="0"/>
              <w:rPr>
                <w:sz w:val="22"/>
              </w:rPr>
            </w:pPr>
            <w:r w:rsidRPr="000C16F7">
              <w:rPr>
                <w:spacing w:val="2"/>
                <w:sz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учреждения</w:t>
            </w:r>
          </w:p>
        </w:tc>
        <w:tc>
          <w:tcPr>
            <w:tcW w:w="2514" w:type="pct"/>
            <w:gridSpan w:val="3"/>
            <w:shd w:val="clear" w:color="auto" w:fill="auto"/>
          </w:tcPr>
          <w:p w:rsidR="00653BF6" w:rsidRPr="007649DC" w:rsidRDefault="00653BF6" w:rsidP="00653BF6">
            <w:pPr>
              <w:rPr>
                <w:sz w:val="22"/>
                <w:szCs w:val="22"/>
              </w:rPr>
            </w:pPr>
            <w:proofErr w:type="gramStart"/>
            <w:r w:rsidRPr="007649DC">
              <w:rPr>
                <w:rStyle w:val="fontstyle01"/>
                <w:sz w:val="22"/>
                <w:szCs w:val="22"/>
              </w:rPr>
              <w:t>достижение высоких результатов работы по итогам</w:t>
            </w:r>
            <w:r w:rsidRPr="007649DC">
              <w:rPr>
                <w:color w:val="000000"/>
                <w:sz w:val="22"/>
                <w:szCs w:val="22"/>
              </w:rPr>
              <w:br/>
            </w:r>
            <w:r w:rsidRPr="007649DC">
              <w:rPr>
                <w:rStyle w:val="fontstyle01"/>
                <w:sz w:val="22"/>
                <w:szCs w:val="22"/>
              </w:rPr>
              <w:t>работы за квартал (реализация показателей (критериев</w:t>
            </w:r>
            <w:r>
              <w:rPr>
                <w:rStyle w:val="fontstyle01"/>
                <w:sz w:val="22"/>
                <w:szCs w:val="22"/>
              </w:rPr>
              <w:t xml:space="preserve"> </w:t>
            </w:r>
            <w:r w:rsidRPr="007649DC">
              <w:rPr>
                <w:rStyle w:val="fontstyle01"/>
                <w:sz w:val="22"/>
                <w:szCs w:val="22"/>
              </w:rPr>
              <w:t>оценки) за важность и качество); активное участие в</w:t>
            </w:r>
            <w:r>
              <w:rPr>
                <w:rStyle w:val="fontstyle01"/>
                <w:sz w:val="22"/>
                <w:szCs w:val="22"/>
              </w:rPr>
              <w:t xml:space="preserve"> </w:t>
            </w:r>
            <w:r w:rsidRPr="007649DC">
              <w:rPr>
                <w:rStyle w:val="fontstyle01"/>
                <w:sz w:val="22"/>
                <w:szCs w:val="22"/>
              </w:rPr>
              <w:t xml:space="preserve">мероприятиях, </w:t>
            </w:r>
            <w:r>
              <w:rPr>
                <w:rStyle w:val="fontstyle01"/>
                <w:sz w:val="22"/>
                <w:szCs w:val="22"/>
              </w:rPr>
              <w:t>с</w:t>
            </w:r>
            <w:r w:rsidRPr="007649DC">
              <w:rPr>
                <w:rStyle w:val="fontstyle01"/>
                <w:sz w:val="22"/>
                <w:szCs w:val="22"/>
              </w:rPr>
              <w:t>пособствующих повышению статуса</w:t>
            </w:r>
            <w:r>
              <w:rPr>
                <w:rStyle w:val="fontstyle01"/>
                <w:sz w:val="22"/>
                <w:szCs w:val="22"/>
              </w:rPr>
              <w:t xml:space="preserve"> </w:t>
            </w:r>
            <w:r w:rsidRPr="007649DC">
              <w:rPr>
                <w:rStyle w:val="fontstyle01"/>
                <w:sz w:val="22"/>
                <w:szCs w:val="22"/>
              </w:rPr>
              <w:t>учреждения (проведенных за отчетный период</w:t>
            </w:r>
            <w:r>
              <w:rPr>
                <w:rStyle w:val="fontstyle01"/>
                <w:sz w:val="22"/>
                <w:szCs w:val="22"/>
              </w:rPr>
              <w:t xml:space="preserve"> </w:t>
            </w:r>
            <w:r w:rsidRPr="007649DC">
              <w:rPr>
                <w:rStyle w:val="fontstyle01"/>
                <w:sz w:val="22"/>
                <w:szCs w:val="22"/>
              </w:rPr>
              <w:t>(квартал); ведение документации на высоком уровне</w:t>
            </w:r>
            <w:r w:rsidRPr="007649DC">
              <w:rPr>
                <w:color w:val="000000"/>
                <w:sz w:val="22"/>
                <w:szCs w:val="22"/>
              </w:rPr>
              <w:br/>
            </w:r>
            <w:r w:rsidRPr="007649DC">
              <w:rPr>
                <w:rStyle w:val="fontstyle01"/>
                <w:sz w:val="22"/>
                <w:szCs w:val="22"/>
              </w:rPr>
              <w:t>без замечаний; отсутствие обоснованных жалоб,</w:t>
            </w:r>
            <w:r w:rsidRPr="007649DC">
              <w:rPr>
                <w:color w:val="000000"/>
                <w:sz w:val="22"/>
                <w:szCs w:val="22"/>
              </w:rPr>
              <w:br/>
            </w:r>
            <w:r w:rsidRPr="007649DC">
              <w:rPr>
                <w:rStyle w:val="fontstyle01"/>
                <w:sz w:val="22"/>
                <w:szCs w:val="22"/>
              </w:rPr>
              <w:t>замечаний зафиксированных документально по итогам</w:t>
            </w:r>
            <w:r>
              <w:rPr>
                <w:rStyle w:val="fontstyle01"/>
                <w:sz w:val="22"/>
                <w:szCs w:val="22"/>
              </w:rPr>
              <w:t xml:space="preserve"> </w:t>
            </w:r>
            <w:r w:rsidRPr="007649DC">
              <w:rPr>
                <w:rStyle w:val="fontstyle01"/>
                <w:sz w:val="22"/>
                <w:szCs w:val="22"/>
              </w:rPr>
              <w:t>работы за отчетный период, замечаний со стороны</w:t>
            </w:r>
            <w:r>
              <w:rPr>
                <w:rStyle w:val="fontstyle01"/>
                <w:sz w:val="22"/>
                <w:szCs w:val="22"/>
              </w:rPr>
              <w:t xml:space="preserve"> </w:t>
            </w:r>
            <w:r w:rsidRPr="007649DC">
              <w:rPr>
                <w:rStyle w:val="fontstyle01"/>
                <w:sz w:val="22"/>
                <w:szCs w:val="22"/>
              </w:rPr>
              <w:t>руководителей структурных подразделений</w:t>
            </w:r>
            <w:proofErr w:type="gramEnd"/>
          </w:p>
        </w:tc>
        <w:tc>
          <w:tcPr>
            <w:tcW w:w="617" w:type="pct"/>
            <w:vMerge w:val="restart"/>
            <w:shd w:val="clear" w:color="auto" w:fill="auto"/>
            <w:vAlign w:val="center"/>
          </w:tcPr>
          <w:p w:rsidR="00653BF6" w:rsidRPr="000C16F7" w:rsidRDefault="00653BF6" w:rsidP="00653BF6">
            <w:pPr>
              <w:autoSpaceDE w:val="0"/>
              <w:autoSpaceDN w:val="0"/>
              <w:adjustRightInd w:val="0"/>
              <w:jc w:val="center"/>
              <w:rPr>
                <w:sz w:val="22"/>
                <w:highlight w:val="yellow"/>
              </w:rPr>
            </w:pPr>
          </w:p>
          <w:p w:rsidR="00653BF6" w:rsidRPr="000C16F7" w:rsidRDefault="00653BF6" w:rsidP="00653BF6">
            <w:pPr>
              <w:autoSpaceDE w:val="0"/>
              <w:autoSpaceDN w:val="0"/>
              <w:adjustRightInd w:val="0"/>
              <w:jc w:val="center"/>
              <w:rPr>
                <w:sz w:val="22"/>
                <w:highlight w:val="yellow"/>
              </w:rPr>
            </w:pPr>
          </w:p>
          <w:p w:rsidR="00653BF6" w:rsidRPr="000C16F7" w:rsidRDefault="00653BF6" w:rsidP="00653BF6">
            <w:pPr>
              <w:autoSpaceDE w:val="0"/>
              <w:autoSpaceDN w:val="0"/>
              <w:adjustRightInd w:val="0"/>
              <w:jc w:val="center"/>
              <w:rPr>
                <w:sz w:val="22"/>
              </w:rPr>
            </w:pPr>
            <w:r w:rsidRPr="000C16F7">
              <w:rPr>
                <w:sz w:val="22"/>
              </w:rPr>
              <w:t>1 квалификационный уровень</w:t>
            </w:r>
          </w:p>
          <w:p w:rsidR="00653BF6" w:rsidRPr="000C16F7" w:rsidRDefault="00653BF6" w:rsidP="00653BF6">
            <w:pPr>
              <w:autoSpaceDE w:val="0"/>
              <w:autoSpaceDN w:val="0"/>
              <w:adjustRightInd w:val="0"/>
              <w:jc w:val="center"/>
              <w:rPr>
                <w:sz w:val="22"/>
                <w:highlight w:val="yellow"/>
              </w:rPr>
            </w:pPr>
          </w:p>
        </w:tc>
        <w:tc>
          <w:tcPr>
            <w:tcW w:w="746" w:type="pct"/>
            <w:gridSpan w:val="2"/>
            <w:shd w:val="clear" w:color="auto" w:fill="auto"/>
            <w:vAlign w:val="center"/>
          </w:tcPr>
          <w:p w:rsidR="00653BF6" w:rsidRPr="000C16F7" w:rsidRDefault="00653BF6" w:rsidP="009E0BDC">
            <w:pPr>
              <w:autoSpaceDE w:val="0"/>
              <w:autoSpaceDN w:val="0"/>
              <w:adjustRightInd w:val="0"/>
              <w:jc w:val="center"/>
              <w:rPr>
                <w:sz w:val="22"/>
              </w:rPr>
            </w:pPr>
          </w:p>
          <w:p w:rsidR="00653BF6" w:rsidRPr="000C16F7" w:rsidRDefault="00653BF6" w:rsidP="009E0BDC">
            <w:pPr>
              <w:autoSpaceDE w:val="0"/>
              <w:autoSpaceDN w:val="0"/>
              <w:adjustRightInd w:val="0"/>
              <w:jc w:val="center"/>
              <w:rPr>
                <w:sz w:val="22"/>
              </w:rPr>
            </w:pPr>
          </w:p>
          <w:p w:rsidR="00653BF6" w:rsidRPr="000C16F7" w:rsidRDefault="00653BF6" w:rsidP="009E0BDC">
            <w:pPr>
              <w:autoSpaceDE w:val="0"/>
              <w:autoSpaceDN w:val="0"/>
              <w:adjustRightInd w:val="0"/>
              <w:jc w:val="center"/>
              <w:rPr>
                <w:sz w:val="22"/>
              </w:rPr>
            </w:pPr>
          </w:p>
          <w:p w:rsidR="00653BF6" w:rsidRPr="000C16F7" w:rsidRDefault="00653BF6" w:rsidP="009E0BDC">
            <w:pPr>
              <w:autoSpaceDE w:val="0"/>
              <w:autoSpaceDN w:val="0"/>
              <w:adjustRightInd w:val="0"/>
              <w:jc w:val="center"/>
              <w:rPr>
                <w:sz w:val="22"/>
                <w:highlight w:val="yellow"/>
              </w:rPr>
            </w:pPr>
            <w:r w:rsidRPr="000C16F7">
              <w:rPr>
                <w:sz w:val="22"/>
              </w:rPr>
              <w:t>40</w:t>
            </w:r>
          </w:p>
        </w:tc>
      </w:tr>
      <w:tr w:rsidR="00653BF6" w:rsidRPr="000C16F7" w:rsidTr="009E0BDC">
        <w:trPr>
          <w:trHeight w:val="1965"/>
        </w:trPr>
        <w:tc>
          <w:tcPr>
            <w:tcW w:w="1123" w:type="pct"/>
            <w:vMerge/>
            <w:shd w:val="clear" w:color="auto" w:fill="auto"/>
          </w:tcPr>
          <w:p w:rsidR="00653BF6" w:rsidRPr="000C16F7" w:rsidRDefault="00653BF6" w:rsidP="00D37D90">
            <w:pPr>
              <w:autoSpaceDE w:val="0"/>
              <w:autoSpaceDN w:val="0"/>
              <w:adjustRightInd w:val="0"/>
              <w:rPr>
                <w:spacing w:val="2"/>
                <w:sz w:val="22"/>
                <w:shd w:val="clear" w:color="auto" w:fill="FFFFFF"/>
              </w:rPr>
            </w:pPr>
          </w:p>
        </w:tc>
        <w:tc>
          <w:tcPr>
            <w:tcW w:w="2514" w:type="pct"/>
            <w:gridSpan w:val="3"/>
            <w:shd w:val="clear" w:color="auto" w:fill="auto"/>
          </w:tcPr>
          <w:p w:rsidR="00653BF6" w:rsidRDefault="00653BF6" w:rsidP="00653BF6">
            <w:pPr>
              <w:rPr>
                <w:rStyle w:val="fontstyle01"/>
                <w:sz w:val="22"/>
                <w:szCs w:val="22"/>
              </w:rPr>
            </w:pPr>
            <w:r w:rsidRPr="007649DC">
              <w:rPr>
                <w:rStyle w:val="fontstyle01"/>
                <w:sz w:val="22"/>
                <w:szCs w:val="22"/>
              </w:rPr>
              <w:t>достижение высоких результатов работы по итогам</w:t>
            </w:r>
            <w:r w:rsidRPr="007649DC">
              <w:rPr>
                <w:color w:val="000000"/>
                <w:sz w:val="22"/>
                <w:szCs w:val="22"/>
              </w:rPr>
              <w:br/>
            </w:r>
            <w:r w:rsidRPr="007649DC">
              <w:rPr>
                <w:rStyle w:val="fontstyle01"/>
                <w:sz w:val="22"/>
                <w:szCs w:val="22"/>
              </w:rPr>
              <w:t>работы за квартал (реализация показателей (критериев</w:t>
            </w:r>
            <w:r>
              <w:rPr>
                <w:rStyle w:val="fontstyle01"/>
                <w:sz w:val="22"/>
                <w:szCs w:val="22"/>
              </w:rPr>
              <w:t xml:space="preserve"> </w:t>
            </w:r>
            <w:r w:rsidRPr="007649DC">
              <w:rPr>
                <w:rStyle w:val="fontstyle01"/>
                <w:sz w:val="22"/>
                <w:szCs w:val="22"/>
              </w:rPr>
              <w:t>оценки) за важность и качество);</w:t>
            </w:r>
            <w:r w:rsidRPr="007649DC">
              <w:rPr>
                <w:color w:val="000000"/>
                <w:sz w:val="22"/>
                <w:szCs w:val="22"/>
              </w:rPr>
              <w:br/>
            </w:r>
            <w:r w:rsidRPr="007649DC">
              <w:rPr>
                <w:rStyle w:val="fontstyle01"/>
                <w:sz w:val="22"/>
                <w:szCs w:val="22"/>
              </w:rPr>
              <w:t>участие в мероприятиях, способствующих повышению</w:t>
            </w:r>
            <w:r>
              <w:rPr>
                <w:rStyle w:val="fontstyle01"/>
                <w:sz w:val="22"/>
                <w:szCs w:val="22"/>
              </w:rPr>
              <w:t xml:space="preserve"> </w:t>
            </w:r>
            <w:r w:rsidRPr="007649DC">
              <w:rPr>
                <w:rStyle w:val="fontstyle01"/>
                <w:sz w:val="22"/>
                <w:szCs w:val="22"/>
              </w:rPr>
              <w:t>статуса учреждения (проведенных за отчетный период</w:t>
            </w:r>
            <w:r>
              <w:rPr>
                <w:rStyle w:val="fontstyle01"/>
                <w:sz w:val="22"/>
                <w:szCs w:val="22"/>
              </w:rPr>
              <w:t xml:space="preserve"> </w:t>
            </w:r>
            <w:r w:rsidRPr="007649DC">
              <w:rPr>
                <w:rStyle w:val="fontstyle01"/>
                <w:sz w:val="22"/>
                <w:szCs w:val="22"/>
              </w:rPr>
              <w:t>(квартал);</w:t>
            </w:r>
          </w:p>
          <w:p w:rsidR="00653BF6" w:rsidRPr="00653BF6" w:rsidRDefault="00653BF6" w:rsidP="00653BF6">
            <w:pPr>
              <w:rPr>
                <w:sz w:val="22"/>
                <w:szCs w:val="22"/>
              </w:rPr>
            </w:pPr>
            <w:r w:rsidRPr="007649DC">
              <w:rPr>
                <w:rStyle w:val="fontstyle01"/>
                <w:sz w:val="22"/>
                <w:szCs w:val="22"/>
              </w:rPr>
              <w:t xml:space="preserve"> </w:t>
            </w:r>
            <w:proofErr w:type="gramStart"/>
            <w:r w:rsidRPr="007649DC">
              <w:rPr>
                <w:rStyle w:val="fontstyle01"/>
                <w:sz w:val="22"/>
                <w:szCs w:val="22"/>
              </w:rPr>
              <w:t>ведение документации на хорошем уровне с</w:t>
            </w:r>
            <w:r w:rsidRPr="007649DC">
              <w:rPr>
                <w:color w:val="000000"/>
                <w:sz w:val="22"/>
                <w:szCs w:val="22"/>
              </w:rPr>
              <w:br/>
            </w:r>
            <w:r w:rsidRPr="007649DC">
              <w:rPr>
                <w:rStyle w:val="fontstyle01"/>
                <w:sz w:val="22"/>
                <w:szCs w:val="22"/>
              </w:rPr>
              <w:t>единичным замечанием; наличие обоснованных</w:t>
            </w:r>
            <w:r w:rsidRPr="007649DC">
              <w:rPr>
                <w:color w:val="000000"/>
                <w:sz w:val="22"/>
                <w:szCs w:val="22"/>
              </w:rPr>
              <w:br/>
            </w:r>
            <w:r w:rsidRPr="007649DC">
              <w:rPr>
                <w:rStyle w:val="fontstyle01"/>
                <w:sz w:val="22"/>
                <w:szCs w:val="22"/>
              </w:rPr>
              <w:t>жалоб, замечаний зафиксированных документально по</w:t>
            </w:r>
            <w:r>
              <w:rPr>
                <w:rStyle w:val="fontstyle01"/>
                <w:sz w:val="22"/>
                <w:szCs w:val="22"/>
              </w:rPr>
              <w:t xml:space="preserve"> </w:t>
            </w:r>
            <w:r w:rsidRPr="007649DC">
              <w:rPr>
                <w:rStyle w:val="fontstyle01"/>
                <w:sz w:val="22"/>
                <w:szCs w:val="22"/>
              </w:rPr>
              <w:t>итогам работы за отчетный период, замечаний со</w:t>
            </w:r>
            <w:r>
              <w:rPr>
                <w:rStyle w:val="fontstyle01"/>
                <w:sz w:val="22"/>
                <w:szCs w:val="22"/>
              </w:rPr>
              <w:t xml:space="preserve"> </w:t>
            </w:r>
            <w:r w:rsidRPr="007649DC">
              <w:rPr>
                <w:rStyle w:val="fontstyle01"/>
                <w:sz w:val="22"/>
                <w:szCs w:val="22"/>
              </w:rPr>
              <w:t>стороны руководителей структурных подразделений</w:t>
            </w:r>
            <w:r>
              <w:rPr>
                <w:rStyle w:val="fontstyle01"/>
                <w:sz w:val="22"/>
                <w:szCs w:val="22"/>
              </w:rPr>
              <w:t xml:space="preserve"> </w:t>
            </w:r>
            <w:r w:rsidRPr="007649DC">
              <w:rPr>
                <w:rStyle w:val="fontstyle01"/>
                <w:sz w:val="22"/>
                <w:szCs w:val="22"/>
              </w:rPr>
              <w:t>(Всего не более 1 жалобы (замечания)</w:t>
            </w:r>
            <w:proofErr w:type="gramEnd"/>
          </w:p>
        </w:tc>
        <w:tc>
          <w:tcPr>
            <w:tcW w:w="617" w:type="pct"/>
            <w:vMerge/>
            <w:shd w:val="clear" w:color="auto" w:fill="auto"/>
          </w:tcPr>
          <w:p w:rsidR="00653BF6" w:rsidRPr="000C16F7" w:rsidRDefault="00653BF6" w:rsidP="00D37D90">
            <w:pPr>
              <w:autoSpaceDE w:val="0"/>
              <w:autoSpaceDN w:val="0"/>
              <w:adjustRightInd w:val="0"/>
              <w:jc w:val="center"/>
              <w:rPr>
                <w:sz w:val="22"/>
                <w:highlight w:val="yellow"/>
              </w:rPr>
            </w:pPr>
          </w:p>
        </w:tc>
        <w:tc>
          <w:tcPr>
            <w:tcW w:w="746" w:type="pct"/>
            <w:gridSpan w:val="2"/>
            <w:shd w:val="clear" w:color="auto" w:fill="auto"/>
            <w:vAlign w:val="center"/>
          </w:tcPr>
          <w:p w:rsidR="00653BF6" w:rsidRPr="000C16F7" w:rsidRDefault="009E0BDC" w:rsidP="009E0BDC">
            <w:pPr>
              <w:autoSpaceDE w:val="0"/>
              <w:autoSpaceDN w:val="0"/>
              <w:adjustRightInd w:val="0"/>
              <w:jc w:val="center"/>
              <w:rPr>
                <w:sz w:val="22"/>
              </w:rPr>
            </w:pPr>
            <w:r>
              <w:rPr>
                <w:sz w:val="22"/>
              </w:rPr>
              <w:t>36</w:t>
            </w:r>
          </w:p>
        </w:tc>
      </w:tr>
      <w:tr w:rsidR="00653BF6" w:rsidRPr="000C16F7" w:rsidTr="009E0BDC">
        <w:trPr>
          <w:trHeight w:val="1965"/>
        </w:trPr>
        <w:tc>
          <w:tcPr>
            <w:tcW w:w="1123" w:type="pct"/>
            <w:vMerge/>
            <w:shd w:val="clear" w:color="auto" w:fill="auto"/>
          </w:tcPr>
          <w:p w:rsidR="00653BF6" w:rsidRPr="000C16F7" w:rsidRDefault="00653BF6" w:rsidP="00D37D90">
            <w:pPr>
              <w:autoSpaceDE w:val="0"/>
              <w:autoSpaceDN w:val="0"/>
              <w:adjustRightInd w:val="0"/>
              <w:rPr>
                <w:spacing w:val="2"/>
                <w:sz w:val="22"/>
                <w:shd w:val="clear" w:color="auto" w:fill="FFFFFF"/>
              </w:rPr>
            </w:pPr>
          </w:p>
        </w:tc>
        <w:tc>
          <w:tcPr>
            <w:tcW w:w="2514" w:type="pct"/>
            <w:gridSpan w:val="3"/>
            <w:shd w:val="clear" w:color="auto" w:fill="auto"/>
          </w:tcPr>
          <w:p w:rsidR="00653BF6" w:rsidRDefault="00653BF6" w:rsidP="00653BF6">
            <w:pPr>
              <w:rPr>
                <w:rStyle w:val="fontstyle01"/>
                <w:sz w:val="22"/>
                <w:szCs w:val="22"/>
              </w:rPr>
            </w:pPr>
            <w:r w:rsidRPr="007649DC">
              <w:rPr>
                <w:rStyle w:val="fontstyle01"/>
                <w:sz w:val="22"/>
                <w:szCs w:val="22"/>
              </w:rPr>
              <w:t>достижение высоких результатов работы по итогам</w:t>
            </w:r>
            <w:r w:rsidRPr="007649DC">
              <w:rPr>
                <w:color w:val="000000"/>
                <w:sz w:val="22"/>
                <w:szCs w:val="22"/>
              </w:rPr>
              <w:br/>
            </w:r>
            <w:r w:rsidRPr="007649DC">
              <w:rPr>
                <w:rStyle w:val="fontstyle01"/>
                <w:sz w:val="22"/>
                <w:szCs w:val="22"/>
              </w:rPr>
              <w:t>работы за квартал (реализация показателей (критериев</w:t>
            </w:r>
            <w:r>
              <w:rPr>
                <w:rStyle w:val="fontstyle01"/>
                <w:sz w:val="22"/>
                <w:szCs w:val="22"/>
              </w:rPr>
              <w:t xml:space="preserve"> </w:t>
            </w:r>
            <w:r w:rsidRPr="007649DC">
              <w:rPr>
                <w:rStyle w:val="fontstyle01"/>
                <w:sz w:val="22"/>
                <w:szCs w:val="22"/>
              </w:rPr>
              <w:t>оценки) за важность и качество);</w:t>
            </w:r>
            <w:r w:rsidRPr="007649DC">
              <w:rPr>
                <w:color w:val="000000"/>
                <w:sz w:val="22"/>
                <w:szCs w:val="22"/>
              </w:rPr>
              <w:br/>
            </w:r>
            <w:r w:rsidRPr="007649DC">
              <w:rPr>
                <w:rStyle w:val="fontstyle01"/>
                <w:sz w:val="22"/>
                <w:szCs w:val="22"/>
              </w:rPr>
              <w:t>участие в мероприятиях, способствующих повышению</w:t>
            </w:r>
            <w:r>
              <w:rPr>
                <w:rStyle w:val="fontstyle01"/>
                <w:sz w:val="22"/>
                <w:szCs w:val="22"/>
              </w:rPr>
              <w:t xml:space="preserve"> </w:t>
            </w:r>
            <w:r w:rsidRPr="007649DC">
              <w:rPr>
                <w:rStyle w:val="fontstyle01"/>
                <w:sz w:val="22"/>
                <w:szCs w:val="22"/>
              </w:rPr>
              <w:t>статуса учреждения (проведенных за отчетный период</w:t>
            </w:r>
            <w:r>
              <w:rPr>
                <w:rStyle w:val="fontstyle01"/>
                <w:sz w:val="22"/>
                <w:szCs w:val="22"/>
              </w:rPr>
              <w:t xml:space="preserve"> </w:t>
            </w:r>
            <w:r w:rsidRPr="007649DC">
              <w:rPr>
                <w:rStyle w:val="fontstyle01"/>
                <w:sz w:val="22"/>
                <w:szCs w:val="22"/>
              </w:rPr>
              <w:t xml:space="preserve">(квартал); </w:t>
            </w:r>
          </w:p>
          <w:p w:rsidR="00653BF6" w:rsidRPr="00653BF6" w:rsidRDefault="00653BF6" w:rsidP="00653BF6">
            <w:pPr>
              <w:rPr>
                <w:sz w:val="22"/>
                <w:szCs w:val="22"/>
              </w:rPr>
            </w:pPr>
            <w:proofErr w:type="gramStart"/>
            <w:r w:rsidRPr="007649DC">
              <w:rPr>
                <w:rStyle w:val="fontstyle01"/>
                <w:sz w:val="22"/>
                <w:szCs w:val="22"/>
              </w:rPr>
              <w:t>ведение документации на</w:t>
            </w:r>
            <w:r>
              <w:rPr>
                <w:rStyle w:val="fontstyle01"/>
                <w:sz w:val="22"/>
                <w:szCs w:val="22"/>
              </w:rPr>
              <w:t xml:space="preserve"> у</w:t>
            </w:r>
            <w:r w:rsidRPr="007649DC">
              <w:rPr>
                <w:rStyle w:val="fontstyle01"/>
                <w:sz w:val="22"/>
                <w:szCs w:val="22"/>
              </w:rPr>
              <w:t>довлетворительном уровне с единичными</w:t>
            </w:r>
            <w:r>
              <w:rPr>
                <w:rStyle w:val="fontstyle01"/>
                <w:sz w:val="22"/>
                <w:szCs w:val="22"/>
              </w:rPr>
              <w:t xml:space="preserve"> </w:t>
            </w:r>
            <w:r w:rsidRPr="007649DC">
              <w:rPr>
                <w:rStyle w:val="fontstyle01"/>
                <w:sz w:val="22"/>
                <w:szCs w:val="22"/>
              </w:rPr>
              <w:t>замечаниями; наличие обоснованных жалоб,</w:t>
            </w:r>
            <w:r>
              <w:rPr>
                <w:rStyle w:val="fontstyle01"/>
                <w:sz w:val="22"/>
                <w:szCs w:val="22"/>
              </w:rPr>
              <w:t xml:space="preserve"> </w:t>
            </w:r>
            <w:r w:rsidRPr="007649DC">
              <w:rPr>
                <w:rStyle w:val="fontstyle01"/>
                <w:sz w:val="22"/>
                <w:szCs w:val="22"/>
              </w:rPr>
              <w:t>замечаний зафиксированных документально по итогам</w:t>
            </w:r>
            <w:r>
              <w:rPr>
                <w:rStyle w:val="fontstyle01"/>
                <w:sz w:val="22"/>
                <w:szCs w:val="22"/>
              </w:rPr>
              <w:t xml:space="preserve"> </w:t>
            </w:r>
            <w:r w:rsidRPr="007649DC">
              <w:rPr>
                <w:rStyle w:val="fontstyle01"/>
                <w:sz w:val="22"/>
                <w:szCs w:val="22"/>
              </w:rPr>
              <w:t>работы за отчетный период, замечаний со стороны</w:t>
            </w:r>
            <w:r>
              <w:rPr>
                <w:rStyle w:val="fontstyle01"/>
                <w:sz w:val="22"/>
                <w:szCs w:val="22"/>
              </w:rPr>
              <w:t xml:space="preserve"> </w:t>
            </w:r>
            <w:r w:rsidRPr="007649DC">
              <w:rPr>
                <w:rStyle w:val="fontstyle01"/>
                <w:sz w:val="22"/>
                <w:szCs w:val="22"/>
              </w:rPr>
              <w:t>руководителей структурных подразделений (Всего не</w:t>
            </w:r>
            <w:r>
              <w:rPr>
                <w:rStyle w:val="fontstyle01"/>
                <w:sz w:val="22"/>
                <w:szCs w:val="22"/>
              </w:rPr>
              <w:t xml:space="preserve"> </w:t>
            </w:r>
            <w:r w:rsidRPr="007649DC">
              <w:rPr>
                <w:rStyle w:val="fontstyle01"/>
                <w:sz w:val="22"/>
                <w:szCs w:val="22"/>
              </w:rPr>
              <w:t>более 2 жалоб (замечаний)</w:t>
            </w:r>
            <w:proofErr w:type="gramEnd"/>
          </w:p>
        </w:tc>
        <w:tc>
          <w:tcPr>
            <w:tcW w:w="617" w:type="pct"/>
            <w:vMerge/>
            <w:shd w:val="clear" w:color="auto" w:fill="auto"/>
          </w:tcPr>
          <w:p w:rsidR="00653BF6" w:rsidRPr="000C16F7" w:rsidRDefault="00653BF6" w:rsidP="00D37D90">
            <w:pPr>
              <w:autoSpaceDE w:val="0"/>
              <w:autoSpaceDN w:val="0"/>
              <w:adjustRightInd w:val="0"/>
              <w:jc w:val="center"/>
              <w:rPr>
                <w:sz w:val="22"/>
                <w:highlight w:val="yellow"/>
              </w:rPr>
            </w:pPr>
          </w:p>
        </w:tc>
        <w:tc>
          <w:tcPr>
            <w:tcW w:w="746" w:type="pct"/>
            <w:gridSpan w:val="2"/>
            <w:shd w:val="clear" w:color="auto" w:fill="auto"/>
            <w:vAlign w:val="center"/>
          </w:tcPr>
          <w:p w:rsidR="00653BF6" w:rsidRPr="000C16F7" w:rsidRDefault="009E0BDC" w:rsidP="009E0BDC">
            <w:pPr>
              <w:autoSpaceDE w:val="0"/>
              <w:autoSpaceDN w:val="0"/>
              <w:adjustRightInd w:val="0"/>
              <w:jc w:val="center"/>
              <w:rPr>
                <w:sz w:val="22"/>
              </w:rPr>
            </w:pPr>
            <w:r>
              <w:rPr>
                <w:sz w:val="22"/>
              </w:rPr>
              <w:t>32</w:t>
            </w:r>
          </w:p>
        </w:tc>
      </w:tr>
      <w:tr w:rsidR="00653BF6" w:rsidRPr="000C16F7" w:rsidTr="009E0BDC">
        <w:trPr>
          <w:trHeight w:val="1965"/>
        </w:trPr>
        <w:tc>
          <w:tcPr>
            <w:tcW w:w="1123" w:type="pct"/>
            <w:vMerge/>
            <w:shd w:val="clear" w:color="auto" w:fill="auto"/>
          </w:tcPr>
          <w:p w:rsidR="00653BF6" w:rsidRPr="000C16F7" w:rsidRDefault="00653BF6" w:rsidP="00D37D90">
            <w:pPr>
              <w:autoSpaceDE w:val="0"/>
              <w:autoSpaceDN w:val="0"/>
              <w:adjustRightInd w:val="0"/>
              <w:rPr>
                <w:spacing w:val="2"/>
                <w:sz w:val="22"/>
                <w:shd w:val="clear" w:color="auto" w:fill="FFFFFF"/>
              </w:rPr>
            </w:pPr>
          </w:p>
        </w:tc>
        <w:tc>
          <w:tcPr>
            <w:tcW w:w="2514" w:type="pct"/>
            <w:gridSpan w:val="3"/>
            <w:shd w:val="clear" w:color="auto" w:fill="auto"/>
          </w:tcPr>
          <w:p w:rsidR="00653BF6" w:rsidRDefault="00653BF6" w:rsidP="00653BF6">
            <w:pPr>
              <w:rPr>
                <w:rStyle w:val="fontstyle01"/>
                <w:sz w:val="22"/>
                <w:szCs w:val="22"/>
              </w:rPr>
            </w:pPr>
            <w:r w:rsidRPr="007649DC">
              <w:rPr>
                <w:rStyle w:val="fontstyle01"/>
                <w:sz w:val="22"/>
                <w:szCs w:val="22"/>
              </w:rPr>
              <w:t>достижение высоких результатов работы по итогам</w:t>
            </w:r>
            <w:r w:rsidRPr="007649DC">
              <w:rPr>
                <w:color w:val="000000"/>
                <w:sz w:val="22"/>
                <w:szCs w:val="22"/>
              </w:rPr>
              <w:br/>
            </w:r>
            <w:r w:rsidRPr="007649DC">
              <w:rPr>
                <w:rStyle w:val="fontstyle01"/>
                <w:sz w:val="22"/>
                <w:szCs w:val="22"/>
              </w:rPr>
              <w:t>работы за квартал (реализация показателей (критериев</w:t>
            </w:r>
            <w:r>
              <w:rPr>
                <w:rStyle w:val="fontstyle01"/>
                <w:sz w:val="22"/>
                <w:szCs w:val="22"/>
              </w:rPr>
              <w:t xml:space="preserve"> </w:t>
            </w:r>
            <w:r w:rsidRPr="007649DC">
              <w:rPr>
                <w:rStyle w:val="fontstyle01"/>
                <w:sz w:val="22"/>
                <w:szCs w:val="22"/>
              </w:rPr>
              <w:t>оценки) за важность и качество); участие в</w:t>
            </w:r>
            <w:r>
              <w:rPr>
                <w:rStyle w:val="fontstyle01"/>
                <w:sz w:val="22"/>
                <w:szCs w:val="22"/>
              </w:rPr>
              <w:t xml:space="preserve"> </w:t>
            </w:r>
            <w:r w:rsidRPr="007649DC">
              <w:rPr>
                <w:rStyle w:val="fontstyle01"/>
                <w:sz w:val="22"/>
                <w:szCs w:val="22"/>
              </w:rPr>
              <w:t>мероприятиях, способствующих повышению статуса</w:t>
            </w:r>
            <w:r>
              <w:rPr>
                <w:rStyle w:val="fontstyle01"/>
                <w:sz w:val="22"/>
                <w:szCs w:val="22"/>
              </w:rPr>
              <w:t xml:space="preserve"> </w:t>
            </w:r>
            <w:r w:rsidRPr="007649DC">
              <w:rPr>
                <w:rStyle w:val="fontstyle01"/>
                <w:sz w:val="22"/>
                <w:szCs w:val="22"/>
              </w:rPr>
              <w:t>учреждения (проведенных за отчетный период</w:t>
            </w:r>
            <w:r>
              <w:rPr>
                <w:rStyle w:val="fontstyle01"/>
                <w:sz w:val="22"/>
                <w:szCs w:val="22"/>
              </w:rPr>
              <w:t xml:space="preserve"> </w:t>
            </w:r>
            <w:r w:rsidRPr="007649DC">
              <w:rPr>
                <w:rStyle w:val="fontstyle01"/>
                <w:sz w:val="22"/>
                <w:szCs w:val="22"/>
              </w:rPr>
              <w:t xml:space="preserve">(квартал); </w:t>
            </w:r>
          </w:p>
          <w:p w:rsidR="00653BF6" w:rsidRDefault="00653BF6" w:rsidP="00653BF6">
            <w:pPr>
              <w:rPr>
                <w:rStyle w:val="fontstyle01"/>
                <w:sz w:val="22"/>
                <w:szCs w:val="22"/>
              </w:rPr>
            </w:pPr>
            <w:r w:rsidRPr="007649DC">
              <w:rPr>
                <w:rStyle w:val="fontstyle01"/>
                <w:sz w:val="22"/>
                <w:szCs w:val="22"/>
              </w:rPr>
              <w:t>ведение документации на</w:t>
            </w:r>
            <w:r>
              <w:rPr>
                <w:rStyle w:val="fontstyle01"/>
                <w:sz w:val="22"/>
                <w:szCs w:val="22"/>
              </w:rPr>
              <w:t xml:space="preserve"> </w:t>
            </w:r>
            <w:r w:rsidRPr="007649DC">
              <w:rPr>
                <w:rStyle w:val="fontstyle01"/>
                <w:sz w:val="22"/>
                <w:szCs w:val="22"/>
              </w:rPr>
              <w:t>удовлетворительном уровне с единичными</w:t>
            </w:r>
            <w:r>
              <w:rPr>
                <w:rStyle w:val="fontstyle01"/>
                <w:sz w:val="22"/>
                <w:szCs w:val="22"/>
              </w:rPr>
              <w:t xml:space="preserve"> замечаниями;</w:t>
            </w:r>
          </w:p>
          <w:p w:rsidR="00653BF6" w:rsidRPr="00653BF6" w:rsidRDefault="00653BF6" w:rsidP="00653BF6">
            <w:pPr>
              <w:rPr>
                <w:sz w:val="22"/>
                <w:szCs w:val="22"/>
              </w:rPr>
            </w:pPr>
            <w:r w:rsidRPr="007649DC">
              <w:rPr>
                <w:rStyle w:val="fontstyle01"/>
                <w:sz w:val="22"/>
                <w:szCs w:val="22"/>
              </w:rPr>
              <w:t xml:space="preserve"> </w:t>
            </w:r>
            <w:proofErr w:type="gramStart"/>
            <w:r w:rsidRPr="007649DC">
              <w:rPr>
                <w:rStyle w:val="fontstyle01"/>
                <w:sz w:val="22"/>
                <w:szCs w:val="22"/>
              </w:rPr>
              <w:t>наличие обоснованных жалоб,</w:t>
            </w:r>
            <w:r>
              <w:rPr>
                <w:rStyle w:val="fontstyle01"/>
                <w:sz w:val="22"/>
                <w:szCs w:val="22"/>
              </w:rPr>
              <w:t xml:space="preserve"> </w:t>
            </w:r>
            <w:r w:rsidRPr="007649DC">
              <w:rPr>
                <w:rStyle w:val="fontstyle01"/>
                <w:sz w:val="22"/>
                <w:szCs w:val="22"/>
              </w:rPr>
              <w:t>замечаний зафиксированных документально по итогам</w:t>
            </w:r>
            <w:r w:rsidRPr="007649DC">
              <w:rPr>
                <w:color w:val="000000"/>
                <w:sz w:val="22"/>
                <w:szCs w:val="22"/>
              </w:rPr>
              <w:br/>
            </w:r>
            <w:r w:rsidRPr="007649DC">
              <w:rPr>
                <w:rStyle w:val="fontstyle01"/>
                <w:sz w:val="22"/>
                <w:szCs w:val="22"/>
              </w:rPr>
              <w:t>работы за отчетный период, замечаний со стороны</w:t>
            </w:r>
            <w:r w:rsidRPr="007649DC">
              <w:rPr>
                <w:color w:val="000000"/>
                <w:sz w:val="22"/>
                <w:szCs w:val="22"/>
              </w:rPr>
              <w:br/>
            </w:r>
            <w:r w:rsidRPr="007649DC">
              <w:rPr>
                <w:rStyle w:val="fontstyle01"/>
                <w:sz w:val="22"/>
                <w:szCs w:val="22"/>
              </w:rPr>
              <w:t>руководителей структурных подразделений (Всего не</w:t>
            </w:r>
            <w:r>
              <w:rPr>
                <w:rStyle w:val="fontstyle01"/>
                <w:sz w:val="22"/>
                <w:szCs w:val="22"/>
              </w:rPr>
              <w:t xml:space="preserve"> </w:t>
            </w:r>
            <w:r w:rsidRPr="007649DC">
              <w:rPr>
                <w:rStyle w:val="fontstyle01"/>
                <w:sz w:val="22"/>
                <w:szCs w:val="22"/>
              </w:rPr>
              <w:t>более 3 жалоб (замечаний)</w:t>
            </w:r>
            <w:proofErr w:type="gramEnd"/>
          </w:p>
        </w:tc>
        <w:tc>
          <w:tcPr>
            <w:tcW w:w="617" w:type="pct"/>
            <w:vMerge/>
            <w:shd w:val="clear" w:color="auto" w:fill="auto"/>
          </w:tcPr>
          <w:p w:rsidR="00653BF6" w:rsidRPr="000C16F7" w:rsidRDefault="00653BF6" w:rsidP="00D37D90">
            <w:pPr>
              <w:autoSpaceDE w:val="0"/>
              <w:autoSpaceDN w:val="0"/>
              <w:adjustRightInd w:val="0"/>
              <w:jc w:val="center"/>
              <w:rPr>
                <w:sz w:val="22"/>
                <w:highlight w:val="yellow"/>
              </w:rPr>
            </w:pPr>
          </w:p>
        </w:tc>
        <w:tc>
          <w:tcPr>
            <w:tcW w:w="746" w:type="pct"/>
            <w:gridSpan w:val="2"/>
            <w:shd w:val="clear" w:color="auto" w:fill="auto"/>
            <w:vAlign w:val="center"/>
          </w:tcPr>
          <w:p w:rsidR="00653BF6" w:rsidRPr="000C16F7" w:rsidRDefault="009E0BDC" w:rsidP="009E0BDC">
            <w:pPr>
              <w:autoSpaceDE w:val="0"/>
              <w:autoSpaceDN w:val="0"/>
              <w:adjustRightInd w:val="0"/>
              <w:jc w:val="center"/>
              <w:rPr>
                <w:sz w:val="22"/>
              </w:rPr>
            </w:pPr>
            <w:r>
              <w:rPr>
                <w:sz w:val="22"/>
              </w:rPr>
              <w:t>20</w:t>
            </w:r>
          </w:p>
        </w:tc>
      </w:tr>
      <w:tr w:rsidR="00D37D90" w:rsidRPr="000C16F7" w:rsidTr="00D37D90">
        <w:tc>
          <w:tcPr>
            <w:tcW w:w="5000" w:type="pct"/>
            <w:gridSpan w:val="7"/>
            <w:shd w:val="clear" w:color="auto" w:fill="auto"/>
          </w:tcPr>
          <w:p w:rsidR="00D37D90" w:rsidRPr="000C16F7" w:rsidRDefault="00D37D90" w:rsidP="00D37D90">
            <w:pPr>
              <w:autoSpaceDE w:val="0"/>
              <w:autoSpaceDN w:val="0"/>
              <w:adjustRightInd w:val="0"/>
              <w:jc w:val="center"/>
              <w:rPr>
                <w:b/>
                <w:sz w:val="22"/>
              </w:rPr>
            </w:pPr>
            <w:r w:rsidRPr="000C16F7">
              <w:rPr>
                <w:b/>
                <w:sz w:val="22"/>
              </w:rPr>
              <w:lastRenderedPageBreak/>
              <w:t>ПКГ «Должности работников учебно-воспитательного персонала второго уровня»</w:t>
            </w:r>
          </w:p>
          <w:p w:rsidR="00D37D90" w:rsidRPr="000C16F7" w:rsidRDefault="00D37D90" w:rsidP="00D37D90">
            <w:pPr>
              <w:autoSpaceDE w:val="0"/>
              <w:autoSpaceDN w:val="0"/>
              <w:adjustRightInd w:val="0"/>
              <w:jc w:val="center"/>
              <w:rPr>
                <w:sz w:val="22"/>
                <w:highlight w:val="yellow"/>
              </w:rPr>
            </w:pPr>
            <w:r w:rsidRPr="000C16F7">
              <w:rPr>
                <w:b/>
                <w:sz w:val="22"/>
              </w:rPr>
              <w:t xml:space="preserve"> Дежурный по режиму</w:t>
            </w:r>
          </w:p>
        </w:tc>
      </w:tr>
      <w:tr w:rsidR="003B0F36" w:rsidRPr="000C16F7" w:rsidTr="009E0BDC">
        <w:trPr>
          <w:trHeight w:val="2580"/>
        </w:trPr>
        <w:tc>
          <w:tcPr>
            <w:tcW w:w="1123" w:type="pct"/>
            <w:vMerge w:val="restart"/>
          </w:tcPr>
          <w:p w:rsidR="003B0F36" w:rsidRPr="000C16F7" w:rsidRDefault="003B0F36" w:rsidP="00D37D90">
            <w:pPr>
              <w:autoSpaceDE w:val="0"/>
              <w:autoSpaceDN w:val="0"/>
              <w:adjustRightInd w:val="0"/>
              <w:rPr>
                <w:sz w:val="22"/>
              </w:rPr>
            </w:pPr>
            <w:r w:rsidRPr="000C16F7">
              <w:rPr>
                <w:spacing w:val="2"/>
                <w:sz w:val="22"/>
                <w:shd w:val="clear" w:color="auto" w:fill="FFFFFF"/>
              </w:rPr>
              <w:t>Обеспечение высоких результатов работы в интенсивном режиме; участие в мероприятиях, направленных на повышение статуса учреждения</w:t>
            </w:r>
          </w:p>
        </w:tc>
        <w:tc>
          <w:tcPr>
            <w:tcW w:w="2514" w:type="pct"/>
            <w:gridSpan w:val="3"/>
          </w:tcPr>
          <w:p w:rsidR="003B0F36" w:rsidRDefault="003B0F36" w:rsidP="002E57C7">
            <w:pPr>
              <w:rPr>
                <w:rStyle w:val="fontstyle01"/>
                <w:sz w:val="22"/>
                <w:szCs w:val="22"/>
              </w:rPr>
            </w:pPr>
            <w:r w:rsidRPr="008059F3">
              <w:rPr>
                <w:rStyle w:val="fontstyle01"/>
                <w:sz w:val="22"/>
                <w:szCs w:val="22"/>
              </w:rPr>
              <w:t>достижение высоких результатов работы по итогам работы за квартал (реализация показателей (критериев</w:t>
            </w:r>
            <w:r>
              <w:rPr>
                <w:rStyle w:val="fontstyle01"/>
                <w:sz w:val="22"/>
                <w:szCs w:val="22"/>
              </w:rPr>
              <w:t xml:space="preserve"> </w:t>
            </w:r>
            <w:r w:rsidRPr="008059F3">
              <w:rPr>
                <w:rStyle w:val="fontstyle01"/>
                <w:sz w:val="22"/>
                <w:szCs w:val="22"/>
              </w:rPr>
              <w:t>оценки) за важность и качество); активное участие в</w:t>
            </w:r>
            <w:r>
              <w:rPr>
                <w:rStyle w:val="fontstyle01"/>
                <w:sz w:val="22"/>
                <w:szCs w:val="22"/>
              </w:rPr>
              <w:t xml:space="preserve"> </w:t>
            </w:r>
            <w:r w:rsidRPr="008059F3">
              <w:rPr>
                <w:rStyle w:val="fontstyle01"/>
                <w:sz w:val="22"/>
                <w:szCs w:val="22"/>
              </w:rPr>
              <w:t>мероприятиях, способствующих повышению статуса</w:t>
            </w:r>
            <w:r>
              <w:rPr>
                <w:rStyle w:val="fontstyle01"/>
                <w:sz w:val="22"/>
                <w:szCs w:val="22"/>
              </w:rPr>
              <w:t xml:space="preserve"> </w:t>
            </w:r>
            <w:r w:rsidRPr="008059F3">
              <w:rPr>
                <w:rStyle w:val="fontstyle01"/>
                <w:sz w:val="22"/>
                <w:szCs w:val="22"/>
              </w:rPr>
              <w:t>учреждения (проведенных за отчетный период</w:t>
            </w:r>
            <w:r>
              <w:rPr>
                <w:rStyle w:val="fontstyle01"/>
                <w:sz w:val="22"/>
                <w:szCs w:val="22"/>
              </w:rPr>
              <w:t xml:space="preserve"> </w:t>
            </w:r>
            <w:r w:rsidRPr="008059F3">
              <w:rPr>
                <w:rStyle w:val="fontstyle01"/>
                <w:sz w:val="22"/>
                <w:szCs w:val="22"/>
              </w:rPr>
              <w:t xml:space="preserve">(квартал); </w:t>
            </w:r>
          </w:p>
          <w:p w:rsidR="003B0F36" w:rsidRPr="008059F3" w:rsidRDefault="003B0F36" w:rsidP="002E57C7">
            <w:pPr>
              <w:rPr>
                <w:sz w:val="22"/>
                <w:szCs w:val="22"/>
              </w:rPr>
            </w:pPr>
            <w:r w:rsidRPr="008059F3">
              <w:rPr>
                <w:rStyle w:val="fontstyle01"/>
                <w:sz w:val="22"/>
                <w:szCs w:val="22"/>
              </w:rPr>
              <w:t>отсутствие обоснованных жалоб, замечаний</w:t>
            </w:r>
            <w:r w:rsidRPr="008059F3">
              <w:rPr>
                <w:color w:val="000000"/>
                <w:sz w:val="22"/>
                <w:szCs w:val="22"/>
              </w:rPr>
              <w:br/>
            </w:r>
            <w:r w:rsidRPr="008059F3">
              <w:rPr>
                <w:rStyle w:val="fontstyle01"/>
                <w:sz w:val="22"/>
                <w:szCs w:val="22"/>
              </w:rPr>
              <w:t>зафиксированных документально по итогам работы за</w:t>
            </w:r>
            <w:r>
              <w:rPr>
                <w:rStyle w:val="fontstyle01"/>
                <w:sz w:val="22"/>
                <w:szCs w:val="22"/>
              </w:rPr>
              <w:t xml:space="preserve"> </w:t>
            </w:r>
            <w:r w:rsidRPr="008059F3">
              <w:rPr>
                <w:rStyle w:val="fontstyle01"/>
                <w:sz w:val="22"/>
                <w:szCs w:val="22"/>
              </w:rPr>
              <w:t>отчетный период, замечаний со стороны</w:t>
            </w:r>
            <w:r w:rsidRPr="008059F3">
              <w:rPr>
                <w:color w:val="000000"/>
                <w:sz w:val="22"/>
                <w:szCs w:val="22"/>
              </w:rPr>
              <w:br/>
            </w:r>
            <w:r w:rsidRPr="008059F3">
              <w:rPr>
                <w:rStyle w:val="fontstyle01"/>
                <w:sz w:val="22"/>
                <w:szCs w:val="22"/>
              </w:rPr>
              <w:t>руководителей структурных подразделений</w:t>
            </w:r>
          </w:p>
        </w:tc>
        <w:tc>
          <w:tcPr>
            <w:tcW w:w="617" w:type="pct"/>
            <w:vMerge w:val="restart"/>
            <w:vAlign w:val="center"/>
          </w:tcPr>
          <w:p w:rsidR="003B0F36" w:rsidRPr="000C16F7" w:rsidRDefault="003B0F36" w:rsidP="00D906FE">
            <w:pPr>
              <w:autoSpaceDE w:val="0"/>
              <w:autoSpaceDN w:val="0"/>
              <w:adjustRightInd w:val="0"/>
              <w:jc w:val="center"/>
              <w:rPr>
                <w:sz w:val="22"/>
                <w:highlight w:val="yellow"/>
              </w:rPr>
            </w:pPr>
          </w:p>
          <w:p w:rsidR="003B0F36" w:rsidRPr="000C16F7" w:rsidRDefault="003B0F36" w:rsidP="00D906FE">
            <w:pPr>
              <w:autoSpaceDE w:val="0"/>
              <w:autoSpaceDN w:val="0"/>
              <w:adjustRightInd w:val="0"/>
              <w:jc w:val="center"/>
              <w:rPr>
                <w:sz w:val="22"/>
                <w:highlight w:val="yellow"/>
              </w:rPr>
            </w:pPr>
          </w:p>
          <w:p w:rsidR="003B0F36" w:rsidRPr="000C16F7" w:rsidRDefault="003B0F36" w:rsidP="00D906FE">
            <w:pPr>
              <w:autoSpaceDE w:val="0"/>
              <w:autoSpaceDN w:val="0"/>
              <w:adjustRightInd w:val="0"/>
              <w:jc w:val="center"/>
              <w:rPr>
                <w:sz w:val="22"/>
              </w:rPr>
            </w:pPr>
            <w:r w:rsidRPr="000C16F7">
              <w:rPr>
                <w:sz w:val="22"/>
              </w:rPr>
              <w:t>1 квалификационный уровень</w:t>
            </w:r>
          </w:p>
          <w:p w:rsidR="003B0F36" w:rsidRPr="000C16F7" w:rsidRDefault="003B0F36" w:rsidP="00D906FE">
            <w:pPr>
              <w:autoSpaceDE w:val="0"/>
              <w:autoSpaceDN w:val="0"/>
              <w:adjustRightInd w:val="0"/>
              <w:jc w:val="center"/>
              <w:rPr>
                <w:sz w:val="22"/>
                <w:highlight w:val="yellow"/>
              </w:rPr>
            </w:pPr>
          </w:p>
        </w:tc>
        <w:tc>
          <w:tcPr>
            <w:tcW w:w="746" w:type="pct"/>
            <w:gridSpan w:val="2"/>
            <w:vAlign w:val="center"/>
          </w:tcPr>
          <w:p w:rsidR="003B0F36" w:rsidRPr="000C16F7" w:rsidRDefault="003B0F36" w:rsidP="009E0BDC">
            <w:pPr>
              <w:autoSpaceDE w:val="0"/>
              <w:autoSpaceDN w:val="0"/>
              <w:adjustRightInd w:val="0"/>
              <w:jc w:val="center"/>
              <w:rPr>
                <w:sz w:val="22"/>
              </w:rPr>
            </w:pPr>
          </w:p>
          <w:p w:rsidR="003B0F36" w:rsidRPr="000C16F7" w:rsidRDefault="003B0F36" w:rsidP="009E0BDC">
            <w:pPr>
              <w:autoSpaceDE w:val="0"/>
              <w:autoSpaceDN w:val="0"/>
              <w:adjustRightInd w:val="0"/>
              <w:jc w:val="center"/>
              <w:rPr>
                <w:sz w:val="22"/>
              </w:rPr>
            </w:pPr>
          </w:p>
          <w:p w:rsidR="003B0F36" w:rsidRPr="000C16F7" w:rsidRDefault="003B0F36" w:rsidP="009E0BDC">
            <w:pPr>
              <w:autoSpaceDE w:val="0"/>
              <w:autoSpaceDN w:val="0"/>
              <w:adjustRightInd w:val="0"/>
              <w:jc w:val="center"/>
              <w:rPr>
                <w:sz w:val="22"/>
              </w:rPr>
            </w:pPr>
          </w:p>
          <w:p w:rsidR="003B0F36" w:rsidRPr="000C16F7" w:rsidRDefault="003B0F36" w:rsidP="009E0BDC">
            <w:pPr>
              <w:autoSpaceDE w:val="0"/>
              <w:autoSpaceDN w:val="0"/>
              <w:adjustRightInd w:val="0"/>
              <w:jc w:val="center"/>
              <w:rPr>
                <w:sz w:val="22"/>
              </w:rPr>
            </w:pPr>
          </w:p>
          <w:p w:rsidR="003B0F36" w:rsidRPr="000C16F7" w:rsidRDefault="003B0F36" w:rsidP="009E0BDC">
            <w:pPr>
              <w:autoSpaceDE w:val="0"/>
              <w:autoSpaceDN w:val="0"/>
              <w:adjustRightInd w:val="0"/>
              <w:jc w:val="center"/>
              <w:rPr>
                <w:sz w:val="22"/>
                <w:highlight w:val="yellow"/>
              </w:rPr>
            </w:pPr>
            <w:r w:rsidRPr="000C16F7">
              <w:rPr>
                <w:sz w:val="22"/>
              </w:rPr>
              <w:t>50</w:t>
            </w:r>
          </w:p>
          <w:p w:rsidR="003B0F36" w:rsidRPr="000C16F7" w:rsidRDefault="003B0F36" w:rsidP="009E0BDC">
            <w:pPr>
              <w:jc w:val="center"/>
              <w:rPr>
                <w:sz w:val="22"/>
                <w:highlight w:val="yellow"/>
              </w:rPr>
            </w:pPr>
          </w:p>
          <w:p w:rsidR="003B0F36" w:rsidRPr="000C16F7" w:rsidRDefault="003B0F36" w:rsidP="009E0BDC">
            <w:pPr>
              <w:jc w:val="center"/>
              <w:rPr>
                <w:sz w:val="22"/>
                <w:highlight w:val="yellow"/>
              </w:rPr>
            </w:pPr>
          </w:p>
          <w:p w:rsidR="003B0F36" w:rsidRPr="000C16F7" w:rsidRDefault="003B0F36" w:rsidP="009E0BDC">
            <w:pPr>
              <w:jc w:val="center"/>
              <w:rPr>
                <w:sz w:val="22"/>
                <w:highlight w:val="yellow"/>
              </w:rPr>
            </w:pPr>
          </w:p>
          <w:p w:rsidR="003B0F36" w:rsidRPr="000C16F7" w:rsidRDefault="003B0F36" w:rsidP="009E0BDC">
            <w:pPr>
              <w:jc w:val="center"/>
              <w:rPr>
                <w:sz w:val="22"/>
                <w:highlight w:val="yellow"/>
              </w:rPr>
            </w:pPr>
          </w:p>
          <w:p w:rsidR="003B0F36" w:rsidRPr="000C16F7" w:rsidRDefault="003B0F36" w:rsidP="009E0BDC">
            <w:pPr>
              <w:jc w:val="center"/>
              <w:rPr>
                <w:sz w:val="22"/>
                <w:highlight w:val="yellow"/>
              </w:rPr>
            </w:pPr>
          </w:p>
        </w:tc>
      </w:tr>
      <w:tr w:rsidR="003B0F36" w:rsidRPr="000C16F7" w:rsidTr="009E0BDC">
        <w:trPr>
          <w:trHeight w:val="2580"/>
        </w:trPr>
        <w:tc>
          <w:tcPr>
            <w:tcW w:w="1123" w:type="pct"/>
            <w:vMerge/>
          </w:tcPr>
          <w:p w:rsidR="003B0F36" w:rsidRPr="000C16F7" w:rsidRDefault="003B0F36" w:rsidP="00D37D90">
            <w:pPr>
              <w:autoSpaceDE w:val="0"/>
              <w:autoSpaceDN w:val="0"/>
              <w:adjustRightInd w:val="0"/>
              <w:rPr>
                <w:spacing w:val="2"/>
                <w:sz w:val="22"/>
                <w:shd w:val="clear" w:color="auto" w:fill="FFFFFF"/>
              </w:rPr>
            </w:pPr>
          </w:p>
        </w:tc>
        <w:tc>
          <w:tcPr>
            <w:tcW w:w="2514" w:type="pct"/>
            <w:gridSpan w:val="3"/>
          </w:tcPr>
          <w:p w:rsidR="003B0F36" w:rsidRDefault="003B0F36" w:rsidP="002E57C7">
            <w:pPr>
              <w:rPr>
                <w:rStyle w:val="fontstyle01"/>
                <w:sz w:val="22"/>
                <w:szCs w:val="22"/>
              </w:rPr>
            </w:pPr>
            <w:r w:rsidRPr="008059F3">
              <w:rPr>
                <w:rStyle w:val="fontstyle01"/>
                <w:sz w:val="22"/>
                <w:szCs w:val="22"/>
              </w:rPr>
              <w:t>достижение высоких результатов работы по итогам</w:t>
            </w:r>
            <w:r w:rsidRPr="008059F3">
              <w:rPr>
                <w:color w:val="000000"/>
                <w:sz w:val="22"/>
                <w:szCs w:val="22"/>
              </w:rPr>
              <w:br/>
            </w:r>
            <w:r w:rsidRPr="008059F3">
              <w:rPr>
                <w:rStyle w:val="fontstyle01"/>
                <w:sz w:val="22"/>
                <w:szCs w:val="22"/>
              </w:rPr>
              <w:t>работы за квартал (реализация показателей (критериев</w:t>
            </w:r>
            <w:r>
              <w:rPr>
                <w:rStyle w:val="fontstyle01"/>
                <w:sz w:val="22"/>
                <w:szCs w:val="22"/>
              </w:rPr>
              <w:t xml:space="preserve"> </w:t>
            </w:r>
            <w:r w:rsidRPr="008059F3">
              <w:rPr>
                <w:rStyle w:val="fontstyle01"/>
                <w:sz w:val="22"/>
                <w:szCs w:val="22"/>
              </w:rPr>
              <w:t>оценки) за важность и качество);</w:t>
            </w:r>
            <w:r w:rsidRPr="008059F3">
              <w:rPr>
                <w:color w:val="000000"/>
                <w:sz w:val="22"/>
                <w:szCs w:val="22"/>
              </w:rPr>
              <w:br/>
            </w:r>
            <w:r w:rsidRPr="008059F3">
              <w:rPr>
                <w:rStyle w:val="fontstyle01"/>
                <w:sz w:val="22"/>
                <w:szCs w:val="22"/>
              </w:rPr>
              <w:t>участие в мероприятиях, способствующих повышению</w:t>
            </w:r>
            <w:r>
              <w:rPr>
                <w:rStyle w:val="fontstyle01"/>
                <w:sz w:val="22"/>
                <w:szCs w:val="22"/>
              </w:rPr>
              <w:t xml:space="preserve"> </w:t>
            </w:r>
            <w:r w:rsidRPr="008059F3">
              <w:rPr>
                <w:rStyle w:val="fontstyle01"/>
                <w:sz w:val="22"/>
                <w:szCs w:val="22"/>
              </w:rPr>
              <w:t>статуса учреждения (проведенных за отчетный период</w:t>
            </w:r>
            <w:r>
              <w:rPr>
                <w:rStyle w:val="fontstyle01"/>
                <w:sz w:val="22"/>
                <w:szCs w:val="22"/>
              </w:rPr>
              <w:t xml:space="preserve"> </w:t>
            </w:r>
            <w:r w:rsidRPr="008059F3">
              <w:rPr>
                <w:rStyle w:val="fontstyle01"/>
                <w:sz w:val="22"/>
                <w:szCs w:val="22"/>
              </w:rPr>
              <w:t xml:space="preserve">(квартал); </w:t>
            </w:r>
          </w:p>
          <w:p w:rsidR="003B0F36" w:rsidRPr="008059F3" w:rsidRDefault="003B0F36" w:rsidP="002E57C7">
            <w:pPr>
              <w:rPr>
                <w:sz w:val="22"/>
                <w:szCs w:val="22"/>
              </w:rPr>
            </w:pPr>
            <w:proofErr w:type="gramStart"/>
            <w:r w:rsidRPr="008059F3">
              <w:rPr>
                <w:rStyle w:val="fontstyle01"/>
                <w:sz w:val="22"/>
                <w:szCs w:val="22"/>
              </w:rPr>
              <w:t>наличие обоснованных жалоб, замечаний</w:t>
            </w:r>
            <w:r w:rsidRPr="008059F3">
              <w:rPr>
                <w:color w:val="000000"/>
                <w:sz w:val="22"/>
                <w:szCs w:val="22"/>
              </w:rPr>
              <w:br/>
            </w:r>
            <w:r w:rsidRPr="008059F3">
              <w:rPr>
                <w:rStyle w:val="fontstyle01"/>
                <w:sz w:val="22"/>
                <w:szCs w:val="22"/>
              </w:rPr>
              <w:t>зафиксированных документально по итогам работы за</w:t>
            </w:r>
            <w:r>
              <w:rPr>
                <w:rStyle w:val="fontstyle01"/>
                <w:sz w:val="22"/>
                <w:szCs w:val="22"/>
              </w:rPr>
              <w:t xml:space="preserve"> </w:t>
            </w:r>
            <w:r w:rsidRPr="008059F3">
              <w:rPr>
                <w:rStyle w:val="fontstyle01"/>
                <w:sz w:val="22"/>
                <w:szCs w:val="22"/>
              </w:rPr>
              <w:t>отчетный период, замечаний со стороны</w:t>
            </w:r>
            <w:r w:rsidRPr="008059F3">
              <w:rPr>
                <w:color w:val="000000"/>
                <w:sz w:val="22"/>
                <w:szCs w:val="22"/>
              </w:rPr>
              <w:br/>
            </w:r>
            <w:r w:rsidRPr="008059F3">
              <w:rPr>
                <w:rStyle w:val="fontstyle01"/>
                <w:sz w:val="22"/>
                <w:szCs w:val="22"/>
              </w:rPr>
              <w:t>руководителей структурных подразделений (Всего не</w:t>
            </w:r>
            <w:r>
              <w:rPr>
                <w:rStyle w:val="fontstyle01"/>
                <w:sz w:val="22"/>
                <w:szCs w:val="22"/>
              </w:rPr>
              <w:t xml:space="preserve"> </w:t>
            </w:r>
            <w:r w:rsidRPr="008059F3">
              <w:rPr>
                <w:rStyle w:val="fontstyle01"/>
                <w:sz w:val="22"/>
                <w:szCs w:val="22"/>
              </w:rPr>
              <w:t>более 1 жалобы (замечания)</w:t>
            </w:r>
            <w:proofErr w:type="gramEnd"/>
          </w:p>
        </w:tc>
        <w:tc>
          <w:tcPr>
            <w:tcW w:w="617" w:type="pct"/>
            <w:vMerge/>
            <w:vAlign w:val="center"/>
          </w:tcPr>
          <w:p w:rsidR="003B0F36" w:rsidRPr="000C16F7" w:rsidRDefault="003B0F36" w:rsidP="00D906FE">
            <w:pPr>
              <w:autoSpaceDE w:val="0"/>
              <w:autoSpaceDN w:val="0"/>
              <w:adjustRightInd w:val="0"/>
              <w:jc w:val="center"/>
              <w:rPr>
                <w:sz w:val="22"/>
                <w:highlight w:val="yellow"/>
              </w:rPr>
            </w:pPr>
          </w:p>
        </w:tc>
        <w:tc>
          <w:tcPr>
            <w:tcW w:w="746" w:type="pct"/>
            <w:gridSpan w:val="2"/>
            <w:vAlign w:val="center"/>
          </w:tcPr>
          <w:p w:rsidR="003B0F36" w:rsidRPr="000C16F7" w:rsidRDefault="009E0BDC" w:rsidP="009E0BDC">
            <w:pPr>
              <w:autoSpaceDE w:val="0"/>
              <w:autoSpaceDN w:val="0"/>
              <w:adjustRightInd w:val="0"/>
              <w:jc w:val="center"/>
              <w:rPr>
                <w:sz w:val="22"/>
              </w:rPr>
            </w:pPr>
            <w:r>
              <w:rPr>
                <w:sz w:val="22"/>
              </w:rPr>
              <w:t>45</w:t>
            </w:r>
          </w:p>
        </w:tc>
      </w:tr>
      <w:tr w:rsidR="003B0F36" w:rsidRPr="000C16F7" w:rsidTr="009E0BDC">
        <w:trPr>
          <w:trHeight w:val="2580"/>
        </w:trPr>
        <w:tc>
          <w:tcPr>
            <w:tcW w:w="1123" w:type="pct"/>
            <w:vMerge/>
          </w:tcPr>
          <w:p w:rsidR="003B0F36" w:rsidRPr="000C16F7" w:rsidRDefault="003B0F36" w:rsidP="00D37D90">
            <w:pPr>
              <w:autoSpaceDE w:val="0"/>
              <w:autoSpaceDN w:val="0"/>
              <w:adjustRightInd w:val="0"/>
              <w:rPr>
                <w:spacing w:val="2"/>
                <w:sz w:val="22"/>
                <w:shd w:val="clear" w:color="auto" w:fill="FFFFFF"/>
              </w:rPr>
            </w:pPr>
          </w:p>
        </w:tc>
        <w:tc>
          <w:tcPr>
            <w:tcW w:w="2514" w:type="pct"/>
            <w:gridSpan w:val="3"/>
          </w:tcPr>
          <w:p w:rsidR="003B0F36" w:rsidRDefault="003B0F36" w:rsidP="002E57C7">
            <w:pPr>
              <w:rPr>
                <w:rStyle w:val="fontstyle01"/>
                <w:sz w:val="22"/>
                <w:szCs w:val="22"/>
              </w:rPr>
            </w:pPr>
            <w:r w:rsidRPr="008059F3">
              <w:rPr>
                <w:rStyle w:val="fontstyle01"/>
                <w:sz w:val="22"/>
                <w:szCs w:val="22"/>
              </w:rPr>
              <w:t>достижение высоких результатов работы по итогам</w:t>
            </w:r>
            <w:r w:rsidRPr="008059F3">
              <w:rPr>
                <w:color w:val="000000"/>
                <w:sz w:val="22"/>
                <w:szCs w:val="22"/>
              </w:rPr>
              <w:br/>
            </w:r>
            <w:r w:rsidRPr="008059F3">
              <w:rPr>
                <w:rStyle w:val="fontstyle01"/>
                <w:sz w:val="22"/>
                <w:szCs w:val="22"/>
              </w:rPr>
              <w:t>работы за квартал (реализация показателей (критериев</w:t>
            </w:r>
            <w:r>
              <w:rPr>
                <w:rStyle w:val="fontstyle01"/>
                <w:sz w:val="22"/>
                <w:szCs w:val="22"/>
              </w:rPr>
              <w:t xml:space="preserve"> </w:t>
            </w:r>
            <w:r w:rsidRPr="008059F3">
              <w:rPr>
                <w:rStyle w:val="fontstyle01"/>
                <w:sz w:val="22"/>
                <w:szCs w:val="22"/>
              </w:rPr>
              <w:t>оценки) за важность и качество);</w:t>
            </w:r>
            <w:r w:rsidRPr="008059F3">
              <w:rPr>
                <w:color w:val="000000"/>
                <w:sz w:val="22"/>
                <w:szCs w:val="22"/>
              </w:rPr>
              <w:br/>
            </w:r>
            <w:r w:rsidRPr="008059F3">
              <w:rPr>
                <w:rStyle w:val="fontstyle01"/>
                <w:sz w:val="22"/>
                <w:szCs w:val="22"/>
              </w:rPr>
              <w:t>участие в мероприятиях, способствующих повышению</w:t>
            </w:r>
            <w:r>
              <w:rPr>
                <w:rStyle w:val="fontstyle01"/>
                <w:sz w:val="22"/>
                <w:szCs w:val="22"/>
              </w:rPr>
              <w:t xml:space="preserve"> </w:t>
            </w:r>
            <w:r w:rsidRPr="008059F3">
              <w:rPr>
                <w:rStyle w:val="fontstyle01"/>
                <w:sz w:val="22"/>
                <w:szCs w:val="22"/>
              </w:rPr>
              <w:t>статуса учреждения (проведенных за отчетный период</w:t>
            </w:r>
            <w:r>
              <w:rPr>
                <w:rStyle w:val="fontstyle01"/>
                <w:sz w:val="22"/>
                <w:szCs w:val="22"/>
              </w:rPr>
              <w:t xml:space="preserve"> </w:t>
            </w:r>
            <w:r w:rsidRPr="008059F3">
              <w:rPr>
                <w:rStyle w:val="fontstyle01"/>
                <w:sz w:val="22"/>
                <w:szCs w:val="22"/>
              </w:rPr>
              <w:t xml:space="preserve">(квартал); </w:t>
            </w:r>
          </w:p>
          <w:p w:rsidR="003B0F36" w:rsidRPr="008059F3" w:rsidRDefault="003B0F36" w:rsidP="002E57C7">
            <w:pPr>
              <w:rPr>
                <w:sz w:val="22"/>
                <w:szCs w:val="22"/>
              </w:rPr>
            </w:pPr>
            <w:proofErr w:type="gramStart"/>
            <w:r w:rsidRPr="008059F3">
              <w:rPr>
                <w:rStyle w:val="fontstyle01"/>
                <w:sz w:val="22"/>
                <w:szCs w:val="22"/>
              </w:rPr>
              <w:t>наличие обоснованных жалоб, замечаний</w:t>
            </w:r>
            <w:r w:rsidRPr="008059F3">
              <w:rPr>
                <w:color w:val="000000"/>
                <w:sz w:val="22"/>
                <w:szCs w:val="22"/>
              </w:rPr>
              <w:br/>
            </w:r>
            <w:r w:rsidRPr="008059F3">
              <w:rPr>
                <w:rStyle w:val="fontstyle01"/>
                <w:sz w:val="22"/>
                <w:szCs w:val="22"/>
              </w:rPr>
              <w:t>зафиксированных документально по итогам работы за</w:t>
            </w:r>
            <w:r>
              <w:rPr>
                <w:rStyle w:val="fontstyle01"/>
                <w:sz w:val="22"/>
                <w:szCs w:val="22"/>
              </w:rPr>
              <w:t xml:space="preserve"> </w:t>
            </w:r>
            <w:r w:rsidRPr="008059F3">
              <w:rPr>
                <w:rStyle w:val="fontstyle01"/>
                <w:sz w:val="22"/>
                <w:szCs w:val="22"/>
              </w:rPr>
              <w:t>отчетный период, замечаний со стороны</w:t>
            </w:r>
            <w:r w:rsidRPr="008059F3">
              <w:rPr>
                <w:color w:val="000000"/>
                <w:sz w:val="22"/>
                <w:szCs w:val="22"/>
              </w:rPr>
              <w:br/>
            </w:r>
            <w:r w:rsidRPr="008059F3">
              <w:rPr>
                <w:rStyle w:val="fontstyle01"/>
                <w:sz w:val="22"/>
                <w:szCs w:val="22"/>
              </w:rPr>
              <w:t>руководителей структурных подразделений (Всего не</w:t>
            </w:r>
            <w:r>
              <w:rPr>
                <w:rStyle w:val="fontstyle01"/>
                <w:sz w:val="22"/>
                <w:szCs w:val="22"/>
              </w:rPr>
              <w:t xml:space="preserve"> </w:t>
            </w:r>
            <w:r w:rsidRPr="008059F3">
              <w:rPr>
                <w:rStyle w:val="fontstyle01"/>
                <w:sz w:val="22"/>
                <w:szCs w:val="22"/>
              </w:rPr>
              <w:t>более 2 жалоб (замечаний)</w:t>
            </w:r>
            <w:proofErr w:type="gramEnd"/>
          </w:p>
        </w:tc>
        <w:tc>
          <w:tcPr>
            <w:tcW w:w="617" w:type="pct"/>
            <w:vMerge/>
            <w:vAlign w:val="center"/>
          </w:tcPr>
          <w:p w:rsidR="003B0F36" w:rsidRPr="000C16F7" w:rsidRDefault="003B0F36" w:rsidP="00D906FE">
            <w:pPr>
              <w:autoSpaceDE w:val="0"/>
              <w:autoSpaceDN w:val="0"/>
              <w:adjustRightInd w:val="0"/>
              <w:jc w:val="center"/>
              <w:rPr>
                <w:sz w:val="22"/>
                <w:highlight w:val="yellow"/>
              </w:rPr>
            </w:pPr>
          </w:p>
        </w:tc>
        <w:tc>
          <w:tcPr>
            <w:tcW w:w="746" w:type="pct"/>
            <w:gridSpan w:val="2"/>
            <w:vAlign w:val="center"/>
          </w:tcPr>
          <w:p w:rsidR="003B0F36" w:rsidRPr="000C16F7" w:rsidRDefault="009E0BDC" w:rsidP="009E0BDC">
            <w:pPr>
              <w:autoSpaceDE w:val="0"/>
              <w:autoSpaceDN w:val="0"/>
              <w:adjustRightInd w:val="0"/>
              <w:jc w:val="center"/>
              <w:rPr>
                <w:sz w:val="22"/>
              </w:rPr>
            </w:pPr>
            <w:r>
              <w:rPr>
                <w:sz w:val="22"/>
              </w:rPr>
              <w:t>40</w:t>
            </w:r>
          </w:p>
        </w:tc>
      </w:tr>
      <w:tr w:rsidR="003B0F36" w:rsidRPr="000C16F7" w:rsidTr="009E0BDC">
        <w:trPr>
          <w:trHeight w:val="2580"/>
        </w:trPr>
        <w:tc>
          <w:tcPr>
            <w:tcW w:w="1123" w:type="pct"/>
            <w:vMerge/>
          </w:tcPr>
          <w:p w:rsidR="003B0F36" w:rsidRPr="000C16F7" w:rsidRDefault="003B0F36" w:rsidP="00D37D90">
            <w:pPr>
              <w:autoSpaceDE w:val="0"/>
              <w:autoSpaceDN w:val="0"/>
              <w:adjustRightInd w:val="0"/>
              <w:rPr>
                <w:spacing w:val="2"/>
                <w:sz w:val="22"/>
                <w:shd w:val="clear" w:color="auto" w:fill="FFFFFF"/>
              </w:rPr>
            </w:pPr>
          </w:p>
        </w:tc>
        <w:tc>
          <w:tcPr>
            <w:tcW w:w="2514" w:type="pct"/>
            <w:gridSpan w:val="3"/>
          </w:tcPr>
          <w:p w:rsidR="003B0F36" w:rsidRDefault="003B0F36" w:rsidP="002E57C7">
            <w:pPr>
              <w:rPr>
                <w:rStyle w:val="fontstyle01"/>
                <w:sz w:val="22"/>
                <w:szCs w:val="22"/>
              </w:rPr>
            </w:pPr>
            <w:r w:rsidRPr="008059F3">
              <w:rPr>
                <w:rStyle w:val="fontstyle01"/>
                <w:sz w:val="22"/>
                <w:szCs w:val="22"/>
              </w:rPr>
              <w:t>достижение высоких результатов работы по итогам</w:t>
            </w:r>
            <w:r w:rsidRPr="008059F3">
              <w:rPr>
                <w:color w:val="000000"/>
                <w:sz w:val="22"/>
                <w:szCs w:val="22"/>
              </w:rPr>
              <w:br/>
            </w:r>
            <w:r w:rsidRPr="008059F3">
              <w:rPr>
                <w:rStyle w:val="fontstyle01"/>
                <w:sz w:val="22"/>
                <w:szCs w:val="22"/>
              </w:rPr>
              <w:t>работы за квартал (реализация показателей (критериев</w:t>
            </w:r>
            <w:r>
              <w:rPr>
                <w:rStyle w:val="fontstyle01"/>
                <w:sz w:val="22"/>
                <w:szCs w:val="22"/>
              </w:rPr>
              <w:t xml:space="preserve"> </w:t>
            </w:r>
            <w:r w:rsidRPr="008059F3">
              <w:rPr>
                <w:rStyle w:val="fontstyle01"/>
                <w:sz w:val="22"/>
                <w:szCs w:val="22"/>
              </w:rPr>
              <w:t>оценки) за важность и качество); участие в</w:t>
            </w:r>
            <w:r>
              <w:rPr>
                <w:rStyle w:val="fontstyle01"/>
                <w:sz w:val="22"/>
                <w:szCs w:val="22"/>
              </w:rPr>
              <w:t xml:space="preserve"> </w:t>
            </w:r>
            <w:r w:rsidRPr="008059F3">
              <w:rPr>
                <w:rStyle w:val="fontstyle01"/>
                <w:sz w:val="22"/>
                <w:szCs w:val="22"/>
              </w:rPr>
              <w:t>мероприятиях, способствующих повышению статуса</w:t>
            </w:r>
            <w:r>
              <w:rPr>
                <w:rStyle w:val="fontstyle01"/>
                <w:sz w:val="22"/>
                <w:szCs w:val="22"/>
              </w:rPr>
              <w:t xml:space="preserve"> </w:t>
            </w:r>
            <w:r w:rsidRPr="008059F3">
              <w:rPr>
                <w:rStyle w:val="fontstyle01"/>
                <w:sz w:val="22"/>
                <w:szCs w:val="22"/>
              </w:rPr>
              <w:t>учреждения (проведенных за отчетный период</w:t>
            </w:r>
            <w:r>
              <w:rPr>
                <w:rStyle w:val="fontstyle01"/>
                <w:sz w:val="22"/>
                <w:szCs w:val="22"/>
              </w:rPr>
              <w:t xml:space="preserve"> </w:t>
            </w:r>
            <w:r w:rsidRPr="008059F3">
              <w:rPr>
                <w:rStyle w:val="fontstyle01"/>
                <w:sz w:val="22"/>
                <w:szCs w:val="22"/>
              </w:rPr>
              <w:t xml:space="preserve">(квартал); </w:t>
            </w:r>
          </w:p>
          <w:p w:rsidR="003B0F36" w:rsidRDefault="003B0F36" w:rsidP="002E57C7">
            <w:pPr>
              <w:rPr>
                <w:rStyle w:val="fontstyle01"/>
                <w:sz w:val="22"/>
                <w:szCs w:val="22"/>
              </w:rPr>
            </w:pPr>
            <w:proofErr w:type="gramStart"/>
            <w:r w:rsidRPr="008059F3">
              <w:rPr>
                <w:rStyle w:val="fontstyle01"/>
                <w:sz w:val="22"/>
                <w:szCs w:val="22"/>
              </w:rPr>
              <w:t>наличие обоснованных жалоб, замечаний</w:t>
            </w:r>
            <w:r w:rsidRPr="008059F3">
              <w:rPr>
                <w:color w:val="000000"/>
                <w:sz w:val="22"/>
                <w:szCs w:val="22"/>
              </w:rPr>
              <w:br/>
            </w:r>
            <w:r w:rsidRPr="008059F3">
              <w:rPr>
                <w:rStyle w:val="fontstyle01"/>
                <w:sz w:val="22"/>
                <w:szCs w:val="22"/>
              </w:rPr>
              <w:t xml:space="preserve">зафиксированных документально по итогам </w:t>
            </w:r>
            <w:r>
              <w:rPr>
                <w:rStyle w:val="fontstyle01"/>
                <w:sz w:val="22"/>
                <w:szCs w:val="22"/>
              </w:rPr>
              <w:t>р</w:t>
            </w:r>
            <w:r w:rsidRPr="008059F3">
              <w:rPr>
                <w:rStyle w:val="fontstyle01"/>
                <w:sz w:val="22"/>
                <w:szCs w:val="22"/>
              </w:rPr>
              <w:t>аботы за</w:t>
            </w:r>
            <w:r>
              <w:rPr>
                <w:rStyle w:val="fontstyle01"/>
                <w:sz w:val="22"/>
                <w:szCs w:val="22"/>
              </w:rPr>
              <w:t xml:space="preserve"> </w:t>
            </w:r>
            <w:r w:rsidRPr="008059F3">
              <w:rPr>
                <w:rStyle w:val="fontstyle01"/>
                <w:sz w:val="22"/>
                <w:szCs w:val="22"/>
              </w:rPr>
              <w:t>отчетный период, замечаний со стороны</w:t>
            </w:r>
            <w:r w:rsidRPr="008059F3">
              <w:rPr>
                <w:color w:val="000000"/>
                <w:sz w:val="22"/>
                <w:szCs w:val="22"/>
              </w:rPr>
              <w:br/>
            </w:r>
            <w:r w:rsidRPr="008059F3">
              <w:rPr>
                <w:rStyle w:val="fontstyle01"/>
                <w:sz w:val="22"/>
                <w:szCs w:val="22"/>
              </w:rPr>
              <w:t>руководителей структурных подразделений (Всего не</w:t>
            </w:r>
            <w:r>
              <w:rPr>
                <w:rStyle w:val="fontstyle01"/>
                <w:sz w:val="22"/>
                <w:szCs w:val="22"/>
              </w:rPr>
              <w:t xml:space="preserve"> </w:t>
            </w:r>
            <w:r w:rsidRPr="008059F3">
              <w:rPr>
                <w:rStyle w:val="fontstyle01"/>
                <w:sz w:val="22"/>
                <w:szCs w:val="22"/>
              </w:rPr>
              <w:t>более 3 жалоб (замечаний)</w:t>
            </w:r>
            <w:proofErr w:type="gramEnd"/>
          </w:p>
          <w:p w:rsidR="00486DCD" w:rsidRPr="008059F3" w:rsidRDefault="00486DCD" w:rsidP="002E57C7">
            <w:pPr>
              <w:rPr>
                <w:sz w:val="22"/>
                <w:szCs w:val="22"/>
              </w:rPr>
            </w:pPr>
          </w:p>
        </w:tc>
        <w:tc>
          <w:tcPr>
            <w:tcW w:w="617" w:type="pct"/>
            <w:vMerge/>
            <w:vAlign w:val="center"/>
          </w:tcPr>
          <w:p w:rsidR="003B0F36" w:rsidRPr="000C16F7" w:rsidRDefault="003B0F36" w:rsidP="00D906FE">
            <w:pPr>
              <w:autoSpaceDE w:val="0"/>
              <w:autoSpaceDN w:val="0"/>
              <w:adjustRightInd w:val="0"/>
              <w:jc w:val="center"/>
              <w:rPr>
                <w:sz w:val="22"/>
                <w:highlight w:val="yellow"/>
              </w:rPr>
            </w:pPr>
          </w:p>
        </w:tc>
        <w:tc>
          <w:tcPr>
            <w:tcW w:w="746" w:type="pct"/>
            <w:gridSpan w:val="2"/>
            <w:vAlign w:val="center"/>
          </w:tcPr>
          <w:p w:rsidR="003B0F36" w:rsidRPr="000C16F7" w:rsidRDefault="009E0BDC" w:rsidP="009E0BDC">
            <w:pPr>
              <w:autoSpaceDE w:val="0"/>
              <w:autoSpaceDN w:val="0"/>
              <w:adjustRightInd w:val="0"/>
              <w:jc w:val="center"/>
              <w:rPr>
                <w:sz w:val="22"/>
              </w:rPr>
            </w:pPr>
            <w:r>
              <w:rPr>
                <w:sz w:val="22"/>
              </w:rPr>
              <w:t>25</w:t>
            </w:r>
          </w:p>
        </w:tc>
      </w:tr>
      <w:tr w:rsidR="00D37D90" w:rsidRPr="000C16F7" w:rsidTr="00D37D90">
        <w:trPr>
          <w:trHeight w:val="810"/>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Должности, не предусмотренные профессиональными квалификационными группами </w:t>
            </w:r>
          </w:p>
          <w:p w:rsidR="00D37D90" w:rsidRPr="000C16F7" w:rsidRDefault="00D37D90" w:rsidP="00D37D90">
            <w:pPr>
              <w:autoSpaceDE w:val="0"/>
              <w:autoSpaceDN w:val="0"/>
              <w:adjustRightInd w:val="0"/>
              <w:jc w:val="center"/>
              <w:rPr>
                <w:sz w:val="22"/>
              </w:rPr>
            </w:pPr>
            <w:r w:rsidRPr="000C16F7">
              <w:rPr>
                <w:b/>
                <w:sz w:val="22"/>
              </w:rPr>
              <w:t xml:space="preserve">  Специалист по закупкам</w:t>
            </w:r>
          </w:p>
        </w:tc>
      </w:tr>
      <w:tr w:rsidR="009E0BDC" w:rsidRPr="000C16F7" w:rsidTr="001539CE">
        <w:trPr>
          <w:trHeight w:val="2580"/>
        </w:trPr>
        <w:tc>
          <w:tcPr>
            <w:tcW w:w="1123" w:type="pct"/>
            <w:vMerge w:val="restart"/>
          </w:tcPr>
          <w:p w:rsidR="009E0BDC" w:rsidRPr="000C16F7" w:rsidRDefault="009E0BDC" w:rsidP="00D37D90">
            <w:pPr>
              <w:autoSpaceDE w:val="0"/>
              <w:autoSpaceDN w:val="0"/>
              <w:adjustRightInd w:val="0"/>
              <w:rPr>
                <w:sz w:val="22"/>
              </w:rPr>
            </w:pPr>
            <w:r w:rsidRPr="000C16F7">
              <w:rPr>
                <w:spacing w:val="2"/>
                <w:sz w:val="22"/>
                <w:shd w:val="clear" w:color="auto" w:fill="FFFFFF"/>
              </w:rPr>
              <w:lastRenderedPageBreak/>
              <w:t>Обеспечение высоких результатов работы в интенсивном режиме; участие в мероприятиях, направленных на повышение статуса учреждения</w:t>
            </w:r>
          </w:p>
        </w:tc>
        <w:tc>
          <w:tcPr>
            <w:tcW w:w="2514" w:type="pct"/>
            <w:gridSpan w:val="3"/>
          </w:tcPr>
          <w:p w:rsidR="009E0BDC" w:rsidRPr="00413BCD" w:rsidRDefault="009E0BDC" w:rsidP="00543AD7">
            <w:pPr>
              <w:rPr>
                <w:sz w:val="22"/>
                <w:szCs w:val="22"/>
              </w:rPr>
            </w:pPr>
            <w:proofErr w:type="gramStart"/>
            <w:r w:rsidRPr="00413BCD">
              <w:rPr>
                <w:rStyle w:val="fontstyle01"/>
                <w:sz w:val="22"/>
                <w:szCs w:val="22"/>
              </w:rPr>
              <w:t>достижение высоких результатов работы по итогам</w:t>
            </w:r>
            <w:r w:rsidRPr="00413BCD">
              <w:rPr>
                <w:color w:val="000000"/>
                <w:sz w:val="22"/>
                <w:szCs w:val="22"/>
              </w:rPr>
              <w:br/>
            </w:r>
            <w:r w:rsidRPr="00413BCD">
              <w:rPr>
                <w:rStyle w:val="fontstyle01"/>
                <w:sz w:val="22"/>
                <w:szCs w:val="22"/>
              </w:rPr>
              <w:t>работы за квартал (реализация показателей (критериев</w:t>
            </w:r>
            <w:r>
              <w:rPr>
                <w:rStyle w:val="fontstyle01"/>
                <w:sz w:val="22"/>
                <w:szCs w:val="22"/>
              </w:rPr>
              <w:t xml:space="preserve"> </w:t>
            </w:r>
            <w:r w:rsidRPr="00413BCD">
              <w:rPr>
                <w:rStyle w:val="fontstyle01"/>
                <w:sz w:val="22"/>
                <w:szCs w:val="22"/>
              </w:rPr>
              <w:t>оценки) за важность и качество); активное участие в</w:t>
            </w:r>
            <w:r>
              <w:rPr>
                <w:rStyle w:val="fontstyle01"/>
                <w:sz w:val="22"/>
                <w:szCs w:val="22"/>
              </w:rPr>
              <w:t xml:space="preserve"> </w:t>
            </w:r>
            <w:r w:rsidRPr="00413BCD">
              <w:rPr>
                <w:rStyle w:val="fontstyle01"/>
                <w:sz w:val="22"/>
                <w:szCs w:val="22"/>
              </w:rPr>
              <w:t xml:space="preserve">мероприятиях, </w:t>
            </w:r>
            <w:r>
              <w:rPr>
                <w:rStyle w:val="fontstyle01"/>
                <w:sz w:val="22"/>
                <w:szCs w:val="22"/>
              </w:rPr>
              <w:t>с</w:t>
            </w:r>
            <w:r w:rsidRPr="00413BCD">
              <w:rPr>
                <w:rStyle w:val="fontstyle01"/>
                <w:sz w:val="22"/>
                <w:szCs w:val="22"/>
              </w:rPr>
              <w:t>пособствующих повышению статуса</w:t>
            </w:r>
            <w:r>
              <w:rPr>
                <w:rStyle w:val="fontstyle01"/>
                <w:sz w:val="22"/>
                <w:szCs w:val="22"/>
              </w:rPr>
              <w:t xml:space="preserve"> </w:t>
            </w:r>
            <w:r w:rsidRPr="00413BCD">
              <w:rPr>
                <w:rStyle w:val="fontstyle01"/>
                <w:sz w:val="22"/>
                <w:szCs w:val="22"/>
              </w:rPr>
              <w:t>учреждения (проведенных за отчетный период</w:t>
            </w:r>
            <w:r>
              <w:rPr>
                <w:rStyle w:val="fontstyle01"/>
                <w:sz w:val="22"/>
                <w:szCs w:val="22"/>
              </w:rPr>
              <w:t xml:space="preserve"> </w:t>
            </w:r>
            <w:r w:rsidRPr="00413BCD">
              <w:rPr>
                <w:rStyle w:val="fontstyle01"/>
                <w:sz w:val="22"/>
                <w:szCs w:val="22"/>
              </w:rPr>
              <w:t>(квартал); ведение документации на высоком уровне</w:t>
            </w:r>
            <w:r>
              <w:rPr>
                <w:rStyle w:val="fontstyle01"/>
                <w:sz w:val="22"/>
                <w:szCs w:val="22"/>
              </w:rPr>
              <w:t xml:space="preserve"> </w:t>
            </w:r>
            <w:r w:rsidRPr="00413BCD">
              <w:rPr>
                <w:rStyle w:val="fontstyle01"/>
                <w:sz w:val="22"/>
                <w:szCs w:val="22"/>
              </w:rPr>
              <w:t>без замечаний; отсутствие обоснованных жалоб,</w:t>
            </w:r>
            <w:r w:rsidRPr="00413BCD">
              <w:rPr>
                <w:color w:val="000000"/>
                <w:sz w:val="22"/>
                <w:szCs w:val="22"/>
              </w:rPr>
              <w:br/>
            </w:r>
            <w:r w:rsidRPr="00413BCD">
              <w:rPr>
                <w:rStyle w:val="fontstyle01"/>
                <w:sz w:val="22"/>
                <w:szCs w:val="22"/>
              </w:rPr>
              <w:t>замечаний зафиксированных документально по итогам</w:t>
            </w:r>
            <w:r>
              <w:rPr>
                <w:rStyle w:val="fontstyle01"/>
                <w:sz w:val="22"/>
                <w:szCs w:val="22"/>
              </w:rPr>
              <w:t xml:space="preserve"> </w:t>
            </w:r>
            <w:r w:rsidRPr="00413BCD">
              <w:rPr>
                <w:rStyle w:val="fontstyle01"/>
                <w:sz w:val="22"/>
                <w:szCs w:val="22"/>
              </w:rPr>
              <w:t>работы за отчетный период, замечаний со стороны</w:t>
            </w:r>
            <w:r>
              <w:rPr>
                <w:rStyle w:val="fontstyle01"/>
                <w:sz w:val="22"/>
                <w:szCs w:val="22"/>
              </w:rPr>
              <w:t xml:space="preserve"> </w:t>
            </w:r>
            <w:r w:rsidRPr="00413BCD">
              <w:rPr>
                <w:rStyle w:val="fontstyle01"/>
                <w:sz w:val="22"/>
                <w:szCs w:val="22"/>
              </w:rPr>
              <w:t>руководителей структурных подразделений</w:t>
            </w:r>
            <w:proofErr w:type="gramEnd"/>
          </w:p>
        </w:tc>
        <w:tc>
          <w:tcPr>
            <w:tcW w:w="617" w:type="pct"/>
            <w:vMerge w:val="restart"/>
            <w:vAlign w:val="center"/>
          </w:tcPr>
          <w:p w:rsidR="009E0BDC" w:rsidRPr="000C16F7" w:rsidRDefault="009E0BDC" w:rsidP="00543AD7">
            <w:pPr>
              <w:autoSpaceDE w:val="0"/>
              <w:autoSpaceDN w:val="0"/>
              <w:adjustRightInd w:val="0"/>
              <w:jc w:val="center"/>
              <w:rPr>
                <w:sz w:val="22"/>
                <w:highlight w:val="yellow"/>
              </w:rPr>
            </w:pPr>
          </w:p>
          <w:p w:rsidR="009E0BDC" w:rsidRPr="000C16F7" w:rsidRDefault="009E0BDC" w:rsidP="00543AD7">
            <w:pPr>
              <w:autoSpaceDE w:val="0"/>
              <w:autoSpaceDN w:val="0"/>
              <w:adjustRightInd w:val="0"/>
              <w:jc w:val="center"/>
              <w:rPr>
                <w:sz w:val="22"/>
                <w:highlight w:val="yellow"/>
              </w:rPr>
            </w:pPr>
          </w:p>
          <w:p w:rsidR="009E0BDC" w:rsidRPr="000C16F7" w:rsidRDefault="009E0BDC" w:rsidP="00543AD7">
            <w:pPr>
              <w:autoSpaceDE w:val="0"/>
              <w:autoSpaceDN w:val="0"/>
              <w:adjustRightInd w:val="0"/>
              <w:jc w:val="center"/>
              <w:rPr>
                <w:sz w:val="22"/>
              </w:rPr>
            </w:pPr>
            <w:r w:rsidRPr="000C16F7">
              <w:rPr>
                <w:sz w:val="22"/>
              </w:rPr>
              <w:t>1 квалификационный уровень</w:t>
            </w:r>
          </w:p>
          <w:p w:rsidR="009E0BDC" w:rsidRPr="000C16F7" w:rsidRDefault="009E0BDC" w:rsidP="00543AD7">
            <w:pPr>
              <w:autoSpaceDE w:val="0"/>
              <w:autoSpaceDN w:val="0"/>
              <w:adjustRightInd w:val="0"/>
              <w:jc w:val="center"/>
              <w:rPr>
                <w:sz w:val="22"/>
                <w:highlight w:val="yellow"/>
              </w:rPr>
            </w:pPr>
          </w:p>
        </w:tc>
        <w:tc>
          <w:tcPr>
            <w:tcW w:w="746" w:type="pct"/>
            <w:gridSpan w:val="2"/>
            <w:vAlign w:val="center"/>
          </w:tcPr>
          <w:p w:rsidR="009E0BDC" w:rsidRPr="000C16F7" w:rsidRDefault="009E0BDC" w:rsidP="001539CE">
            <w:pPr>
              <w:autoSpaceDE w:val="0"/>
              <w:autoSpaceDN w:val="0"/>
              <w:adjustRightInd w:val="0"/>
              <w:jc w:val="center"/>
              <w:rPr>
                <w:sz w:val="22"/>
              </w:rPr>
            </w:pPr>
          </w:p>
          <w:p w:rsidR="009E0BDC" w:rsidRPr="000C16F7" w:rsidRDefault="009E0BDC" w:rsidP="001539CE">
            <w:pPr>
              <w:autoSpaceDE w:val="0"/>
              <w:autoSpaceDN w:val="0"/>
              <w:adjustRightInd w:val="0"/>
              <w:jc w:val="center"/>
              <w:rPr>
                <w:sz w:val="22"/>
              </w:rPr>
            </w:pPr>
          </w:p>
          <w:p w:rsidR="009E0BDC" w:rsidRPr="000C16F7" w:rsidRDefault="009E0BDC" w:rsidP="001539CE">
            <w:pPr>
              <w:autoSpaceDE w:val="0"/>
              <w:autoSpaceDN w:val="0"/>
              <w:adjustRightInd w:val="0"/>
              <w:jc w:val="center"/>
              <w:rPr>
                <w:sz w:val="22"/>
              </w:rPr>
            </w:pPr>
          </w:p>
          <w:p w:rsidR="009E0BDC" w:rsidRPr="000C16F7" w:rsidRDefault="009E0BDC" w:rsidP="001539CE">
            <w:pPr>
              <w:autoSpaceDE w:val="0"/>
              <w:autoSpaceDN w:val="0"/>
              <w:adjustRightInd w:val="0"/>
              <w:jc w:val="center"/>
              <w:rPr>
                <w:sz w:val="22"/>
              </w:rPr>
            </w:pPr>
          </w:p>
          <w:p w:rsidR="009E0BDC" w:rsidRPr="000C16F7" w:rsidRDefault="009E0BDC" w:rsidP="001539CE">
            <w:pPr>
              <w:autoSpaceDE w:val="0"/>
              <w:autoSpaceDN w:val="0"/>
              <w:adjustRightInd w:val="0"/>
              <w:jc w:val="center"/>
              <w:rPr>
                <w:sz w:val="22"/>
                <w:highlight w:val="yellow"/>
              </w:rPr>
            </w:pPr>
            <w:r w:rsidRPr="000C16F7">
              <w:rPr>
                <w:sz w:val="22"/>
              </w:rPr>
              <w:t>50</w:t>
            </w:r>
          </w:p>
          <w:p w:rsidR="009E0BDC" w:rsidRPr="000C16F7" w:rsidRDefault="009E0BDC" w:rsidP="001539CE">
            <w:pPr>
              <w:jc w:val="center"/>
              <w:rPr>
                <w:sz w:val="22"/>
                <w:highlight w:val="yellow"/>
              </w:rPr>
            </w:pPr>
          </w:p>
          <w:p w:rsidR="009E0BDC" w:rsidRPr="000C16F7" w:rsidRDefault="009E0BDC" w:rsidP="001539CE">
            <w:pPr>
              <w:jc w:val="center"/>
              <w:rPr>
                <w:sz w:val="22"/>
                <w:highlight w:val="yellow"/>
              </w:rPr>
            </w:pPr>
          </w:p>
          <w:p w:rsidR="009E0BDC" w:rsidRPr="000C16F7" w:rsidRDefault="009E0BDC" w:rsidP="001539CE">
            <w:pPr>
              <w:jc w:val="center"/>
              <w:rPr>
                <w:sz w:val="22"/>
                <w:highlight w:val="yellow"/>
              </w:rPr>
            </w:pPr>
          </w:p>
          <w:p w:rsidR="009E0BDC" w:rsidRPr="000C16F7" w:rsidRDefault="009E0BDC" w:rsidP="001539CE">
            <w:pPr>
              <w:jc w:val="center"/>
              <w:rPr>
                <w:sz w:val="22"/>
                <w:highlight w:val="yellow"/>
              </w:rPr>
            </w:pPr>
          </w:p>
          <w:p w:rsidR="009E0BDC" w:rsidRPr="000C16F7" w:rsidRDefault="009E0BDC" w:rsidP="001539CE">
            <w:pPr>
              <w:jc w:val="center"/>
              <w:rPr>
                <w:sz w:val="22"/>
                <w:highlight w:val="yellow"/>
              </w:rPr>
            </w:pPr>
          </w:p>
        </w:tc>
      </w:tr>
      <w:tr w:rsidR="009E0BDC" w:rsidRPr="000C16F7" w:rsidTr="001539CE">
        <w:trPr>
          <w:trHeight w:val="2580"/>
        </w:trPr>
        <w:tc>
          <w:tcPr>
            <w:tcW w:w="1123" w:type="pct"/>
            <w:vMerge/>
          </w:tcPr>
          <w:p w:rsidR="009E0BDC" w:rsidRPr="000C16F7" w:rsidRDefault="009E0BDC" w:rsidP="00D37D90">
            <w:pPr>
              <w:autoSpaceDE w:val="0"/>
              <w:autoSpaceDN w:val="0"/>
              <w:adjustRightInd w:val="0"/>
              <w:rPr>
                <w:spacing w:val="2"/>
                <w:sz w:val="22"/>
                <w:shd w:val="clear" w:color="auto" w:fill="FFFFFF"/>
              </w:rPr>
            </w:pPr>
          </w:p>
        </w:tc>
        <w:tc>
          <w:tcPr>
            <w:tcW w:w="2514" w:type="pct"/>
            <w:gridSpan w:val="3"/>
          </w:tcPr>
          <w:p w:rsidR="009E0BDC" w:rsidRDefault="009E0BDC" w:rsidP="002E57C7">
            <w:pPr>
              <w:rPr>
                <w:rStyle w:val="fontstyle01"/>
                <w:sz w:val="22"/>
                <w:szCs w:val="22"/>
              </w:rPr>
            </w:pPr>
            <w:r w:rsidRPr="00413BCD">
              <w:rPr>
                <w:rStyle w:val="fontstyle01"/>
                <w:sz w:val="22"/>
                <w:szCs w:val="22"/>
              </w:rPr>
              <w:t>достижение высоких результатов работы по итогам</w:t>
            </w:r>
            <w:r w:rsidRPr="00413BCD">
              <w:rPr>
                <w:color w:val="000000"/>
                <w:sz w:val="22"/>
                <w:szCs w:val="22"/>
              </w:rPr>
              <w:br/>
            </w:r>
            <w:r w:rsidRPr="00413BCD">
              <w:rPr>
                <w:rStyle w:val="fontstyle01"/>
                <w:sz w:val="22"/>
                <w:szCs w:val="22"/>
              </w:rPr>
              <w:t>работы за квартал (реализация показателей (критериев</w:t>
            </w:r>
            <w:r>
              <w:rPr>
                <w:rStyle w:val="fontstyle01"/>
                <w:sz w:val="22"/>
                <w:szCs w:val="22"/>
              </w:rPr>
              <w:t xml:space="preserve"> </w:t>
            </w:r>
            <w:r w:rsidRPr="00413BCD">
              <w:rPr>
                <w:rStyle w:val="fontstyle01"/>
                <w:sz w:val="22"/>
                <w:szCs w:val="22"/>
              </w:rPr>
              <w:t>оценки) за важность и качество);</w:t>
            </w:r>
            <w:r w:rsidRPr="00413BCD">
              <w:rPr>
                <w:color w:val="000000"/>
                <w:sz w:val="22"/>
                <w:szCs w:val="22"/>
              </w:rPr>
              <w:br/>
            </w:r>
            <w:r w:rsidRPr="00413BCD">
              <w:rPr>
                <w:rStyle w:val="fontstyle01"/>
                <w:sz w:val="22"/>
                <w:szCs w:val="22"/>
              </w:rPr>
              <w:t>участие в мероприятиях, способствующих повышению</w:t>
            </w:r>
            <w:r>
              <w:rPr>
                <w:rStyle w:val="fontstyle01"/>
                <w:sz w:val="22"/>
                <w:szCs w:val="22"/>
              </w:rPr>
              <w:t xml:space="preserve"> </w:t>
            </w:r>
            <w:r w:rsidRPr="00413BCD">
              <w:rPr>
                <w:rStyle w:val="fontstyle01"/>
                <w:sz w:val="22"/>
                <w:szCs w:val="22"/>
              </w:rPr>
              <w:t>статуса учреждения (проведенных за отчетный период</w:t>
            </w:r>
            <w:r>
              <w:rPr>
                <w:rStyle w:val="fontstyle01"/>
                <w:sz w:val="22"/>
                <w:szCs w:val="22"/>
              </w:rPr>
              <w:t xml:space="preserve"> </w:t>
            </w:r>
            <w:r w:rsidRPr="00413BCD">
              <w:rPr>
                <w:rStyle w:val="fontstyle01"/>
                <w:sz w:val="22"/>
                <w:szCs w:val="22"/>
              </w:rPr>
              <w:t xml:space="preserve">(квартал); </w:t>
            </w:r>
          </w:p>
          <w:p w:rsidR="009E0BDC" w:rsidRPr="00413BCD" w:rsidRDefault="009E0BDC" w:rsidP="002E57C7">
            <w:pPr>
              <w:rPr>
                <w:sz w:val="22"/>
                <w:szCs w:val="22"/>
              </w:rPr>
            </w:pPr>
            <w:proofErr w:type="gramStart"/>
            <w:r w:rsidRPr="00413BCD">
              <w:rPr>
                <w:rStyle w:val="fontstyle01"/>
                <w:sz w:val="22"/>
                <w:szCs w:val="22"/>
              </w:rPr>
              <w:t>ведение документации на хорошем уровне с</w:t>
            </w:r>
            <w:r w:rsidRPr="00413BCD">
              <w:rPr>
                <w:color w:val="000000"/>
                <w:sz w:val="22"/>
                <w:szCs w:val="22"/>
              </w:rPr>
              <w:br/>
            </w:r>
            <w:r w:rsidRPr="00413BCD">
              <w:rPr>
                <w:rStyle w:val="fontstyle01"/>
                <w:sz w:val="22"/>
                <w:szCs w:val="22"/>
              </w:rPr>
              <w:t>единичным замечанием; наличие обоснованных</w:t>
            </w:r>
            <w:r w:rsidRPr="00413BCD">
              <w:rPr>
                <w:color w:val="000000"/>
                <w:sz w:val="22"/>
                <w:szCs w:val="22"/>
              </w:rPr>
              <w:br/>
            </w:r>
            <w:r w:rsidRPr="00413BCD">
              <w:rPr>
                <w:rStyle w:val="fontstyle01"/>
                <w:sz w:val="22"/>
                <w:szCs w:val="22"/>
              </w:rPr>
              <w:t>жалоб, замечаний зафиксированных документально по</w:t>
            </w:r>
            <w:r>
              <w:rPr>
                <w:rStyle w:val="fontstyle01"/>
                <w:sz w:val="22"/>
                <w:szCs w:val="22"/>
              </w:rPr>
              <w:t xml:space="preserve"> </w:t>
            </w:r>
            <w:r w:rsidRPr="00413BCD">
              <w:rPr>
                <w:rStyle w:val="fontstyle01"/>
                <w:sz w:val="22"/>
                <w:szCs w:val="22"/>
              </w:rPr>
              <w:t>итогам работы за отчетный период, замечаний со</w:t>
            </w:r>
            <w:r>
              <w:rPr>
                <w:rStyle w:val="fontstyle01"/>
                <w:sz w:val="22"/>
                <w:szCs w:val="22"/>
              </w:rPr>
              <w:t xml:space="preserve"> </w:t>
            </w:r>
            <w:r w:rsidRPr="00413BCD">
              <w:rPr>
                <w:rStyle w:val="fontstyle01"/>
                <w:sz w:val="22"/>
                <w:szCs w:val="22"/>
              </w:rPr>
              <w:t>стороны руководителей структурных подразделений</w:t>
            </w:r>
            <w:r>
              <w:rPr>
                <w:rStyle w:val="fontstyle01"/>
                <w:sz w:val="22"/>
                <w:szCs w:val="22"/>
              </w:rPr>
              <w:t xml:space="preserve"> </w:t>
            </w:r>
            <w:r w:rsidRPr="00413BCD">
              <w:rPr>
                <w:rStyle w:val="fontstyle01"/>
                <w:sz w:val="22"/>
                <w:szCs w:val="22"/>
              </w:rPr>
              <w:t>(Всего не более 1 жалобы (замечания)</w:t>
            </w:r>
            <w:proofErr w:type="gramEnd"/>
          </w:p>
        </w:tc>
        <w:tc>
          <w:tcPr>
            <w:tcW w:w="617" w:type="pct"/>
            <w:vMerge/>
            <w:vAlign w:val="center"/>
          </w:tcPr>
          <w:p w:rsidR="009E0BDC" w:rsidRPr="000C16F7" w:rsidRDefault="009E0BDC" w:rsidP="00543AD7">
            <w:pPr>
              <w:autoSpaceDE w:val="0"/>
              <w:autoSpaceDN w:val="0"/>
              <w:adjustRightInd w:val="0"/>
              <w:jc w:val="center"/>
              <w:rPr>
                <w:sz w:val="22"/>
                <w:highlight w:val="yellow"/>
              </w:rPr>
            </w:pPr>
          </w:p>
        </w:tc>
        <w:tc>
          <w:tcPr>
            <w:tcW w:w="746" w:type="pct"/>
            <w:gridSpan w:val="2"/>
            <w:vAlign w:val="center"/>
          </w:tcPr>
          <w:p w:rsidR="009E0BDC" w:rsidRPr="000C16F7" w:rsidRDefault="009E0BDC" w:rsidP="001539CE">
            <w:pPr>
              <w:autoSpaceDE w:val="0"/>
              <w:autoSpaceDN w:val="0"/>
              <w:adjustRightInd w:val="0"/>
              <w:jc w:val="center"/>
              <w:rPr>
                <w:sz w:val="22"/>
              </w:rPr>
            </w:pPr>
            <w:r>
              <w:rPr>
                <w:sz w:val="22"/>
              </w:rPr>
              <w:t>45</w:t>
            </w:r>
          </w:p>
        </w:tc>
      </w:tr>
      <w:tr w:rsidR="009E0BDC" w:rsidRPr="000C16F7" w:rsidTr="001539CE">
        <w:trPr>
          <w:trHeight w:val="274"/>
        </w:trPr>
        <w:tc>
          <w:tcPr>
            <w:tcW w:w="1123" w:type="pct"/>
            <w:vMerge/>
          </w:tcPr>
          <w:p w:rsidR="009E0BDC" w:rsidRPr="000C16F7" w:rsidRDefault="009E0BDC" w:rsidP="00D37D90">
            <w:pPr>
              <w:autoSpaceDE w:val="0"/>
              <w:autoSpaceDN w:val="0"/>
              <w:adjustRightInd w:val="0"/>
              <w:rPr>
                <w:spacing w:val="2"/>
                <w:sz w:val="22"/>
                <w:shd w:val="clear" w:color="auto" w:fill="FFFFFF"/>
              </w:rPr>
            </w:pPr>
          </w:p>
        </w:tc>
        <w:tc>
          <w:tcPr>
            <w:tcW w:w="2514" w:type="pct"/>
            <w:gridSpan w:val="3"/>
          </w:tcPr>
          <w:p w:rsidR="009E0BDC" w:rsidRDefault="009E0BDC" w:rsidP="002E57C7">
            <w:pPr>
              <w:rPr>
                <w:rStyle w:val="fontstyle01"/>
                <w:sz w:val="22"/>
                <w:szCs w:val="22"/>
              </w:rPr>
            </w:pPr>
            <w:r w:rsidRPr="00413BCD">
              <w:rPr>
                <w:rStyle w:val="fontstyle01"/>
                <w:sz w:val="22"/>
                <w:szCs w:val="22"/>
              </w:rPr>
              <w:t>достижение высоких результатов работы по итогам</w:t>
            </w:r>
            <w:r w:rsidRPr="00413BCD">
              <w:rPr>
                <w:color w:val="000000"/>
                <w:sz w:val="22"/>
                <w:szCs w:val="22"/>
              </w:rPr>
              <w:br/>
            </w:r>
            <w:r w:rsidRPr="00413BCD">
              <w:rPr>
                <w:rStyle w:val="fontstyle01"/>
                <w:sz w:val="22"/>
                <w:szCs w:val="22"/>
              </w:rPr>
              <w:t>работы за квартал (реализация показателей (критериев</w:t>
            </w:r>
            <w:r>
              <w:rPr>
                <w:rStyle w:val="fontstyle01"/>
                <w:sz w:val="22"/>
                <w:szCs w:val="22"/>
              </w:rPr>
              <w:t xml:space="preserve"> </w:t>
            </w:r>
            <w:r w:rsidRPr="00413BCD">
              <w:rPr>
                <w:rStyle w:val="fontstyle01"/>
                <w:sz w:val="22"/>
                <w:szCs w:val="22"/>
              </w:rPr>
              <w:t>оценки) за важность и качество);</w:t>
            </w:r>
            <w:r w:rsidRPr="00413BCD">
              <w:rPr>
                <w:color w:val="000000"/>
                <w:sz w:val="22"/>
                <w:szCs w:val="22"/>
              </w:rPr>
              <w:br/>
            </w:r>
            <w:r w:rsidRPr="00413BCD">
              <w:rPr>
                <w:rStyle w:val="fontstyle01"/>
                <w:sz w:val="22"/>
                <w:szCs w:val="22"/>
              </w:rPr>
              <w:t>участие в мероприятиях, способствующих повышению</w:t>
            </w:r>
            <w:r>
              <w:rPr>
                <w:rStyle w:val="fontstyle01"/>
                <w:sz w:val="22"/>
                <w:szCs w:val="22"/>
              </w:rPr>
              <w:t xml:space="preserve"> </w:t>
            </w:r>
            <w:r w:rsidRPr="00413BCD">
              <w:rPr>
                <w:rStyle w:val="fontstyle01"/>
                <w:sz w:val="22"/>
                <w:szCs w:val="22"/>
              </w:rPr>
              <w:t>статуса учреждения (проведенных за отчетный период</w:t>
            </w:r>
            <w:r>
              <w:rPr>
                <w:rStyle w:val="fontstyle01"/>
                <w:sz w:val="22"/>
                <w:szCs w:val="22"/>
              </w:rPr>
              <w:t xml:space="preserve"> </w:t>
            </w:r>
            <w:r w:rsidRPr="00413BCD">
              <w:rPr>
                <w:rStyle w:val="fontstyle01"/>
                <w:sz w:val="22"/>
                <w:szCs w:val="22"/>
              </w:rPr>
              <w:t xml:space="preserve">(квартал); </w:t>
            </w:r>
          </w:p>
          <w:p w:rsidR="009E0BDC" w:rsidRDefault="009E0BDC" w:rsidP="002E57C7">
            <w:pPr>
              <w:rPr>
                <w:rStyle w:val="fontstyle01"/>
                <w:sz w:val="22"/>
                <w:szCs w:val="22"/>
              </w:rPr>
            </w:pPr>
            <w:r w:rsidRPr="00413BCD">
              <w:rPr>
                <w:rStyle w:val="fontstyle01"/>
                <w:sz w:val="22"/>
                <w:szCs w:val="22"/>
              </w:rPr>
              <w:t>ведение документации на</w:t>
            </w:r>
            <w:r>
              <w:rPr>
                <w:rStyle w:val="fontstyle01"/>
                <w:sz w:val="22"/>
                <w:szCs w:val="22"/>
              </w:rPr>
              <w:t xml:space="preserve"> </w:t>
            </w:r>
            <w:r w:rsidRPr="00413BCD">
              <w:rPr>
                <w:rStyle w:val="fontstyle01"/>
                <w:sz w:val="22"/>
                <w:szCs w:val="22"/>
              </w:rPr>
              <w:t>удовлетворительном уровне с единичными</w:t>
            </w:r>
            <w:r>
              <w:rPr>
                <w:rStyle w:val="fontstyle01"/>
                <w:sz w:val="22"/>
                <w:szCs w:val="22"/>
              </w:rPr>
              <w:t xml:space="preserve"> </w:t>
            </w:r>
            <w:r w:rsidRPr="00413BCD">
              <w:rPr>
                <w:rStyle w:val="fontstyle01"/>
                <w:sz w:val="22"/>
                <w:szCs w:val="22"/>
              </w:rPr>
              <w:t xml:space="preserve">замечаниями; </w:t>
            </w:r>
          </w:p>
          <w:p w:rsidR="009E0BDC" w:rsidRPr="00413BCD" w:rsidRDefault="009E0BDC" w:rsidP="002E57C7">
            <w:pPr>
              <w:rPr>
                <w:sz w:val="22"/>
                <w:szCs w:val="22"/>
              </w:rPr>
            </w:pPr>
            <w:proofErr w:type="gramStart"/>
            <w:r w:rsidRPr="00413BCD">
              <w:rPr>
                <w:rStyle w:val="fontstyle01"/>
                <w:sz w:val="22"/>
                <w:szCs w:val="22"/>
              </w:rPr>
              <w:t>наличие обоснованных жалоб,</w:t>
            </w:r>
            <w:r>
              <w:rPr>
                <w:rStyle w:val="fontstyle01"/>
                <w:sz w:val="22"/>
                <w:szCs w:val="22"/>
              </w:rPr>
              <w:t xml:space="preserve"> </w:t>
            </w:r>
            <w:r w:rsidRPr="00413BCD">
              <w:rPr>
                <w:rStyle w:val="fontstyle01"/>
                <w:sz w:val="22"/>
                <w:szCs w:val="22"/>
              </w:rPr>
              <w:t>замечаний зафиксированных документально по итогам</w:t>
            </w:r>
            <w:r>
              <w:rPr>
                <w:rStyle w:val="fontstyle01"/>
                <w:sz w:val="22"/>
                <w:szCs w:val="22"/>
              </w:rPr>
              <w:t xml:space="preserve"> </w:t>
            </w:r>
            <w:r w:rsidRPr="00413BCD">
              <w:rPr>
                <w:rStyle w:val="fontstyle01"/>
                <w:sz w:val="22"/>
                <w:szCs w:val="22"/>
              </w:rPr>
              <w:t>работы за отчетный период, замечаний со стороны</w:t>
            </w:r>
            <w:r w:rsidRPr="00413BCD">
              <w:rPr>
                <w:color w:val="000000"/>
                <w:sz w:val="22"/>
                <w:szCs w:val="22"/>
              </w:rPr>
              <w:br/>
            </w:r>
            <w:r w:rsidRPr="00413BCD">
              <w:rPr>
                <w:rStyle w:val="fontstyle01"/>
                <w:sz w:val="22"/>
                <w:szCs w:val="22"/>
              </w:rPr>
              <w:t>руководителей структурных подразделений (Всего не</w:t>
            </w:r>
            <w:r>
              <w:rPr>
                <w:rStyle w:val="fontstyle01"/>
                <w:sz w:val="22"/>
                <w:szCs w:val="22"/>
              </w:rPr>
              <w:t xml:space="preserve"> </w:t>
            </w:r>
            <w:r w:rsidRPr="00413BCD">
              <w:rPr>
                <w:rStyle w:val="fontstyle01"/>
                <w:sz w:val="22"/>
                <w:szCs w:val="22"/>
              </w:rPr>
              <w:t>более 2 жалоб (замечаний)</w:t>
            </w:r>
            <w:proofErr w:type="gramEnd"/>
          </w:p>
        </w:tc>
        <w:tc>
          <w:tcPr>
            <w:tcW w:w="617" w:type="pct"/>
            <w:vMerge/>
            <w:vAlign w:val="center"/>
          </w:tcPr>
          <w:p w:rsidR="009E0BDC" w:rsidRPr="000C16F7" w:rsidRDefault="009E0BDC" w:rsidP="00543AD7">
            <w:pPr>
              <w:autoSpaceDE w:val="0"/>
              <w:autoSpaceDN w:val="0"/>
              <w:adjustRightInd w:val="0"/>
              <w:jc w:val="center"/>
              <w:rPr>
                <w:sz w:val="22"/>
                <w:highlight w:val="yellow"/>
              </w:rPr>
            </w:pPr>
          </w:p>
        </w:tc>
        <w:tc>
          <w:tcPr>
            <w:tcW w:w="746" w:type="pct"/>
            <w:gridSpan w:val="2"/>
            <w:vAlign w:val="center"/>
          </w:tcPr>
          <w:p w:rsidR="009E0BDC" w:rsidRPr="000C16F7" w:rsidRDefault="009E0BDC" w:rsidP="001539CE">
            <w:pPr>
              <w:autoSpaceDE w:val="0"/>
              <w:autoSpaceDN w:val="0"/>
              <w:adjustRightInd w:val="0"/>
              <w:jc w:val="center"/>
              <w:rPr>
                <w:sz w:val="22"/>
              </w:rPr>
            </w:pPr>
            <w:r>
              <w:rPr>
                <w:sz w:val="22"/>
              </w:rPr>
              <w:t>40</w:t>
            </w:r>
          </w:p>
        </w:tc>
      </w:tr>
      <w:tr w:rsidR="009E0BDC" w:rsidRPr="000C16F7" w:rsidTr="00486DCD">
        <w:trPr>
          <w:trHeight w:val="416"/>
        </w:trPr>
        <w:tc>
          <w:tcPr>
            <w:tcW w:w="1123" w:type="pct"/>
            <w:vMerge/>
          </w:tcPr>
          <w:p w:rsidR="009E0BDC" w:rsidRPr="000C16F7" w:rsidRDefault="009E0BDC" w:rsidP="00D37D90">
            <w:pPr>
              <w:autoSpaceDE w:val="0"/>
              <w:autoSpaceDN w:val="0"/>
              <w:adjustRightInd w:val="0"/>
              <w:rPr>
                <w:spacing w:val="2"/>
                <w:sz w:val="22"/>
                <w:shd w:val="clear" w:color="auto" w:fill="FFFFFF"/>
              </w:rPr>
            </w:pPr>
          </w:p>
        </w:tc>
        <w:tc>
          <w:tcPr>
            <w:tcW w:w="2514" w:type="pct"/>
            <w:gridSpan w:val="3"/>
          </w:tcPr>
          <w:p w:rsidR="009E0BDC" w:rsidRDefault="009E0BDC" w:rsidP="002E57C7">
            <w:pPr>
              <w:rPr>
                <w:rStyle w:val="fontstyle01"/>
                <w:sz w:val="22"/>
                <w:szCs w:val="22"/>
              </w:rPr>
            </w:pPr>
            <w:r w:rsidRPr="00413BCD">
              <w:rPr>
                <w:rStyle w:val="fontstyle01"/>
                <w:sz w:val="22"/>
                <w:szCs w:val="22"/>
              </w:rPr>
              <w:t>достижение высоких результатов работы по итогам</w:t>
            </w:r>
            <w:r w:rsidRPr="00413BCD">
              <w:rPr>
                <w:color w:val="000000"/>
                <w:sz w:val="22"/>
                <w:szCs w:val="22"/>
              </w:rPr>
              <w:br/>
            </w:r>
            <w:r w:rsidRPr="00413BCD">
              <w:rPr>
                <w:rStyle w:val="fontstyle01"/>
                <w:sz w:val="22"/>
                <w:szCs w:val="22"/>
              </w:rPr>
              <w:t>работы за квартал (реализация показателей (критериев</w:t>
            </w:r>
            <w:r>
              <w:rPr>
                <w:rStyle w:val="fontstyle01"/>
                <w:sz w:val="22"/>
                <w:szCs w:val="22"/>
              </w:rPr>
              <w:t xml:space="preserve"> </w:t>
            </w:r>
            <w:r w:rsidRPr="00413BCD">
              <w:rPr>
                <w:rStyle w:val="fontstyle01"/>
                <w:sz w:val="22"/>
                <w:szCs w:val="22"/>
              </w:rPr>
              <w:t>оценки) за важность и качество); участие в</w:t>
            </w:r>
            <w:r>
              <w:rPr>
                <w:rStyle w:val="fontstyle01"/>
                <w:sz w:val="22"/>
                <w:szCs w:val="22"/>
              </w:rPr>
              <w:t xml:space="preserve"> </w:t>
            </w:r>
            <w:r w:rsidRPr="00413BCD">
              <w:rPr>
                <w:rStyle w:val="fontstyle01"/>
                <w:sz w:val="22"/>
                <w:szCs w:val="22"/>
              </w:rPr>
              <w:t>мероприятиях, способствующих повышению статуса</w:t>
            </w:r>
            <w:r>
              <w:rPr>
                <w:rStyle w:val="fontstyle01"/>
                <w:sz w:val="22"/>
                <w:szCs w:val="22"/>
              </w:rPr>
              <w:t xml:space="preserve"> </w:t>
            </w:r>
            <w:r w:rsidRPr="00413BCD">
              <w:rPr>
                <w:rStyle w:val="fontstyle01"/>
                <w:sz w:val="22"/>
                <w:szCs w:val="22"/>
              </w:rPr>
              <w:t>учреждения (проведенных за отчетный период</w:t>
            </w:r>
            <w:r>
              <w:rPr>
                <w:rStyle w:val="fontstyle01"/>
                <w:sz w:val="22"/>
                <w:szCs w:val="22"/>
              </w:rPr>
              <w:t xml:space="preserve"> </w:t>
            </w:r>
            <w:r w:rsidRPr="00413BCD">
              <w:rPr>
                <w:rStyle w:val="fontstyle01"/>
                <w:sz w:val="22"/>
                <w:szCs w:val="22"/>
              </w:rPr>
              <w:t xml:space="preserve">(квартал); </w:t>
            </w:r>
          </w:p>
          <w:p w:rsidR="009E0BDC" w:rsidRDefault="009E0BDC" w:rsidP="002E57C7">
            <w:pPr>
              <w:rPr>
                <w:rStyle w:val="fontstyle01"/>
                <w:sz w:val="22"/>
                <w:szCs w:val="22"/>
              </w:rPr>
            </w:pPr>
            <w:r w:rsidRPr="00413BCD">
              <w:rPr>
                <w:rStyle w:val="fontstyle01"/>
                <w:sz w:val="22"/>
                <w:szCs w:val="22"/>
              </w:rPr>
              <w:t>ведение документации на</w:t>
            </w:r>
            <w:r>
              <w:rPr>
                <w:rStyle w:val="fontstyle01"/>
                <w:sz w:val="22"/>
                <w:szCs w:val="22"/>
              </w:rPr>
              <w:t xml:space="preserve"> </w:t>
            </w:r>
            <w:r w:rsidRPr="00413BCD">
              <w:rPr>
                <w:rStyle w:val="fontstyle01"/>
                <w:sz w:val="22"/>
                <w:szCs w:val="22"/>
              </w:rPr>
              <w:t>удовлетворительном уровне с единичными</w:t>
            </w:r>
            <w:r>
              <w:rPr>
                <w:rStyle w:val="fontstyle01"/>
                <w:sz w:val="22"/>
                <w:szCs w:val="22"/>
              </w:rPr>
              <w:t xml:space="preserve"> </w:t>
            </w:r>
            <w:r w:rsidRPr="00413BCD">
              <w:rPr>
                <w:rStyle w:val="fontstyle01"/>
                <w:sz w:val="22"/>
                <w:szCs w:val="22"/>
              </w:rPr>
              <w:t xml:space="preserve">замечаниями; </w:t>
            </w:r>
          </w:p>
          <w:p w:rsidR="009E0BDC" w:rsidRPr="00413BCD" w:rsidRDefault="009E0BDC" w:rsidP="002E57C7">
            <w:pPr>
              <w:rPr>
                <w:sz w:val="22"/>
                <w:szCs w:val="22"/>
              </w:rPr>
            </w:pPr>
            <w:proofErr w:type="gramStart"/>
            <w:r w:rsidRPr="00413BCD">
              <w:rPr>
                <w:rStyle w:val="fontstyle01"/>
                <w:sz w:val="22"/>
                <w:szCs w:val="22"/>
              </w:rPr>
              <w:t>наличие обоснованных жалоб,</w:t>
            </w:r>
            <w:r>
              <w:rPr>
                <w:rStyle w:val="fontstyle01"/>
                <w:sz w:val="22"/>
                <w:szCs w:val="22"/>
              </w:rPr>
              <w:t xml:space="preserve"> </w:t>
            </w:r>
            <w:r w:rsidRPr="00413BCD">
              <w:rPr>
                <w:rStyle w:val="fontstyle01"/>
                <w:sz w:val="22"/>
                <w:szCs w:val="22"/>
              </w:rPr>
              <w:t>замечаний зафиксированных документально по итогам</w:t>
            </w:r>
            <w:r>
              <w:rPr>
                <w:rStyle w:val="fontstyle01"/>
                <w:sz w:val="22"/>
                <w:szCs w:val="22"/>
              </w:rPr>
              <w:t xml:space="preserve"> </w:t>
            </w:r>
            <w:r w:rsidRPr="00413BCD">
              <w:rPr>
                <w:rStyle w:val="fontstyle01"/>
                <w:sz w:val="22"/>
                <w:szCs w:val="22"/>
              </w:rPr>
              <w:t>работы за отчетный период, замечаний со стороны</w:t>
            </w:r>
            <w:r w:rsidRPr="00413BCD">
              <w:rPr>
                <w:color w:val="000000"/>
                <w:sz w:val="22"/>
                <w:szCs w:val="22"/>
              </w:rPr>
              <w:br/>
            </w:r>
            <w:r w:rsidRPr="00413BCD">
              <w:rPr>
                <w:rStyle w:val="fontstyle01"/>
                <w:sz w:val="22"/>
                <w:szCs w:val="22"/>
              </w:rPr>
              <w:t>руководителей структурных подразделений (Всего не</w:t>
            </w:r>
            <w:r>
              <w:rPr>
                <w:rStyle w:val="fontstyle01"/>
                <w:sz w:val="22"/>
                <w:szCs w:val="22"/>
              </w:rPr>
              <w:t xml:space="preserve"> </w:t>
            </w:r>
            <w:r w:rsidRPr="00413BCD">
              <w:rPr>
                <w:rStyle w:val="fontstyle01"/>
                <w:sz w:val="22"/>
                <w:szCs w:val="22"/>
              </w:rPr>
              <w:t>более 3 жалоб (замечаний)</w:t>
            </w:r>
            <w:proofErr w:type="gramEnd"/>
          </w:p>
        </w:tc>
        <w:tc>
          <w:tcPr>
            <w:tcW w:w="617" w:type="pct"/>
            <w:vMerge/>
            <w:vAlign w:val="center"/>
          </w:tcPr>
          <w:p w:rsidR="009E0BDC" w:rsidRPr="000C16F7" w:rsidRDefault="009E0BDC" w:rsidP="00543AD7">
            <w:pPr>
              <w:autoSpaceDE w:val="0"/>
              <w:autoSpaceDN w:val="0"/>
              <w:adjustRightInd w:val="0"/>
              <w:jc w:val="center"/>
              <w:rPr>
                <w:sz w:val="22"/>
                <w:highlight w:val="yellow"/>
              </w:rPr>
            </w:pPr>
          </w:p>
        </w:tc>
        <w:tc>
          <w:tcPr>
            <w:tcW w:w="746" w:type="pct"/>
            <w:gridSpan w:val="2"/>
            <w:vAlign w:val="center"/>
          </w:tcPr>
          <w:p w:rsidR="009E0BDC" w:rsidRPr="000C16F7" w:rsidRDefault="009E0BDC" w:rsidP="001539CE">
            <w:pPr>
              <w:autoSpaceDE w:val="0"/>
              <w:autoSpaceDN w:val="0"/>
              <w:adjustRightInd w:val="0"/>
              <w:jc w:val="center"/>
              <w:rPr>
                <w:sz w:val="22"/>
              </w:rPr>
            </w:pPr>
            <w:r>
              <w:rPr>
                <w:sz w:val="22"/>
              </w:rPr>
              <w:t>25</w:t>
            </w:r>
          </w:p>
        </w:tc>
      </w:tr>
    </w:tbl>
    <w:p w:rsidR="00D37D90" w:rsidRDefault="00D37D90" w:rsidP="009A736C">
      <w:pPr>
        <w:rPr>
          <w:sz w:val="22"/>
          <w:highlight w:val="yellow"/>
        </w:rPr>
      </w:pPr>
    </w:p>
    <w:p w:rsidR="003B0F36" w:rsidRPr="000C16F7" w:rsidRDefault="003B0F36" w:rsidP="009A736C">
      <w:pPr>
        <w:rPr>
          <w:sz w:val="22"/>
          <w:highlight w:val="yellow"/>
        </w:rPr>
      </w:pPr>
    </w:p>
    <w:p w:rsidR="00D37D90" w:rsidRPr="000C16F7" w:rsidRDefault="00D37D90" w:rsidP="00D37D90">
      <w:pPr>
        <w:widowControl w:val="0"/>
        <w:autoSpaceDE w:val="0"/>
        <w:autoSpaceDN w:val="0"/>
        <w:adjustRightInd w:val="0"/>
        <w:jc w:val="center"/>
        <w:outlineLvl w:val="1"/>
        <w:rPr>
          <w:b/>
        </w:rPr>
      </w:pPr>
      <w:r w:rsidRPr="000C16F7">
        <w:rPr>
          <w:b/>
        </w:rPr>
        <w:lastRenderedPageBreak/>
        <w:t>Показатели и критерии</w:t>
      </w:r>
    </w:p>
    <w:p w:rsidR="00D37D90" w:rsidRDefault="00D37D90" w:rsidP="00D37D90">
      <w:pPr>
        <w:widowControl w:val="0"/>
        <w:autoSpaceDE w:val="0"/>
        <w:autoSpaceDN w:val="0"/>
        <w:adjustRightInd w:val="0"/>
        <w:jc w:val="center"/>
        <w:outlineLvl w:val="1"/>
        <w:rPr>
          <w:b/>
        </w:rPr>
      </w:pPr>
      <w:r w:rsidRPr="000C16F7">
        <w:rPr>
          <w:b/>
        </w:rPr>
        <w:t xml:space="preserve"> балльной оценки результативности труда для установления стимулирующих выплат за интенсивность и высокие результаты работы за отчетный период (квартал)</w:t>
      </w:r>
    </w:p>
    <w:p w:rsidR="00AF78A5" w:rsidRPr="000C16F7" w:rsidRDefault="00AF78A5" w:rsidP="00D37D90">
      <w:pPr>
        <w:widowControl w:val="0"/>
        <w:autoSpaceDE w:val="0"/>
        <w:autoSpaceDN w:val="0"/>
        <w:adjustRightInd w:val="0"/>
        <w:jc w:val="center"/>
        <w:outlineLvl w:val="1"/>
        <w:rPr>
          <w:b/>
        </w:rPr>
      </w:pPr>
    </w:p>
    <w:tbl>
      <w:tblPr>
        <w:tblStyle w:val="af8"/>
        <w:tblW w:w="0" w:type="auto"/>
        <w:tblLook w:val="04A0"/>
      </w:tblPr>
      <w:tblGrid>
        <w:gridCol w:w="1977"/>
        <w:gridCol w:w="2801"/>
        <w:gridCol w:w="1756"/>
        <w:gridCol w:w="1857"/>
        <w:gridCol w:w="2032"/>
      </w:tblGrid>
      <w:tr w:rsidR="00AF78A5" w:rsidRPr="000C16F7" w:rsidTr="00370F3F">
        <w:tc>
          <w:tcPr>
            <w:tcW w:w="10423" w:type="dxa"/>
            <w:gridSpan w:val="5"/>
          </w:tcPr>
          <w:p w:rsidR="00AF78A5" w:rsidRPr="000C16F7" w:rsidRDefault="00AF78A5" w:rsidP="00D37D90">
            <w:pPr>
              <w:widowControl w:val="0"/>
              <w:autoSpaceDE w:val="0"/>
              <w:autoSpaceDN w:val="0"/>
              <w:adjustRightInd w:val="0"/>
              <w:jc w:val="center"/>
              <w:outlineLvl w:val="1"/>
              <w:rPr>
                <w:b/>
              </w:rPr>
            </w:pPr>
            <w:r w:rsidRPr="000C16F7">
              <w:rPr>
                <w:b/>
                <w:bCs/>
                <w:lang w:eastAsia="en-US"/>
              </w:rPr>
              <w:t>Предельное количество баллов для установления работнику выплат за интенсивность и высокие</w:t>
            </w:r>
            <w:r>
              <w:rPr>
                <w:b/>
                <w:bCs/>
                <w:lang w:eastAsia="en-US"/>
              </w:rPr>
              <w:t xml:space="preserve"> результаты работы</w:t>
            </w:r>
          </w:p>
        </w:tc>
      </w:tr>
      <w:tr w:rsidR="00CC5425" w:rsidRPr="000C16F7" w:rsidTr="00AF78A5">
        <w:tc>
          <w:tcPr>
            <w:tcW w:w="1977" w:type="dxa"/>
            <w:vAlign w:val="center"/>
          </w:tcPr>
          <w:p w:rsidR="00CC5425" w:rsidRPr="000C16F7" w:rsidRDefault="00CC5425" w:rsidP="00CC5425">
            <w:pPr>
              <w:widowControl w:val="0"/>
              <w:autoSpaceDE w:val="0"/>
              <w:autoSpaceDN w:val="0"/>
              <w:adjustRightInd w:val="0"/>
              <w:jc w:val="center"/>
              <w:outlineLvl w:val="1"/>
              <w:rPr>
                <w:b/>
              </w:rPr>
            </w:pPr>
            <w:r w:rsidRPr="000C16F7">
              <w:rPr>
                <w:b/>
                <w:bCs/>
                <w:lang w:eastAsia="en-US"/>
              </w:rPr>
              <w:t>1. Показатели</w:t>
            </w:r>
          </w:p>
        </w:tc>
        <w:tc>
          <w:tcPr>
            <w:tcW w:w="2801" w:type="dxa"/>
            <w:vAlign w:val="center"/>
          </w:tcPr>
          <w:p w:rsidR="00CC5425" w:rsidRPr="000C16F7" w:rsidRDefault="00CC5425" w:rsidP="00CC5425">
            <w:pPr>
              <w:widowControl w:val="0"/>
              <w:autoSpaceDE w:val="0"/>
              <w:autoSpaceDN w:val="0"/>
              <w:adjustRightInd w:val="0"/>
              <w:jc w:val="center"/>
              <w:outlineLvl w:val="1"/>
              <w:rPr>
                <w:b/>
                <w:bCs/>
                <w:lang w:eastAsia="en-US"/>
              </w:rPr>
            </w:pPr>
            <w:r w:rsidRPr="00CC5425">
              <w:t>За долголетнюю и плодотворную работу в связи с юбилейной датой</w:t>
            </w:r>
          </w:p>
        </w:tc>
        <w:tc>
          <w:tcPr>
            <w:tcW w:w="5645" w:type="dxa"/>
            <w:gridSpan w:val="3"/>
          </w:tcPr>
          <w:p w:rsidR="00CC5425" w:rsidRPr="00CC5425" w:rsidRDefault="00CC5425" w:rsidP="00CC5425">
            <w:pPr>
              <w:pStyle w:val="a6"/>
              <w:spacing w:before="0" w:beforeAutospacing="0" w:after="0" w:afterAutospacing="0" w:line="195" w:lineRule="atLeast"/>
              <w:jc w:val="center"/>
              <w:rPr>
                <w:sz w:val="20"/>
                <w:szCs w:val="20"/>
              </w:rPr>
            </w:pPr>
            <w:r w:rsidRPr="00CC5425">
              <w:rPr>
                <w:sz w:val="20"/>
                <w:szCs w:val="20"/>
              </w:rPr>
              <w:t>Награждение государственной наградой Российской Федерации; правительственной наградой Российской Федерации; ведомственной наградой отраслевого федерального министерства;</w:t>
            </w:r>
          </w:p>
          <w:p w:rsidR="00CC5425" w:rsidRPr="00CC5425" w:rsidRDefault="00CC5425" w:rsidP="00AF78A5">
            <w:pPr>
              <w:pStyle w:val="a6"/>
              <w:spacing w:before="0" w:beforeAutospacing="0" w:after="0" w:afterAutospacing="0" w:line="195" w:lineRule="atLeast"/>
              <w:jc w:val="center"/>
              <w:rPr>
                <w:sz w:val="20"/>
                <w:szCs w:val="20"/>
              </w:rPr>
            </w:pPr>
            <w:r w:rsidRPr="00CC5425">
              <w:rPr>
                <w:sz w:val="20"/>
                <w:szCs w:val="20"/>
              </w:rPr>
              <w:t>знаком отличия Красноярского края "За трудовые заслуги"; почетным знаком Красноярского края "За вклад в развитие Красноярского края";</w:t>
            </w:r>
            <w:r w:rsidR="00AF78A5">
              <w:rPr>
                <w:sz w:val="20"/>
                <w:szCs w:val="20"/>
              </w:rPr>
              <w:t xml:space="preserve"> </w:t>
            </w:r>
            <w:r w:rsidRPr="00CC5425">
              <w:rPr>
                <w:sz w:val="20"/>
                <w:szCs w:val="20"/>
              </w:rPr>
              <w:t>Почетной грамотой Губернатора Красноярского края, Законодательного Собрания Красноярского края, исполнительного органа Красноярского края в сфере социальной поддержки и социального обслуживания граждан</w:t>
            </w:r>
          </w:p>
        </w:tc>
      </w:tr>
      <w:tr w:rsidR="000845FF" w:rsidRPr="000C16F7" w:rsidTr="00245E4F">
        <w:trPr>
          <w:trHeight w:val="4370"/>
        </w:trPr>
        <w:tc>
          <w:tcPr>
            <w:tcW w:w="1977" w:type="dxa"/>
            <w:vAlign w:val="center"/>
          </w:tcPr>
          <w:p w:rsidR="000845FF" w:rsidRPr="000C16F7" w:rsidRDefault="000845FF" w:rsidP="000845FF">
            <w:pPr>
              <w:spacing w:line="254" w:lineRule="auto"/>
              <w:jc w:val="center"/>
              <w:rPr>
                <w:b/>
                <w:bCs/>
                <w:lang w:eastAsia="en-US"/>
              </w:rPr>
            </w:pPr>
            <w:r w:rsidRPr="000C16F7">
              <w:rPr>
                <w:b/>
                <w:bCs/>
                <w:lang w:eastAsia="en-US"/>
              </w:rPr>
              <w:t xml:space="preserve">2 Интерпретация критерия оценки </w:t>
            </w:r>
          </w:p>
          <w:p w:rsidR="000845FF" w:rsidRPr="000C16F7" w:rsidRDefault="000845FF" w:rsidP="00BA42AB">
            <w:pPr>
              <w:spacing w:line="254" w:lineRule="auto"/>
              <w:jc w:val="center"/>
              <w:rPr>
                <w:b/>
                <w:bCs/>
                <w:lang w:eastAsia="en-US"/>
              </w:rPr>
            </w:pPr>
          </w:p>
        </w:tc>
        <w:tc>
          <w:tcPr>
            <w:tcW w:w="2801" w:type="dxa"/>
            <w:vAlign w:val="center"/>
          </w:tcPr>
          <w:p w:rsidR="000845FF" w:rsidRPr="00CC5425" w:rsidRDefault="000845FF" w:rsidP="00CC5425">
            <w:pPr>
              <w:pStyle w:val="a6"/>
              <w:spacing w:before="0" w:beforeAutospacing="0" w:after="0" w:afterAutospacing="0" w:line="195" w:lineRule="atLeast"/>
              <w:jc w:val="center"/>
              <w:rPr>
                <w:sz w:val="20"/>
                <w:szCs w:val="20"/>
              </w:rPr>
            </w:pPr>
            <w:r w:rsidRPr="00CC5425">
              <w:rPr>
                <w:sz w:val="20"/>
                <w:szCs w:val="20"/>
              </w:rPr>
              <w:t>юбилейная дата (50, 55, 60, 65, 70, 75 лет)</w:t>
            </w:r>
          </w:p>
          <w:p w:rsidR="000845FF" w:rsidRPr="00CC5425" w:rsidRDefault="000845FF" w:rsidP="00BA42AB">
            <w:pPr>
              <w:spacing w:line="254" w:lineRule="auto"/>
              <w:jc w:val="center"/>
            </w:pPr>
          </w:p>
        </w:tc>
        <w:tc>
          <w:tcPr>
            <w:tcW w:w="1756" w:type="dxa"/>
            <w:vAlign w:val="center"/>
          </w:tcPr>
          <w:p w:rsidR="000845FF" w:rsidRPr="00CC5425" w:rsidRDefault="000845FF" w:rsidP="00CC5425">
            <w:pPr>
              <w:pStyle w:val="a6"/>
              <w:spacing w:before="0" w:beforeAutospacing="0" w:after="0" w:afterAutospacing="0" w:line="195" w:lineRule="atLeast"/>
              <w:jc w:val="center"/>
              <w:rPr>
                <w:sz w:val="20"/>
                <w:szCs w:val="20"/>
              </w:rPr>
            </w:pPr>
            <w:r w:rsidRPr="00CC5425">
              <w:rPr>
                <w:sz w:val="20"/>
                <w:szCs w:val="20"/>
              </w:rPr>
              <w:t>награждение Почетной грамотой Губернатора Красноярского края, Законодательного Собрания Красноярского края, исполнительного органа Красноярского края в сфере социальной поддержки и социального обслуживания граждан</w:t>
            </w:r>
          </w:p>
        </w:tc>
        <w:tc>
          <w:tcPr>
            <w:tcW w:w="1857" w:type="dxa"/>
            <w:vAlign w:val="center"/>
          </w:tcPr>
          <w:p w:rsidR="000845FF" w:rsidRPr="00CC5425" w:rsidRDefault="000845FF" w:rsidP="00CC5425">
            <w:pPr>
              <w:pStyle w:val="a6"/>
              <w:spacing w:before="0" w:beforeAutospacing="0" w:after="0" w:afterAutospacing="0" w:line="195" w:lineRule="atLeast"/>
              <w:jc w:val="center"/>
              <w:rPr>
                <w:sz w:val="20"/>
                <w:szCs w:val="20"/>
              </w:rPr>
            </w:pPr>
            <w:r w:rsidRPr="00CC5425">
              <w:rPr>
                <w:sz w:val="20"/>
                <w:szCs w:val="20"/>
              </w:rPr>
              <w:t>награждение знаком отличия Красноярского края "За трудовые заслуги";</w:t>
            </w:r>
          </w:p>
          <w:p w:rsidR="000845FF" w:rsidRPr="00CC5425" w:rsidRDefault="000845FF" w:rsidP="00CC5425">
            <w:pPr>
              <w:pStyle w:val="a6"/>
              <w:spacing w:before="0" w:beforeAutospacing="0" w:after="0" w:afterAutospacing="0" w:line="195" w:lineRule="atLeast"/>
              <w:jc w:val="center"/>
              <w:rPr>
                <w:sz w:val="20"/>
                <w:szCs w:val="20"/>
              </w:rPr>
            </w:pPr>
            <w:r w:rsidRPr="00CC5425">
              <w:rPr>
                <w:sz w:val="20"/>
                <w:szCs w:val="20"/>
              </w:rPr>
              <w:t>почетным знаком Красноярского края "За вклад в развитие Красноярского края"</w:t>
            </w:r>
          </w:p>
          <w:p w:rsidR="000845FF" w:rsidRPr="000C16F7" w:rsidRDefault="000845FF" w:rsidP="00BA42AB">
            <w:pPr>
              <w:widowControl w:val="0"/>
              <w:autoSpaceDE w:val="0"/>
              <w:autoSpaceDN w:val="0"/>
              <w:adjustRightInd w:val="0"/>
              <w:jc w:val="center"/>
              <w:outlineLvl w:val="1"/>
            </w:pPr>
          </w:p>
        </w:tc>
        <w:tc>
          <w:tcPr>
            <w:tcW w:w="2032" w:type="dxa"/>
            <w:vAlign w:val="center"/>
          </w:tcPr>
          <w:p w:rsidR="000845FF" w:rsidRPr="00CC5425" w:rsidRDefault="000845FF" w:rsidP="00CC5425">
            <w:pPr>
              <w:pStyle w:val="a6"/>
              <w:spacing w:before="0" w:beforeAutospacing="0" w:after="0" w:afterAutospacing="0" w:line="195" w:lineRule="atLeast"/>
              <w:jc w:val="center"/>
              <w:rPr>
                <w:sz w:val="20"/>
                <w:szCs w:val="20"/>
              </w:rPr>
            </w:pPr>
            <w:r w:rsidRPr="00CC5425">
              <w:rPr>
                <w:sz w:val="20"/>
                <w:szCs w:val="20"/>
              </w:rPr>
              <w:t>награждение государственной наградой Российской Федерации;</w:t>
            </w:r>
          </w:p>
          <w:p w:rsidR="000845FF" w:rsidRPr="00CC5425" w:rsidRDefault="000845FF" w:rsidP="00CC5425">
            <w:pPr>
              <w:pStyle w:val="a6"/>
              <w:spacing w:before="0" w:beforeAutospacing="0" w:after="0" w:afterAutospacing="0" w:line="195" w:lineRule="atLeast"/>
              <w:jc w:val="center"/>
              <w:rPr>
                <w:sz w:val="20"/>
                <w:szCs w:val="20"/>
              </w:rPr>
            </w:pPr>
            <w:r w:rsidRPr="00CC5425">
              <w:rPr>
                <w:sz w:val="20"/>
                <w:szCs w:val="20"/>
              </w:rPr>
              <w:t>правительственной наградой Российской Федерации;</w:t>
            </w:r>
          </w:p>
          <w:p w:rsidR="000845FF" w:rsidRPr="00CC5425" w:rsidRDefault="000845FF" w:rsidP="00CC5425">
            <w:pPr>
              <w:pStyle w:val="a6"/>
              <w:spacing w:before="0" w:beforeAutospacing="0" w:after="0" w:afterAutospacing="0" w:line="195" w:lineRule="atLeast"/>
              <w:jc w:val="center"/>
              <w:rPr>
                <w:sz w:val="20"/>
                <w:szCs w:val="20"/>
              </w:rPr>
            </w:pPr>
            <w:r w:rsidRPr="00CC5425">
              <w:rPr>
                <w:sz w:val="20"/>
                <w:szCs w:val="20"/>
              </w:rPr>
              <w:t>ведомственной наградой отраслевого федерального министерства</w:t>
            </w:r>
          </w:p>
          <w:p w:rsidR="000845FF" w:rsidRPr="000C16F7" w:rsidRDefault="000845FF" w:rsidP="00BA42AB">
            <w:pPr>
              <w:widowControl w:val="0"/>
              <w:autoSpaceDE w:val="0"/>
              <w:autoSpaceDN w:val="0"/>
              <w:adjustRightInd w:val="0"/>
              <w:jc w:val="center"/>
              <w:outlineLvl w:val="1"/>
            </w:pPr>
          </w:p>
        </w:tc>
      </w:tr>
      <w:tr w:rsidR="00CC5425" w:rsidRPr="000C16F7" w:rsidTr="00AF78A5">
        <w:tc>
          <w:tcPr>
            <w:tcW w:w="1977" w:type="dxa"/>
            <w:vAlign w:val="center"/>
          </w:tcPr>
          <w:p w:rsidR="00CC5425" w:rsidRPr="000C16F7" w:rsidRDefault="00CC5425" w:rsidP="00BA42AB">
            <w:pPr>
              <w:spacing w:line="254" w:lineRule="auto"/>
              <w:jc w:val="center"/>
              <w:rPr>
                <w:b/>
                <w:bCs/>
                <w:lang w:eastAsia="en-US"/>
              </w:rPr>
            </w:pPr>
            <w:r w:rsidRPr="000C16F7">
              <w:rPr>
                <w:b/>
                <w:bCs/>
                <w:lang w:eastAsia="en-US"/>
              </w:rPr>
              <w:t>3 Предельное количество баллов для установления работнику выплат за интенсивность и высокие результаты работы &lt;*&gt;</w:t>
            </w:r>
          </w:p>
        </w:tc>
        <w:tc>
          <w:tcPr>
            <w:tcW w:w="2801" w:type="dxa"/>
            <w:vAlign w:val="center"/>
          </w:tcPr>
          <w:p w:rsidR="00CC5425" w:rsidRPr="000C16F7" w:rsidRDefault="00CC5425" w:rsidP="00CC5425">
            <w:pPr>
              <w:spacing w:line="254" w:lineRule="auto"/>
              <w:jc w:val="center"/>
              <w:rPr>
                <w:bCs/>
                <w:lang w:eastAsia="en-US"/>
              </w:rPr>
            </w:pPr>
            <w:r w:rsidRPr="000C16F7">
              <w:rPr>
                <w:bCs/>
                <w:lang w:eastAsia="en-US"/>
              </w:rPr>
              <w:t>100 **</w:t>
            </w:r>
          </w:p>
        </w:tc>
        <w:tc>
          <w:tcPr>
            <w:tcW w:w="1756" w:type="dxa"/>
            <w:vAlign w:val="center"/>
          </w:tcPr>
          <w:p w:rsidR="00CC5425" w:rsidRPr="000C16F7" w:rsidRDefault="00CC5425" w:rsidP="00CC5425">
            <w:pPr>
              <w:widowControl w:val="0"/>
              <w:autoSpaceDE w:val="0"/>
              <w:autoSpaceDN w:val="0"/>
              <w:adjustRightInd w:val="0"/>
              <w:jc w:val="center"/>
              <w:outlineLvl w:val="1"/>
            </w:pPr>
            <w:r>
              <w:rPr>
                <w:bCs/>
                <w:lang w:eastAsia="en-US"/>
              </w:rPr>
              <w:t>11</w:t>
            </w:r>
            <w:r w:rsidRPr="000C16F7">
              <w:rPr>
                <w:bCs/>
                <w:lang w:eastAsia="en-US"/>
              </w:rPr>
              <w:t>0**</w:t>
            </w:r>
          </w:p>
        </w:tc>
        <w:tc>
          <w:tcPr>
            <w:tcW w:w="1857" w:type="dxa"/>
            <w:vAlign w:val="center"/>
          </w:tcPr>
          <w:p w:rsidR="00CC5425" w:rsidRPr="000C16F7" w:rsidRDefault="00CC5425" w:rsidP="00CC5425">
            <w:pPr>
              <w:widowControl w:val="0"/>
              <w:autoSpaceDE w:val="0"/>
              <w:autoSpaceDN w:val="0"/>
              <w:adjustRightInd w:val="0"/>
              <w:jc w:val="center"/>
              <w:outlineLvl w:val="1"/>
            </w:pPr>
            <w:r w:rsidRPr="000C16F7">
              <w:rPr>
                <w:bCs/>
                <w:lang w:eastAsia="en-US"/>
              </w:rPr>
              <w:t>120**</w:t>
            </w:r>
          </w:p>
        </w:tc>
        <w:tc>
          <w:tcPr>
            <w:tcW w:w="2032" w:type="dxa"/>
            <w:vAlign w:val="center"/>
          </w:tcPr>
          <w:p w:rsidR="00CC5425" w:rsidRPr="000C16F7" w:rsidRDefault="00CC5425" w:rsidP="00CC5425">
            <w:pPr>
              <w:widowControl w:val="0"/>
              <w:autoSpaceDE w:val="0"/>
              <w:autoSpaceDN w:val="0"/>
              <w:adjustRightInd w:val="0"/>
              <w:jc w:val="center"/>
              <w:outlineLvl w:val="1"/>
            </w:pPr>
            <w:r w:rsidRPr="000C16F7">
              <w:rPr>
                <w:bCs/>
                <w:lang w:eastAsia="en-US"/>
              </w:rPr>
              <w:t>130**</w:t>
            </w:r>
          </w:p>
        </w:tc>
      </w:tr>
    </w:tbl>
    <w:p w:rsidR="009A736C" w:rsidRPr="000C16F7" w:rsidRDefault="009A736C" w:rsidP="00D37D90">
      <w:pPr>
        <w:widowControl w:val="0"/>
        <w:autoSpaceDE w:val="0"/>
        <w:autoSpaceDN w:val="0"/>
        <w:adjustRightInd w:val="0"/>
        <w:jc w:val="center"/>
        <w:outlineLvl w:val="1"/>
        <w:rPr>
          <w:b/>
        </w:rPr>
      </w:pPr>
    </w:p>
    <w:p w:rsidR="00D37D90" w:rsidRPr="000C16F7" w:rsidRDefault="00D37D90" w:rsidP="00D37D90">
      <w:pPr>
        <w:widowControl w:val="0"/>
        <w:autoSpaceDE w:val="0"/>
        <w:autoSpaceDN w:val="0"/>
        <w:adjustRightInd w:val="0"/>
        <w:jc w:val="center"/>
        <w:outlineLvl w:val="1"/>
      </w:pPr>
    </w:p>
    <w:p w:rsidR="00D37D90" w:rsidRPr="000C16F7" w:rsidRDefault="00D37D90" w:rsidP="00BA42AB">
      <w:pPr>
        <w:jc w:val="both"/>
        <w:rPr>
          <w:sz w:val="24"/>
          <w:szCs w:val="24"/>
        </w:rPr>
      </w:pPr>
      <w:r w:rsidRPr="000C16F7">
        <w:rPr>
          <w:sz w:val="24"/>
          <w:szCs w:val="24"/>
        </w:rPr>
        <w:t xml:space="preserve">&lt;*&gt; Количество баллов с учетом критерия оценки показателя по должности с максимальным окладом (должностным окладом), ставкой заработной платы, принятой за единицу при расчете предельного количества баллов за интенсивность и высокие результаты работы. </w:t>
      </w:r>
    </w:p>
    <w:p w:rsidR="00D37D90" w:rsidRPr="000C16F7" w:rsidRDefault="00D37D90" w:rsidP="00BA42AB">
      <w:pPr>
        <w:tabs>
          <w:tab w:val="left" w:pos="2219"/>
        </w:tabs>
        <w:jc w:val="both"/>
        <w:rPr>
          <w:sz w:val="24"/>
          <w:szCs w:val="24"/>
        </w:rPr>
      </w:pPr>
    </w:p>
    <w:p w:rsidR="00554088" w:rsidRPr="00554088" w:rsidRDefault="00D37D90" w:rsidP="00554088">
      <w:pPr>
        <w:jc w:val="both"/>
        <w:rPr>
          <w:sz w:val="24"/>
          <w:szCs w:val="24"/>
          <w:highlight w:val="yellow"/>
        </w:rPr>
      </w:pPr>
      <w:r w:rsidRPr="000C16F7">
        <w:rPr>
          <w:sz w:val="24"/>
          <w:szCs w:val="24"/>
        </w:rPr>
        <w:t>&lt;**&gt; 100 баллов условно, приравненных к окладу (должностному окладу), ставке заработной платы.</w:t>
      </w:r>
    </w:p>
    <w:p w:rsidR="00554088" w:rsidRDefault="00554088" w:rsidP="00D37D90">
      <w:pPr>
        <w:pStyle w:val="ConsPlusNormal"/>
        <w:outlineLvl w:val="1"/>
        <w:rPr>
          <w:sz w:val="22"/>
          <w:szCs w:val="22"/>
        </w:rPr>
      </w:pPr>
    </w:p>
    <w:p w:rsidR="00554088" w:rsidRPr="000C16F7" w:rsidRDefault="00554088" w:rsidP="00D37D90">
      <w:pPr>
        <w:pStyle w:val="ConsPlusNormal"/>
        <w:outlineLvl w:val="1"/>
        <w:rPr>
          <w:sz w:val="22"/>
          <w:szCs w:val="22"/>
        </w:rPr>
      </w:pPr>
    </w:p>
    <w:p w:rsidR="00BA42AB" w:rsidRPr="000C16F7" w:rsidRDefault="00BA42AB" w:rsidP="00D37D90">
      <w:pPr>
        <w:pStyle w:val="ConsPlusNormal"/>
        <w:outlineLvl w:val="1"/>
        <w:rPr>
          <w:sz w:val="22"/>
          <w:szCs w:val="22"/>
        </w:rPr>
      </w:pPr>
    </w:p>
    <w:p w:rsidR="00D37D90" w:rsidRPr="000C16F7" w:rsidRDefault="00D37D90" w:rsidP="00D37D90">
      <w:pPr>
        <w:pStyle w:val="ConsPlusNormal"/>
        <w:outlineLvl w:val="1"/>
        <w:rPr>
          <w:sz w:val="22"/>
          <w:szCs w:val="22"/>
        </w:rPr>
      </w:pPr>
      <w:r w:rsidRPr="000C16F7">
        <w:rPr>
          <w:sz w:val="22"/>
          <w:szCs w:val="22"/>
        </w:rPr>
        <w:t xml:space="preserve">    </w:t>
      </w:r>
      <w:r w:rsidR="003B0F36">
        <w:rPr>
          <w:sz w:val="22"/>
          <w:szCs w:val="22"/>
        </w:rPr>
        <w:t xml:space="preserve">                             </w:t>
      </w:r>
      <w:r w:rsidRPr="000C16F7">
        <w:rPr>
          <w:sz w:val="22"/>
          <w:szCs w:val="22"/>
        </w:rPr>
        <w:t xml:space="preserve">    </w:t>
      </w:r>
      <w:r w:rsidR="003B0F36">
        <w:rPr>
          <w:sz w:val="22"/>
          <w:szCs w:val="22"/>
        </w:rPr>
        <w:t xml:space="preserve">                </w:t>
      </w:r>
      <w:r w:rsidRPr="000C16F7">
        <w:rPr>
          <w:sz w:val="22"/>
          <w:szCs w:val="22"/>
        </w:rPr>
        <w:t xml:space="preserve">                             </w:t>
      </w:r>
    </w:p>
    <w:p w:rsidR="00D37D90" w:rsidRPr="000C16F7" w:rsidRDefault="00D37D90" w:rsidP="00D37D90">
      <w:pPr>
        <w:pStyle w:val="ConsPlusNormal"/>
        <w:jc w:val="right"/>
        <w:outlineLvl w:val="1"/>
        <w:rPr>
          <w:sz w:val="22"/>
          <w:szCs w:val="22"/>
        </w:rPr>
      </w:pPr>
      <w:r w:rsidRPr="000C16F7">
        <w:rPr>
          <w:sz w:val="22"/>
          <w:szCs w:val="22"/>
        </w:rPr>
        <w:lastRenderedPageBreak/>
        <w:t xml:space="preserve">                               </w:t>
      </w:r>
      <w:r w:rsidR="003B0F36">
        <w:rPr>
          <w:sz w:val="22"/>
          <w:szCs w:val="22"/>
        </w:rPr>
        <w:t xml:space="preserve">                </w:t>
      </w:r>
      <w:r w:rsidRPr="000C16F7">
        <w:rPr>
          <w:sz w:val="22"/>
          <w:szCs w:val="22"/>
        </w:rPr>
        <w:t xml:space="preserve">                                 Приложение № 4</w:t>
      </w:r>
    </w:p>
    <w:p w:rsidR="00D37D90" w:rsidRPr="000C16F7" w:rsidRDefault="00D37D90" w:rsidP="00D37D90">
      <w:pPr>
        <w:pStyle w:val="ConsPlusNormal"/>
        <w:jc w:val="right"/>
        <w:outlineLvl w:val="1"/>
        <w:rPr>
          <w:sz w:val="22"/>
          <w:szCs w:val="22"/>
        </w:rPr>
      </w:pPr>
      <w:r w:rsidRPr="000C16F7">
        <w:rPr>
          <w:sz w:val="22"/>
          <w:szCs w:val="22"/>
        </w:rPr>
        <w:t>к Положению об оплате труда работников</w:t>
      </w:r>
    </w:p>
    <w:p w:rsidR="00D37D90" w:rsidRPr="000C16F7" w:rsidRDefault="009A736C" w:rsidP="00D37D90">
      <w:pPr>
        <w:pStyle w:val="ConsPlusNormal"/>
        <w:spacing w:line="276" w:lineRule="auto"/>
        <w:ind w:left="4956"/>
        <w:jc w:val="right"/>
        <w:rPr>
          <w:sz w:val="22"/>
          <w:szCs w:val="22"/>
        </w:rPr>
      </w:pPr>
      <w:r w:rsidRPr="000C16F7">
        <w:rPr>
          <w:sz w:val="22"/>
          <w:szCs w:val="22"/>
        </w:rPr>
        <w:t>работников КГК</w:t>
      </w:r>
      <w:r w:rsidR="00D37D90" w:rsidRPr="000C16F7">
        <w:rPr>
          <w:sz w:val="22"/>
          <w:szCs w:val="22"/>
        </w:rPr>
        <w:t xml:space="preserve">У </w:t>
      </w:r>
      <w:proofErr w:type="gramStart"/>
      <w:r w:rsidR="00D37D90" w:rsidRPr="000C16F7">
        <w:rPr>
          <w:sz w:val="22"/>
          <w:szCs w:val="22"/>
        </w:rPr>
        <w:t>СО</w:t>
      </w:r>
      <w:proofErr w:type="gramEnd"/>
      <w:r w:rsidR="00D37D90" w:rsidRPr="000C16F7">
        <w:rPr>
          <w:sz w:val="22"/>
          <w:szCs w:val="22"/>
        </w:rPr>
        <w:t xml:space="preserve"> Центр семьи «Ужурский» </w:t>
      </w:r>
    </w:p>
    <w:p w:rsidR="00D37D90" w:rsidRPr="000C16F7" w:rsidRDefault="00D37D90" w:rsidP="00D37D90">
      <w:pPr>
        <w:pStyle w:val="ConsPlusTitle"/>
        <w:widowControl/>
        <w:jc w:val="right"/>
        <w:rPr>
          <w:rFonts w:ascii="Times New Roman" w:hAnsi="Times New Roman" w:cs="Times New Roman"/>
          <w:b w:val="0"/>
          <w:sz w:val="22"/>
          <w:szCs w:val="22"/>
        </w:rPr>
      </w:pPr>
    </w:p>
    <w:p w:rsidR="00D37D90" w:rsidRPr="000C16F7" w:rsidRDefault="00D37D90" w:rsidP="00D37D90">
      <w:pPr>
        <w:jc w:val="center"/>
        <w:rPr>
          <w:sz w:val="22"/>
        </w:rPr>
      </w:pPr>
      <w:r w:rsidRPr="000C16F7">
        <w:rPr>
          <w:sz w:val="22"/>
        </w:rPr>
        <w:t xml:space="preserve"> ПОКАЗАТЕЛИ (КРИТЕРИИ ОЦЕНКИ), </w:t>
      </w:r>
    </w:p>
    <w:p w:rsidR="00D37D90" w:rsidRPr="000C16F7" w:rsidRDefault="00D37D90" w:rsidP="00D37D90">
      <w:pPr>
        <w:jc w:val="center"/>
        <w:rPr>
          <w:sz w:val="22"/>
        </w:rPr>
      </w:pPr>
      <w:r w:rsidRPr="000C16F7">
        <w:rPr>
          <w:sz w:val="22"/>
        </w:rPr>
        <w:t>ДЛЯ УСТАНОВЛЕНИЯ ВЫПЛАТ ПО ИТОГАМ РАБОТЫ ЗА ГОД</w:t>
      </w:r>
    </w:p>
    <w:p w:rsidR="00D37D90" w:rsidRPr="000C16F7" w:rsidRDefault="00D37D90" w:rsidP="00D37D90">
      <w:pPr>
        <w:jc w:val="center"/>
        <w:rPr>
          <w:sz w:val="22"/>
        </w:rPr>
      </w:pPr>
    </w:p>
    <w:tbl>
      <w:tblPr>
        <w:tblW w:w="48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1"/>
        <w:gridCol w:w="31"/>
        <w:gridCol w:w="4779"/>
        <w:gridCol w:w="45"/>
        <w:gridCol w:w="1246"/>
        <w:gridCol w:w="22"/>
        <w:gridCol w:w="1454"/>
      </w:tblGrid>
      <w:tr w:rsidR="00D37D90" w:rsidRPr="000C16F7" w:rsidTr="00BA42AB">
        <w:tc>
          <w:tcPr>
            <w:tcW w:w="1285" w:type="pct"/>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Показатели</w:t>
            </w:r>
          </w:p>
        </w:tc>
        <w:tc>
          <w:tcPr>
            <w:tcW w:w="2380" w:type="pct"/>
            <w:gridSpan w:val="3"/>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 xml:space="preserve">Интерпретация </w:t>
            </w:r>
          </w:p>
          <w:p w:rsidR="00D37D90" w:rsidRPr="000C16F7" w:rsidRDefault="00D37D90" w:rsidP="00D37D90">
            <w:pPr>
              <w:autoSpaceDE w:val="0"/>
              <w:autoSpaceDN w:val="0"/>
              <w:adjustRightInd w:val="0"/>
              <w:jc w:val="center"/>
              <w:rPr>
                <w:sz w:val="22"/>
              </w:rPr>
            </w:pPr>
            <w:r w:rsidRPr="000C16F7">
              <w:rPr>
                <w:sz w:val="22"/>
              </w:rPr>
              <w:t>критерия оценки</w:t>
            </w:r>
          </w:p>
          <w:p w:rsidR="00D37D90" w:rsidRPr="000C16F7" w:rsidRDefault="00D37D90" w:rsidP="00D37D90">
            <w:pPr>
              <w:autoSpaceDE w:val="0"/>
              <w:autoSpaceDN w:val="0"/>
              <w:adjustRightInd w:val="0"/>
              <w:jc w:val="center"/>
              <w:rPr>
                <w:sz w:val="22"/>
              </w:rPr>
            </w:pPr>
            <w:r w:rsidRPr="000C16F7">
              <w:rPr>
                <w:sz w:val="22"/>
              </w:rPr>
              <w:t>показателя</w:t>
            </w:r>
          </w:p>
        </w:tc>
        <w:tc>
          <w:tcPr>
            <w:tcW w:w="611" w:type="pct"/>
          </w:tcPr>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p>
          <w:p w:rsidR="00D37D90" w:rsidRPr="000C16F7" w:rsidRDefault="00D37D90" w:rsidP="00D37D90">
            <w:pPr>
              <w:autoSpaceDE w:val="0"/>
              <w:autoSpaceDN w:val="0"/>
              <w:adjustRightInd w:val="0"/>
              <w:jc w:val="center"/>
              <w:rPr>
                <w:sz w:val="22"/>
              </w:rPr>
            </w:pPr>
            <w:r w:rsidRPr="000C16F7">
              <w:rPr>
                <w:sz w:val="22"/>
              </w:rPr>
              <w:t>Квалификационный уровень</w:t>
            </w:r>
          </w:p>
        </w:tc>
        <w:tc>
          <w:tcPr>
            <w:tcW w:w="724" w:type="pct"/>
            <w:gridSpan w:val="2"/>
          </w:tcPr>
          <w:p w:rsidR="00D37D90" w:rsidRPr="000C16F7" w:rsidRDefault="00D37D90" w:rsidP="00D37D90">
            <w:pPr>
              <w:autoSpaceDE w:val="0"/>
              <w:autoSpaceDN w:val="0"/>
              <w:adjustRightInd w:val="0"/>
              <w:jc w:val="center"/>
              <w:rPr>
                <w:sz w:val="22"/>
              </w:rPr>
            </w:pPr>
            <w:r w:rsidRPr="000C16F7">
              <w:rPr>
                <w:sz w:val="22"/>
              </w:rPr>
              <w:t>Предельное количество</w:t>
            </w:r>
          </w:p>
          <w:p w:rsidR="00D37D90" w:rsidRPr="000C16F7" w:rsidRDefault="00D37D90" w:rsidP="00D37D90">
            <w:pPr>
              <w:autoSpaceDE w:val="0"/>
              <w:autoSpaceDN w:val="0"/>
              <w:adjustRightInd w:val="0"/>
              <w:jc w:val="center"/>
              <w:rPr>
                <w:sz w:val="22"/>
              </w:rPr>
            </w:pPr>
            <w:r w:rsidRPr="000C16F7">
              <w:rPr>
                <w:sz w:val="22"/>
              </w:rPr>
              <w:t>баллов для установления работнику выплат стимулирующего</w:t>
            </w:r>
          </w:p>
          <w:p w:rsidR="00D37D90" w:rsidRPr="000C16F7" w:rsidRDefault="00D37D90" w:rsidP="00D37D90">
            <w:pPr>
              <w:autoSpaceDE w:val="0"/>
              <w:autoSpaceDN w:val="0"/>
              <w:adjustRightInd w:val="0"/>
              <w:ind w:right="149"/>
              <w:jc w:val="center"/>
              <w:rPr>
                <w:sz w:val="22"/>
              </w:rPr>
            </w:pPr>
            <w:r w:rsidRPr="000C16F7">
              <w:rPr>
                <w:sz w:val="22"/>
              </w:rPr>
              <w:t xml:space="preserve">характера, </w:t>
            </w:r>
            <w:proofErr w:type="gramStart"/>
            <w:r w:rsidRPr="000C16F7">
              <w:rPr>
                <w:sz w:val="22"/>
              </w:rPr>
              <w:t>до</w:t>
            </w:r>
            <w:proofErr w:type="gramEnd"/>
            <w:r w:rsidRPr="000C16F7">
              <w:rPr>
                <w:sz w:val="22"/>
              </w:rPr>
              <w:t xml:space="preserve"> *</w:t>
            </w:r>
          </w:p>
        </w:tc>
      </w:tr>
      <w:tr w:rsidR="00D37D90" w:rsidRPr="000C16F7" w:rsidTr="00BA42AB">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 ПКГ «Должности руководителей структурных подразделений»</w:t>
            </w:r>
          </w:p>
          <w:p w:rsidR="00D37D90" w:rsidRPr="000C16F7" w:rsidRDefault="00D37D90" w:rsidP="00D37D90">
            <w:pPr>
              <w:autoSpaceDE w:val="0"/>
              <w:autoSpaceDN w:val="0"/>
              <w:adjustRightInd w:val="0"/>
              <w:jc w:val="center"/>
              <w:rPr>
                <w:sz w:val="22"/>
              </w:rPr>
            </w:pPr>
            <w:r w:rsidRPr="000C16F7">
              <w:rPr>
                <w:b/>
                <w:sz w:val="22"/>
              </w:rPr>
              <w:t>Заведующий отделением</w:t>
            </w:r>
          </w:p>
        </w:tc>
      </w:tr>
      <w:tr w:rsidR="00A00CBC" w:rsidRPr="000C16F7" w:rsidTr="00A00CBC">
        <w:trPr>
          <w:trHeight w:val="921"/>
        </w:trPr>
        <w:tc>
          <w:tcPr>
            <w:tcW w:w="1285" w:type="pct"/>
            <w:vMerge w:val="restart"/>
          </w:tcPr>
          <w:p w:rsidR="00A00CBC" w:rsidRPr="000C16F7" w:rsidRDefault="00A00CBC"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p>
        </w:tc>
        <w:tc>
          <w:tcPr>
            <w:tcW w:w="2380" w:type="pct"/>
            <w:gridSpan w:val="3"/>
          </w:tcPr>
          <w:p w:rsidR="00A00CBC" w:rsidRPr="000C16F7" w:rsidRDefault="00A00CBC" w:rsidP="00D37D90">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tcPr>
          <w:p w:rsidR="00A00CBC" w:rsidRPr="000C16F7" w:rsidRDefault="00A00CBC" w:rsidP="00D37D90">
            <w:pPr>
              <w:widowControl w:val="0"/>
              <w:autoSpaceDE w:val="0"/>
              <w:autoSpaceDN w:val="0"/>
              <w:adjustRightInd w:val="0"/>
              <w:jc w:val="center"/>
              <w:rPr>
                <w:sz w:val="22"/>
              </w:rPr>
            </w:pPr>
          </w:p>
          <w:p w:rsidR="00A00CBC" w:rsidRPr="000C16F7" w:rsidRDefault="00A00CBC" w:rsidP="00D37D90">
            <w:pPr>
              <w:autoSpaceDE w:val="0"/>
              <w:autoSpaceDN w:val="0"/>
              <w:adjustRightInd w:val="0"/>
              <w:jc w:val="center"/>
              <w:rPr>
                <w:sz w:val="22"/>
                <w:highlight w:val="yellow"/>
              </w:rPr>
            </w:pPr>
          </w:p>
          <w:p w:rsidR="00A00CBC" w:rsidRPr="000C16F7" w:rsidRDefault="00A00CBC" w:rsidP="00D37D90">
            <w:pPr>
              <w:autoSpaceDE w:val="0"/>
              <w:autoSpaceDN w:val="0"/>
              <w:adjustRightInd w:val="0"/>
              <w:jc w:val="center"/>
              <w:rPr>
                <w:sz w:val="22"/>
                <w:highlight w:val="yellow"/>
              </w:rPr>
            </w:pPr>
          </w:p>
        </w:tc>
        <w:tc>
          <w:tcPr>
            <w:tcW w:w="724" w:type="pct"/>
            <w:gridSpan w:val="2"/>
            <w:shd w:val="clear" w:color="auto" w:fill="auto"/>
            <w:vAlign w:val="center"/>
          </w:tcPr>
          <w:p w:rsidR="00A00CBC" w:rsidRPr="00A00CBC" w:rsidRDefault="00A00CBC" w:rsidP="00A00CBC">
            <w:pPr>
              <w:autoSpaceDE w:val="0"/>
              <w:autoSpaceDN w:val="0"/>
              <w:adjustRightInd w:val="0"/>
              <w:jc w:val="center"/>
              <w:rPr>
                <w:sz w:val="22"/>
                <w:szCs w:val="22"/>
              </w:rPr>
            </w:pPr>
          </w:p>
          <w:p w:rsidR="00A00CBC" w:rsidRPr="00A00CBC" w:rsidRDefault="00A00CBC" w:rsidP="00A00CBC">
            <w:pPr>
              <w:autoSpaceDE w:val="0"/>
              <w:autoSpaceDN w:val="0"/>
              <w:adjustRightInd w:val="0"/>
              <w:jc w:val="center"/>
              <w:rPr>
                <w:sz w:val="22"/>
                <w:szCs w:val="22"/>
              </w:rPr>
            </w:pPr>
            <w:r w:rsidRPr="00A00CBC">
              <w:rPr>
                <w:sz w:val="22"/>
                <w:szCs w:val="22"/>
              </w:rPr>
              <w:t>85</w:t>
            </w:r>
          </w:p>
        </w:tc>
      </w:tr>
      <w:tr w:rsidR="00A00CBC" w:rsidRPr="000C16F7" w:rsidTr="00A00CBC">
        <w:trPr>
          <w:trHeight w:val="600"/>
        </w:trPr>
        <w:tc>
          <w:tcPr>
            <w:tcW w:w="1285" w:type="pct"/>
            <w:vMerge/>
          </w:tcPr>
          <w:p w:rsidR="00A00CBC" w:rsidRPr="000C16F7" w:rsidRDefault="00A00CBC" w:rsidP="00D37D90">
            <w:pPr>
              <w:autoSpaceDE w:val="0"/>
              <w:autoSpaceDN w:val="0"/>
              <w:adjustRightInd w:val="0"/>
              <w:rPr>
                <w:sz w:val="22"/>
                <w:highlight w:val="yellow"/>
              </w:rPr>
            </w:pPr>
          </w:p>
        </w:tc>
        <w:tc>
          <w:tcPr>
            <w:tcW w:w="2380" w:type="pct"/>
            <w:gridSpan w:val="3"/>
          </w:tcPr>
          <w:p w:rsidR="00A00CBC" w:rsidRPr="000C16F7" w:rsidRDefault="00A00CBC" w:rsidP="00D37D90">
            <w:pPr>
              <w:widowControl w:val="0"/>
              <w:autoSpaceDE w:val="0"/>
              <w:autoSpaceDN w:val="0"/>
              <w:adjustRightInd w:val="0"/>
              <w:rPr>
                <w:sz w:val="22"/>
                <w:highlight w:val="yellow"/>
              </w:rPr>
            </w:pPr>
            <w:r w:rsidRPr="000C16F7">
              <w:rPr>
                <w:sz w:val="22"/>
              </w:rPr>
              <w:t>Государственное задание по социальной  услуге в целом выполнено</w:t>
            </w:r>
          </w:p>
        </w:tc>
        <w:tc>
          <w:tcPr>
            <w:tcW w:w="611" w:type="pct"/>
            <w:vMerge/>
          </w:tcPr>
          <w:p w:rsidR="00A00CBC" w:rsidRPr="000C16F7" w:rsidRDefault="00A00CBC" w:rsidP="00D37D90">
            <w:pPr>
              <w:autoSpaceDE w:val="0"/>
              <w:autoSpaceDN w:val="0"/>
              <w:adjustRightInd w:val="0"/>
              <w:jc w:val="center"/>
              <w:rPr>
                <w:sz w:val="22"/>
                <w:highlight w:val="yellow"/>
              </w:rPr>
            </w:pPr>
          </w:p>
        </w:tc>
        <w:tc>
          <w:tcPr>
            <w:tcW w:w="724" w:type="pct"/>
            <w:gridSpan w:val="2"/>
            <w:shd w:val="clear" w:color="auto" w:fill="auto"/>
            <w:vAlign w:val="center"/>
          </w:tcPr>
          <w:p w:rsidR="00A00CBC" w:rsidRPr="00A00CBC" w:rsidRDefault="00A00CBC" w:rsidP="00A00CBC">
            <w:pPr>
              <w:autoSpaceDE w:val="0"/>
              <w:autoSpaceDN w:val="0"/>
              <w:adjustRightInd w:val="0"/>
              <w:jc w:val="center"/>
              <w:rPr>
                <w:sz w:val="22"/>
                <w:szCs w:val="22"/>
              </w:rPr>
            </w:pPr>
            <w:r w:rsidRPr="00A00CBC">
              <w:rPr>
                <w:sz w:val="22"/>
                <w:szCs w:val="22"/>
              </w:rPr>
              <w:t>43</w:t>
            </w:r>
          </w:p>
        </w:tc>
      </w:tr>
      <w:tr w:rsidR="00A00CBC" w:rsidRPr="000C16F7" w:rsidTr="00A00CBC">
        <w:trPr>
          <w:trHeight w:val="520"/>
        </w:trPr>
        <w:tc>
          <w:tcPr>
            <w:tcW w:w="1285" w:type="pct"/>
            <w:vMerge w:val="restart"/>
          </w:tcPr>
          <w:p w:rsidR="00A00CBC" w:rsidRPr="000C16F7" w:rsidRDefault="00A00CBC" w:rsidP="00D37D90">
            <w:pPr>
              <w:autoSpaceDE w:val="0"/>
              <w:autoSpaceDN w:val="0"/>
              <w:adjustRightInd w:val="0"/>
              <w:rPr>
                <w:sz w:val="22"/>
                <w:highlight w:val="yellow"/>
              </w:rPr>
            </w:pPr>
            <w:r w:rsidRPr="000C16F7">
              <w:rPr>
                <w:sz w:val="22"/>
              </w:rPr>
              <w:t>2. Инициатива и оперативность выполнения порученных заданий, поручений, а также при исполнении должностных обязанностей в соответствующем периоде</w:t>
            </w:r>
          </w:p>
        </w:tc>
        <w:tc>
          <w:tcPr>
            <w:tcW w:w="2380" w:type="pct"/>
            <w:gridSpan w:val="3"/>
          </w:tcPr>
          <w:p w:rsidR="00A00CBC" w:rsidRPr="000C16F7" w:rsidRDefault="00A00CBC" w:rsidP="00A00CBC">
            <w:pPr>
              <w:rPr>
                <w:sz w:val="22"/>
              </w:rPr>
            </w:pPr>
            <w:r w:rsidRPr="00A00CBC">
              <w:rPr>
                <w:rStyle w:val="fontstyle01"/>
                <w:sz w:val="22"/>
                <w:szCs w:val="22"/>
              </w:rPr>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tcPr>
          <w:p w:rsidR="00A00CBC" w:rsidRPr="000C16F7" w:rsidRDefault="00A00CBC" w:rsidP="00D37D90">
            <w:pPr>
              <w:autoSpaceDE w:val="0"/>
              <w:autoSpaceDN w:val="0"/>
              <w:adjustRightInd w:val="0"/>
              <w:jc w:val="center"/>
              <w:rPr>
                <w:sz w:val="22"/>
                <w:highlight w:val="yellow"/>
              </w:rPr>
            </w:pPr>
          </w:p>
        </w:tc>
        <w:tc>
          <w:tcPr>
            <w:tcW w:w="724" w:type="pct"/>
            <w:gridSpan w:val="2"/>
            <w:shd w:val="clear" w:color="auto" w:fill="auto"/>
            <w:vAlign w:val="center"/>
          </w:tcPr>
          <w:p w:rsidR="00A00CBC" w:rsidRPr="00A00CBC" w:rsidRDefault="00A00CBC" w:rsidP="00A00CBC">
            <w:pPr>
              <w:jc w:val="center"/>
              <w:rPr>
                <w:sz w:val="22"/>
                <w:szCs w:val="22"/>
              </w:rPr>
            </w:pPr>
            <w:r w:rsidRPr="00A00CBC">
              <w:rPr>
                <w:sz w:val="22"/>
                <w:szCs w:val="22"/>
              </w:rPr>
              <w:t>85</w:t>
            </w:r>
          </w:p>
        </w:tc>
      </w:tr>
      <w:tr w:rsidR="00A00CBC" w:rsidRPr="000C16F7" w:rsidTr="00A00CBC">
        <w:trPr>
          <w:trHeight w:val="570"/>
        </w:trPr>
        <w:tc>
          <w:tcPr>
            <w:tcW w:w="1285" w:type="pct"/>
            <w:vMerge/>
          </w:tcPr>
          <w:p w:rsidR="00A00CBC" w:rsidRPr="000C16F7" w:rsidRDefault="00A00CBC" w:rsidP="00D37D90">
            <w:pPr>
              <w:autoSpaceDE w:val="0"/>
              <w:autoSpaceDN w:val="0"/>
              <w:adjustRightInd w:val="0"/>
              <w:rPr>
                <w:sz w:val="22"/>
              </w:rPr>
            </w:pPr>
          </w:p>
        </w:tc>
        <w:tc>
          <w:tcPr>
            <w:tcW w:w="2380" w:type="pct"/>
            <w:gridSpan w:val="3"/>
          </w:tcPr>
          <w:p w:rsidR="00A00CBC" w:rsidRPr="00A00CBC" w:rsidRDefault="00A00CBC" w:rsidP="00A00CBC">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tcPr>
          <w:p w:rsidR="00A00CBC" w:rsidRPr="00A00CBC" w:rsidRDefault="00A00CBC" w:rsidP="00A00CBC">
            <w:pPr>
              <w:rPr>
                <w:sz w:val="22"/>
                <w:highlight w:val="yellow"/>
              </w:rPr>
            </w:pPr>
          </w:p>
        </w:tc>
        <w:tc>
          <w:tcPr>
            <w:tcW w:w="724" w:type="pct"/>
            <w:gridSpan w:val="2"/>
            <w:shd w:val="clear" w:color="auto" w:fill="auto"/>
            <w:vAlign w:val="center"/>
          </w:tcPr>
          <w:p w:rsidR="00A00CBC" w:rsidRPr="00A00CBC" w:rsidRDefault="00A00CBC" w:rsidP="00A00CBC">
            <w:pPr>
              <w:jc w:val="center"/>
              <w:rPr>
                <w:sz w:val="22"/>
                <w:szCs w:val="22"/>
              </w:rPr>
            </w:pPr>
            <w:r w:rsidRPr="00A00CBC">
              <w:rPr>
                <w:sz w:val="22"/>
                <w:szCs w:val="22"/>
              </w:rPr>
              <w:t>77</w:t>
            </w:r>
          </w:p>
        </w:tc>
      </w:tr>
      <w:tr w:rsidR="00A00CBC" w:rsidRPr="000C16F7" w:rsidTr="00A00CBC">
        <w:trPr>
          <w:trHeight w:val="550"/>
        </w:trPr>
        <w:tc>
          <w:tcPr>
            <w:tcW w:w="1285" w:type="pct"/>
            <w:vMerge/>
          </w:tcPr>
          <w:p w:rsidR="00A00CBC" w:rsidRPr="000C16F7" w:rsidRDefault="00A00CBC" w:rsidP="00D37D90">
            <w:pPr>
              <w:autoSpaceDE w:val="0"/>
              <w:autoSpaceDN w:val="0"/>
              <w:adjustRightInd w:val="0"/>
              <w:rPr>
                <w:sz w:val="22"/>
              </w:rPr>
            </w:pPr>
          </w:p>
        </w:tc>
        <w:tc>
          <w:tcPr>
            <w:tcW w:w="2380" w:type="pct"/>
            <w:gridSpan w:val="3"/>
          </w:tcPr>
          <w:p w:rsidR="00A00CBC" w:rsidRPr="00A00CBC" w:rsidRDefault="00A00CBC" w:rsidP="00A00CB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tcPr>
          <w:p w:rsidR="00A00CBC" w:rsidRPr="000C16F7" w:rsidRDefault="00A00CBC" w:rsidP="00D37D90">
            <w:pPr>
              <w:autoSpaceDE w:val="0"/>
              <w:autoSpaceDN w:val="0"/>
              <w:adjustRightInd w:val="0"/>
              <w:jc w:val="center"/>
              <w:rPr>
                <w:sz w:val="22"/>
                <w:highlight w:val="yellow"/>
              </w:rPr>
            </w:pPr>
          </w:p>
        </w:tc>
        <w:tc>
          <w:tcPr>
            <w:tcW w:w="724" w:type="pct"/>
            <w:gridSpan w:val="2"/>
            <w:shd w:val="clear" w:color="auto" w:fill="auto"/>
            <w:vAlign w:val="center"/>
          </w:tcPr>
          <w:p w:rsidR="00A00CBC" w:rsidRPr="00A00CBC" w:rsidRDefault="00A00CBC" w:rsidP="00A00CBC">
            <w:pPr>
              <w:jc w:val="center"/>
              <w:rPr>
                <w:sz w:val="22"/>
                <w:szCs w:val="22"/>
              </w:rPr>
            </w:pPr>
            <w:r w:rsidRPr="00A00CBC">
              <w:rPr>
                <w:sz w:val="22"/>
                <w:szCs w:val="22"/>
              </w:rPr>
              <w:t>68</w:t>
            </w:r>
          </w:p>
        </w:tc>
      </w:tr>
      <w:tr w:rsidR="00A00CBC" w:rsidRPr="000C16F7" w:rsidTr="00A00CBC">
        <w:trPr>
          <w:trHeight w:val="558"/>
        </w:trPr>
        <w:tc>
          <w:tcPr>
            <w:tcW w:w="1285" w:type="pct"/>
            <w:vMerge/>
          </w:tcPr>
          <w:p w:rsidR="00A00CBC" w:rsidRPr="000C16F7" w:rsidRDefault="00A00CBC" w:rsidP="00D37D90">
            <w:pPr>
              <w:autoSpaceDE w:val="0"/>
              <w:autoSpaceDN w:val="0"/>
              <w:adjustRightInd w:val="0"/>
              <w:rPr>
                <w:sz w:val="22"/>
              </w:rPr>
            </w:pPr>
          </w:p>
        </w:tc>
        <w:tc>
          <w:tcPr>
            <w:tcW w:w="2380" w:type="pct"/>
            <w:gridSpan w:val="3"/>
          </w:tcPr>
          <w:p w:rsidR="00A00CBC" w:rsidRPr="000C16F7" w:rsidRDefault="00A00CBC" w:rsidP="00A00CB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tcPr>
          <w:p w:rsidR="00A00CBC" w:rsidRPr="000C16F7" w:rsidRDefault="00A00CBC" w:rsidP="00D37D90">
            <w:pPr>
              <w:autoSpaceDE w:val="0"/>
              <w:autoSpaceDN w:val="0"/>
              <w:adjustRightInd w:val="0"/>
              <w:jc w:val="center"/>
              <w:rPr>
                <w:sz w:val="22"/>
                <w:highlight w:val="yellow"/>
              </w:rPr>
            </w:pPr>
          </w:p>
        </w:tc>
        <w:tc>
          <w:tcPr>
            <w:tcW w:w="724" w:type="pct"/>
            <w:gridSpan w:val="2"/>
            <w:shd w:val="clear" w:color="auto" w:fill="auto"/>
            <w:vAlign w:val="center"/>
          </w:tcPr>
          <w:p w:rsidR="00A00CBC" w:rsidRPr="00A00CBC" w:rsidRDefault="00A00CBC" w:rsidP="00A00CBC">
            <w:pPr>
              <w:jc w:val="center"/>
              <w:rPr>
                <w:sz w:val="22"/>
                <w:szCs w:val="22"/>
              </w:rPr>
            </w:pPr>
            <w:r w:rsidRPr="00A00CBC">
              <w:rPr>
                <w:sz w:val="22"/>
                <w:szCs w:val="22"/>
              </w:rPr>
              <w:t>43</w:t>
            </w:r>
          </w:p>
        </w:tc>
      </w:tr>
      <w:tr w:rsidR="00D37D90" w:rsidRPr="000C16F7" w:rsidTr="00BA42AB">
        <w:trPr>
          <w:trHeight w:val="528"/>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ПКГ «Должности   педагогических работников»  </w:t>
            </w:r>
          </w:p>
          <w:p w:rsidR="00D37D90" w:rsidRPr="000C16F7" w:rsidRDefault="00D37D90" w:rsidP="00D37D90">
            <w:pPr>
              <w:autoSpaceDE w:val="0"/>
              <w:autoSpaceDN w:val="0"/>
              <w:adjustRightInd w:val="0"/>
              <w:jc w:val="center"/>
              <w:rPr>
                <w:b/>
                <w:sz w:val="22"/>
              </w:rPr>
            </w:pPr>
            <w:r w:rsidRPr="000C16F7">
              <w:rPr>
                <w:b/>
                <w:sz w:val="22"/>
              </w:rPr>
              <w:t>Социальный педагог</w:t>
            </w:r>
          </w:p>
          <w:p w:rsidR="00D37D90" w:rsidRPr="000C16F7" w:rsidRDefault="00D37D90" w:rsidP="00D37D90">
            <w:pPr>
              <w:autoSpaceDE w:val="0"/>
              <w:autoSpaceDN w:val="0"/>
              <w:adjustRightInd w:val="0"/>
              <w:jc w:val="center"/>
              <w:rPr>
                <w:sz w:val="22"/>
              </w:rPr>
            </w:pPr>
            <w:r w:rsidRPr="000C16F7">
              <w:rPr>
                <w:b/>
                <w:sz w:val="22"/>
              </w:rPr>
              <w:t>(при наличии высшего образования)</w:t>
            </w:r>
          </w:p>
        </w:tc>
      </w:tr>
      <w:tr w:rsidR="001B351E" w:rsidRPr="000C16F7" w:rsidTr="001539CE">
        <w:trPr>
          <w:trHeight w:val="639"/>
        </w:trPr>
        <w:tc>
          <w:tcPr>
            <w:tcW w:w="1285" w:type="pct"/>
            <w:vMerge w:val="restart"/>
          </w:tcPr>
          <w:p w:rsidR="001B351E" w:rsidRPr="000C16F7" w:rsidRDefault="001B351E"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80" w:type="pct"/>
            <w:gridSpan w:val="3"/>
          </w:tcPr>
          <w:p w:rsidR="001B351E" w:rsidRPr="000C16F7" w:rsidRDefault="001B351E" w:rsidP="00D37D90">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vAlign w:val="center"/>
          </w:tcPr>
          <w:p w:rsidR="001B351E" w:rsidRPr="000C16F7" w:rsidRDefault="001B351E" w:rsidP="001539CE">
            <w:pPr>
              <w:autoSpaceDE w:val="0"/>
              <w:autoSpaceDN w:val="0"/>
              <w:adjustRightInd w:val="0"/>
              <w:jc w:val="center"/>
              <w:rPr>
                <w:sz w:val="22"/>
              </w:rPr>
            </w:pPr>
          </w:p>
          <w:p w:rsidR="001B351E" w:rsidRPr="000C16F7" w:rsidRDefault="001B351E" w:rsidP="001539CE">
            <w:pPr>
              <w:autoSpaceDE w:val="0"/>
              <w:autoSpaceDN w:val="0"/>
              <w:adjustRightInd w:val="0"/>
              <w:jc w:val="center"/>
              <w:rPr>
                <w:sz w:val="22"/>
              </w:rPr>
            </w:pPr>
            <w:r w:rsidRPr="000C16F7">
              <w:rPr>
                <w:sz w:val="22"/>
              </w:rPr>
              <w:t xml:space="preserve">2 </w:t>
            </w:r>
            <w:proofErr w:type="spellStart"/>
            <w:r w:rsidRPr="000C16F7">
              <w:rPr>
                <w:sz w:val="22"/>
              </w:rPr>
              <w:t>квалифи-кацион-ный</w:t>
            </w:r>
            <w:proofErr w:type="spellEnd"/>
            <w:r w:rsidRPr="000C16F7">
              <w:rPr>
                <w:sz w:val="22"/>
              </w:rPr>
              <w:t xml:space="preserve"> уровень</w:t>
            </w:r>
          </w:p>
        </w:tc>
        <w:tc>
          <w:tcPr>
            <w:tcW w:w="724" w:type="pct"/>
            <w:gridSpan w:val="2"/>
            <w:vAlign w:val="center"/>
          </w:tcPr>
          <w:p w:rsidR="001B351E" w:rsidRPr="000C16F7" w:rsidRDefault="001B351E" w:rsidP="001539CE">
            <w:pPr>
              <w:autoSpaceDE w:val="0"/>
              <w:autoSpaceDN w:val="0"/>
              <w:adjustRightInd w:val="0"/>
              <w:jc w:val="center"/>
              <w:rPr>
                <w:sz w:val="22"/>
              </w:rPr>
            </w:pPr>
            <w:r w:rsidRPr="000C16F7">
              <w:rPr>
                <w:sz w:val="22"/>
              </w:rPr>
              <w:t>78</w:t>
            </w:r>
          </w:p>
          <w:p w:rsidR="001B351E" w:rsidRPr="000C16F7" w:rsidRDefault="001B351E" w:rsidP="001539CE">
            <w:pPr>
              <w:autoSpaceDE w:val="0"/>
              <w:autoSpaceDN w:val="0"/>
              <w:adjustRightInd w:val="0"/>
              <w:jc w:val="center"/>
              <w:rPr>
                <w:sz w:val="22"/>
              </w:rPr>
            </w:pPr>
          </w:p>
        </w:tc>
      </w:tr>
      <w:tr w:rsidR="001B351E" w:rsidRPr="000C16F7" w:rsidTr="001539CE">
        <w:trPr>
          <w:trHeight w:val="639"/>
        </w:trPr>
        <w:tc>
          <w:tcPr>
            <w:tcW w:w="1285" w:type="pct"/>
            <w:vMerge/>
          </w:tcPr>
          <w:p w:rsidR="001B351E" w:rsidRPr="000C16F7" w:rsidRDefault="001B351E" w:rsidP="00D37D90">
            <w:pPr>
              <w:autoSpaceDE w:val="0"/>
              <w:autoSpaceDN w:val="0"/>
              <w:adjustRightInd w:val="0"/>
              <w:jc w:val="center"/>
              <w:rPr>
                <w:sz w:val="22"/>
              </w:rPr>
            </w:pPr>
          </w:p>
        </w:tc>
        <w:tc>
          <w:tcPr>
            <w:tcW w:w="2380" w:type="pct"/>
            <w:gridSpan w:val="3"/>
          </w:tcPr>
          <w:p w:rsidR="001B351E" w:rsidRPr="000C16F7" w:rsidRDefault="001B351E" w:rsidP="00D37D90">
            <w:pPr>
              <w:widowControl w:val="0"/>
              <w:autoSpaceDE w:val="0"/>
              <w:autoSpaceDN w:val="0"/>
              <w:adjustRightInd w:val="0"/>
              <w:rPr>
                <w:sz w:val="22"/>
              </w:rPr>
            </w:pPr>
            <w:r w:rsidRPr="000C16F7">
              <w:rPr>
                <w:sz w:val="22"/>
              </w:rPr>
              <w:t>Государственное задание по социальной  услуге в целом выполнено</w:t>
            </w:r>
          </w:p>
          <w:p w:rsidR="001B351E" w:rsidRPr="000C16F7" w:rsidRDefault="001B351E" w:rsidP="00D37D90">
            <w:pPr>
              <w:widowControl w:val="0"/>
              <w:autoSpaceDE w:val="0"/>
              <w:autoSpaceDN w:val="0"/>
              <w:adjustRightInd w:val="0"/>
              <w:rPr>
                <w:sz w:val="22"/>
                <w:highlight w:val="yellow"/>
              </w:rPr>
            </w:pPr>
          </w:p>
        </w:tc>
        <w:tc>
          <w:tcPr>
            <w:tcW w:w="611" w:type="pct"/>
            <w:vMerge/>
            <w:vAlign w:val="center"/>
          </w:tcPr>
          <w:p w:rsidR="001B351E" w:rsidRPr="000C16F7" w:rsidRDefault="001B351E" w:rsidP="001539CE">
            <w:pPr>
              <w:autoSpaceDE w:val="0"/>
              <w:autoSpaceDN w:val="0"/>
              <w:adjustRightInd w:val="0"/>
              <w:jc w:val="center"/>
              <w:rPr>
                <w:sz w:val="22"/>
              </w:rPr>
            </w:pPr>
          </w:p>
        </w:tc>
        <w:tc>
          <w:tcPr>
            <w:tcW w:w="724" w:type="pct"/>
            <w:gridSpan w:val="2"/>
            <w:vAlign w:val="center"/>
          </w:tcPr>
          <w:p w:rsidR="001B351E" w:rsidRPr="000C16F7" w:rsidRDefault="001B351E" w:rsidP="001539CE">
            <w:pPr>
              <w:autoSpaceDE w:val="0"/>
              <w:autoSpaceDN w:val="0"/>
              <w:adjustRightInd w:val="0"/>
              <w:jc w:val="center"/>
              <w:rPr>
                <w:sz w:val="22"/>
              </w:rPr>
            </w:pPr>
            <w:r w:rsidRPr="000C16F7">
              <w:rPr>
                <w:sz w:val="22"/>
              </w:rPr>
              <w:t>39</w:t>
            </w:r>
          </w:p>
        </w:tc>
      </w:tr>
      <w:tr w:rsidR="001B351E" w:rsidRPr="000C16F7" w:rsidTr="00486DCD">
        <w:trPr>
          <w:trHeight w:val="472"/>
        </w:trPr>
        <w:tc>
          <w:tcPr>
            <w:tcW w:w="1285" w:type="pct"/>
            <w:vMerge w:val="restart"/>
          </w:tcPr>
          <w:p w:rsidR="001B351E" w:rsidRPr="000C16F7" w:rsidRDefault="001B351E" w:rsidP="00D37D90">
            <w:pPr>
              <w:autoSpaceDE w:val="0"/>
              <w:autoSpaceDN w:val="0"/>
              <w:adjustRightInd w:val="0"/>
              <w:rPr>
                <w:sz w:val="22"/>
              </w:rPr>
            </w:pPr>
            <w:r w:rsidRPr="000C16F7">
              <w:rPr>
                <w:sz w:val="22"/>
              </w:rPr>
              <w:t>2. Инициатива и оперативность выполнения порученных заданий, поручений, а также при исполнении должностных обязанностей в соответствующем периоде</w:t>
            </w:r>
          </w:p>
        </w:tc>
        <w:tc>
          <w:tcPr>
            <w:tcW w:w="2380" w:type="pct"/>
            <w:gridSpan w:val="3"/>
          </w:tcPr>
          <w:p w:rsidR="001B351E" w:rsidRPr="000C16F7" w:rsidRDefault="001B351E" w:rsidP="001539CE">
            <w:pPr>
              <w:rPr>
                <w:sz w:val="22"/>
              </w:rPr>
            </w:pPr>
            <w:r w:rsidRPr="00A00CBC">
              <w:rPr>
                <w:rStyle w:val="fontstyle01"/>
                <w:sz w:val="22"/>
                <w:szCs w:val="22"/>
              </w:rPr>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vAlign w:val="center"/>
          </w:tcPr>
          <w:p w:rsidR="001B351E" w:rsidRPr="000C16F7" w:rsidRDefault="001B351E" w:rsidP="001539CE">
            <w:pPr>
              <w:autoSpaceDE w:val="0"/>
              <w:autoSpaceDN w:val="0"/>
              <w:adjustRightInd w:val="0"/>
              <w:jc w:val="center"/>
              <w:rPr>
                <w:sz w:val="22"/>
              </w:rPr>
            </w:pPr>
          </w:p>
        </w:tc>
        <w:tc>
          <w:tcPr>
            <w:tcW w:w="724" w:type="pct"/>
            <w:gridSpan w:val="2"/>
            <w:vAlign w:val="center"/>
          </w:tcPr>
          <w:p w:rsidR="001B351E" w:rsidRPr="000C16F7" w:rsidRDefault="001B351E" w:rsidP="001539CE">
            <w:pPr>
              <w:autoSpaceDE w:val="0"/>
              <w:autoSpaceDN w:val="0"/>
              <w:adjustRightInd w:val="0"/>
              <w:jc w:val="center"/>
              <w:rPr>
                <w:sz w:val="22"/>
              </w:rPr>
            </w:pPr>
          </w:p>
          <w:p w:rsidR="001B351E" w:rsidRPr="000C16F7" w:rsidRDefault="001B351E" w:rsidP="001539CE">
            <w:pPr>
              <w:autoSpaceDE w:val="0"/>
              <w:autoSpaceDN w:val="0"/>
              <w:adjustRightInd w:val="0"/>
              <w:jc w:val="center"/>
              <w:rPr>
                <w:sz w:val="22"/>
              </w:rPr>
            </w:pPr>
            <w:r w:rsidRPr="000C16F7">
              <w:rPr>
                <w:sz w:val="22"/>
              </w:rPr>
              <w:t>78</w:t>
            </w:r>
          </w:p>
          <w:p w:rsidR="001B351E" w:rsidRPr="000C16F7" w:rsidRDefault="001B351E" w:rsidP="001539CE">
            <w:pPr>
              <w:autoSpaceDE w:val="0"/>
              <w:autoSpaceDN w:val="0"/>
              <w:adjustRightInd w:val="0"/>
              <w:jc w:val="center"/>
              <w:rPr>
                <w:sz w:val="22"/>
              </w:rPr>
            </w:pPr>
          </w:p>
        </w:tc>
      </w:tr>
      <w:tr w:rsidR="001B351E" w:rsidRPr="000C16F7" w:rsidTr="003B0F36">
        <w:trPr>
          <w:trHeight w:val="51"/>
        </w:trPr>
        <w:tc>
          <w:tcPr>
            <w:tcW w:w="1285" w:type="pct"/>
            <w:vMerge/>
          </w:tcPr>
          <w:p w:rsidR="001B351E" w:rsidRPr="000C16F7" w:rsidRDefault="001B351E" w:rsidP="00D37D90">
            <w:pPr>
              <w:autoSpaceDE w:val="0"/>
              <w:autoSpaceDN w:val="0"/>
              <w:adjustRightInd w:val="0"/>
              <w:rPr>
                <w:sz w:val="22"/>
              </w:rPr>
            </w:pPr>
          </w:p>
        </w:tc>
        <w:tc>
          <w:tcPr>
            <w:tcW w:w="2380" w:type="pct"/>
            <w:gridSpan w:val="3"/>
          </w:tcPr>
          <w:p w:rsidR="001B351E" w:rsidRPr="00A00CBC" w:rsidRDefault="001B351E" w:rsidP="001539CE">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tcPr>
          <w:p w:rsidR="001B351E" w:rsidRPr="000C16F7" w:rsidRDefault="001B351E" w:rsidP="00D37D90">
            <w:pPr>
              <w:autoSpaceDE w:val="0"/>
              <w:autoSpaceDN w:val="0"/>
              <w:adjustRightInd w:val="0"/>
              <w:jc w:val="center"/>
              <w:rPr>
                <w:sz w:val="22"/>
              </w:rPr>
            </w:pPr>
          </w:p>
        </w:tc>
        <w:tc>
          <w:tcPr>
            <w:tcW w:w="724" w:type="pct"/>
            <w:gridSpan w:val="2"/>
          </w:tcPr>
          <w:p w:rsidR="001B351E" w:rsidRPr="000C16F7" w:rsidRDefault="001B351E" w:rsidP="00D37D90">
            <w:pPr>
              <w:autoSpaceDE w:val="0"/>
              <w:autoSpaceDN w:val="0"/>
              <w:adjustRightInd w:val="0"/>
              <w:jc w:val="center"/>
              <w:rPr>
                <w:sz w:val="22"/>
              </w:rPr>
            </w:pPr>
            <w:r>
              <w:rPr>
                <w:sz w:val="22"/>
              </w:rPr>
              <w:t>70</w:t>
            </w:r>
          </w:p>
        </w:tc>
      </w:tr>
      <w:tr w:rsidR="001B351E" w:rsidRPr="000C16F7" w:rsidTr="003B0F36">
        <w:trPr>
          <w:trHeight w:val="51"/>
        </w:trPr>
        <w:tc>
          <w:tcPr>
            <w:tcW w:w="1285" w:type="pct"/>
            <w:vMerge/>
          </w:tcPr>
          <w:p w:rsidR="001B351E" w:rsidRPr="000C16F7" w:rsidRDefault="001B351E" w:rsidP="00D37D90">
            <w:pPr>
              <w:autoSpaceDE w:val="0"/>
              <w:autoSpaceDN w:val="0"/>
              <w:adjustRightInd w:val="0"/>
              <w:rPr>
                <w:sz w:val="22"/>
              </w:rPr>
            </w:pPr>
          </w:p>
        </w:tc>
        <w:tc>
          <w:tcPr>
            <w:tcW w:w="2380" w:type="pct"/>
            <w:gridSpan w:val="3"/>
          </w:tcPr>
          <w:p w:rsidR="001B351E" w:rsidRPr="00A00CBC" w:rsidRDefault="001B351E" w:rsidP="001539CE">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tcPr>
          <w:p w:rsidR="001B351E" w:rsidRPr="000C16F7" w:rsidRDefault="001B351E" w:rsidP="00D37D90">
            <w:pPr>
              <w:autoSpaceDE w:val="0"/>
              <w:autoSpaceDN w:val="0"/>
              <w:adjustRightInd w:val="0"/>
              <w:jc w:val="center"/>
              <w:rPr>
                <w:sz w:val="22"/>
              </w:rPr>
            </w:pPr>
          </w:p>
        </w:tc>
        <w:tc>
          <w:tcPr>
            <w:tcW w:w="724" w:type="pct"/>
            <w:gridSpan w:val="2"/>
          </w:tcPr>
          <w:p w:rsidR="001B351E" w:rsidRPr="000C16F7" w:rsidRDefault="001B351E" w:rsidP="00D37D90">
            <w:pPr>
              <w:autoSpaceDE w:val="0"/>
              <w:autoSpaceDN w:val="0"/>
              <w:adjustRightInd w:val="0"/>
              <w:jc w:val="center"/>
              <w:rPr>
                <w:sz w:val="22"/>
              </w:rPr>
            </w:pPr>
            <w:r>
              <w:rPr>
                <w:sz w:val="22"/>
              </w:rPr>
              <w:t>62</w:t>
            </w:r>
          </w:p>
        </w:tc>
      </w:tr>
      <w:tr w:rsidR="001B351E" w:rsidRPr="000C16F7" w:rsidTr="003B0F36">
        <w:trPr>
          <w:trHeight w:val="51"/>
        </w:trPr>
        <w:tc>
          <w:tcPr>
            <w:tcW w:w="1285" w:type="pct"/>
            <w:vMerge/>
          </w:tcPr>
          <w:p w:rsidR="001B351E" w:rsidRPr="000C16F7" w:rsidRDefault="001B351E" w:rsidP="00D37D90">
            <w:pPr>
              <w:autoSpaceDE w:val="0"/>
              <w:autoSpaceDN w:val="0"/>
              <w:adjustRightInd w:val="0"/>
              <w:rPr>
                <w:sz w:val="22"/>
              </w:rPr>
            </w:pPr>
          </w:p>
        </w:tc>
        <w:tc>
          <w:tcPr>
            <w:tcW w:w="2380" w:type="pct"/>
            <w:gridSpan w:val="3"/>
          </w:tcPr>
          <w:p w:rsidR="001B351E" w:rsidRPr="000C16F7" w:rsidRDefault="001B351E" w:rsidP="001539CE">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tcPr>
          <w:p w:rsidR="001B351E" w:rsidRPr="000C16F7" w:rsidRDefault="001B351E" w:rsidP="00D37D90">
            <w:pPr>
              <w:autoSpaceDE w:val="0"/>
              <w:autoSpaceDN w:val="0"/>
              <w:adjustRightInd w:val="0"/>
              <w:jc w:val="center"/>
              <w:rPr>
                <w:sz w:val="22"/>
              </w:rPr>
            </w:pPr>
          </w:p>
        </w:tc>
        <w:tc>
          <w:tcPr>
            <w:tcW w:w="724" w:type="pct"/>
            <w:gridSpan w:val="2"/>
          </w:tcPr>
          <w:p w:rsidR="001B351E" w:rsidRPr="000C16F7" w:rsidRDefault="001B351E" w:rsidP="00D37D90">
            <w:pPr>
              <w:autoSpaceDE w:val="0"/>
              <w:autoSpaceDN w:val="0"/>
              <w:adjustRightInd w:val="0"/>
              <w:jc w:val="center"/>
              <w:rPr>
                <w:sz w:val="22"/>
              </w:rPr>
            </w:pPr>
            <w:r>
              <w:rPr>
                <w:sz w:val="22"/>
              </w:rPr>
              <w:t>39</w:t>
            </w:r>
          </w:p>
        </w:tc>
      </w:tr>
      <w:tr w:rsidR="00D37D90" w:rsidRPr="000C16F7" w:rsidTr="00BA42AB">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lastRenderedPageBreak/>
              <w:t xml:space="preserve">ПКГ «Должности   педагогических работников»  </w:t>
            </w:r>
          </w:p>
          <w:p w:rsidR="00D37D90" w:rsidRPr="000C16F7" w:rsidRDefault="00D37D90" w:rsidP="00D37D90">
            <w:pPr>
              <w:autoSpaceDE w:val="0"/>
              <w:autoSpaceDN w:val="0"/>
              <w:adjustRightInd w:val="0"/>
              <w:jc w:val="center"/>
              <w:rPr>
                <w:b/>
                <w:sz w:val="22"/>
              </w:rPr>
            </w:pPr>
            <w:r w:rsidRPr="000C16F7">
              <w:rPr>
                <w:b/>
                <w:sz w:val="22"/>
              </w:rPr>
              <w:t>Социальный педагог</w:t>
            </w:r>
          </w:p>
          <w:p w:rsidR="00D37D90" w:rsidRPr="000C16F7" w:rsidRDefault="00D37D90" w:rsidP="00D37D90">
            <w:pPr>
              <w:autoSpaceDE w:val="0"/>
              <w:autoSpaceDN w:val="0"/>
              <w:adjustRightInd w:val="0"/>
              <w:jc w:val="center"/>
              <w:rPr>
                <w:sz w:val="22"/>
              </w:rPr>
            </w:pPr>
            <w:r w:rsidRPr="000C16F7">
              <w:rPr>
                <w:b/>
                <w:sz w:val="22"/>
              </w:rPr>
              <w:t>(при наличии среднего профессионального образования)</w:t>
            </w:r>
          </w:p>
        </w:tc>
      </w:tr>
      <w:tr w:rsidR="001B351E" w:rsidRPr="000C16F7" w:rsidTr="00486DCD">
        <w:trPr>
          <w:trHeight w:val="497"/>
        </w:trPr>
        <w:tc>
          <w:tcPr>
            <w:tcW w:w="1285" w:type="pct"/>
            <w:vMerge w:val="restart"/>
          </w:tcPr>
          <w:p w:rsidR="001B351E" w:rsidRPr="000C16F7" w:rsidRDefault="001B351E"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58" w:type="pct"/>
            <w:gridSpan w:val="2"/>
          </w:tcPr>
          <w:p w:rsidR="001B351E" w:rsidRPr="000C16F7" w:rsidRDefault="001B351E" w:rsidP="00D37D90">
            <w:pPr>
              <w:widowControl w:val="0"/>
              <w:autoSpaceDE w:val="0"/>
              <w:autoSpaceDN w:val="0"/>
              <w:adjustRightInd w:val="0"/>
              <w:rPr>
                <w:sz w:val="22"/>
              </w:rPr>
            </w:pPr>
            <w:r w:rsidRPr="000C16F7">
              <w:rPr>
                <w:sz w:val="22"/>
              </w:rPr>
              <w:t>Государственное задание по социальной  услуге выполнено</w:t>
            </w:r>
          </w:p>
          <w:p w:rsidR="001B351E" w:rsidRPr="000C16F7" w:rsidRDefault="001B351E" w:rsidP="00D37D90">
            <w:pPr>
              <w:widowControl w:val="0"/>
              <w:autoSpaceDE w:val="0"/>
              <w:autoSpaceDN w:val="0"/>
              <w:adjustRightInd w:val="0"/>
              <w:rPr>
                <w:sz w:val="22"/>
              </w:rPr>
            </w:pPr>
          </w:p>
        </w:tc>
        <w:tc>
          <w:tcPr>
            <w:tcW w:w="644" w:type="pct"/>
            <w:gridSpan w:val="3"/>
            <w:vMerge w:val="restart"/>
            <w:vAlign w:val="center"/>
          </w:tcPr>
          <w:p w:rsidR="001B351E" w:rsidRPr="000C16F7" w:rsidRDefault="001B351E" w:rsidP="001539CE">
            <w:pPr>
              <w:autoSpaceDE w:val="0"/>
              <w:autoSpaceDN w:val="0"/>
              <w:adjustRightInd w:val="0"/>
              <w:jc w:val="center"/>
              <w:rPr>
                <w:sz w:val="22"/>
              </w:rPr>
            </w:pPr>
          </w:p>
          <w:p w:rsidR="001B351E" w:rsidRPr="000C16F7" w:rsidRDefault="001B351E" w:rsidP="001539CE">
            <w:pPr>
              <w:autoSpaceDE w:val="0"/>
              <w:autoSpaceDN w:val="0"/>
              <w:adjustRightInd w:val="0"/>
              <w:jc w:val="center"/>
              <w:rPr>
                <w:b/>
                <w:sz w:val="22"/>
              </w:rPr>
            </w:pPr>
          </w:p>
          <w:p w:rsidR="001B351E" w:rsidRPr="000C16F7" w:rsidRDefault="001B351E" w:rsidP="001539CE">
            <w:pPr>
              <w:autoSpaceDE w:val="0"/>
              <w:autoSpaceDN w:val="0"/>
              <w:adjustRightInd w:val="0"/>
              <w:jc w:val="center"/>
              <w:rPr>
                <w:b/>
                <w:sz w:val="22"/>
              </w:rPr>
            </w:pPr>
          </w:p>
          <w:p w:rsidR="001B351E" w:rsidRPr="000C16F7" w:rsidRDefault="001B351E" w:rsidP="001539CE">
            <w:pPr>
              <w:autoSpaceDE w:val="0"/>
              <w:autoSpaceDN w:val="0"/>
              <w:adjustRightInd w:val="0"/>
              <w:jc w:val="center"/>
              <w:rPr>
                <w:sz w:val="22"/>
              </w:rPr>
            </w:pPr>
            <w:r w:rsidRPr="000C16F7">
              <w:rPr>
                <w:sz w:val="22"/>
              </w:rPr>
              <w:t xml:space="preserve">2 </w:t>
            </w:r>
            <w:proofErr w:type="spellStart"/>
            <w:r w:rsidRPr="000C16F7">
              <w:rPr>
                <w:sz w:val="22"/>
              </w:rPr>
              <w:t>квалифи-кацион-ный</w:t>
            </w:r>
            <w:proofErr w:type="spellEnd"/>
            <w:r w:rsidRPr="000C16F7">
              <w:rPr>
                <w:sz w:val="22"/>
              </w:rPr>
              <w:t xml:space="preserve"> уровень</w:t>
            </w:r>
          </w:p>
        </w:tc>
        <w:tc>
          <w:tcPr>
            <w:tcW w:w="713" w:type="pct"/>
            <w:vAlign w:val="center"/>
          </w:tcPr>
          <w:p w:rsidR="001B351E" w:rsidRPr="000C16F7" w:rsidRDefault="001B351E" w:rsidP="001539CE">
            <w:pPr>
              <w:autoSpaceDE w:val="0"/>
              <w:autoSpaceDN w:val="0"/>
              <w:adjustRightInd w:val="0"/>
              <w:jc w:val="center"/>
              <w:rPr>
                <w:sz w:val="22"/>
              </w:rPr>
            </w:pPr>
            <w:r w:rsidRPr="000C16F7">
              <w:rPr>
                <w:sz w:val="22"/>
              </w:rPr>
              <w:t>70</w:t>
            </w:r>
          </w:p>
          <w:p w:rsidR="001B351E" w:rsidRPr="000C16F7" w:rsidRDefault="001B351E" w:rsidP="001539CE">
            <w:pPr>
              <w:autoSpaceDE w:val="0"/>
              <w:autoSpaceDN w:val="0"/>
              <w:adjustRightInd w:val="0"/>
              <w:jc w:val="center"/>
              <w:rPr>
                <w:sz w:val="22"/>
              </w:rPr>
            </w:pPr>
          </w:p>
        </w:tc>
      </w:tr>
      <w:tr w:rsidR="001B351E" w:rsidRPr="000C16F7" w:rsidTr="001539CE">
        <w:trPr>
          <w:trHeight w:val="624"/>
        </w:trPr>
        <w:tc>
          <w:tcPr>
            <w:tcW w:w="1285" w:type="pct"/>
            <w:vMerge/>
          </w:tcPr>
          <w:p w:rsidR="001B351E" w:rsidRPr="000C16F7" w:rsidRDefault="001B351E" w:rsidP="00D37D90">
            <w:pPr>
              <w:autoSpaceDE w:val="0"/>
              <w:autoSpaceDN w:val="0"/>
              <w:adjustRightInd w:val="0"/>
              <w:jc w:val="center"/>
              <w:rPr>
                <w:b/>
                <w:sz w:val="22"/>
              </w:rPr>
            </w:pPr>
          </w:p>
        </w:tc>
        <w:tc>
          <w:tcPr>
            <w:tcW w:w="2358" w:type="pct"/>
            <w:gridSpan w:val="2"/>
          </w:tcPr>
          <w:p w:rsidR="001B351E" w:rsidRPr="000C16F7" w:rsidRDefault="001B351E" w:rsidP="00D37D90">
            <w:pPr>
              <w:widowControl w:val="0"/>
              <w:autoSpaceDE w:val="0"/>
              <w:autoSpaceDN w:val="0"/>
              <w:adjustRightInd w:val="0"/>
              <w:rPr>
                <w:sz w:val="22"/>
              </w:rPr>
            </w:pPr>
            <w:r w:rsidRPr="000C16F7">
              <w:rPr>
                <w:sz w:val="22"/>
              </w:rPr>
              <w:t>Государственное задание по социальной  услуге в целом выполнено</w:t>
            </w:r>
          </w:p>
          <w:p w:rsidR="001B351E" w:rsidRPr="000C16F7" w:rsidRDefault="001B351E" w:rsidP="00D37D90">
            <w:pPr>
              <w:widowControl w:val="0"/>
              <w:autoSpaceDE w:val="0"/>
              <w:autoSpaceDN w:val="0"/>
              <w:adjustRightInd w:val="0"/>
              <w:rPr>
                <w:sz w:val="22"/>
                <w:highlight w:val="yellow"/>
              </w:rPr>
            </w:pPr>
          </w:p>
        </w:tc>
        <w:tc>
          <w:tcPr>
            <w:tcW w:w="644" w:type="pct"/>
            <w:gridSpan w:val="3"/>
            <w:vMerge/>
            <w:vAlign w:val="center"/>
          </w:tcPr>
          <w:p w:rsidR="001B351E" w:rsidRPr="000C16F7" w:rsidRDefault="001B351E" w:rsidP="001539CE">
            <w:pPr>
              <w:autoSpaceDE w:val="0"/>
              <w:autoSpaceDN w:val="0"/>
              <w:adjustRightInd w:val="0"/>
              <w:jc w:val="center"/>
              <w:rPr>
                <w:b/>
                <w:sz w:val="22"/>
              </w:rPr>
            </w:pPr>
          </w:p>
        </w:tc>
        <w:tc>
          <w:tcPr>
            <w:tcW w:w="713" w:type="pct"/>
            <w:vAlign w:val="center"/>
          </w:tcPr>
          <w:p w:rsidR="001B351E" w:rsidRPr="000C16F7" w:rsidRDefault="001B351E" w:rsidP="001539CE">
            <w:pPr>
              <w:jc w:val="center"/>
              <w:rPr>
                <w:sz w:val="22"/>
              </w:rPr>
            </w:pPr>
            <w:r w:rsidRPr="000C16F7">
              <w:rPr>
                <w:sz w:val="22"/>
              </w:rPr>
              <w:t>35</w:t>
            </w:r>
          </w:p>
        </w:tc>
      </w:tr>
      <w:tr w:rsidR="001B351E" w:rsidRPr="000C16F7" w:rsidTr="001539CE">
        <w:trPr>
          <w:trHeight w:val="568"/>
        </w:trPr>
        <w:tc>
          <w:tcPr>
            <w:tcW w:w="1285" w:type="pct"/>
            <w:vMerge w:val="restart"/>
          </w:tcPr>
          <w:p w:rsidR="001B351E" w:rsidRPr="000C16F7" w:rsidRDefault="001B351E" w:rsidP="00D37D90">
            <w:pPr>
              <w:autoSpaceDE w:val="0"/>
              <w:autoSpaceDN w:val="0"/>
              <w:adjustRightInd w:val="0"/>
              <w:rPr>
                <w:sz w:val="22"/>
              </w:rPr>
            </w:pPr>
            <w:r w:rsidRPr="000C16F7">
              <w:rPr>
                <w:sz w:val="22"/>
              </w:rPr>
              <w:t>2. Инициатива и оперативность выполнения порученных заданий, поручений, а также при исполнении должностных обязанностей в соответствующем периоде</w:t>
            </w:r>
          </w:p>
        </w:tc>
        <w:tc>
          <w:tcPr>
            <w:tcW w:w="2358" w:type="pct"/>
            <w:gridSpan w:val="2"/>
          </w:tcPr>
          <w:p w:rsidR="001B351E" w:rsidRPr="000C16F7" w:rsidRDefault="001B351E" w:rsidP="001539CE">
            <w:pPr>
              <w:rPr>
                <w:sz w:val="22"/>
              </w:rPr>
            </w:pPr>
            <w:r w:rsidRPr="00A00CBC">
              <w:rPr>
                <w:rStyle w:val="fontstyle01"/>
                <w:sz w:val="22"/>
                <w:szCs w:val="22"/>
              </w:rPr>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44" w:type="pct"/>
            <w:gridSpan w:val="3"/>
            <w:vMerge/>
            <w:vAlign w:val="center"/>
          </w:tcPr>
          <w:p w:rsidR="001B351E" w:rsidRPr="000C16F7" w:rsidRDefault="001B351E" w:rsidP="001539CE">
            <w:pPr>
              <w:autoSpaceDE w:val="0"/>
              <w:autoSpaceDN w:val="0"/>
              <w:adjustRightInd w:val="0"/>
              <w:jc w:val="center"/>
              <w:rPr>
                <w:b/>
                <w:sz w:val="22"/>
              </w:rPr>
            </w:pPr>
          </w:p>
        </w:tc>
        <w:tc>
          <w:tcPr>
            <w:tcW w:w="713" w:type="pct"/>
            <w:vAlign w:val="center"/>
          </w:tcPr>
          <w:p w:rsidR="001B351E" w:rsidRPr="000C16F7" w:rsidRDefault="001B351E" w:rsidP="001539CE">
            <w:pPr>
              <w:jc w:val="center"/>
              <w:rPr>
                <w:sz w:val="22"/>
              </w:rPr>
            </w:pPr>
          </w:p>
          <w:p w:rsidR="001B351E" w:rsidRPr="000C16F7" w:rsidRDefault="001B351E" w:rsidP="001539CE">
            <w:pPr>
              <w:jc w:val="center"/>
              <w:rPr>
                <w:sz w:val="22"/>
              </w:rPr>
            </w:pPr>
            <w:r>
              <w:rPr>
                <w:sz w:val="22"/>
              </w:rPr>
              <w:t>70</w:t>
            </w:r>
          </w:p>
        </w:tc>
      </w:tr>
      <w:tr w:rsidR="001B351E" w:rsidRPr="000C16F7" w:rsidTr="001539CE">
        <w:trPr>
          <w:trHeight w:val="421"/>
        </w:trPr>
        <w:tc>
          <w:tcPr>
            <w:tcW w:w="1285" w:type="pct"/>
            <w:vMerge/>
          </w:tcPr>
          <w:p w:rsidR="001B351E" w:rsidRPr="000C16F7" w:rsidRDefault="001B351E" w:rsidP="00D37D90">
            <w:pPr>
              <w:autoSpaceDE w:val="0"/>
              <w:autoSpaceDN w:val="0"/>
              <w:adjustRightInd w:val="0"/>
              <w:rPr>
                <w:sz w:val="22"/>
              </w:rPr>
            </w:pPr>
          </w:p>
        </w:tc>
        <w:tc>
          <w:tcPr>
            <w:tcW w:w="2358" w:type="pct"/>
            <w:gridSpan w:val="2"/>
          </w:tcPr>
          <w:p w:rsidR="001B351E" w:rsidRPr="00A00CBC" w:rsidRDefault="001B351E" w:rsidP="001539CE">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44" w:type="pct"/>
            <w:gridSpan w:val="3"/>
            <w:vMerge/>
            <w:vAlign w:val="center"/>
          </w:tcPr>
          <w:p w:rsidR="001B351E" w:rsidRPr="000C16F7" w:rsidRDefault="001B351E" w:rsidP="001539CE">
            <w:pPr>
              <w:autoSpaceDE w:val="0"/>
              <w:autoSpaceDN w:val="0"/>
              <w:adjustRightInd w:val="0"/>
              <w:jc w:val="center"/>
              <w:rPr>
                <w:b/>
                <w:sz w:val="22"/>
              </w:rPr>
            </w:pPr>
          </w:p>
        </w:tc>
        <w:tc>
          <w:tcPr>
            <w:tcW w:w="713" w:type="pct"/>
            <w:vAlign w:val="center"/>
          </w:tcPr>
          <w:p w:rsidR="001B351E" w:rsidRPr="000C16F7" w:rsidRDefault="001B351E" w:rsidP="001539CE">
            <w:pPr>
              <w:jc w:val="center"/>
              <w:rPr>
                <w:sz w:val="22"/>
              </w:rPr>
            </w:pPr>
            <w:r>
              <w:rPr>
                <w:sz w:val="22"/>
              </w:rPr>
              <w:t>63</w:t>
            </w:r>
          </w:p>
        </w:tc>
      </w:tr>
      <w:tr w:rsidR="001B351E" w:rsidRPr="000C16F7" w:rsidTr="001539CE">
        <w:trPr>
          <w:trHeight w:val="474"/>
        </w:trPr>
        <w:tc>
          <w:tcPr>
            <w:tcW w:w="1285" w:type="pct"/>
            <w:vMerge/>
          </w:tcPr>
          <w:p w:rsidR="001B351E" w:rsidRPr="000C16F7" w:rsidRDefault="001B351E" w:rsidP="00D37D90">
            <w:pPr>
              <w:autoSpaceDE w:val="0"/>
              <w:autoSpaceDN w:val="0"/>
              <w:adjustRightInd w:val="0"/>
              <w:rPr>
                <w:sz w:val="22"/>
              </w:rPr>
            </w:pPr>
          </w:p>
        </w:tc>
        <w:tc>
          <w:tcPr>
            <w:tcW w:w="2358" w:type="pct"/>
            <w:gridSpan w:val="2"/>
          </w:tcPr>
          <w:p w:rsidR="001B351E" w:rsidRPr="00A00CBC" w:rsidRDefault="001B351E" w:rsidP="001539CE">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44" w:type="pct"/>
            <w:gridSpan w:val="3"/>
            <w:vMerge/>
            <w:vAlign w:val="center"/>
          </w:tcPr>
          <w:p w:rsidR="001B351E" w:rsidRPr="000C16F7" w:rsidRDefault="001B351E" w:rsidP="001539CE">
            <w:pPr>
              <w:autoSpaceDE w:val="0"/>
              <w:autoSpaceDN w:val="0"/>
              <w:adjustRightInd w:val="0"/>
              <w:jc w:val="center"/>
              <w:rPr>
                <w:b/>
                <w:sz w:val="22"/>
              </w:rPr>
            </w:pPr>
          </w:p>
        </w:tc>
        <w:tc>
          <w:tcPr>
            <w:tcW w:w="713" w:type="pct"/>
            <w:vAlign w:val="center"/>
          </w:tcPr>
          <w:p w:rsidR="001B351E" w:rsidRPr="000C16F7" w:rsidRDefault="001B351E" w:rsidP="001539CE">
            <w:pPr>
              <w:jc w:val="center"/>
              <w:rPr>
                <w:sz w:val="22"/>
              </w:rPr>
            </w:pPr>
            <w:r>
              <w:rPr>
                <w:sz w:val="22"/>
              </w:rPr>
              <w:t>56</w:t>
            </w:r>
          </w:p>
        </w:tc>
      </w:tr>
      <w:tr w:rsidR="001B351E" w:rsidRPr="000C16F7" w:rsidTr="001539CE">
        <w:trPr>
          <w:trHeight w:val="521"/>
        </w:trPr>
        <w:tc>
          <w:tcPr>
            <w:tcW w:w="1285" w:type="pct"/>
            <w:vMerge/>
          </w:tcPr>
          <w:p w:rsidR="001B351E" w:rsidRPr="000C16F7" w:rsidRDefault="001B351E" w:rsidP="00D37D90">
            <w:pPr>
              <w:autoSpaceDE w:val="0"/>
              <w:autoSpaceDN w:val="0"/>
              <w:adjustRightInd w:val="0"/>
              <w:rPr>
                <w:sz w:val="22"/>
              </w:rPr>
            </w:pPr>
          </w:p>
        </w:tc>
        <w:tc>
          <w:tcPr>
            <w:tcW w:w="2358" w:type="pct"/>
            <w:gridSpan w:val="2"/>
          </w:tcPr>
          <w:p w:rsidR="001B351E" w:rsidRPr="000C16F7" w:rsidRDefault="001B351E" w:rsidP="001539CE">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44" w:type="pct"/>
            <w:gridSpan w:val="3"/>
            <w:vMerge/>
            <w:vAlign w:val="center"/>
          </w:tcPr>
          <w:p w:rsidR="001B351E" w:rsidRPr="000C16F7" w:rsidRDefault="001B351E" w:rsidP="001539CE">
            <w:pPr>
              <w:autoSpaceDE w:val="0"/>
              <w:autoSpaceDN w:val="0"/>
              <w:adjustRightInd w:val="0"/>
              <w:jc w:val="center"/>
              <w:rPr>
                <w:b/>
                <w:sz w:val="22"/>
              </w:rPr>
            </w:pPr>
          </w:p>
        </w:tc>
        <w:tc>
          <w:tcPr>
            <w:tcW w:w="713" w:type="pct"/>
            <w:vAlign w:val="center"/>
          </w:tcPr>
          <w:p w:rsidR="001B351E" w:rsidRPr="000C16F7" w:rsidRDefault="001B351E" w:rsidP="001539CE">
            <w:pPr>
              <w:jc w:val="center"/>
              <w:rPr>
                <w:sz w:val="22"/>
              </w:rPr>
            </w:pPr>
            <w:r>
              <w:rPr>
                <w:sz w:val="22"/>
              </w:rPr>
              <w:t>35</w:t>
            </w:r>
          </w:p>
        </w:tc>
      </w:tr>
      <w:tr w:rsidR="00D37D90" w:rsidRPr="000C16F7" w:rsidTr="00BA42AB">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 ПКГ «Должности   педагогических работников»  </w:t>
            </w:r>
          </w:p>
          <w:p w:rsidR="00D37D90" w:rsidRPr="000C16F7" w:rsidRDefault="00D37D90" w:rsidP="00D37D90">
            <w:pPr>
              <w:autoSpaceDE w:val="0"/>
              <w:autoSpaceDN w:val="0"/>
              <w:adjustRightInd w:val="0"/>
              <w:jc w:val="center"/>
              <w:rPr>
                <w:b/>
                <w:sz w:val="22"/>
              </w:rPr>
            </w:pPr>
            <w:r w:rsidRPr="000C16F7">
              <w:rPr>
                <w:b/>
                <w:sz w:val="22"/>
              </w:rPr>
              <w:t>Воспитатель</w:t>
            </w:r>
          </w:p>
          <w:p w:rsidR="00D37D90" w:rsidRPr="000C16F7" w:rsidRDefault="00D37D90" w:rsidP="00D37D90">
            <w:pPr>
              <w:autoSpaceDE w:val="0"/>
              <w:autoSpaceDN w:val="0"/>
              <w:adjustRightInd w:val="0"/>
              <w:jc w:val="center"/>
              <w:rPr>
                <w:sz w:val="22"/>
                <w:highlight w:val="yellow"/>
              </w:rPr>
            </w:pPr>
            <w:r w:rsidRPr="000C16F7">
              <w:rPr>
                <w:b/>
                <w:sz w:val="22"/>
              </w:rPr>
              <w:t>(при наличии высшего образования)</w:t>
            </w:r>
          </w:p>
        </w:tc>
      </w:tr>
      <w:tr w:rsidR="001B351E" w:rsidRPr="000C16F7" w:rsidTr="001B351E">
        <w:trPr>
          <w:trHeight w:val="746"/>
        </w:trPr>
        <w:tc>
          <w:tcPr>
            <w:tcW w:w="1285" w:type="pct"/>
            <w:vMerge w:val="restart"/>
          </w:tcPr>
          <w:p w:rsidR="001B351E" w:rsidRPr="000C16F7" w:rsidRDefault="001B351E"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80" w:type="pct"/>
            <w:gridSpan w:val="3"/>
          </w:tcPr>
          <w:p w:rsidR="001B351E" w:rsidRPr="000C16F7" w:rsidRDefault="001B351E" w:rsidP="00D37D90">
            <w:pPr>
              <w:widowControl w:val="0"/>
              <w:autoSpaceDE w:val="0"/>
              <w:autoSpaceDN w:val="0"/>
              <w:adjustRightInd w:val="0"/>
              <w:rPr>
                <w:sz w:val="22"/>
              </w:rPr>
            </w:pPr>
            <w:r w:rsidRPr="000C16F7">
              <w:rPr>
                <w:sz w:val="22"/>
              </w:rPr>
              <w:t>Государственное задание по социальной  услуге выполнено</w:t>
            </w:r>
          </w:p>
          <w:p w:rsidR="001B351E" w:rsidRPr="000C16F7" w:rsidRDefault="001B351E" w:rsidP="00D37D90">
            <w:pPr>
              <w:widowControl w:val="0"/>
              <w:autoSpaceDE w:val="0"/>
              <w:autoSpaceDN w:val="0"/>
              <w:adjustRightInd w:val="0"/>
              <w:rPr>
                <w:sz w:val="22"/>
              </w:rPr>
            </w:pPr>
          </w:p>
        </w:tc>
        <w:tc>
          <w:tcPr>
            <w:tcW w:w="611" w:type="pct"/>
            <w:vMerge w:val="restart"/>
            <w:vAlign w:val="center"/>
          </w:tcPr>
          <w:p w:rsidR="001B351E" w:rsidRPr="000C16F7" w:rsidRDefault="001B351E" w:rsidP="001B351E">
            <w:pPr>
              <w:autoSpaceDE w:val="0"/>
              <w:autoSpaceDN w:val="0"/>
              <w:adjustRightInd w:val="0"/>
              <w:jc w:val="center"/>
              <w:rPr>
                <w:sz w:val="22"/>
              </w:rPr>
            </w:pPr>
          </w:p>
          <w:p w:rsidR="001B351E" w:rsidRPr="000C16F7" w:rsidRDefault="001B351E" w:rsidP="001B351E">
            <w:pPr>
              <w:autoSpaceDE w:val="0"/>
              <w:autoSpaceDN w:val="0"/>
              <w:adjustRightInd w:val="0"/>
              <w:jc w:val="center"/>
              <w:rPr>
                <w:sz w:val="22"/>
              </w:rPr>
            </w:pPr>
            <w:r w:rsidRPr="000C16F7">
              <w:rPr>
                <w:sz w:val="22"/>
              </w:rPr>
              <w:t xml:space="preserve">3 </w:t>
            </w:r>
            <w:proofErr w:type="spellStart"/>
            <w:r w:rsidRPr="000C16F7">
              <w:rPr>
                <w:sz w:val="22"/>
              </w:rPr>
              <w:t>квалифи-кацион-ный</w:t>
            </w:r>
            <w:proofErr w:type="spellEnd"/>
            <w:r w:rsidRPr="000C16F7">
              <w:rPr>
                <w:sz w:val="22"/>
              </w:rPr>
              <w:t xml:space="preserve"> уровень</w:t>
            </w:r>
          </w:p>
        </w:tc>
        <w:tc>
          <w:tcPr>
            <w:tcW w:w="724" w:type="pct"/>
            <w:gridSpan w:val="2"/>
            <w:vAlign w:val="center"/>
          </w:tcPr>
          <w:p w:rsidR="001B351E" w:rsidRPr="000C16F7" w:rsidRDefault="001B351E" w:rsidP="001539CE">
            <w:pPr>
              <w:autoSpaceDE w:val="0"/>
              <w:autoSpaceDN w:val="0"/>
              <w:adjustRightInd w:val="0"/>
              <w:jc w:val="center"/>
              <w:rPr>
                <w:sz w:val="22"/>
              </w:rPr>
            </w:pPr>
            <w:r w:rsidRPr="000C16F7">
              <w:rPr>
                <w:sz w:val="22"/>
              </w:rPr>
              <w:t>88</w:t>
            </w:r>
          </w:p>
          <w:p w:rsidR="001B351E" w:rsidRPr="000C16F7" w:rsidRDefault="001B351E" w:rsidP="001539CE">
            <w:pPr>
              <w:autoSpaceDE w:val="0"/>
              <w:autoSpaceDN w:val="0"/>
              <w:adjustRightInd w:val="0"/>
              <w:jc w:val="center"/>
              <w:rPr>
                <w:sz w:val="22"/>
              </w:rPr>
            </w:pPr>
          </w:p>
        </w:tc>
      </w:tr>
      <w:tr w:rsidR="001B351E" w:rsidRPr="000C16F7" w:rsidTr="001539CE">
        <w:trPr>
          <w:trHeight w:val="669"/>
        </w:trPr>
        <w:tc>
          <w:tcPr>
            <w:tcW w:w="1285" w:type="pct"/>
            <w:vMerge/>
          </w:tcPr>
          <w:p w:rsidR="001B351E" w:rsidRPr="000C16F7" w:rsidRDefault="001B351E" w:rsidP="00D37D90">
            <w:pPr>
              <w:autoSpaceDE w:val="0"/>
              <w:autoSpaceDN w:val="0"/>
              <w:adjustRightInd w:val="0"/>
              <w:jc w:val="center"/>
              <w:rPr>
                <w:sz w:val="22"/>
                <w:highlight w:val="yellow"/>
              </w:rPr>
            </w:pPr>
          </w:p>
        </w:tc>
        <w:tc>
          <w:tcPr>
            <w:tcW w:w="2380" w:type="pct"/>
            <w:gridSpan w:val="3"/>
          </w:tcPr>
          <w:p w:rsidR="001B351E" w:rsidRPr="000C16F7" w:rsidRDefault="001B351E" w:rsidP="00D37D90">
            <w:pPr>
              <w:widowControl w:val="0"/>
              <w:autoSpaceDE w:val="0"/>
              <w:autoSpaceDN w:val="0"/>
              <w:adjustRightInd w:val="0"/>
              <w:rPr>
                <w:sz w:val="22"/>
              </w:rPr>
            </w:pPr>
            <w:r w:rsidRPr="000C16F7">
              <w:rPr>
                <w:sz w:val="22"/>
              </w:rPr>
              <w:t>Государственное задание по социальной  услуге в целом выполнено</w:t>
            </w:r>
          </w:p>
          <w:p w:rsidR="001B351E" w:rsidRPr="000C16F7" w:rsidRDefault="001B351E" w:rsidP="00D37D90">
            <w:pPr>
              <w:widowControl w:val="0"/>
              <w:autoSpaceDE w:val="0"/>
              <w:autoSpaceDN w:val="0"/>
              <w:adjustRightInd w:val="0"/>
              <w:rPr>
                <w:sz w:val="22"/>
                <w:highlight w:val="yellow"/>
              </w:rPr>
            </w:pPr>
          </w:p>
        </w:tc>
        <w:tc>
          <w:tcPr>
            <w:tcW w:w="611" w:type="pct"/>
            <w:vMerge/>
          </w:tcPr>
          <w:p w:rsidR="001B351E" w:rsidRPr="000C16F7" w:rsidRDefault="001B351E" w:rsidP="001539CE">
            <w:pPr>
              <w:autoSpaceDE w:val="0"/>
              <w:autoSpaceDN w:val="0"/>
              <w:adjustRightInd w:val="0"/>
              <w:jc w:val="center"/>
              <w:rPr>
                <w:sz w:val="22"/>
                <w:highlight w:val="yellow"/>
              </w:rPr>
            </w:pPr>
          </w:p>
        </w:tc>
        <w:tc>
          <w:tcPr>
            <w:tcW w:w="724" w:type="pct"/>
            <w:gridSpan w:val="2"/>
            <w:vAlign w:val="center"/>
          </w:tcPr>
          <w:p w:rsidR="001B351E" w:rsidRPr="000C16F7" w:rsidRDefault="001B351E" w:rsidP="001539CE">
            <w:pPr>
              <w:widowControl w:val="0"/>
              <w:autoSpaceDE w:val="0"/>
              <w:autoSpaceDN w:val="0"/>
              <w:adjustRightInd w:val="0"/>
              <w:jc w:val="center"/>
              <w:rPr>
                <w:sz w:val="22"/>
              </w:rPr>
            </w:pPr>
            <w:r w:rsidRPr="000C16F7">
              <w:rPr>
                <w:sz w:val="22"/>
              </w:rPr>
              <w:t>44</w:t>
            </w:r>
          </w:p>
        </w:tc>
      </w:tr>
      <w:tr w:rsidR="001B351E" w:rsidRPr="000C16F7" w:rsidTr="001539CE">
        <w:trPr>
          <w:trHeight w:val="507"/>
        </w:trPr>
        <w:tc>
          <w:tcPr>
            <w:tcW w:w="1285" w:type="pct"/>
            <w:vMerge w:val="restart"/>
          </w:tcPr>
          <w:p w:rsidR="001B351E" w:rsidRPr="000C16F7" w:rsidRDefault="001B351E" w:rsidP="00D37D90">
            <w:pPr>
              <w:autoSpaceDE w:val="0"/>
              <w:autoSpaceDN w:val="0"/>
              <w:adjustRightInd w:val="0"/>
              <w:rPr>
                <w:sz w:val="22"/>
                <w:highlight w:val="yellow"/>
              </w:rPr>
            </w:pPr>
            <w:r w:rsidRPr="000C16F7">
              <w:rPr>
                <w:sz w:val="22"/>
              </w:rPr>
              <w:t>2. Инициатива и оперативность выполнения порученных заданий, поручений, а также при исполнении должностных обязанностей в соответствующем периоде</w:t>
            </w:r>
          </w:p>
        </w:tc>
        <w:tc>
          <w:tcPr>
            <w:tcW w:w="2380" w:type="pct"/>
            <w:gridSpan w:val="3"/>
          </w:tcPr>
          <w:p w:rsidR="001B351E" w:rsidRPr="000C16F7" w:rsidRDefault="001B351E" w:rsidP="001539CE">
            <w:pPr>
              <w:rPr>
                <w:sz w:val="22"/>
              </w:rPr>
            </w:pPr>
            <w:r w:rsidRPr="00A00CBC">
              <w:rPr>
                <w:rStyle w:val="fontstyle01"/>
                <w:sz w:val="22"/>
                <w:szCs w:val="22"/>
              </w:rPr>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vAlign w:val="center"/>
          </w:tcPr>
          <w:p w:rsidR="001B351E" w:rsidRPr="000C16F7" w:rsidRDefault="001B351E" w:rsidP="001539CE">
            <w:pPr>
              <w:autoSpaceDE w:val="0"/>
              <w:autoSpaceDN w:val="0"/>
              <w:adjustRightInd w:val="0"/>
              <w:jc w:val="center"/>
              <w:rPr>
                <w:sz w:val="22"/>
                <w:highlight w:val="yellow"/>
              </w:rPr>
            </w:pPr>
          </w:p>
        </w:tc>
        <w:tc>
          <w:tcPr>
            <w:tcW w:w="724" w:type="pct"/>
            <w:gridSpan w:val="2"/>
            <w:vAlign w:val="center"/>
          </w:tcPr>
          <w:p w:rsidR="001B351E" w:rsidRPr="000C16F7" w:rsidRDefault="001B351E" w:rsidP="001539CE">
            <w:pPr>
              <w:widowControl w:val="0"/>
              <w:autoSpaceDE w:val="0"/>
              <w:autoSpaceDN w:val="0"/>
              <w:adjustRightInd w:val="0"/>
              <w:jc w:val="center"/>
              <w:rPr>
                <w:sz w:val="22"/>
              </w:rPr>
            </w:pPr>
            <w:r w:rsidRPr="000C16F7">
              <w:rPr>
                <w:sz w:val="22"/>
              </w:rPr>
              <w:t>88</w:t>
            </w:r>
          </w:p>
          <w:p w:rsidR="001B351E" w:rsidRPr="000C16F7" w:rsidRDefault="001B351E" w:rsidP="001539CE">
            <w:pPr>
              <w:widowControl w:val="0"/>
              <w:autoSpaceDE w:val="0"/>
              <w:autoSpaceDN w:val="0"/>
              <w:adjustRightInd w:val="0"/>
              <w:jc w:val="center"/>
              <w:rPr>
                <w:sz w:val="22"/>
              </w:rPr>
            </w:pPr>
          </w:p>
        </w:tc>
      </w:tr>
      <w:tr w:rsidR="001B351E" w:rsidRPr="000C16F7" w:rsidTr="001539CE">
        <w:trPr>
          <w:trHeight w:val="557"/>
        </w:trPr>
        <w:tc>
          <w:tcPr>
            <w:tcW w:w="1285" w:type="pct"/>
            <w:vMerge/>
          </w:tcPr>
          <w:p w:rsidR="001B351E" w:rsidRPr="000C16F7" w:rsidRDefault="001B351E" w:rsidP="00D37D90">
            <w:pPr>
              <w:autoSpaceDE w:val="0"/>
              <w:autoSpaceDN w:val="0"/>
              <w:adjustRightInd w:val="0"/>
              <w:rPr>
                <w:sz w:val="22"/>
              </w:rPr>
            </w:pPr>
          </w:p>
        </w:tc>
        <w:tc>
          <w:tcPr>
            <w:tcW w:w="2380" w:type="pct"/>
            <w:gridSpan w:val="3"/>
          </w:tcPr>
          <w:p w:rsidR="001B351E" w:rsidRPr="00A00CBC" w:rsidRDefault="001B351E" w:rsidP="001539CE">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tcPr>
          <w:p w:rsidR="001B351E" w:rsidRPr="000C16F7" w:rsidRDefault="001B351E" w:rsidP="00D37D90">
            <w:pPr>
              <w:autoSpaceDE w:val="0"/>
              <w:autoSpaceDN w:val="0"/>
              <w:adjustRightInd w:val="0"/>
              <w:jc w:val="center"/>
              <w:rPr>
                <w:sz w:val="22"/>
                <w:highlight w:val="yellow"/>
              </w:rPr>
            </w:pPr>
          </w:p>
        </w:tc>
        <w:tc>
          <w:tcPr>
            <w:tcW w:w="724" w:type="pct"/>
            <w:gridSpan w:val="2"/>
            <w:vAlign w:val="center"/>
          </w:tcPr>
          <w:p w:rsidR="001B351E" w:rsidRPr="000C16F7" w:rsidRDefault="001B351E" w:rsidP="001539CE">
            <w:pPr>
              <w:widowControl w:val="0"/>
              <w:autoSpaceDE w:val="0"/>
              <w:autoSpaceDN w:val="0"/>
              <w:adjustRightInd w:val="0"/>
              <w:jc w:val="center"/>
              <w:rPr>
                <w:sz w:val="22"/>
              </w:rPr>
            </w:pPr>
            <w:r>
              <w:rPr>
                <w:sz w:val="22"/>
              </w:rPr>
              <w:t>79</w:t>
            </w:r>
          </w:p>
        </w:tc>
      </w:tr>
      <w:tr w:rsidR="001B351E" w:rsidRPr="000C16F7" w:rsidTr="001539CE">
        <w:trPr>
          <w:trHeight w:val="565"/>
        </w:trPr>
        <w:tc>
          <w:tcPr>
            <w:tcW w:w="1285" w:type="pct"/>
            <w:vMerge/>
          </w:tcPr>
          <w:p w:rsidR="001B351E" w:rsidRPr="000C16F7" w:rsidRDefault="001B351E" w:rsidP="00D37D90">
            <w:pPr>
              <w:autoSpaceDE w:val="0"/>
              <w:autoSpaceDN w:val="0"/>
              <w:adjustRightInd w:val="0"/>
              <w:rPr>
                <w:sz w:val="22"/>
              </w:rPr>
            </w:pPr>
          </w:p>
        </w:tc>
        <w:tc>
          <w:tcPr>
            <w:tcW w:w="2380" w:type="pct"/>
            <w:gridSpan w:val="3"/>
          </w:tcPr>
          <w:p w:rsidR="001B351E" w:rsidRPr="00A00CBC" w:rsidRDefault="001B351E" w:rsidP="001539CE">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tcPr>
          <w:p w:rsidR="001B351E" w:rsidRPr="000C16F7" w:rsidRDefault="001B351E" w:rsidP="00D37D90">
            <w:pPr>
              <w:autoSpaceDE w:val="0"/>
              <w:autoSpaceDN w:val="0"/>
              <w:adjustRightInd w:val="0"/>
              <w:jc w:val="center"/>
              <w:rPr>
                <w:sz w:val="22"/>
                <w:highlight w:val="yellow"/>
              </w:rPr>
            </w:pPr>
          </w:p>
        </w:tc>
        <w:tc>
          <w:tcPr>
            <w:tcW w:w="724" w:type="pct"/>
            <w:gridSpan w:val="2"/>
            <w:vAlign w:val="center"/>
          </w:tcPr>
          <w:p w:rsidR="001B351E" w:rsidRPr="000C16F7" w:rsidRDefault="001B351E" w:rsidP="001539CE">
            <w:pPr>
              <w:widowControl w:val="0"/>
              <w:autoSpaceDE w:val="0"/>
              <w:autoSpaceDN w:val="0"/>
              <w:adjustRightInd w:val="0"/>
              <w:jc w:val="center"/>
              <w:rPr>
                <w:sz w:val="22"/>
              </w:rPr>
            </w:pPr>
            <w:r>
              <w:rPr>
                <w:sz w:val="22"/>
              </w:rPr>
              <w:t>70</w:t>
            </w:r>
          </w:p>
        </w:tc>
      </w:tr>
      <w:tr w:rsidR="001B351E" w:rsidRPr="000C16F7" w:rsidTr="001539CE">
        <w:trPr>
          <w:trHeight w:val="559"/>
        </w:trPr>
        <w:tc>
          <w:tcPr>
            <w:tcW w:w="1285" w:type="pct"/>
            <w:vMerge/>
          </w:tcPr>
          <w:p w:rsidR="001B351E" w:rsidRPr="000C16F7" w:rsidRDefault="001B351E" w:rsidP="00D37D90">
            <w:pPr>
              <w:autoSpaceDE w:val="0"/>
              <w:autoSpaceDN w:val="0"/>
              <w:adjustRightInd w:val="0"/>
              <w:rPr>
                <w:sz w:val="22"/>
              </w:rPr>
            </w:pPr>
          </w:p>
        </w:tc>
        <w:tc>
          <w:tcPr>
            <w:tcW w:w="2380" w:type="pct"/>
            <w:gridSpan w:val="3"/>
          </w:tcPr>
          <w:p w:rsidR="001B351E" w:rsidRPr="000C16F7" w:rsidRDefault="001B351E" w:rsidP="001539CE">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tcPr>
          <w:p w:rsidR="001B351E" w:rsidRPr="000C16F7" w:rsidRDefault="001B351E" w:rsidP="00D37D90">
            <w:pPr>
              <w:autoSpaceDE w:val="0"/>
              <w:autoSpaceDN w:val="0"/>
              <w:adjustRightInd w:val="0"/>
              <w:jc w:val="center"/>
              <w:rPr>
                <w:sz w:val="22"/>
                <w:highlight w:val="yellow"/>
              </w:rPr>
            </w:pPr>
          </w:p>
        </w:tc>
        <w:tc>
          <w:tcPr>
            <w:tcW w:w="724" w:type="pct"/>
            <w:gridSpan w:val="2"/>
            <w:vAlign w:val="center"/>
          </w:tcPr>
          <w:p w:rsidR="001B351E" w:rsidRPr="000C16F7" w:rsidRDefault="001B351E" w:rsidP="001539CE">
            <w:pPr>
              <w:widowControl w:val="0"/>
              <w:autoSpaceDE w:val="0"/>
              <w:autoSpaceDN w:val="0"/>
              <w:adjustRightInd w:val="0"/>
              <w:jc w:val="center"/>
              <w:rPr>
                <w:sz w:val="22"/>
              </w:rPr>
            </w:pPr>
            <w:r>
              <w:rPr>
                <w:sz w:val="22"/>
              </w:rPr>
              <w:t>44</w:t>
            </w:r>
          </w:p>
        </w:tc>
      </w:tr>
      <w:tr w:rsidR="00D37D90" w:rsidRPr="000C16F7" w:rsidTr="001539CE">
        <w:trPr>
          <w:trHeight w:val="780"/>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ПКГ «Должности   педагогических работников»  </w:t>
            </w:r>
          </w:p>
          <w:p w:rsidR="00D37D90" w:rsidRPr="000C16F7" w:rsidRDefault="00D37D90" w:rsidP="00D37D90">
            <w:pPr>
              <w:autoSpaceDE w:val="0"/>
              <w:autoSpaceDN w:val="0"/>
              <w:adjustRightInd w:val="0"/>
              <w:jc w:val="center"/>
              <w:rPr>
                <w:b/>
                <w:sz w:val="22"/>
              </w:rPr>
            </w:pPr>
            <w:r w:rsidRPr="000C16F7">
              <w:rPr>
                <w:b/>
                <w:sz w:val="22"/>
              </w:rPr>
              <w:t>Воспитатель</w:t>
            </w:r>
          </w:p>
          <w:p w:rsidR="00D37D90" w:rsidRPr="000C16F7" w:rsidRDefault="00D37D90" w:rsidP="00D37D90">
            <w:pPr>
              <w:widowControl w:val="0"/>
              <w:autoSpaceDE w:val="0"/>
              <w:autoSpaceDN w:val="0"/>
              <w:adjustRightInd w:val="0"/>
              <w:jc w:val="center"/>
              <w:rPr>
                <w:sz w:val="22"/>
              </w:rPr>
            </w:pPr>
            <w:r w:rsidRPr="000C16F7">
              <w:rPr>
                <w:b/>
                <w:sz w:val="22"/>
              </w:rPr>
              <w:t>(при наличии среднего профессионального  образования)</w:t>
            </w:r>
          </w:p>
        </w:tc>
      </w:tr>
      <w:tr w:rsidR="001B351E" w:rsidRPr="000C16F7" w:rsidTr="001B351E">
        <w:trPr>
          <w:trHeight w:val="536"/>
        </w:trPr>
        <w:tc>
          <w:tcPr>
            <w:tcW w:w="1285" w:type="pct"/>
            <w:vMerge w:val="restart"/>
          </w:tcPr>
          <w:p w:rsidR="001B351E" w:rsidRPr="000C16F7" w:rsidRDefault="001B351E"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80" w:type="pct"/>
            <w:gridSpan w:val="3"/>
          </w:tcPr>
          <w:p w:rsidR="001B351E" w:rsidRPr="000C16F7" w:rsidRDefault="001B351E" w:rsidP="00D37D90">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vAlign w:val="center"/>
          </w:tcPr>
          <w:p w:rsidR="001B351E" w:rsidRPr="000C16F7" w:rsidRDefault="001B351E" w:rsidP="001B351E">
            <w:pPr>
              <w:autoSpaceDE w:val="0"/>
              <w:autoSpaceDN w:val="0"/>
              <w:adjustRightInd w:val="0"/>
              <w:jc w:val="center"/>
              <w:rPr>
                <w:sz w:val="22"/>
              </w:rPr>
            </w:pPr>
            <w:r w:rsidRPr="000C16F7">
              <w:rPr>
                <w:sz w:val="22"/>
              </w:rPr>
              <w:t xml:space="preserve">3 </w:t>
            </w:r>
            <w:proofErr w:type="spellStart"/>
            <w:r w:rsidRPr="000C16F7">
              <w:rPr>
                <w:sz w:val="22"/>
              </w:rPr>
              <w:t>квалифи-кацион-ный</w:t>
            </w:r>
            <w:proofErr w:type="spellEnd"/>
            <w:r w:rsidRPr="000C16F7">
              <w:rPr>
                <w:sz w:val="22"/>
              </w:rPr>
              <w:t xml:space="preserve"> уровень</w:t>
            </w:r>
          </w:p>
        </w:tc>
        <w:tc>
          <w:tcPr>
            <w:tcW w:w="724" w:type="pct"/>
            <w:gridSpan w:val="2"/>
            <w:vAlign w:val="center"/>
          </w:tcPr>
          <w:p w:rsidR="001B351E" w:rsidRPr="000C16F7" w:rsidRDefault="001B351E" w:rsidP="001B351E">
            <w:pPr>
              <w:autoSpaceDE w:val="0"/>
              <w:autoSpaceDN w:val="0"/>
              <w:adjustRightInd w:val="0"/>
              <w:jc w:val="center"/>
              <w:rPr>
                <w:sz w:val="22"/>
              </w:rPr>
            </w:pPr>
            <w:r w:rsidRPr="000C16F7">
              <w:rPr>
                <w:sz w:val="22"/>
              </w:rPr>
              <w:t>77</w:t>
            </w:r>
          </w:p>
        </w:tc>
      </w:tr>
      <w:tr w:rsidR="001B351E" w:rsidRPr="000C16F7" w:rsidTr="001B351E">
        <w:trPr>
          <w:trHeight w:val="700"/>
        </w:trPr>
        <w:tc>
          <w:tcPr>
            <w:tcW w:w="1285" w:type="pct"/>
            <w:vMerge/>
          </w:tcPr>
          <w:p w:rsidR="001B351E" w:rsidRPr="000C16F7" w:rsidRDefault="001B351E" w:rsidP="00D37D90">
            <w:pPr>
              <w:autoSpaceDE w:val="0"/>
              <w:autoSpaceDN w:val="0"/>
              <w:adjustRightInd w:val="0"/>
              <w:jc w:val="center"/>
              <w:rPr>
                <w:sz w:val="22"/>
                <w:highlight w:val="yellow"/>
              </w:rPr>
            </w:pPr>
          </w:p>
        </w:tc>
        <w:tc>
          <w:tcPr>
            <w:tcW w:w="2380" w:type="pct"/>
            <w:gridSpan w:val="3"/>
          </w:tcPr>
          <w:p w:rsidR="001B351E" w:rsidRPr="000C16F7" w:rsidRDefault="001B351E" w:rsidP="00D37D90">
            <w:pPr>
              <w:widowControl w:val="0"/>
              <w:autoSpaceDE w:val="0"/>
              <w:autoSpaceDN w:val="0"/>
              <w:adjustRightInd w:val="0"/>
              <w:rPr>
                <w:sz w:val="22"/>
                <w:highlight w:val="yellow"/>
              </w:rPr>
            </w:pPr>
            <w:r w:rsidRPr="000C16F7">
              <w:rPr>
                <w:sz w:val="22"/>
              </w:rPr>
              <w:t>Государственное задание по социальной  услуге в целом выполнено</w:t>
            </w:r>
          </w:p>
        </w:tc>
        <w:tc>
          <w:tcPr>
            <w:tcW w:w="611" w:type="pct"/>
            <w:vMerge/>
            <w:vAlign w:val="center"/>
          </w:tcPr>
          <w:p w:rsidR="001B351E" w:rsidRPr="000C16F7" w:rsidRDefault="001B351E" w:rsidP="001B351E">
            <w:pPr>
              <w:autoSpaceDE w:val="0"/>
              <w:autoSpaceDN w:val="0"/>
              <w:adjustRightInd w:val="0"/>
              <w:jc w:val="center"/>
              <w:rPr>
                <w:sz w:val="22"/>
                <w:highlight w:val="yellow"/>
              </w:rPr>
            </w:pPr>
          </w:p>
        </w:tc>
        <w:tc>
          <w:tcPr>
            <w:tcW w:w="724" w:type="pct"/>
            <w:gridSpan w:val="2"/>
            <w:vAlign w:val="center"/>
          </w:tcPr>
          <w:p w:rsidR="001B351E" w:rsidRPr="000C16F7" w:rsidRDefault="001B351E" w:rsidP="001B351E">
            <w:pPr>
              <w:widowControl w:val="0"/>
              <w:autoSpaceDE w:val="0"/>
              <w:autoSpaceDN w:val="0"/>
              <w:adjustRightInd w:val="0"/>
              <w:jc w:val="center"/>
              <w:rPr>
                <w:sz w:val="22"/>
              </w:rPr>
            </w:pPr>
            <w:r w:rsidRPr="000C16F7">
              <w:rPr>
                <w:sz w:val="22"/>
              </w:rPr>
              <w:t>39</w:t>
            </w:r>
          </w:p>
        </w:tc>
      </w:tr>
      <w:tr w:rsidR="001B351E" w:rsidRPr="000C16F7" w:rsidTr="001B351E">
        <w:trPr>
          <w:trHeight w:val="558"/>
        </w:trPr>
        <w:tc>
          <w:tcPr>
            <w:tcW w:w="1285" w:type="pct"/>
            <w:vMerge w:val="restart"/>
          </w:tcPr>
          <w:p w:rsidR="001B351E" w:rsidRPr="000C16F7" w:rsidRDefault="001B351E" w:rsidP="001539CE">
            <w:pPr>
              <w:autoSpaceDE w:val="0"/>
              <w:autoSpaceDN w:val="0"/>
              <w:adjustRightInd w:val="0"/>
              <w:rPr>
                <w:sz w:val="22"/>
                <w:highlight w:val="yellow"/>
              </w:rPr>
            </w:pPr>
            <w:r w:rsidRPr="000C16F7">
              <w:rPr>
                <w:sz w:val="22"/>
              </w:rPr>
              <w:t xml:space="preserve">2. Инициатива и </w:t>
            </w:r>
            <w:r>
              <w:rPr>
                <w:sz w:val="22"/>
              </w:rPr>
              <w:t>о</w:t>
            </w:r>
            <w:r w:rsidRPr="000C16F7">
              <w:rPr>
                <w:sz w:val="22"/>
              </w:rPr>
              <w:t xml:space="preserve">перативность выполнения порученных заданий, поручений, а также при исполнении должностных </w:t>
            </w:r>
            <w:r>
              <w:rPr>
                <w:sz w:val="22"/>
              </w:rPr>
              <w:t xml:space="preserve">обязанностей                             </w:t>
            </w:r>
            <w:r w:rsidRPr="000C16F7">
              <w:rPr>
                <w:sz w:val="22"/>
              </w:rPr>
              <w:lastRenderedPageBreak/>
              <w:t>в соответствующем периоде</w:t>
            </w:r>
          </w:p>
        </w:tc>
        <w:tc>
          <w:tcPr>
            <w:tcW w:w="2380" w:type="pct"/>
            <w:gridSpan w:val="3"/>
          </w:tcPr>
          <w:p w:rsidR="001B351E" w:rsidRPr="000C16F7" w:rsidRDefault="001B351E" w:rsidP="001539CE">
            <w:pPr>
              <w:rPr>
                <w:sz w:val="22"/>
              </w:rPr>
            </w:pPr>
            <w:r w:rsidRPr="00A00CBC">
              <w:rPr>
                <w:rStyle w:val="fontstyle01"/>
                <w:sz w:val="22"/>
                <w:szCs w:val="22"/>
              </w:rPr>
              <w:lastRenderedPageBreak/>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vAlign w:val="center"/>
          </w:tcPr>
          <w:p w:rsidR="001B351E" w:rsidRPr="000C16F7" w:rsidRDefault="001B351E" w:rsidP="001B351E">
            <w:pPr>
              <w:autoSpaceDE w:val="0"/>
              <w:autoSpaceDN w:val="0"/>
              <w:adjustRightInd w:val="0"/>
              <w:jc w:val="center"/>
              <w:rPr>
                <w:sz w:val="22"/>
                <w:highlight w:val="yellow"/>
              </w:rPr>
            </w:pPr>
          </w:p>
        </w:tc>
        <w:tc>
          <w:tcPr>
            <w:tcW w:w="724" w:type="pct"/>
            <w:gridSpan w:val="2"/>
            <w:vAlign w:val="center"/>
          </w:tcPr>
          <w:p w:rsidR="001B351E" w:rsidRPr="000C16F7" w:rsidRDefault="001B351E" w:rsidP="001B351E">
            <w:pPr>
              <w:widowControl w:val="0"/>
              <w:autoSpaceDE w:val="0"/>
              <w:autoSpaceDN w:val="0"/>
              <w:adjustRightInd w:val="0"/>
              <w:jc w:val="center"/>
              <w:rPr>
                <w:sz w:val="22"/>
              </w:rPr>
            </w:pPr>
            <w:r w:rsidRPr="000C16F7">
              <w:rPr>
                <w:sz w:val="22"/>
              </w:rPr>
              <w:t>77</w:t>
            </w:r>
          </w:p>
        </w:tc>
      </w:tr>
      <w:tr w:rsidR="001B351E" w:rsidRPr="000C16F7" w:rsidTr="001B351E">
        <w:trPr>
          <w:trHeight w:val="513"/>
        </w:trPr>
        <w:tc>
          <w:tcPr>
            <w:tcW w:w="1285" w:type="pct"/>
            <w:vMerge/>
          </w:tcPr>
          <w:p w:rsidR="001B351E" w:rsidRPr="000C16F7" w:rsidRDefault="001B351E" w:rsidP="00D37D90">
            <w:pPr>
              <w:autoSpaceDE w:val="0"/>
              <w:autoSpaceDN w:val="0"/>
              <w:adjustRightInd w:val="0"/>
              <w:jc w:val="both"/>
              <w:rPr>
                <w:sz w:val="22"/>
              </w:rPr>
            </w:pPr>
          </w:p>
        </w:tc>
        <w:tc>
          <w:tcPr>
            <w:tcW w:w="2380" w:type="pct"/>
            <w:gridSpan w:val="3"/>
          </w:tcPr>
          <w:p w:rsidR="001B351E" w:rsidRPr="00A00CBC" w:rsidRDefault="001B351E" w:rsidP="001539CE">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vAlign w:val="center"/>
          </w:tcPr>
          <w:p w:rsidR="001B351E" w:rsidRPr="000C16F7" w:rsidRDefault="001B351E" w:rsidP="001B351E">
            <w:pPr>
              <w:autoSpaceDE w:val="0"/>
              <w:autoSpaceDN w:val="0"/>
              <w:adjustRightInd w:val="0"/>
              <w:jc w:val="center"/>
              <w:rPr>
                <w:sz w:val="22"/>
                <w:highlight w:val="yellow"/>
              </w:rPr>
            </w:pPr>
          </w:p>
        </w:tc>
        <w:tc>
          <w:tcPr>
            <w:tcW w:w="724" w:type="pct"/>
            <w:gridSpan w:val="2"/>
            <w:vAlign w:val="center"/>
          </w:tcPr>
          <w:p w:rsidR="001B351E" w:rsidRPr="000C16F7" w:rsidRDefault="001B351E" w:rsidP="001B351E">
            <w:pPr>
              <w:widowControl w:val="0"/>
              <w:autoSpaceDE w:val="0"/>
              <w:autoSpaceDN w:val="0"/>
              <w:adjustRightInd w:val="0"/>
              <w:jc w:val="center"/>
              <w:rPr>
                <w:sz w:val="22"/>
              </w:rPr>
            </w:pPr>
            <w:r>
              <w:rPr>
                <w:sz w:val="22"/>
              </w:rPr>
              <w:t>69</w:t>
            </w:r>
          </w:p>
        </w:tc>
      </w:tr>
      <w:tr w:rsidR="001B351E" w:rsidRPr="000C16F7" w:rsidTr="001B351E">
        <w:trPr>
          <w:trHeight w:val="699"/>
        </w:trPr>
        <w:tc>
          <w:tcPr>
            <w:tcW w:w="1285" w:type="pct"/>
            <w:vMerge/>
          </w:tcPr>
          <w:p w:rsidR="001B351E" w:rsidRPr="000C16F7" w:rsidRDefault="001B351E" w:rsidP="00D37D90">
            <w:pPr>
              <w:autoSpaceDE w:val="0"/>
              <w:autoSpaceDN w:val="0"/>
              <w:adjustRightInd w:val="0"/>
              <w:jc w:val="both"/>
              <w:rPr>
                <w:sz w:val="22"/>
              </w:rPr>
            </w:pPr>
          </w:p>
        </w:tc>
        <w:tc>
          <w:tcPr>
            <w:tcW w:w="2380" w:type="pct"/>
            <w:gridSpan w:val="3"/>
          </w:tcPr>
          <w:p w:rsidR="001B351E" w:rsidRPr="00A00CBC" w:rsidRDefault="001B351E" w:rsidP="001539CE">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vAlign w:val="center"/>
          </w:tcPr>
          <w:p w:rsidR="001B351E" w:rsidRPr="000C16F7" w:rsidRDefault="001B351E" w:rsidP="001B351E">
            <w:pPr>
              <w:autoSpaceDE w:val="0"/>
              <w:autoSpaceDN w:val="0"/>
              <w:adjustRightInd w:val="0"/>
              <w:jc w:val="center"/>
              <w:rPr>
                <w:sz w:val="22"/>
                <w:highlight w:val="yellow"/>
              </w:rPr>
            </w:pPr>
          </w:p>
        </w:tc>
        <w:tc>
          <w:tcPr>
            <w:tcW w:w="724" w:type="pct"/>
            <w:gridSpan w:val="2"/>
            <w:vAlign w:val="center"/>
          </w:tcPr>
          <w:p w:rsidR="001B351E" w:rsidRPr="000C16F7" w:rsidRDefault="001B351E" w:rsidP="001B351E">
            <w:pPr>
              <w:widowControl w:val="0"/>
              <w:autoSpaceDE w:val="0"/>
              <w:autoSpaceDN w:val="0"/>
              <w:adjustRightInd w:val="0"/>
              <w:jc w:val="center"/>
              <w:rPr>
                <w:sz w:val="22"/>
              </w:rPr>
            </w:pPr>
            <w:r>
              <w:rPr>
                <w:sz w:val="22"/>
              </w:rPr>
              <w:t>62</w:t>
            </w:r>
          </w:p>
        </w:tc>
      </w:tr>
      <w:tr w:rsidR="001B351E" w:rsidRPr="000C16F7" w:rsidTr="001B351E">
        <w:trPr>
          <w:trHeight w:val="553"/>
        </w:trPr>
        <w:tc>
          <w:tcPr>
            <w:tcW w:w="1285" w:type="pct"/>
            <w:vMerge/>
          </w:tcPr>
          <w:p w:rsidR="001B351E" w:rsidRPr="000C16F7" w:rsidRDefault="001B351E" w:rsidP="00D37D90">
            <w:pPr>
              <w:autoSpaceDE w:val="0"/>
              <w:autoSpaceDN w:val="0"/>
              <w:adjustRightInd w:val="0"/>
              <w:jc w:val="both"/>
              <w:rPr>
                <w:sz w:val="22"/>
              </w:rPr>
            </w:pPr>
          </w:p>
        </w:tc>
        <w:tc>
          <w:tcPr>
            <w:tcW w:w="2380" w:type="pct"/>
            <w:gridSpan w:val="3"/>
          </w:tcPr>
          <w:p w:rsidR="001B351E" w:rsidRPr="000C16F7" w:rsidRDefault="001B351E" w:rsidP="001539CE">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vAlign w:val="center"/>
          </w:tcPr>
          <w:p w:rsidR="001B351E" w:rsidRPr="000C16F7" w:rsidRDefault="001B351E" w:rsidP="001B351E">
            <w:pPr>
              <w:autoSpaceDE w:val="0"/>
              <w:autoSpaceDN w:val="0"/>
              <w:adjustRightInd w:val="0"/>
              <w:jc w:val="center"/>
              <w:rPr>
                <w:sz w:val="22"/>
                <w:highlight w:val="yellow"/>
              </w:rPr>
            </w:pPr>
          </w:p>
        </w:tc>
        <w:tc>
          <w:tcPr>
            <w:tcW w:w="724" w:type="pct"/>
            <w:gridSpan w:val="2"/>
            <w:vAlign w:val="center"/>
          </w:tcPr>
          <w:p w:rsidR="001B351E" w:rsidRPr="000C16F7" w:rsidRDefault="001B351E" w:rsidP="001B351E">
            <w:pPr>
              <w:widowControl w:val="0"/>
              <w:autoSpaceDE w:val="0"/>
              <w:autoSpaceDN w:val="0"/>
              <w:adjustRightInd w:val="0"/>
              <w:jc w:val="center"/>
              <w:rPr>
                <w:sz w:val="22"/>
              </w:rPr>
            </w:pPr>
            <w:r>
              <w:rPr>
                <w:sz w:val="22"/>
              </w:rPr>
              <w:t>39</w:t>
            </w:r>
          </w:p>
        </w:tc>
      </w:tr>
      <w:tr w:rsidR="00D37D90" w:rsidRPr="000C16F7" w:rsidTr="00BA42AB">
        <w:trPr>
          <w:trHeight w:val="734"/>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lastRenderedPageBreak/>
              <w:t xml:space="preserve">ПКГ «Должности   педагогических работников»  </w:t>
            </w:r>
          </w:p>
          <w:p w:rsidR="00D37D90" w:rsidRPr="000C16F7" w:rsidRDefault="00D37D90" w:rsidP="00D37D90">
            <w:pPr>
              <w:autoSpaceDE w:val="0"/>
              <w:autoSpaceDN w:val="0"/>
              <w:adjustRightInd w:val="0"/>
              <w:jc w:val="center"/>
              <w:rPr>
                <w:b/>
                <w:sz w:val="22"/>
              </w:rPr>
            </w:pPr>
            <w:r w:rsidRPr="000C16F7">
              <w:rPr>
                <w:b/>
                <w:sz w:val="22"/>
              </w:rPr>
              <w:t>Педагог</w:t>
            </w:r>
            <w:r w:rsidR="001B351E">
              <w:rPr>
                <w:b/>
                <w:sz w:val="22"/>
              </w:rPr>
              <w:t xml:space="preserve"> </w:t>
            </w:r>
            <w:r w:rsidRPr="000C16F7">
              <w:rPr>
                <w:b/>
                <w:sz w:val="22"/>
              </w:rPr>
              <w:t>- психолог</w:t>
            </w:r>
          </w:p>
          <w:p w:rsidR="00D37D90" w:rsidRPr="000C16F7" w:rsidRDefault="00D37D90" w:rsidP="00D37D90">
            <w:pPr>
              <w:autoSpaceDE w:val="0"/>
              <w:autoSpaceDN w:val="0"/>
              <w:adjustRightInd w:val="0"/>
              <w:jc w:val="center"/>
              <w:rPr>
                <w:b/>
                <w:sz w:val="22"/>
              </w:rPr>
            </w:pPr>
            <w:r w:rsidRPr="000C16F7">
              <w:rPr>
                <w:b/>
                <w:sz w:val="22"/>
              </w:rPr>
              <w:t>(при наличии высшего образования)</w:t>
            </w:r>
          </w:p>
        </w:tc>
      </w:tr>
      <w:tr w:rsidR="001B351E" w:rsidRPr="000C16F7" w:rsidTr="001B351E">
        <w:trPr>
          <w:trHeight w:val="487"/>
        </w:trPr>
        <w:tc>
          <w:tcPr>
            <w:tcW w:w="1285" w:type="pct"/>
            <w:vMerge w:val="restart"/>
          </w:tcPr>
          <w:p w:rsidR="001B351E" w:rsidRPr="000C16F7" w:rsidRDefault="001B351E"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80" w:type="pct"/>
            <w:gridSpan w:val="3"/>
          </w:tcPr>
          <w:p w:rsidR="001B351E" w:rsidRPr="000C16F7" w:rsidRDefault="001B351E" w:rsidP="00D37D90">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vAlign w:val="center"/>
          </w:tcPr>
          <w:p w:rsidR="001B351E" w:rsidRPr="000C16F7" w:rsidRDefault="001B351E" w:rsidP="001B351E">
            <w:pPr>
              <w:autoSpaceDE w:val="0"/>
              <w:autoSpaceDN w:val="0"/>
              <w:adjustRightInd w:val="0"/>
              <w:jc w:val="center"/>
              <w:rPr>
                <w:sz w:val="22"/>
              </w:rPr>
            </w:pPr>
          </w:p>
          <w:p w:rsidR="001B351E" w:rsidRPr="000C16F7" w:rsidRDefault="001B351E" w:rsidP="001B351E">
            <w:pPr>
              <w:autoSpaceDE w:val="0"/>
              <w:autoSpaceDN w:val="0"/>
              <w:adjustRightInd w:val="0"/>
              <w:jc w:val="center"/>
              <w:rPr>
                <w:sz w:val="22"/>
                <w:highlight w:val="yellow"/>
              </w:rPr>
            </w:pPr>
          </w:p>
          <w:p w:rsidR="001B351E" w:rsidRPr="000C16F7" w:rsidRDefault="001B351E" w:rsidP="001B351E">
            <w:pPr>
              <w:autoSpaceDE w:val="0"/>
              <w:autoSpaceDN w:val="0"/>
              <w:adjustRightInd w:val="0"/>
              <w:jc w:val="center"/>
              <w:rPr>
                <w:sz w:val="22"/>
                <w:highlight w:val="yellow"/>
              </w:rPr>
            </w:pPr>
          </w:p>
          <w:p w:rsidR="001B351E" w:rsidRPr="000C16F7" w:rsidRDefault="001B351E" w:rsidP="001B351E">
            <w:pPr>
              <w:autoSpaceDE w:val="0"/>
              <w:autoSpaceDN w:val="0"/>
              <w:adjustRightInd w:val="0"/>
              <w:jc w:val="center"/>
              <w:rPr>
                <w:sz w:val="22"/>
              </w:rPr>
            </w:pPr>
            <w:r w:rsidRPr="000C16F7">
              <w:rPr>
                <w:sz w:val="22"/>
              </w:rPr>
              <w:t xml:space="preserve">3 </w:t>
            </w:r>
            <w:proofErr w:type="spellStart"/>
            <w:r w:rsidRPr="000C16F7">
              <w:rPr>
                <w:sz w:val="22"/>
              </w:rPr>
              <w:t>квалифи-кацион-ный</w:t>
            </w:r>
            <w:proofErr w:type="spellEnd"/>
            <w:r w:rsidRPr="000C16F7">
              <w:rPr>
                <w:sz w:val="22"/>
              </w:rPr>
              <w:t xml:space="preserve"> уровень</w:t>
            </w:r>
          </w:p>
        </w:tc>
        <w:tc>
          <w:tcPr>
            <w:tcW w:w="724" w:type="pct"/>
            <w:gridSpan w:val="2"/>
            <w:vAlign w:val="center"/>
          </w:tcPr>
          <w:p w:rsidR="001B351E" w:rsidRPr="000C16F7" w:rsidRDefault="001B351E" w:rsidP="001B351E">
            <w:pPr>
              <w:autoSpaceDE w:val="0"/>
              <w:autoSpaceDN w:val="0"/>
              <w:adjustRightInd w:val="0"/>
              <w:jc w:val="center"/>
              <w:rPr>
                <w:sz w:val="22"/>
              </w:rPr>
            </w:pPr>
            <w:r w:rsidRPr="000C16F7">
              <w:rPr>
                <w:sz w:val="22"/>
              </w:rPr>
              <w:t>88</w:t>
            </w:r>
          </w:p>
          <w:p w:rsidR="001B351E" w:rsidRPr="000C16F7" w:rsidRDefault="001B351E" w:rsidP="001B351E">
            <w:pPr>
              <w:autoSpaceDE w:val="0"/>
              <w:autoSpaceDN w:val="0"/>
              <w:adjustRightInd w:val="0"/>
              <w:jc w:val="center"/>
              <w:rPr>
                <w:sz w:val="22"/>
              </w:rPr>
            </w:pPr>
          </w:p>
        </w:tc>
      </w:tr>
      <w:tr w:rsidR="001B351E" w:rsidRPr="000C16F7" w:rsidTr="001B351E">
        <w:trPr>
          <w:trHeight w:val="534"/>
        </w:trPr>
        <w:tc>
          <w:tcPr>
            <w:tcW w:w="1285" w:type="pct"/>
            <w:vMerge/>
          </w:tcPr>
          <w:p w:rsidR="001B351E" w:rsidRPr="000C16F7" w:rsidRDefault="001B351E" w:rsidP="00D37D90">
            <w:pPr>
              <w:autoSpaceDE w:val="0"/>
              <w:autoSpaceDN w:val="0"/>
              <w:adjustRightInd w:val="0"/>
              <w:jc w:val="center"/>
              <w:rPr>
                <w:sz w:val="22"/>
                <w:highlight w:val="yellow"/>
              </w:rPr>
            </w:pPr>
          </w:p>
        </w:tc>
        <w:tc>
          <w:tcPr>
            <w:tcW w:w="2380" w:type="pct"/>
            <w:gridSpan w:val="3"/>
          </w:tcPr>
          <w:p w:rsidR="001B351E" w:rsidRPr="000C16F7" w:rsidRDefault="001B351E" w:rsidP="00D37D90">
            <w:pPr>
              <w:widowControl w:val="0"/>
              <w:autoSpaceDE w:val="0"/>
              <w:autoSpaceDN w:val="0"/>
              <w:adjustRightInd w:val="0"/>
              <w:rPr>
                <w:sz w:val="22"/>
                <w:highlight w:val="yellow"/>
              </w:rPr>
            </w:pPr>
            <w:r w:rsidRPr="000C16F7">
              <w:rPr>
                <w:sz w:val="22"/>
              </w:rPr>
              <w:t>Государственное задание по социальной  услуге в целом выполнено</w:t>
            </w:r>
          </w:p>
        </w:tc>
        <w:tc>
          <w:tcPr>
            <w:tcW w:w="611" w:type="pct"/>
            <w:vMerge/>
            <w:vAlign w:val="center"/>
          </w:tcPr>
          <w:p w:rsidR="001B351E" w:rsidRPr="000C16F7" w:rsidRDefault="001B351E" w:rsidP="001B351E">
            <w:pPr>
              <w:autoSpaceDE w:val="0"/>
              <w:autoSpaceDN w:val="0"/>
              <w:adjustRightInd w:val="0"/>
              <w:jc w:val="center"/>
              <w:rPr>
                <w:sz w:val="22"/>
                <w:highlight w:val="yellow"/>
              </w:rPr>
            </w:pPr>
          </w:p>
        </w:tc>
        <w:tc>
          <w:tcPr>
            <w:tcW w:w="724" w:type="pct"/>
            <w:gridSpan w:val="2"/>
            <w:vAlign w:val="center"/>
          </w:tcPr>
          <w:p w:rsidR="001B351E" w:rsidRPr="000C16F7" w:rsidRDefault="001B351E" w:rsidP="001B351E">
            <w:pPr>
              <w:widowControl w:val="0"/>
              <w:autoSpaceDE w:val="0"/>
              <w:autoSpaceDN w:val="0"/>
              <w:adjustRightInd w:val="0"/>
              <w:jc w:val="center"/>
              <w:rPr>
                <w:sz w:val="22"/>
              </w:rPr>
            </w:pPr>
            <w:r w:rsidRPr="000C16F7">
              <w:rPr>
                <w:sz w:val="22"/>
              </w:rPr>
              <w:t>44</w:t>
            </w:r>
          </w:p>
        </w:tc>
      </w:tr>
      <w:tr w:rsidR="001B351E" w:rsidRPr="000C16F7" w:rsidTr="001B351E">
        <w:trPr>
          <w:trHeight w:val="522"/>
        </w:trPr>
        <w:tc>
          <w:tcPr>
            <w:tcW w:w="1285" w:type="pct"/>
            <w:vMerge w:val="restart"/>
          </w:tcPr>
          <w:p w:rsidR="001B351E" w:rsidRPr="000C16F7" w:rsidRDefault="001B351E" w:rsidP="00D37D90">
            <w:pPr>
              <w:autoSpaceDE w:val="0"/>
              <w:autoSpaceDN w:val="0"/>
              <w:adjustRightInd w:val="0"/>
              <w:rPr>
                <w:sz w:val="22"/>
                <w:highlight w:val="yellow"/>
              </w:rPr>
            </w:pPr>
            <w:r w:rsidRPr="000C16F7">
              <w:rPr>
                <w:sz w:val="22"/>
              </w:rPr>
              <w:t>2. Инициатива и оперативность выполнения порученных заданий, поручений, а также при исполнении должностных обязанностей в соответствующем периоде</w:t>
            </w:r>
          </w:p>
        </w:tc>
        <w:tc>
          <w:tcPr>
            <w:tcW w:w="2380" w:type="pct"/>
            <w:gridSpan w:val="3"/>
          </w:tcPr>
          <w:p w:rsidR="001B351E" w:rsidRPr="000C16F7" w:rsidRDefault="001B351E" w:rsidP="001E6C1C">
            <w:pPr>
              <w:rPr>
                <w:sz w:val="22"/>
              </w:rPr>
            </w:pPr>
            <w:r w:rsidRPr="00A00CBC">
              <w:rPr>
                <w:rStyle w:val="fontstyle01"/>
                <w:sz w:val="22"/>
                <w:szCs w:val="22"/>
              </w:rPr>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vAlign w:val="center"/>
          </w:tcPr>
          <w:p w:rsidR="001B351E" w:rsidRPr="000C16F7" w:rsidRDefault="001B351E" w:rsidP="001B351E">
            <w:pPr>
              <w:autoSpaceDE w:val="0"/>
              <w:autoSpaceDN w:val="0"/>
              <w:adjustRightInd w:val="0"/>
              <w:jc w:val="center"/>
              <w:rPr>
                <w:sz w:val="22"/>
                <w:highlight w:val="yellow"/>
              </w:rPr>
            </w:pPr>
          </w:p>
        </w:tc>
        <w:tc>
          <w:tcPr>
            <w:tcW w:w="724" w:type="pct"/>
            <w:gridSpan w:val="2"/>
            <w:vAlign w:val="center"/>
          </w:tcPr>
          <w:p w:rsidR="001B351E" w:rsidRPr="000C16F7" w:rsidRDefault="001B351E" w:rsidP="001B351E">
            <w:pPr>
              <w:widowControl w:val="0"/>
              <w:autoSpaceDE w:val="0"/>
              <w:autoSpaceDN w:val="0"/>
              <w:adjustRightInd w:val="0"/>
              <w:jc w:val="center"/>
              <w:rPr>
                <w:sz w:val="22"/>
              </w:rPr>
            </w:pPr>
            <w:r w:rsidRPr="000C16F7">
              <w:rPr>
                <w:sz w:val="22"/>
              </w:rPr>
              <w:t>88</w:t>
            </w:r>
          </w:p>
          <w:p w:rsidR="001B351E" w:rsidRPr="000C16F7" w:rsidRDefault="001B351E" w:rsidP="001B351E">
            <w:pPr>
              <w:widowControl w:val="0"/>
              <w:autoSpaceDE w:val="0"/>
              <w:autoSpaceDN w:val="0"/>
              <w:adjustRightInd w:val="0"/>
              <w:jc w:val="center"/>
              <w:rPr>
                <w:sz w:val="22"/>
              </w:rPr>
            </w:pPr>
          </w:p>
        </w:tc>
      </w:tr>
      <w:tr w:rsidR="001B351E" w:rsidRPr="000C16F7" w:rsidTr="001B351E">
        <w:trPr>
          <w:trHeight w:val="536"/>
        </w:trPr>
        <w:tc>
          <w:tcPr>
            <w:tcW w:w="1285" w:type="pct"/>
            <w:vMerge/>
          </w:tcPr>
          <w:p w:rsidR="001B351E" w:rsidRPr="000C16F7" w:rsidRDefault="001B351E" w:rsidP="00D37D90">
            <w:pPr>
              <w:autoSpaceDE w:val="0"/>
              <w:autoSpaceDN w:val="0"/>
              <w:adjustRightInd w:val="0"/>
              <w:rPr>
                <w:sz w:val="22"/>
              </w:rPr>
            </w:pPr>
          </w:p>
        </w:tc>
        <w:tc>
          <w:tcPr>
            <w:tcW w:w="2380" w:type="pct"/>
            <w:gridSpan w:val="3"/>
          </w:tcPr>
          <w:p w:rsidR="001B351E" w:rsidRPr="00A00CBC" w:rsidRDefault="001B351E" w:rsidP="001E6C1C">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vAlign w:val="center"/>
          </w:tcPr>
          <w:p w:rsidR="001B351E" w:rsidRPr="000C16F7" w:rsidRDefault="001B351E" w:rsidP="001B351E">
            <w:pPr>
              <w:autoSpaceDE w:val="0"/>
              <w:autoSpaceDN w:val="0"/>
              <w:adjustRightInd w:val="0"/>
              <w:jc w:val="center"/>
              <w:rPr>
                <w:sz w:val="22"/>
                <w:highlight w:val="yellow"/>
              </w:rPr>
            </w:pPr>
          </w:p>
        </w:tc>
        <w:tc>
          <w:tcPr>
            <w:tcW w:w="724" w:type="pct"/>
            <w:gridSpan w:val="2"/>
            <w:vAlign w:val="center"/>
          </w:tcPr>
          <w:p w:rsidR="001B351E" w:rsidRPr="000C16F7" w:rsidRDefault="001B351E" w:rsidP="001B351E">
            <w:pPr>
              <w:widowControl w:val="0"/>
              <w:autoSpaceDE w:val="0"/>
              <w:autoSpaceDN w:val="0"/>
              <w:adjustRightInd w:val="0"/>
              <w:jc w:val="center"/>
              <w:rPr>
                <w:sz w:val="22"/>
              </w:rPr>
            </w:pPr>
            <w:r>
              <w:rPr>
                <w:sz w:val="22"/>
              </w:rPr>
              <w:t>79</w:t>
            </w:r>
          </w:p>
        </w:tc>
      </w:tr>
      <w:tr w:rsidR="001B351E" w:rsidRPr="000C16F7" w:rsidTr="001B351E">
        <w:trPr>
          <w:trHeight w:val="566"/>
        </w:trPr>
        <w:tc>
          <w:tcPr>
            <w:tcW w:w="1285" w:type="pct"/>
            <w:vMerge/>
          </w:tcPr>
          <w:p w:rsidR="001B351E" w:rsidRPr="000C16F7" w:rsidRDefault="001B351E" w:rsidP="00D37D90">
            <w:pPr>
              <w:autoSpaceDE w:val="0"/>
              <w:autoSpaceDN w:val="0"/>
              <w:adjustRightInd w:val="0"/>
              <w:rPr>
                <w:sz w:val="22"/>
              </w:rPr>
            </w:pPr>
          </w:p>
        </w:tc>
        <w:tc>
          <w:tcPr>
            <w:tcW w:w="2380" w:type="pct"/>
            <w:gridSpan w:val="3"/>
          </w:tcPr>
          <w:p w:rsidR="001B351E" w:rsidRPr="00A00CBC" w:rsidRDefault="001B351E"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vAlign w:val="center"/>
          </w:tcPr>
          <w:p w:rsidR="001B351E" w:rsidRPr="000C16F7" w:rsidRDefault="001B351E" w:rsidP="001B351E">
            <w:pPr>
              <w:autoSpaceDE w:val="0"/>
              <w:autoSpaceDN w:val="0"/>
              <w:adjustRightInd w:val="0"/>
              <w:jc w:val="center"/>
              <w:rPr>
                <w:sz w:val="22"/>
                <w:highlight w:val="yellow"/>
              </w:rPr>
            </w:pPr>
          </w:p>
        </w:tc>
        <w:tc>
          <w:tcPr>
            <w:tcW w:w="724" w:type="pct"/>
            <w:gridSpan w:val="2"/>
            <w:vAlign w:val="center"/>
          </w:tcPr>
          <w:p w:rsidR="001B351E" w:rsidRPr="000C16F7" w:rsidRDefault="001B351E" w:rsidP="001B351E">
            <w:pPr>
              <w:widowControl w:val="0"/>
              <w:autoSpaceDE w:val="0"/>
              <w:autoSpaceDN w:val="0"/>
              <w:adjustRightInd w:val="0"/>
              <w:jc w:val="center"/>
              <w:rPr>
                <w:sz w:val="22"/>
              </w:rPr>
            </w:pPr>
            <w:r>
              <w:rPr>
                <w:sz w:val="22"/>
              </w:rPr>
              <w:t>70</w:t>
            </w:r>
          </w:p>
        </w:tc>
      </w:tr>
      <w:tr w:rsidR="001B351E" w:rsidRPr="000C16F7" w:rsidTr="001B351E">
        <w:trPr>
          <w:trHeight w:val="574"/>
        </w:trPr>
        <w:tc>
          <w:tcPr>
            <w:tcW w:w="1285" w:type="pct"/>
            <w:vMerge/>
          </w:tcPr>
          <w:p w:rsidR="001B351E" w:rsidRPr="000C16F7" w:rsidRDefault="001B351E" w:rsidP="00D37D90">
            <w:pPr>
              <w:autoSpaceDE w:val="0"/>
              <w:autoSpaceDN w:val="0"/>
              <w:adjustRightInd w:val="0"/>
              <w:rPr>
                <w:sz w:val="22"/>
              </w:rPr>
            </w:pPr>
          </w:p>
        </w:tc>
        <w:tc>
          <w:tcPr>
            <w:tcW w:w="2380" w:type="pct"/>
            <w:gridSpan w:val="3"/>
          </w:tcPr>
          <w:p w:rsidR="001B351E" w:rsidRPr="000C16F7" w:rsidRDefault="001B351E"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vAlign w:val="center"/>
          </w:tcPr>
          <w:p w:rsidR="001B351E" w:rsidRPr="000C16F7" w:rsidRDefault="001B351E" w:rsidP="001B351E">
            <w:pPr>
              <w:autoSpaceDE w:val="0"/>
              <w:autoSpaceDN w:val="0"/>
              <w:adjustRightInd w:val="0"/>
              <w:jc w:val="center"/>
              <w:rPr>
                <w:sz w:val="22"/>
                <w:highlight w:val="yellow"/>
              </w:rPr>
            </w:pPr>
          </w:p>
        </w:tc>
        <w:tc>
          <w:tcPr>
            <w:tcW w:w="724" w:type="pct"/>
            <w:gridSpan w:val="2"/>
            <w:vAlign w:val="center"/>
          </w:tcPr>
          <w:p w:rsidR="001B351E" w:rsidRPr="000C16F7" w:rsidRDefault="001B351E" w:rsidP="001B351E">
            <w:pPr>
              <w:widowControl w:val="0"/>
              <w:autoSpaceDE w:val="0"/>
              <w:autoSpaceDN w:val="0"/>
              <w:adjustRightInd w:val="0"/>
              <w:jc w:val="center"/>
              <w:rPr>
                <w:sz w:val="22"/>
              </w:rPr>
            </w:pPr>
            <w:r>
              <w:rPr>
                <w:sz w:val="22"/>
              </w:rPr>
              <w:t>44</w:t>
            </w:r>
          </w:p>
        </w:tc>
      </w:tr>
      <w:tr w:rsidR="00D37D90" w:rsidRPr="000C16F7" w:rsidTr="001B351E">
        <w:trPr>
          <w:trHeight w:val="782"/>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ПКГ «Должности   педагогических работников»  </w:t>
            </w:r>
          </w:p>
          <w:p w:rsidR="00D37D90" w:rsidRPr="000C16F7" w:rsidRDefault="00D37D90" w:rsidP="00D37D90">
            <w:pPr>
              <w:autoSpaceDE w:val="0"/>
              <w:autoSpaceDN w:val="0"/>
              <w:adjustRightInd w:val="0"/>
              <w:jc w:val="center"/>
              <w:rPr>
                <w:b/>
                <w:sz w:val="22"/>
              </w:rPr>
            </w:pPr>
            <w:r w:rsidRPr="000C16F7">
              <w:rPr>
                <w:b/>
                <w:sz w:val="22"/>
              </w:rPr>
              <w:t>Педагог</w:t>
            </w:r>
            <w:r w:rsidR="001B351E">
              <w:rPr>
                <w:b/>
                <w:sz w:val="22"/>
              </w:rPr>
              <w:t xml:space="preserve"> </w:t>
            </w:r>
            <w:r w:rsidRPr="000C16F7">
              <w:rPr>
                <w:b/>
                <w:sz w:val="22"/>
              </w:rPr>
              <w:t>- психолог</w:t>
            </w:r>
          </w:p>
          <w:p w:rsidR="00D37D90" w:rsidRPr="000C16F7" w:rsidRDefault="00D37D90" w:rsidP="00D37D90">
            <w:pPr>
              <w:autoSpaceDE w:val="0"/>
              <w:autoSpaceDN w:val="0"/>
              <w:adjustRightInd w:val="0"/>
              <w:jc w:val="center"/>
              <w:rPr>
                <w:sz w:val="22"/>
              </w:rPr>
            </w:pPr>
            <w:r w:rsidRPr="000C16F7">
              <w:rPr>
                <w:b/>
                <w:sz w:val="22"/>
              </w:rPr>
              <w:t>(при наличии среднего профессионального  образования)</w:t>
            </w:r>
          </w:p>
        </w:tc>
      </w:tr>
      <w:tr w:rsidR="001B351E" w:rsidRPr="000C16F7" w:rsidTr="00BA42AB">
        <w:trPr>
          <w:trHeight w:val="696"/>
        </w:trPr>
        <w:tc>
          <w:tcPr>
            <w:tcW w:w="1285" w:type="pct"/>
            <w:vMerge w:val="restart"/>
          </w:tcPr>
          <w:p w:rsidR="001B351E" w:rsidRPr="000C16F7" w:rsidRDefault="001B351E" w:rsidP="001B351E">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80" w:type="pct"/>
            <w:gridSpan w:val="3"/>
          </w:tcPr>
          <w:p w:rsidR="001B351E" w:rsidRPr="000C16F7" w:rsidRDefault="001B351E" w:rsidP="00D37D90">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tcPr>
          <w:p w:rsidR="001B351E" w:rsidRPr="000C16F7" w:rsidRDefault="001B351E" w:rsidP="00D37D90">
            <w:pPr>
              <w:autoSpaceDE w:val="0"/>
              <w:autoSpaceDN w:val="0"/>
              <w:adjustRightInd w:val="0"/>
              <w:jc w:val="center"/>
              <w:rPr>
                <w:sz w:val="22"/>
              </w:rPr>
            </w:pPr>
          </w:p>
          <w:p w:rsidR="001B351E" w:rsidRPr="000C16F7" w:rsidRDefault="001B351E" w:rsidP="00D37D90">
            <w:pPr>
              <w:autoSpaceDE w:val="0"/>
              <w:autoSpaceDN w:val="0"/>
              <w:adjustRightInd w:val="0"/>
              <w:jc w:val="center"/>
              <w:rPr>
                <w:sz w:val="22"/>
                <w:highlight w:val="yellow"/>
              </w:rPr>
            </w:pPr>
          </w:p>
          <w:p w:rsidR="001B351E" w:rsidRPr="000C16F7" w:rsidRDefault="001B351E" w:rsidP="00D37D90">
            <w:pPr>
              <w:autoSpaceDE w:val="0"/>
              <w:autoSpaceDN w:val="0"/>
              <w:adjustRightInd w:val="0"/>
              <w:jc w:val="center"/>
              <w:rPr>
                <w:sz w:val="22"/>
                <w:highlight w:val="yellow"/>
              </w:rPr>
            </w:pPr>
          </w:p>
          <w:p w:rsidR="001B351E" w:rsidRPr="000C16F7" w:rsidRDefault="001B351E" w:rsidP="00D37D90">
            <w:pPr>
              <w:autoSpaceDE w:val="0"/>
              <w:autoSpaceDN w:val="0"/>
              <w:adjustRightInd w:val="0"/>
              <w:jc w:val="center"/>
              <w:rPr>
                <w:sz w:val="22"/>
              </w:rPr>
            </w:pPr>
            <w:r w:rsidRPr="000C16F7">
              <w:rPr>
                <w:sz w:val="22"/>
              </w:rPr>
              <w:t xml:space="preserve">3 </w:t>
            </w:r>
            <w:proofErr w:type="spellStart"/>
            <w:r w:rsidRPr="000C16F7">
              <w:rPr>
                <w:sz w:val="22"/>
              </w:rPr>
              <w:t>квалифи-кацион-ный</w:t>
            </w:r>
            <w:proofErr w:type="spellEnd"/>
            <w:r w:rsidRPr="000C16F7">
              <w:rPr>
                <w:sz w:val="22"/>
              </w:rPr>
              <w:t xml:space="preserve"> уровень</w:t>
            </w:r>
          </w:p>
        </w:tc>
        <w:tc>
          <w:tcPr>
            <w:tcW w:w="724" w:type="pct"/>
            <w:gridSpan w:val="2"/>
          </w:tcPr>
          <w:p w:rsidR="001B351E" w:rsidRPr="000C16F7" w:rsidRDefault="001B351E" w:rsidP="00D37D90">
            <w:pPr>
              <w:autoSpaceDE w:val="0"/>
              <w:autoSpaceDN w:val="0"/>
              <w:adjustRightInd w:val="0"/>
              <w:jc w:val="center"/>
              <w:rPr>
                <w:sz w:val="22"/>
              </w:rPr>
            </w:pPr>
            <w:r w:rsidRPr="000C16F7">
              <w:rPr>
                <w:sz w:val="22"/>
              </w:rPr>
              <w:t>77</w:t>
            </w:r>
          </w:p>
          <w:p w:rsidR="001B351E" w:rsidRPr="000C16F7" w:rsidRDefault="001B351E" w:rsidP="00D37D90">
            <w:pPr>
              <w:autoSpaceDE w:val="0"/>
              <w:autoSpaceDN w:val="0"/>
              <w:adjustRightInd w:val="0"/>
              <w:jc w:val="center"/>
              <w:rPr>
                <w:sz w:val="22"/>
              </w:rPr>
            </w:pPr>
          </w:p>
        </w:tc>
      </w:tr>
      <w:tr w:rsidR="001B351E" w:rsidRPr="000C16F7" w:rsidTr="00BA42AB">
        <w:trPr>
          <w:trHeight w:val="693"/>
        </w:trPr>
        <w:tc>
          <w:tcPr>
            <w:tcW w:w="1285" w:type="pct"/>
            <w:vMerge/>
          </w:tcPr>
          <w:p w:rsidR="001B351E" w:rsidRPr="000C16F7" w:rsidRDefault="001B351E" w:rsidP="001B351E">
            <w:pPr>
              <w:autoSpaceDE w:val="0"/>
              <w:autoSpaceDN w:val="0"/>
              <w:adjustRightInd w:val="0"/>
              <w:rPr>
                <w:sz w:val="22"/>
                <w:highlight w:val="yellow"/>
              </w:rPr>
            </w:pPr>
          </w:p>
        </w:tc>
        <w:tc>
          <w:tcPr>
            <w:tcW w:w="2380" w:type="pct"/>
            <w:gridSpan w:val="3"/>
          </w:tcPr>
          <w:p w:rsidR="001B351E" w:rsidRPr="000C16F7" w:rsidRDefault="001B351E" w:rsidP="00D37D90">
            <w:pPr>
              <w:widowControl w:val="0"/>
              <w:autoSpaceDE w:val="0"/>
              <w:autoSpaceDN w:val="0"/>
              <w:adjustRightInd w:val="0"/>
              <w:rPr>
                <w:sz w:val="22"/>
                <w:highlight w:val="yellow"/>
              </w:rPr>
            </w:pPr>
            <w:r w:rsidRPr="000C16F7">
              <w:rPr>
                <w:sz w:val="22"/>
              </w:rPr>
              <w:t>Государственное задание по социальной  услуге в целом выполнено</w:t>
            </w:r>
          </w:p>
        </w:tc>
        <w:tc>
          <w:tcPr>
            <w:tcW w:w="611" w:type="pct"/>
            <w:vMerge/>
          </w:tcPr>
          <w:p w:rsidR="001B351E" w:rsidRPr="000C16F7" w:rsidRDefault="001B351E" w:rsidP="00D37D90">
            <w:pPr>
              <w:autoSpaceDE w:val="0"/>
              <w:autoSpaceDN w:val="0"/>
              <w:adjustRightInd w:val="0"/>
              <w:jc w:val="center"/>
              <w:rPr>
                <w:sz w:val="22"/>
                <w:highlight w:val="yellow"/>
              </w:rPr>
            </w:pPr>
          </w:p>
        </w:tc>
        <w:tc>
          <w:tcPr>
            <w:tcW w:w="724" w:type="pct"/>
            <w:gridSpan w:val="2"/>
          </w:tcPr>
          <w:p w:rsidR="001B351E" w:rsidRPr="000C16F7" w:rsidRDefault="001B351E" w:rsidP="00D37D90">
            <w:pPr>
              <w:autoSpaceDE w:val="0"/>
              <w:autoSpaceDN w:val="0"/>
              <w:adjustRightInd w:val="0"/>
              <w:jc w:val="center"/>
              <w:rPr>
                <w:sz w:val="22"/>
              </w:rPr>
            </w:pPr>
            <w:r w:rsidRPr="000C16F7">
              <w:rPr>
                <w:sz w:val="22"/>
              </w:rPr>
              <w:t>39</w:t>
            </w:r>
          </w:p>
        </w:tc>
      </w:tr>
      <w:tr w:rsidR="001B351E" w:rsidRPr="000C16F7" w:rsidTr="001B351E">
        <w:trPr>
          <w:trHeight w:val="446"/>
        </w:trPr>
        <w:tc>
          <w:tcPr>
            <w:tcW w:w="1285" w:type="pct"/>
            <w:vMerge w:val="restart"/>
          </w:tcPr>
          <w:p w:rsidR="001B351E" w:rsidRPr="000C16F7" w:rsidRDefault="001B351E" w:rsidP="001B351E">
            <w:pPr>
              <w:autoSpaceDE w:val="0"/>
              <w:autoSpaceDN w:val="0"/>
              <w:adjustRightInd w:val="0"/>
              <w:rPr>
                <w:sz w:val="22"/>
                <w:highlight w:val="yellow"/>
              </w:rPr>
            </w:pPr>
            <w:r w:rsidRPr="000C16F7">
              <w:rPr>
                <w:sz w:val="22"/>
              </w:rPr>
              <w:t>2. Инициатива и оперативность выполнения порученных заданий, поручений, а также при исполнении должностных обязанностей в соответствующем периоде</w:t>
            </w:r>
          </w:p>
        </w:tc>
        <w:tc>
          <w:tcPr>
            <w:tcW w:w="2380" w:type="pct"/>
            <w:gridSpan w:val="3"/>
          </w:tcPr>
          <w:p w:rsidR="001B351E" w:rsidRPr="000C16F7" w:rsidRDefault="001B351E" w:rsidP="001E6C1C">
            <w:pPr>
              <w:rPr>
                <w:sz w:val="22"/>
              </w:rPr>
            </w:pPr>
            <w:r w:rsidRPr="00A00CBC">
              <w:rPr>
                <w:rStyle w:val="fontstyle01"/>
                <w:sz w:val="22"/>
                <w:szCs w:val="22"/>
              </w:rPr>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tcPr>
          <w:p w:rsidR="001B351E" w:rsidRPr="000C16F7" w:rsidRDefault="001B351E" w:rsidP="00D37D90">
            <w:pPr>
              <w:autoSpaceDE w:val="0"/>
              <w:autoSpaceDN w:val="0"/>
              <w:adjustRightInd w:val="0"/>
              <w:jc w:val="center"/>
              <w:rPr>
                <w:sz w:val="22"/>
                <w:highlight w:val="yellow"/>
              </w:rPr>
            </w:pPr>
          </w:p>
        </w:tc>
        <w:tc>
          <w:tcPr>
            <w:tcW w:w="724" w:type="pct"/>
            <w:gridSpan w:val="2"/>
            <w:vAlign w:val="center"/>
          </w:tcPr>
          <w:p w:rsidR="001B351E" w:rsidRPr="000C16F7" w:rsidRDefault="001B351E" w:rsidP="001B351E">
            <w:pPr>
              <w:autoSpaceDE w:val="0"/>
              <w:autoSpaceDN w:val="0"/>
              <w:adjustRightInd w:val="0"/>
              <w:jc w:val="center"/>
              <w:rPr>
                <w:sz w:val="22"/>
              </w:rPr>
            </w:pPr>
          </w:p>
          <w:p w:rsidR="001B351E" w:rsidRPr="000C16F7" w:rsidRDefault="001B351E" w:rsidP="001B351E">
            <w:pPr>
              <w:autoSpaceDE w:val="0"/>
              <w:autoSpaceDN w:val="0"/>
              <w:adjustRightInd w:val="0"/>
              <w:jc w:val="center"/>
              <w:rPr>
                <w:sz w:val="22"/>
              </w:rPr>
            </w:pPr>
            <w:r w:rsidRPr="000C16F7">
              <w:rPr>
                <w:sz w:val="22"/>
              </w:rPr>
              <w:t>77</w:t>
            </w:r>
          </w:p>
        </w:tc>
      </w:tr>
      <w:tr w:rsidR="001B351E" w:rsidRPr="000C16F7" w:rsidTr="001B351E">
        <w:trPr>
          <w:trHeight w:val="496"/>
        </w:trPr>
        <w:tc>
          <w:tcPr>
            <w:tcW w:w="1285" w:type="pct"/>
            <w:vMerge/>
          </w:tcPr>
          <w:p w:rsidR="001B351E" w:rsidRPr="000C16F7" w:rsidRDefault="001B351E" w:rsidP="001B351E">
            <w:pPr>
              <w:autoSpaceDE w:val="0"/>
              <w:autoSpaceDN w:val="0"/>
              <w:adjustRightInd w:val="0"/>
              <w:rPr>
                <w:sz w:val="22"/>
              </w:rPr>
            </w:pPr>
          </w:p>
        </w:tc>
        <w:tc>
          <w:tcPr>
            <w:tcW w:w="2380" w:type="pct"/>
            <w:gridSpan w:val="3"/>
          </w:tcPr>
          <w:p w:rsidR="001B351E" w:rsidRPr="00A00CBC" w:rsidRDefault="001B351E" w:rsidP="001E6C1C">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tcPr>
          <w:p w:rsidR="001B351E" w:rsidRPr="000C16F7" w:rsidRDefault="001B351E" w:rsidP="00D37D90">
            <w:pPr>
              <w:autoSpaceDE w:val="0"/>
              <w:autoSpaceDN w:val="0"/>
              <w:adjustRightInd w:val="0"/>
              <w:jc w:val="center"/>
              <w:rPr>
                <w:sz w:val="22"/>
                <w:highlight w:val="yellow"/>
              </w:rPr>
            </w:pPr>
          </w:p>
        </w:tc>
        <w:tc>
          <w:tcPr>
            <w:tcW w:w="724" w:type="pct"/>
            <w:gridSpan w:val="2"/>
            <w:vAlign w:val="center"/>
          </w:tcPr>
          <w:p w:rsidR="001B351E" w:rsidRPr="000C16F7" w:rsidRDefault="001B351E" w:rsidP="001B351E">
            <w:pPr>
              <w:autoSpaceDE w:val="0"/>
              <w:autoSpaceDN w:val="0"/>
              <w:adjustRightInd w:val="0"/>
              <w:jc w:val="center"/>
              <w:rPr>
                <w:sz w:val="22"/>
              </w:rPr>
            </w:pPr>
            <w:r>
              <w:rPr>
                <w:sz w:val="22"/>
              </w:rPr>
              <w:t>69</w:t>
            </w:r>
          </w:p>
        </w:tc>
      </w:tr>
      <w:tr w:rsidR="001B351E" w:rsidRPr="000C16F7" w:rsidTr="001B351E">
        <w:trPr>
          <w:trHeight w:val="546"/>
        </w:trPr>
        <w:tc>
          <w:tcPr>
            <w:tcW w:w="1285" w:type="pct"/>
            <w:vMerge/>
          </w:tcPr>
          <w:p w:rsidR="001B351E" w:rsidRPr="000C16F7" w:rsidRDefault="001B351E" w:rsidP="001B351E">
            <w:pPr>
              <w:autoSpaceDE w:val="0"/>
              <w:autoSpaceDN w:val="0"/>
              <w:adjustRightInd w:val="0"/>
              <w:rPr>
                <w:sz w:val="22"/>
              </w:rPr>
            </w:pPr>
          </w:p>
        </w:tc>
        <w:tc>
          <w:tcPr>
            <w:tcW w:w="2380" w:type="pct"/>
            <w:gridSpan w:val="3"/>
          </w:tcPr>
          <w:p w:rsidR="001B351E" w:rsidRPr="00A00CBC" w:rsidRDefault="001B351E"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tcPr>
          <w:p w:rsidR="001B351E" w:rsidRPr="000C16F7" w:rsidRDefault="001B351E" w:rsidP="00D37D90">
            <w:pPr>
              <w:autoSpaceDE w:val="0"/>
              <w:autoSpaceDN w:val="0"/>
              <w:adjustRightInd w:val="0"/>
              <w:jc w:val="center"/>
              <w:rPr>
                <w:sz w:val="22"/>
                <w:highlight w:val="yellow"/>
              </w:rPr>
            </w:pPr>
          </w:p>
        </w:tc>
        <w:tc>
          <w:tcPr>
            <w:tcW w:w="724" w:type="pct"/>
            <w:gridSpan w:val="2"/>
            <w:vAlign w:val="center"/>
          </w:tcPr>
          <w:p w:rsidR="001B351E" w:rsidRPr="000C16F7" w:rsidRDefault="001B351E" w:rsidP="001B351E">
            <w:pPr>
              <w:autoSpaceDE w:val="0"/>
              <w:autoSpaceDN w:val="0"/>
              <w:adjustRightInd w:val="0"/>
              <w:jc w:val="center"/>
              <w:rPr>
                <w:sz w:val="22"/>
              </w:rPr>
            </w:pPr>
            <w:r>
              <w:rPr>
                <w:sz w:val="22"/>
              </w:rPr>
              <w:t>62</w:t>
            </w:r>
          </w:p>
        </w:tc>
      </w:tr>
      <w:tr w:rsidR="001B351E" w:rsidRPr="000C16F7" w:rsidTr="001B351E">
        <w:trPr>
          <w:trHeight w:val="554"/>
        </w:trPr>
        <w:tc>
          <w:tcPr>
            <w:tcW w:w="1285" w:type="pct"/>
            <w:vMerge/>
          </w:tcPr>
          <w:p w:rsidR="001B351E" w:rsidRPr="000C16F7" w:rsidRDefault="001B351E" w:rsidP="001B351E">
            <w:pPr>
              <w:autoSpaceDE w:val="0"/>
              <w:autoSpaceDN w:val="0"/>
              <w:adjustRightInd w:val="0"/>
              <w:rPr>
                <w:sz w:val="22"/>
              </w:rPr>
            </w:pPr>
          </w:p>
        </w:tc>
        <w:tc>
          <w:tcPr>
            <w:tcW w:w="2380" w:type="pct"/>
            <w:gridSpan w:val="3"/>
          </w:tcPr>
          <w:p w:rsidR="001B351E" w:rsidRPr="000C16F7" w:rsidRDefault="001B351E"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tcPr>
          <w:p w:rsidR="001B351E" w:rsidRPr="000C16F7" w:rsidRDefault="001B351E" w:rsidP="00D37D90">
            <w:pPr>
              <w:autoSpaceDE w:val="0"/>
              <w:autoSpaceDN w:val="0"/>
              <w:adjustRightInd w:val="0"/>
              <w:jc w:val="center"/>
              <w:rPr>
                <w:sz w:val="22"/>
                <w:highlight w:val="yellow"/>
              </w:rPr>
            </w:pPr>
          </w:p>
        </w:tc>
        <w:tc>
          <w:tcPr>
            <w:tcW w:w="724" w:type="pct"/>
            <w:gridSpan w:val="2"/>
            <w:vAlign w:val="center"/>
          </w:tcPr>
          <w:p w:rsidR="001B351E" w:rsidRPr="000C16F7" w:rsidRDefault="001B351E" w:rsidP="001B351E">
            <w:pPr>
              <w:autoSpaceDE w:val="0"/>
              <w:autoSpaceDN w:val="0"/>
              <w:adjustRightInd w:val="0"/>
              <w:jc w:val="center"/>
              <w:rPr>
                <w:sz w:val="22"/>
              </w:rPr>
            </w:pPr>
            <w:r>
              <w:rPr>
                <w:sz w:val="22"/>
              </w:rPr>
              <w:t>39</w:t>
            </w:r>
          </w:p>
        </w:tc>
      </w:tr>
      <w:tr w:rsidR="00D37D90" w:rsidRPr="000C16F7" w:rsidTr="001B351E">
        <w:trPr>
          <w:trHeight w:val="422"/>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ПКГ «Должности работников учебно-вспомогательного персонала первого уровня»</w:t>
            </w:r>
          </w:p>
          <w:p w:rsidR="00D37D90" w:rsidRPr="000C16F7" w:rsidRDefault="00D37D90" w:rsidP="00D37D90">
            <w:pPr>
              <w:autoSpaceDE w:val="0"/>
              <w:autoSpaceDN w:val="0"/>
              <w:adjustRightInd w:val="0"/>
              <w:jc w:val="center"/>
              <w:rPr>
                <w:b/>
                <w:sz w:val="22"/>
              </w:rPr>
            </w:pPr>
            <w:r w:rsidRPr="000C16F7">
              <w:rPr>
                <w:b/>
                <w:sz w:val="22"/>
              </w:rPr>
              <w:t>Помощник воспитателя</w:t>
            </w:r>
          </w:p>
        </w:tc>
      </w:tr>
      <w:tr w:rsidR="001B351E" w:rsidRPr="000C16F7" w:rsidTr="00DE2E74">
        <w:trPr>
          <w:trHeight w:val="649"/>
        </w:trPr>
        <w:tc>
          <w:tcPr>
            <w:tcW w:w="1285" w:type="pct"/>
            <w:vMerge w:val="restart"/>
          </w:tcPr>
          <w:p w:rsidR="001B351E" w:rsidRPr="000C16F7" w:rsidRDefault="001B351E" w:rsidP="001B351E">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p>
        </w:tc>
        <w:tc>
          <w:tcPr>
            <w:tcW w:w="2380" w:type="pct"/>
            <w:gridSpan w:val="3"/>
          </w:tcPr>
          <w:p w:rsidR="001B351E" w:rsidRPr="000C16F7" w:rsidRDefault="001B351E" w:rsidP="00D37D90">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vAlign w:val="center"/>
          </w:tcPr>
          <w:p w:rsidR="001B351E" w:rsidRPr="000C16F7" w:rsidRDefault="001B351E" w:rsidP="00DE2E74">
            <w:pPr>
              <w:autoSpaceDE w:val="0"/>
              <w:autoSpaceDN w:val="0"/>
              <w:adjustRightInd w:val="0"/>
              <w:jc w:val="center"/>
              <w:rPr>
                <w:sz w:val="22"/>
                <w:highlight w:val="yellow"/>
              </w:rPr>
            </w:pPr>
            <w:r w:rsidRPr="000C16F7">
              <w:rPr>
                <w:sz w:val="22"/>
              </w:rPr>
              <w:t xml:space="preserve">3 </w:t>
            </w:r>
            <w:proofErr w:type="spellStart"/>
            <w:r w:rsidRPr="000C16F7">
              <w:rPr>
                <w:sz w:val="22"/>
              </w:rPr>
              <w:t>квалифи-кацион-ный</w:t>
            </w:r>
            <w:proofErr w:type="spellEnd"/>
            <w:r w:rsidRPr="000C16F7">
              <w:rPr>
                <w:sz w:val="22"/>
              </w:rPr>
              <w:t xml:space="preserve"> уровень</w:t>
            </w:r>
          </w:p>
        </w:tc>
        <w:tc>
          <w:tcPr>
            <w:tcW w:w="724" w:type="pct"/>
            <w:gridSpan w:val="2"/>
            <w:vAlign w:val="center"/>
          </w:tcPr>
          <w:p w:rsidR="001B351E" w:rsidRPr="000C16F7" w:rsidRDefault="001B351E" w:rsidP="00DE2E74">
            <w:pPr>
              <w:autoSpaceDE w:val="0"/>
              <w:autoSpaceDN w:val="0"/>
              <w:adjustRightInd w:val="0"/>
              <w:jc w:val="center"/>
              <w:rPr>
                <w:sz w:val="22"/>
              </w:rPr>
            </w:pPr>
            <w:r>
              <w:rPr>
                <w:sz w:val="22"/>
              </w:rPr>
              <w:t>38</w:t>
            </w:r>
          </w:p>
        </w:tc>
      </w:tr>
      <w:tr w:rsidR="001B351E" w:rsidRPr="000C16F7" w:rsidTr="00DE2E74">
        <w:trPr>
          <w:trHeight w:val="649"/>
        </w:trPr>
        <w:tc>
          <w:tcPr>
            <w:tcW w:w="1285" w:type="pct"/>
            <w:vMerge/>
          </w:tcPr>
          <w:p w:rsidR="001B351E" w:rsidRPr="000C16F7" w:rsidRDefault="001B351E" w:rsidP="001B351E">
            <w:pPr>
              <w:autoSpaceDE w:val="0"/>
              <w:autoSpaceDN w:val="0"/>
              <w:adjustRightInd w:val="0"/>
              <w:rPr>
                <w:sz w:val="22"/>
              </w:rPr>
            </w:pPr>
          </w:p>
        </w:tc>
        <w:tc>
          <w:tcPr>
            <w:tcW w:w="2380" w:type="pct"/>
            <w:gridSpan w:val="3"/>
          </w:tcPr>
          <w:p w:rsidR="001B351E" w:rsidRPr="000C16F7" w:rsidRDefault="001B351E" w:rsidP="00D37D90">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ign w:val="center"/>
          </w:tcPr>
          <w:p w:rsidR="001B351E" w:rsidRPr="000C16F7" w:rsidRDefault="001B351E" w:rsidP="00DE2E74">
            <w:pPr>
              <w:autoSpaceDE w:val="0"/>
              <w:autoSpaceDN w:val="0"/>
              <w:adjustRightInd w:val="0"/>
              <w:jc w:val="center"/>
              <w:rPr>
                <w:sz w:val="22"/>
                <w:highlight w:val="yellow"/>
              </w:rPr>
            </w:pPr>
          </w:p>
        </w:tc>
        <w:tc>
          <w:tcPr>
            <w:tcW w:w="724" w:type="pct"/>
            <w:gridSpan w:val="2"/>
            <w:vAlign w:val="center"/>
          </w:tcPr>
          <w:p w:rsidR="001B351E" w:rsidRPr="000C16F7" w:rsidRDefault="001B351E" w:rsidP="00DE2E74">
            <w:pPr>
              <w:autoSpaceDE w:val="0"/>
              <w:autoSpaceDN w:val="0"/>
              <w:adjustRightInd w:val="0"/>
              <w:jc w:val="center"/>
              <w:rPr>
                <w:sz w:val="22"/>
              </w:rPr>
            </w:pPr>
            <w:r>
              <w:rPr>
                <w:sz w:val="22"/>
              </w:rPr>
              <w:t>19</w:t>
            </w:r>
          </w:p>
        </w:tc>
      </w:tr>
      <w:tr w:rsidR="001B351E" w:rsidRPr="000C16F7" w:rsidTr="00486DCD">
        <w:trPr>
          <w:trHeight w:val="513"/>
        </w:trPr>
        <w:tc>
          <w:tcPr>
            <w:tcW w:w="1285" w:type="pct"/>
            <w:vMerge w:val="restart"/>
          </w:tcPr>
          <w:p w:rsidR="001B351E" w:rsidRPr="000C16F7" w:rsidRDefault="001B351E" w:rsidP="001B351E">
            <w:pPr>
              <w:autoSpaceDE w:val="0"/>
              <w:autoSpaceDN w:val="0"/>
              <w:adjustRightInd w:val="0"/>
              <w:rPr>
                <w:sz w:val="22"/>
              </w:rPr>
            </w:pPr>
            <w:r w:rsidRPr="000C16F7">
              <w:rPr>
                <w:sz w:val="22"/>
              </w:rPr>
              <w:t xml:space="preserve">2. Инициатива и оперативность выполнения порученных заданий, поручений, а также при исполнении должностных </w:t>
            </w:r>
            <w:r w:rsidRPr="000C16F7">
              <w:rPr>
                <w:sz w:val="22"/>
              </w:rPr>
              <w:lastRenderedPageBreak/>
              <w:t>обязанностей в соответствующем периоде</w:t>
            </w:r>
          </w:p>
        </w:tc>
        <w:tc>
          <w:tcPr>
            <w:tcW w:w="2380" w:type="pct"/>
            <w:gridSpan w:val="3"/>
          </w:tcPr>
          <w:p w:rsidR="001B351E" w:rsidRPr="000C16F7" w:rsidRDefault="001B351E" w:rsidP="001E6C1C">
            <w:pPr>
              <w:rPr>
                <w:sz w:val="22"/>
              </w:rPr>
            </w:pPr>
            <w:r w:rsidRPr="00A00CBC">
              <w:rPr>
                <w:rStyle w:val="fontstyle01"/>
                <w:sz w:val="22"/>
                <w:szCs w:val="22"/>
              </w:rPr>
              <w:lastRenderedPageBreak/>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vAlign w:val="center"/>
          </w:tcPr>
          <w:p w:rsidR="001B351E" w:rsidRPr="000C16F7" w:rsidRDefault="001B351E" w:rsidP="00DE2E74">
            <w:pPr>
              <w:autoSpaceDE w:val="0"/>
              <w:autoSpaceDN w:val="0"/>
              <w:adjustRightInd w:val="0"/>
              <w:jc w:val="center"/>
              <w:rPr>
                <w:sz w:val="22"/>
                <w:highlight w:val="yellow"/>
              </w:rPr>
            </w:pPr>
          </w:p>
        </w:tc>
        <w:tc>
          <w:tcPr>
            <w:tcW w:w="724" w:type="pct"/>
            <w:gridSpan w:val="2"/>
            <w:vAlign w:val="center"/>
          </w:tcPr>
          <w:p w:rsidR="001B351E" w:rsidRDefault="001B351E" w:rsidP="00DE2E74">
            <w:pPr>
              <w:autoSpaceDE w:val="0"/>
              <w:autoSpaceDN w:val="0"/>
              <w:adjustRightInd w:val="0"/>
              <w:jc w:val="center"/>
              <w:rPr>
                <w:sz w:val="22"/>
              </w:rPr>
            </w:pPr>
            <w:r>
              <w:rPr>
                <w:sz w:val="22"/>
              </w:rPr>
              <w:t>38</w:t>
            </w:r>
          </w:p>
          <w:p w:rsidR="001B351E" w:rsidRPr="001B351E" w:rsidRDefault="001B351E" w:rsidP="00DE2E74">
            <w:pPr>
              <w:jc w:val="center"/>
              <w:rPr>
                <w:sz w:val="22"/>
              </w:rPr>
            </w:pPr>
          </w:p>
        </w:tc>
      </w:tr>
      <w:tr w:rsidR="001B351E" w:rsidRPr="000C16F7" w:rsidTr="00DE2E74">
        <w:trPr>
          <w:trHeight w:val="549"/>
        </w:trPr>
        <w:tc>
          <w:tcPr>
            <w:tcW w:w="1285" w:type="pct"/>
            <w:vMerge/>
          </w:tcPr>
          <w:p w:rsidR="001B351E" w:rsidRPr="000C16F7" w:rsidRDefault="001B351E" w:rsidP="001B351E">
            <w:pPr>
              <w:autoSpaceDE w:val="0"/>
              <w:autoSpaceDN w:val="0"/>
              <w:adjustRightInd w:val="0"/>
              <w:rPr>
                <w:sz w:val="22"/>
              </w:rPr>
            </w:pPr>
          </w:p>
        </w:tc>
        <w:tc>
          <w:tcPr>
            <w:tcW w:w="2380" w:type="pct"/>
            <w:gridSpan w:val="3"/>
          </w:tcPr>
          <w:p w:rsidR="001B351E" w:rsidRPr="00DE2E74" w:rsidRDefault="001B351E" w:rsidP="00DE2E74">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vAlign w:val="center"/>
          </w:tcPr>
          <w:p w:rsidR="001B351E" w:rsidRPr="000C16F7" w:rsidRDefault="001B351E" w:rsidP="00DE2E74">
            <w:pPr>
              <w:autoSpaceDE w:val="0"/>
              <w:autoSpaceDN w:val="0"/>
              <w:adjustRightInd w:val="0"/>
              <w:jc w:val="center"/>
              <w:rPr>
                <w:sz w:val="22"/>
                <w:highlight w:val="yellow"/>
              </w:rPr>
            </w:pPr>
          </w:p>
        </w:tc>
        <w:tc>
          <w:tcPr>
            <w:tcW w:w="724" w:type="pct"/>
            <w:gridSpan w:val="2"/>
            <w:vAlign w:val="center"/>
          </w:tcPr>
          <w:p w:rsidR="001B351E" w:rsidRPr="00DE2E74" w:rsidRDefault="00DE2E74" w:rsidP="00DE2E74">
            <w:pPr>
              <w:jc w:val="center"/>
              <w:rPr>
                <w:sz w:val="22"/>
              </w:rPr>
            </w:pPr>
            <w:r>
              <w:rPr>
                <w:sz w:val="22"/>
              </w:rPr>
              <w:t>34</w:t>
            </w:r>
          </w:p>
        </w:tc>
      </w:tr>
      <w:tr w:rsidR="001B351E" w:rsidRPr="000C16F7" w:rsidTr="00DE2E74">
        <w:trPr>
          <w:trHeight w:val="546"/>
        </w:trPr>
        <w:tc>
          <w:tcPr>
            <w:tcW w:w="1285" w:type="pct"/>
            <w:vMerge/>
          </w:tcPr>
          <w:p w:rsidR="001B351E" w:rsidRPr="000C16F7" w:rsidRDefault="001B351E" w:rsidP="001B351E">
            <w:pPr>
              <w:autoSpaceDE w:val="0"/>
              <w:autoSpaceDN w:val="0"/>
              <w:adjustRightInd w:val="0"/>
              <w:rPr>
                <w:sz w:val="22"/>
              </w:rPr>
            </w:pPr>
          </w:p>
        </w:tc>
        <w:tc>
          <w:tcPr>
            <w:tcW w:w="2380" w:type="pct"/>
            <w:gridSpan w:val="3"/>
          </w:tcPr>
          <w:p w:rsidR="001B351E" w:rsidRPr="00A00CBC" w:rsidRDefault="001B351E"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vAlign w:val="center"/>
          </w:tcPr>
          <w:p w:rsidR="001B351E" w:rsidRPr="000C16F7" w:rsidRDefault="001B351E" w:rsidP="00DE2E74">
            <w:pPr>
              <w:autoSpaceDE w:val="0"/>
              <w:autoSpaceDN w:val="0"/>
              <w:adjustRightInd w:val="0"/>
              <w:jc w:val="center"/>
              <w:rPr>
                <w:sz w:val="22"/>
                <w:highlight w:val="yellow"/>
              </w:rPr>
            </w:pPr>
          </w:p>
        </w:tc>
        <w:tc>
          <w:tcPr>
            <w:tcW w:w="724" w:type="pct"/>
            <w:gridSpan w:val="2"/>
            <w:vAlign w:val="center"/>
          </w:tcPr>
          <w:p w:rsidR="001B351E" w:rsidRDefault="00DE2E74" w:rsidP="00DE2E74">
            <w:pPr>
              <w:autoSpaceDE w:val="0"/>
              <w:autoSpaceDN w:val="0"/>
              <w:adjustRightInd w:val="0"/>
              <w:jc w:val="center"/>
              <w:rPr>
                <w:sz w:val="22"/>
              </w:rPr>
            </w:pPr>
            <w:r>
              <w:rPr>
                <w:sz w:val="22"/>
              </w:rPr>
              <w:t>30</w:t>
            </w:r>
          </w:p>
        </w:tc>
      </w:tr>
      <w:tr w:rsidR="001B351E" w:rsidRPr="000C16F7" w:rsidTr="00DE2E74">
        <w:trPr>
          <w:trHeight w:val="564"/>
        </w:trPr>
        <w:tc>
          <w:tcPr>
            <w:tcW w:w="1285" w:type="pct"/>
            <w:vMerge/>
          </w:tcPr>
          <w:p w:rsidR="001B351E" w:rsidRPr="000C16F7" w:rsidRDefault="001B351E" w:rsidP="001B351E">
            <w:pPr>
              <w:autoSpaceDE w:val="0"/>
              <w:autoSpaceDN w:val="0"/>
              <w:adjustRightInd w:val="0"/>
              <w:rPr>
                <w:sz w:val="22"/>
              </w:rPr>
            </w:pPr>
          </w:p>
        </w:tc>
        <w:tc>
          <w:tcPr>
            <w:tcW w:w="2380" w:type="pct"/>
            <w:gridSpan w:val="3"/>
          </w:tcPr>
          <w:p w:rsidR="001B351E" w:rsidRPr="000C16F7" w:rsidRDefault="001B351E"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vAlign w:val="center"/>
          </w:tcPr>
          <w:p w:rsidR="001B351E" w:rsidRPr="000C16F7" w:rsidRDefault="001B351E" w:rsidP="00DE2E74">
            <w:pPr>
              <w:autoSpaceDE w:val="0"/>
              <w:autoSpaceDN w:val="0"/>
              <w:adjustRightInd w:val="0"/>
              <w:jc w:val="center"/>
              <w:rPr>
                <w:sz w:val="22"/>
                <w:highlight w:val="yellow"/>
              </w:rPr>
            </w:pPr>
          </w:p>
        </w:tc>
        <w:tc>
          <w:tcPr>
            <w:tcW w:w="724" w:type="pct"/>
            <w:gridSpan w:val="2"/>
            <w:vAlign w:val="center"/>
          </w:tcPr>
          <w:p w:rsidR="001B351E" w:rsidRDefault="00DE2E74" w:rsidP="00DE2E74">
            <w:pPr>
              <w:autoSpaceDE w:val="0"/>
              <w:autoSpaceDN w:val="0"/>
              <w:adjustRightInd w:val="0"/>
              <w:jc w:val="center"/>
              <w:rPr>
                <w:sz w:val="22"/>
              </w:rPr>
            </w:pPr>
            <w:r>
              <w:rPr>
                <w:sz w:val="22"/>
              </w:rPr>
              <w:t>19</w:t>
            </w:r>
          </w:p>
        </w:tc>
      </w:tr>
      <w:tr w:rsidR="00D37D90" w:rsidRPr="000C16F7" w:rsidTr="00BA42AB">
        <w:trPr>
          <w:trHeight w:val="362"/>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lastRenderedPageBreak/>
              <w:t>ПКГ «Должности работников учебно-воспитательного персонала второго уровня»</w:t>
            </w:r>
          </w:p>
          <w:p w:rsidR="00D37D90" w:rsidRPr="000C16F7" w:rsidRDefault="00D37D90" w:rsidP="00D37D90">
            <w:pPr>
              <w:autoSpaceDE w:val="0"/>
              <w:autoSpaceDN w:val="0"/>
              <w:adjustRightInd w:val="0"/>
              <w:jc w:val="center"/>
              <w:rPr>
                <w:sz w:val="22"/>
              </w:rPr>
            </w:pPr>
            <w:r w:rsidRPr="000C16F7">
              <w:rPr>
                <w:b/>
                <w:sz w:val="22"/>
              </w:rPr>
              <w:t xml:space="preserve"> Дежурный по режиму</w:t>
            </w:r>
          </w:p>
        </w:tc>
      </w:tr>
      <w:tr w:rsidR="00DE2E74" w:rsidRPr="000C16F7" w:rsidTr="00DE2E74">
        <w:trPr>
          <w:trHeight w:val="489"/>
        </w:trPr>
        <w:tc>
          <w:tcPr>
            <w:tcW w:w="1285" w:type="pct"/>
            <w:vMerge w:val="restart"/>
          </w:tcPr>
          <w:p w:rsidR="00DE2E74" w:rsidRPr="000C16F7" w:rsidRDefault="00DE2E74"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80" w:type="pct"/>
            <w:gridSpan w:val="3"/>
          </w:tcPr>
          <w:p w:rsidR="00DE2E74" w:rsidRPr="000C16F7" w:rsidRDefault="00DE2E74" w:rsidP="00D37D90">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vAlign w:val="center"/>
          </w:tcPr>
          <w:p w:rsidR="00DE2E74" w:rsidRPr="000C16F7" w:rsidRDefault="00DE2E74" w:rsidP="00DE2E74">
            <w:pPr>
              <w:autoSpaceDE w:val="0"/>
              <w:autoSpaceDN w:val="0"/>
              <w:adjustRightInd w:val="0"/>
              <w:jc w:val="center"/>
              <w:rPr>
                <w:sz w:val="22"/>
              </w:rPr>
            </w:pPr>
          </w:p>
          <w:p w:rsidR="00DE2E74" w:rsidRPr="000C16F7" w:rsidRDefault="00DE2E74" w:rsidP="00DE2E74">
            <w:pPr>
              <w:autoSpaceDE w:val="0"/>
              <w:autoSpaceDN w:val="0"/>
              <w:adjustRightInd w:val="0"/>
              <w:jc w:val="center"/>
              <w:rPr>
                <w:sz w:val="22"/>
                <w:highlight w:val="yellow"/>
              </w:rPr>
            </w:pPr>
          </w:p>
          <w:p w:rsidR="00DE2E74" w:rsidRPr="000C16F7" w:rsidRDefault="00DE2E74" w:rsidP="00DE2E74">
            <w:pPr>
              <w:autoSpaceDE w:val="0"/>
              <w:autoSpaceDN w:val="0"/>
              <w:adjustRightInd w:val="0"/>
              <w:jc w:val="center"/>
              <w:rPr>
                <w:sz w:val="22"/>
                <w:highlight w:val="yellow"/>
              </w:rPr>
            </w:pPr>
          </w:p>
          <w:p w:rsidR="00DE2E74" w:rsidRPr="000C16F7" w:rsidRDefault="00DE2E74" w:rsidP="00DE2E74">
            <w:pPr>
              <w:autoSpaceDE w:val="0"/>
              <w:autoSpaceDN w:val="0"/>
              <w:adjustRightInd w:val="0"/>
              <w:jc w:val="center"/>
              <w:rPr>
                <w:sz w:val="22"/>
              </w:rPr>
            </w:pPr>
            <w:r w:rsidRPr="000C16F7">
              <w:rPr>
                <w:sz w:val="22"/>
              </w:rPr>
              <w:t xml:space="preserve">1 </w:t>
            </w:r>
            <w:proofErr w:type="spellStart"/>
            <w:r w:rsidRPr="000C16F7">
              <w:rPr>
                <w:sz w:val="22"/>
              </w:rPr>
              <w:t>квалифи-кацион-ный</w:t>
            </w:r>
            <w:proofErr w:type="spellEnd"/>
            <w:r w:rsidRPr="000C16F7">
              <w:rPr>
                <w:sz w:val="22"/>
              </w:rPr>
              <w:t xml:space="preserve"> уровень</w:t>
            </w:r>
          </w:p>
        </w:tc>
        <w:tc>
          <w:tcPr>
            <w:tcW w:w="724" w:type="pct"/>
            <w:gridSpan w:val="2"/>
            <w:vAlign w:val="center"/>
          </w:tcPr>
          <w:p w:rsidR="00DE2E74" w:rsidRPr="000C16F7" w:rsidRDefault="00DE2E74" w:rsidP="00DE2E74">
            <w:pPr>
              <w:autoSpaceDE w:val="0"/>
              <w:autoSpaceDN w:val="0"/>
              <w:adjustRightInd w:val="0"/>
              <w:jc w:val="center"/>
              <w:rPr>
                <w:sz w:val="22"/>
              </w:rPr>
            </w:pPr>
            <w:r w:rsidRPr="000C16F7">
              <w:rPr>
                <w:sz w:val="22"/>
              </w:rPr>
              <w:t>41</w:t>
            </w:r>
          </w:p>
          <w:p w:rsidR="00DE2E74" w:rsidRPr="000C16F7" w:rsidRDefault="00DE2E74" w:rsidP="00DE2E74">
            <w:pPr>
              <w:autoSpaceDE w:val="0"/>
              <w:autoSpaceDN w:val="0"/>
              <w:adjustRightInd w:val="0"/>
              <w:jc w:val="center"/>
              <w:rPr>
                <w:sz w:val="22"/>
              </w:rPr>
            </w:pPr>
          </w:p>
        </w:tc>
      </w:tr>
      <w:tr w:rsidR="00DE2E74" w:rsidRPr="000C16F7" w:rsidTr="00DE2E74">
        <w:trPr>
          <w:trHeight w:val="485"/>
        </w:trPr>
        <w:tc>
          <w:tcPr>
            <w:tcW w:w="1285" w:type="pct"/>
            <w:vMerge/>
          </w:tcPr>
          <w:p w:rsidR="00DE2E74" w:rsidRPr="000C16F7" w:rsidRDefault="00DE2E74" w:rsidP="00D37D90">
            <w:pPr>
              <w:autoSpaceDE w:val="0"/>
              <w:autoSpaceDN w:val="0"/>
              <w:adjustRightInd w:val="0"/>
              <w:rPr>
                <w:sz w:val="22"/>
                <w:highlight w:val="yellow"/>
              </w:rPr>
            </w:pPr>
          </w:p>
        </w:tc>
        <w:tc>
          <w:tcPr>
            <w:tcW w:w="2380" w:type="pct"/>
            <w:gridSpan w:val="3"/>
          </w:tcPr>
          <w:p w:rsidR="00DE2E74" w:rsidRPr="000C16F7" w:rsidRDefault="00DE2E74" w:rsidP="00D37D90">
            <w:pPr>
              <w:widowControl w:val="0"/>
              <w:autoSpaceDE w:val="0"/>
              <w:autoSpaceDN w:val="0"/>
              <w:adjustRightInd w:val="0"/>
              <w:rPr>
                <w:sz w:val="22"/>
              </w:rPr>
            </w:pPr>
            <w:r w:rsidRPr="000C16F7">
              <w:rPr>
                <w:sz w:val="22"/>
              </w:rPr>
              <w:t>Государственное задание по социальной  услуге в целом выполнено</w:t>
            </w:r>
          </w:p>
          <w:p w:rsidR="00DE2E74" w:rsidRPr="000C16F7" w:rsidRDefault="00DE2E74" w:rsidP="00D37D90">
            <w:pPr>
              <w:widowControl w:val="0"/>
              <w:autoSpaceDE w:val="0"/>
              <w:autoSpaceDN w:val="0"/>
              <w:adjustRightInd w:val="0"/>
              <w:rPr>
                <w:sz w:val="22"/>
                <w:highlight w:val="yellow"/>
              </w:rPr>
            </w:pPr>
          </w:p>
        </w:tc>
        <w:tc>
          <w:tcPr>
            <w:tcW w:w="611" w:type="pct"/>
            <w:vMerge/>
            <w:vAlign w:val="center"/>
          </w:tcPr>
          <w:p w:rsidR="00DE2E74" w:rsidRPr="000C16F7" w:rsidRDefault="00DE2E74" w:rsidP="00DE2E74">
            <w:pPr>
              <w:autoSpaceDE w:val="0"/>
              <w:autoSpaceDN w:val="0"/>
              <w:adjustRightInd w:val="0"/>
              <w:jc w:val="center"/>
              <w:rPr>
                <w:sz w:val="22"/>
                <w:highlight w:val="yellow"/>
              </w:rPr>
            </w:pPr>
          </w:p>
        </w:tc>
        <w:tc>
          <w:tcPr>
            <w:tcW w:w="724" w:type="pct"/>
            <w:gridSpan w:val="2"/>
            <w:vAlign w:val="center"/>
          </w:tcPr>
          <w:p w:rsidR="00DE2E74" w:rsidRPr="000C16F7" w:rsidRDefault="00DE2E74" w:rsidP="00DE2E74">
            <w:pPr>
              <w:widowControl w:val="0"/>
              <w:autoSpaceDE w:val="0"/>
              <w:autoSpaceDN w:val="0"/>
              <w:adjustRightInd w:val="0"/>
              <w:jc w:val="center"/>
              <w:rPr>
                <w:sz w:val="22"/>
              </w:rPr>
            </w:pPr>
            <w:r w:rsidRPr="000C16F7">
              <w:rPr>
                <w:sz w:val="22"/>
              </w:rPr>
              <w:t>21</w:t>
            </w:r>
          </w:p>
        </w:tc>
      </w:tr>
      <w:tr w:rsidR="00DE2E74" w:rsidRPr="000C16F7" w:rsidTr="00DE2E74">
        <w:trPr>
          <w:trHeight w:val="555"/>
        </w:trPr>
        <w:tc>
          <w:tcPr>
            <w:tcW w:w="1285" w:type="pct"/>
            <w:vMerge w:val="restart"/>
          </w:tcPr>
          <w:p w:rsidR="00DE2E74" w:rsidRPr="000C16F7" w:rsidRDefault="00DE2E74" w:rsidP="00D37D90">
            <w:pPr>
              <w:autoSpaceDE w:val="0"/>
              <w:autoSpaceDN w:val="0"/>
              <w:adjustRightInd w:val="0"/>
              <w:rPr>
                <w:sz w:val="22"/>
                <w:highlight w:val="yellow"/>
              </w:rPr>
            </w:pPr>
            <w:r w:rsidRPr="000C16F7">
              <w:rPr>
                <w:sz w:val="22"/>
              </w:rPr>
              <w:t>2. Инициатива и оперативность выполнения порученных заданий, поручений, а также при исполнении должностных обязанностей в соответствующем периоде</w:t>
            </w:r>
          </w:p>
        </w:tc>
        <w:tc>
          <w:tcPr>
            <w:tcW w:w="2380" w:type="pct"/>
            <w:gridSpan w:val="3"/>
          </w:tcPr>
          <w:p w:rsidR="00DE2E74" w:rsidRPr="000C16F7" w:rsidRDefault="00DE2E74" w:rsidP="001E6C1C">
            <w:pPr>
              <w:rPr>
                <w:sz w:val="22"/>
              </w:rPr>
            </w:pPr>
            <w:r w:rsidRPr="00A00CBC">
              <w:rPr>
                <w:rStyle w:val="fontstyle01"/>
                <w:sz w:val="22"/>
                <w:szCs w:val="22"/>
              </w:rPr>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vAlign w:val="center"/>
          </w:tcPr>
          <w:p w:rsidR="00DE2E74" w:rsidRPr="000C16F7" w:rsidRDefault="00DE2E74" w:rsidP="00DE2E74">
            <w:pPr>
              <w:autoSpaceDE w:val="0"/>
              <w:autoSpaceDN w:val="0"/>
              <w:adjustRightInd w:val="0"/>
              <w:jc w:val="center"/>
              <w:rPr>
                <w:sz w:val="22"/>
                <w:highlight w:val="yellow"/>
              </w:rPr>
            </w:pPr>
          </w:p>
        </w:tc>
        <w:tc>
          <w:tcPr>
            <w:tcW w:w="724" w:type="pct"/>
            <w:gridSpan w:val="2"/>
            <w:vAlign w:val="center"/>
          </w:tcPr>
          <w:p w:rsidR="00DE2E74" w:rsidRPr="000C16F7" w:rsidRDefault="00DE2E74" w:rsidP="00DE2E74">
            <w:pPr>
              <w:widowControl w:val="0"/>
              <w:autoSpaceDE w:val="0"/>
              <w:autoSpaceDN w:val="0"/>
              <w:adjustRightInd w:val="0"/>
              <w:jc w:val="center"/>
              <w:rPr>
                <w:sz w:val="22"/>
              </w:rPr>
            </w:pPr>
            <w:r w:rsidRPr="000C16F7">
              <w:rPr>
                <w:sz w:val="22"/>
              </w:rPr>
              <w:t>41</w:t>
            </w:r>
          </w:p>
        </w:tc>
      </w:tr>
      <w:tr w:rsidR="00DE2E74" w:rsidRPr="000C16F7" w:rsidTr="00DE2E74">
        <w:trPr>
          <w:trHeight w:val="563"/>
        </w:trPr>
        <w:tc>
          <w:tcPr>
            <w:tcW w:w="1285" w:type="pct"/>
            <w:vMerge/>
          </w:tcPr>
          <w:p w:rsidR="00DE2E74" w:rsidRPr="000C16F7" w:rsidRDefault="00DE2E74" w:rsidP="00D37D90">
            <w:pPr>
              <w:autoSpaceDE w:val="0"/>
              <w:autoSpaceDN w:val="0"/>
              <w:adjustRightInd w:val="0"/>
              <w:rPr>
                <w:sz w:val="22"/>
              </w:rPr>
            </w:pPr>
          </w:p>
        </w:tc>
        <w:tc>
          <w:tcPr>
            <w:tcW w:w="2380" w:type="pct"/>
            <w:gridSpan w:val="3"/>
          </w:tcPr>
          <w:p w:rsidR="00DE2E74" w:rsidRPr="00DE2E74" w:rsidRDefault="00DE2E74" w:rsidP="001E6C1C">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vAlign w:val="center"/>
          </w:tcPr>
          <w:p w:rsidR="00DE2E74" w:rsidRPr="000C16F7" w:rsidRDefault="00DE2E74" w:rsidP="00DE2E74">
            <w:pPr>
              <w:autoSpaceDE w:val="0"/>
              <w:autoSpaceDN w:val="0"/>
              <w:adjustRightInd w:val="0"/>
              <w:jc w:val="center"/>
              <w:rPr>
                <w:sz w:val="22"/>
                <w:highlight w:val="yellow"/>
              </w:rPr>
            </w:pPr>
          </w:p>
        </w:tc>
        <w:tc>
          <w:tcPr>
            <w:tcW w:w="724" w:type="pct"/>
            <w:gridSpan w:val="2"/>
            <w:vAlign w:val="center"/>
          </w:tcPr>
          <w:p w:rsidR="00DE2E74" w:rsidRPr="000C16F7" w:rsidRDefault="00DE2E74" w:rsidP="00DE2E74">
            <w:pPr>
              <w:widowControl w:val="0"/>
              <w:autoSpaceDE w:val="0"/>
              <w:autoSpaceDN w:val="0"/>
              <w:adjustRightInd w:val="0"/>
              <w:jc w:val="center"/>
              <w:rPr>
                <w:sz w:val="22"/>
              </w:rPr>
            </w:pPr>
            <w:r>
              <w:rPr>
                <w:sz w:val="22"/>
              </w:rPr>
              <w:t>37</w:t>
            </w:r>
          </w:p>
        </w:tc>
      </w:tr>
      <w:tr w:rsidR="00DE2E74" w:rsidRPr="000C16F7" w:rsidTr="00DE2E74">
        <w:trPr>
          <w:trHeight w:val="557"/>
        </w:trPr>
        <w:tc>
          <w:tcPr>
            <w:tcW w:w="1285" w:type="pct"/>
            <w:vMerge/>
          </w:tcPr>
          <w:p w:rsidR="00DE2E74" w:rsidRPr="000C16F7" w:rsidRDefault="00DE2E74" w:rsidP="00D37D90">
            <w:pPr>
              <w:autoSpaceDE w:val="0"/>
              <w:autoSpaceDN w:val="0"/>
              <w:adjustRightInd w:val="0"/>
              <w:rPr>
                <w:sz w:val="22"/>
              </w:rPr>
            </w:pPr>
          </w:p>
        </w:tc>
        <w:tc>
          <w:tcPr>
            <w:tcW w:w="2380" w:type="pct"/>
            <w:gridSpan w:val="3"/>
          </w:tcPr>
          <w:p w:rsidR="00DE2E74" w:rsidRPr="00A00CBC" w:rsidRDefault="00DE2E74"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vAlign w:val="center"/>
          </w:tcPr>
          <w:p w:rsidR="00DE2E74" w:rsidRPr="000C16F7" w:rsidRDefault="00DE2E74" w:rsidP="00DE2E74">
            <w:pPr>
              <w:autoSpaceDE w:val="0"/>
              <w:autoSpaceDN w:val="0"/>
              <w:adjustRightInd w:val="0"/>
              <w:jc w:val="center"/>
              <w:rPr>
                <w:sz w:val="22"/>
                <w:highlight w:val="yellow"/>
              </w:rPr>
            </w:pPr>
          </w:p>
        </w:tc>
        <w:tc>
          <w:tcPr>
            <w:tcW w:w="724" w:type="pct"/>
            <w:gridSpan w:val="2"/>
            <w:vAlign w:val="center"/>
          </w:tcPr>
          <w:p w:rsidR="00DE2E74" w:rsidRPr="000C16F7" w:rsidRDefault="00DE2E74" w:rsidP="00DE2E74">
            <w:pPr>
              <w:widowControl w:val="0"/>
              <w:autoSpaceDE w:val="0"/>
              <w:autoSpaceDN w:val="0"/>
              <w:adjustRightInd w:val="0"/>
              <w:jc w:val="center"/>
              <w:rPr>
                <w:sz w:val="22"/>
              </w:rPr>
            </w:pPr>
            <w:r>
              <w:rPr>
                <w:sz w:val="22"/>
              </w:rPr>
              <w:t>33</w:t>
            </w:r>
          </w:p>
        </w:tc>
      </w:tr>
      <w:tr w:rsidR="00DE2E74" w:rsidRPr="000C16F7" w:rsidTr="00DE2E74">
        <w:trPr>
          <w:trHeight w:val="423"/>
        </w:trPr>
        <w:tc>
          <w:tcPr>
            <w:tcW w:w="1285" w:type="pct"/>
            <w:vMerge/>
          </w:tcPr>
          <w:p w:rsidR="00DE2E74" w:rsidRPr="000C16F7" w:rsidRDefault="00DE2E74" w:rsidP="00D37D90">
            <w:pPr>
              <w:autoSpaceDE w:val="0"/>
              <w:autoSpaceDN w:val="0"/>
              <w:adjustRightInd w:val="0"/>
              <w:rPr>
                <w:sz w:val="22"/>
              </w:rPr>
            </w:pPr>
          </w:p>
        </w:tc>
        <w:tc>
          <w:tcPr>
            <w:tcW w:w="2380" w:type="pct"/>
            <w:gridSpan w:val="3"/>
          </w:tcPr>
          <w:p w:rsidR="00DE2E74" w:rsidRPr="000C16F7" w:rsidRDefault="00DE2E74"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vAlign w:val="center"/>
          </w:tcPr>
          <w:p w:rsidR="00DE2E74" w:rsidRPr="000C16F7" w:rsidRDefault="00DE2E74" w:rsidP="00DE2E74">
            <w:pPr>
              <w:autoSpaceDE w:val="0"/>
              <w:autoSpaceDN w:val="0"/>
              <w:adjustRightInd w:val="0"/>
              <w:jc w:val="center"/>
              <w:rPr>
                <w:sz w:val="22"/>
                <w:highlight w:val="yellow"/>
              </w:rPr>
            </w:pPr>
          </w:p>
        </w:tc>
        <w:tc>
          <w:tcPr>
            <w:tcW w:w="724" w:type="pct"/>
            <w:gridSpan w:val="2"/>
            <w:vAlign w:val="center"/>
          </w:tcPr>
          <w:p w:rsidR="00DE2E74" w:rsidRPr="000C16F7" w:rsidRDefault="00DE2E74" w:rsidP="00DE2E74">
            <w:pPr>
              <w:widowControl w:val="0"/>
              <w:autoSpaceDE w:val="0"/>
              <w:autoSpaceDN w:val="0"/>
              <w:adjustRightInd w:val="0"/>
              <w:jc w:val="center"/>
              <w:rPr>
                <w:sz w:val="22"/>
              </w:rPr>
            </w:pPr>
            <w:r>
              <w:rPr>
                <w:sz w:val="22"/>
              </w:rPr>
              <w:t>21</w:t>
            </w:r>
          </w:p>
        </w:tc>
      </w:tr>
      <w:tr w:rsidR="00D37D90" w:rsidRPr="000C16F7" w:rsidTr="00BA42AB">
        <w:trPr>
          <w:trHeight w:val="473"/>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ПКГ «Должности специалистов третьего уровня, осуществляющих предоставление социальных услуг»</w:t>
            </w:r>
          </w:p>
          <w:p w:rsidR="00D37D90" w:rsidRPr="000C16F7" w:rsidRDefault="00D37D90" w:rsidP="00D37D90">
            <w:pPr>
              <w:autoSpaceDE w:val="0"/>
              <w:autoSpaceDN w:val="0"/>
              <w:adjustRightInd w:val="0"/>
              <w:jc w:val="center"/>
              <w:rPr>
                <w:sz w:val="22"/>
                <w:highlight w:val="yellow"/>
              </w:rPr>
            </w:pPr>
            <w:r w:rsidRPr="000C16F7">
              <w:rPr>
                <w:b/>
                <w:sz w:val="22"/>
              </w:rPr>
              <w:t>Специалист по социальной работе</w:t>
            </w:r>
          </w:p>
        </w:tc>
      </w:tr>
      <w:tr w:rsidR="00DE2E74" w:rsidRPr="000C16F7" w:rsidTr="00DE2E74">
        <w:trPr>
          <w:trHeight w:val="427"/>
        </w:trPr>
        <w:tc>
          <w:tcPr>
            <w:tcW w:w="1285" w:type="pct"/>
            <w:vMerge w:val="restart"/>
          </w:tcPr>
          <w:p w:rsidR="00DE2E74" w:rsidRPr="000C16F7" w:rsidRDefault="00DE2E74"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80" w:type="pct"/>
            <w:gridSpan w:val="3"/>
          </w:tcPr>
          <w:p w:rsidR="00DE2E74" w:rsidRPr="000C16F7" w:rsidRDefault="00DE2E74" w:rsidP="00D37D90">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vAlign w:val="center"/>
          </w:tcPr>
          <w:p w:rsidR="00DE2E74" w:rsidRPr="000C16F7" w:rsidRDefault="00DE2E74" w:rsidP="00DE2E74">
            <w:pPr>
              <w:autoSpaceDE w:val="0"/>
              <w:autoSpaceDN w:val="0"/>
              <w:adjustRightInd w:val="0"/>
              <w:jc w:val="center"/>
              <w:rPr>
                <w:sz w:val="22"/>
              </w:rPr>
            </w:pPr>
          </w:p>
          <w:p w:rsidR="00DE2E74" w:rsidRPr="000C16F7" w:rsidRDefault="00DE2E74" w:rsidP="00DE2E74">
            <w:pPr>
              <w:autoSpaceDE w:val="0"/>
              <w:autoSpaceDN w:val="0"/>
              <w:adjustRightInd w:val="0"/>
              <w:jc w:val="center"/>
              <w:rPr>
                <w:sz w:val="22"/>
                <w:highlight w:val="yellow"/>
              </w:rPr>
            </w:pPr>
          </w:p>
          <w:p w:rsidR="00DE2E74" w:rsidRPr="000C16F7" w:rsidRDefault="00DE2E74" w:rsidP="00DE2E74">
            <w:pPr>
              <w:autoSpaceDE w:val="0"/>
              <w:autoSpaceDN w:val="0"/>
              <w:adjustRightInd w:val="0"/>
              <w:jc w:val="center"/>
              <w:rPr>
                <w:sz w:val="22"/>
                <w:highlight w:val="yellow"/>
              </w:rPr>
            </w:pPr>
          </w:p>
          <w:p w:rsidR="00DE2E74" w:rsidRPr="000C16F7" w:rsidRDefault="00DE2E74" w:rsidP="00DE2E74">
            <w:pPr>
              <w:autoSpaceDE w:val="0"/>
              <w:autoSpaceDN w:val="0"/>
              <w:adjustRightInd w:val="0"/>
              <w:jc w:val="center"/>
              <w:rPr>
                <w:sz w:val="22"/>
              </w:rPr>
            </w:pPr>
            <w:r w:rsidRPr="000C16F7">
              <w:rPr>
                <w:sz w:val="22"/>
              </w:rPr>
              <w:t xml:space="preserve">1 </w:t>
            </w:r>
            <w:proofErr w:type="spellStart"/>
            <w:r w:rsidRPr="000C16F7">
              <w:rPr>
                <w:sz w:val="22"/>
              </w:rPr>
              <w:t>квалифи-кацион-ный</w:t>
            </w:r>
            <w:proofErr w:type="spellEnd"/>
            <w:r w:rsidRPr="000C16F7">
              <w:rPr>
                <w:sz w:val="22"/>
              </w:rPr>
              <w:t xml:space="preserve"> уровень</w:t>
            </w:r>
          </w:p>
        </w:tc>
        <w:tc>
          <w:tcPr>
            <w:tcW w:w="724" w:type="pct"/>
            <w:gridSpan w:val="2"/>
            <w:vAlign w:val="center"/>
          </w:tcPr>
          <w:p w:rsidR="00DE2E74" w:rsidRPr="000C16F7" w:rsidRDefault="00DE2E74" w:rsidP="00DE2E74">
            <w:pPr>
              <w:autoSpaceDE w:val="0"/>
              <w:autoSpaceDN w:val="0"/>
              <w:adjustRightInd w:val="0"/>
              <w:jc w:val="center"/>
              <w:rPr>
                <w:sz w:val="22"/>
              </w:rPr>
            </w:pPr>
            <w:r w:rsidRPr="000C16F7">
              <w:rPr>
                <w:sz w:val="22"/>
              </w:rPr>
              <w:t>66</w:t>
            </w:r>
          </w:p>
          <w:p w:rsidR="00DE2E74" w:rsidRPr="000C16F7" w:rsidRDefault="00DE2E74" w:rsidP="00DE2E74">
            <w:pPr>
              <w:autoSpaceDE w:val="0"/>
              <w:autoSpaceDN w:val="0"/>
              <w:adjustRightInd w:val="0"/>
              <w:jc w:val="center"/>
              <w:rPr>
                <w:sz w:val="22"/>
              </w:rPr>
            </w:pPr>
          </w:p>
        </w:tc>
      </w:tr>
      <w:tr w:rsidR="00DE2E74" w:rsidRPr="000C16F7" w:rsidTr="00DE2E74">
        <w:trPr>
          <w:trHeight w:val="428"/>
        </w:trPr>
        <w:tc>
          <w:tcPr>
            <w:tcW w:w="1285" w:type="pct"/>
            <w:vMerge/>
          </w:tcPr>
          <w:p w:rsidR="00DE2E74" w:rsidRPr="000C16F7" w:rsidRDefault="00DE2E74" w:rsidP="00D37D90">
            <w:pPr>
              <w:autoSpaceDE w:val="0"/>
              <w:autoSpaceDN w:val="0"/>
              <w:adjustRightInd w:val="0"/>
              <w:rPr>
                <w:sz w:val="22"/>
                <w:highlight w:val="yellow"/>
              </w:rPr>
            </w:pPr>
          </w:p>
        </w:tc>
        <w:tc>
          <w:tcPr>
            <w:tcW w:w="2380" w:type="pct"/>
            <w:gridSpan w:val="3"/>
          </w:tcPr>
          <w:p w:rsidR="00DE2E74" w:rsidRPr="000C16F7" w:rsidRDefault="00DE2E74" w:rsidP="00D37D90">
            <w:pPr>
              <w:autoSpaceDE w:val="0"/>
              <w:autoSpaceDN w:val="0"/>
              <w:adjustRightInd w:val="0"/>
              <w:rPr>
                <w:sz w:val="22"/>
              </w:rPr>
            </w:pPr>
            <w:r w:rsidRPr="000C16F7">
              <w:rPr>
                <w:sz w:val="22"/>
              </w:rPr>
              <w:t>Государственное задание по социальной  услуге в целом выполнено</w:t>
            </w:r>
          </w:p>
          <w:p w:rsidR="00DE2E74" w:rsidRPr="000C16F7" w:rsidRDefault="00DE2E74" w:rsidP="00D37D90">
            <w:pPr>
              <w:autoSpaceDE w:val="0"/>
              <w:autoSpaceDN w:val="0"/>
              <w:adjustRightInd w:val="0"/>
              <w:rPr>
                <w:sz w:val="22"/>
              </w:rPr>
            </w:pPr>
          </w:p>
        </w:tc>
        <w:tc>
          <w:tcPr>
            <w:tcW w:w="611" w:type="pct"/>
            <w:vMerge/>
            <w:vAlign w:val="center"/>
          </w:tcPr>
          <w:p w:rsidR="00DE2E74" w:rsidRPr="000C16F7" w:rsidRDefault="00DE2E74" w:rsidP="00DE2E74">
            <w:pPr>
              <w:autoSpaceDE w:val="0"/>
              <w:autoSpaceDN w:val="0"/>
              <w:adjustRightInd w:val="0"/>
              <w:jc w:val="center"/>
              <w:rPr>
                <w:sz w:val="22"/>
                <w:highlight w:val="yellow"/>
              </w:rPr>
            </w:pPr>
          </w:p>
        </w:tc>
        <w:tc>
          <w:tcPr>
            <w:tcW w:w="724" w:type="pct"/>
            <w:gridSpan w:val="2"/>
            <w:vAlign w:val="center"/>
          </w:tcPr>
          <w:p w:rsidR="00DE2E74" w:rsidRPr="000C16F7" w:rsidRDefault="00DE2E74" w:rsidP="00DE2E74">
            <w:pPr>
              <w:autoSpaceDE w:val="0"/>
              <w:autoSpaceDN w:val="0"/>
              <w:adjustRightInd w:val="0"/>
              <w:jc w:val="center"/>
              <w:rPr>
                <w:sz w:val="22"/>
              </w:rPr>
            </w:pPr>
            <w:r w:rsidRPr="000C16F7">
              <w:rPr>
                <w:sz w:val="22"/>
              </w:rPr>
              <w:t>33</w:t>
            </w:r>
          </w:p>
        </w:tc>
      </w:tr>
      <w:tr w:rsidR="00DE2E74" w:rsidRPr="000C16F7" w:rsidTr="00DE2E74">
        <w:trPr>
          <w:trHeight w:val="449"/>
        </w:trPr>
        <w:tc>
          <w:tcPr>
            <w:tcW w:w="1285" w:type="pct"/>
            <w:vMerge w:val="restart"/>
          </w:tcPr>
          <w:p w:rsidR="00DE2E74" w:rsidRPr="000C16F7" w:rsidRDefault="00DE2E74" w:rsidP="00D37D90">
            <w:pPr>
              <w:autoSpaceDE w:val="0"/>
              <w:autoSpaceDN w:val="0"/>
              <w:adjustRightInd w:val="0"/>
              <w:rPr>
                <w:sz w:val="22"/>
                <w:highlight w:val="yellow"/>
              </w:rPr>
            </w:pPr>
            <w:r w:rsidRPr="000C16F7">
              <w:rPr>
                <w:sz w:val="22"/>
              </w:rPr>
              <w:t>2. Инициатива и оперативность выполнения порученных заданий, поручений, а также при исполнении должностных обязанностей в соответствующем периоде</w:t>
            </w:r>
          </w:p>
        </w:tc>
        <w:tc>
          <w:tcPr>
            <w:tcW w:w="2380" w:type="pct"/>
            <w:gridSpan w:val="3"/>
          </w:tcPr>
          <w:p w:rsidR="00DE2E74" w:rsidRPr="000C16F7" w:rsidRDefault="00DE2E74" w:rsidP="001E6C1C">
            <w:pPr>
              <w:rPr>
                <w:sz w:val="22"/>
              </w:rPr>
            </w:pPr>
            <w:r w:rsidRPr="00A00CBC">
              <w:rPr>
                <w:rStyle w:val="fontstyle01"/>
                <w:sz w:val="22"/>
                <w:szCs w:val="22"/>
              </w:rPr>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vAlign w:val="center"/>
          </w:tcPr>
          <w:p w:rsidR="00DE2E74" w:rsidRPr="000C16F7" w:rsidRDefault="00DE2E74" w:rsidP="00DE2E74">
            <w:pPr>
              <w:autoSpaceDE w:val="0"/>
              <w:autoSpaceDN w:val="0"/>
              <w:adjustRightInd w:val="0"/>
              <w:jc w:val="center"/>
              <w:rPr>
                <w:sz w:val="22"/>
                <w:highlight w:val="yellow"/>
              </w:rPr>
            </w:pPr>
          </w:p>
        </w:tc>
        <w:tc>
          <w:tcPr>
            <w:tcW w:w="724" w:type="pct"/>
            <w:gridSpan w:val="2"/>
            <w:vAlign w:val="center"/>
          </w:tcPr>
          <w:p w:rsidR="00DE2E74" w:rsidRPr="000C16F7" w:rsidRDefault="00DE2E74" w:rsidP="00DE2E74">
            <w:pPr>
              <w:autoSpaceDE w:val="0"/>
              <w:autoSpaceDN w:val="0"/>
              <w:adjustRightInd w:val="0"/>
              <w:jc w:val="center"/>
              <w:rPr>
                <w:sz w:val="22"/>
              </w:rPr>
            </w:pPr>
            <w:r>
              <w:rPr>
                <w:sz w:val="22"/>
              </w:rPr>
              <w:t>66</w:t>
            </w:r>
          </w:p>
        </w:tc>
      </w:tr>
      <w:tr w:rsidR="00DE2E74" w:rsidRPr="000C16F7" w:rsidTr="00DE2E74">
        <w:trPr>
          <w:trHeight w:val="499"/>
        </w:trPr>
        <w:tc>
          <w:tcPr>
            <w:tcW w:w="1285" w:type="pct"/>
            <w:vMerge/>
          </w:tcPr>
          <w:p w:rsidR="00DE2E74" w:rsidRPr="000C16F7" w:rsidRDefault="00DE2E74" w:rsidP="00D37D90">
            <w:pPr>
              <w:autoSpaceDE w:val="0"/>
              <w:autoSpaceDN w:val="0"/>
              <w:adjustRightInd w:val="0"/>
              <w:rPr>
                <w:sz w:val="22"/>
              </w:rPr>
            </w:pPr>
          </w:p>
        </w:tc>
        <w:tc>
          <w:tcPr>
            <w:tcW w:w="2380" w:type="pct"/>
            <w:gridSpan w:val="3"/>
          </w:tcPr>
          <w:p w:rsidR="00DE2E74" w:rsidRPr="00DE2E74" w:rsidRDefault="00DE2E74" w:rsidP="001E6C1C">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vAlign w:val="center"/>
          </w:tcPr>
          <w:p w:rsidR="00DE2E74" w:rsidRPr="000C16F7" w:rsidRDefault="00DE2E74" w:rsidP="00DE2E74">
            <w:pPr>
              <w:autoSpaceDE w:val="0"/>
              <w:autoSpaceDN w:val="0"/>
              <w:adjustRightInd w:val="0"/>
              <w:jc w:val="center"/>
              <w:rPr>
                <w:sz w:val="22"/>
                <w:highlight w:val="yellow"/>
              </w:rPr>
            </w:pPr>
          </w:p>
        </w:tc>
        <w:tc>
          <w:tcPr>
            <w:tcW w:w="724" w:type="pct"/>
            <w:gridSpan w:val="2"/>
            <w:vAlign w:val="center"/>
          </w:tcPr>
          <w:p w:rsidR="00DE2E74" w:rsidRPr="000C16F7" w:rsidRDefault="00DE2E74" w:rsidP="00DE2E74">
            <w:pPr>
              <w:autoSpaceDE w:val="0"/>
              <w:autoSpaceDN w:val="0"/>
              <w:adjustRightInd w:val="0"/>
              <w:jc w:val="center"/>
              <w:rPr>
                <w:sz w:val="22"/>
              </w:rPr>
            </w:pPr>
            <w:r>
              <w:rPr>
                <w:sz w:val="22"/>
              </w:rPr>
              <w:t>59</w:t>
            </w:r>
          </w:p>
        </w:tc>
      </w:tr>
      <w:tr w:rsidR="00DE2E74" w:rsidRPr="000C16F7" w:rsidTr="00DE2E74">
        <w:trPr>
          <w:trHeight w:val="548"/>
        </w:trPr>
        <w:tc>
          <w:tcPr>
            <w:tcW w:w="1285" w:type="pct"/>
            <w:vMerge/>
          </w:tcPr>
          <w:p w:rsidR="00DE2E74" w:rsidRPr="000C16F7" w:rsidRDefault="00DE2E74" w:rsidP="00D37D90">
            <w:pPr>
              <w:autoSpaceDE w:val="0"/>
              <w:autoSpaceDN w:val="0"/>
              <w:adjustRightInd w:val="0"/>
              <w:rPr>
                <w:sz w:val="22"/>
              </w:rPr>
            </w:pPr>
          </w:p>
        </w:tc>
        <w:tc>
          <w:tcPr>
            <w:tcW w:w="2380" w:type="pct"/>
            <w:gridSpan w:val="3"/>
          </w:tcPr>
          <w:p w:rsidR="00DE2E74" w:rsidRPr="00A00CBC" w:rsidRDefault="00DE2E74"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vAlign w:val="center"/>
          </w:tcPr>
          <w:p w:rsidR="00DE2E74" w:rsidRPr="000C16F7" w:rsidRDefault="00DE2E74" w:rsidP="00DE2E74">
            <w:pPr>
              <w:autoSpaceDE w:val="0"/>
              <w:autoSpaceDN w:val="0"/>
              <w:adjustRightInd w:val="0"/>
              <w:jc w:val="center"/>
              <w:rPr>
                <w:sz w:val="22"/>
                <w:highlight w:val="yellow"/>
              </w:rPr>
            </w:pPr>
          </w:p>
        </w:tc>
        <w:tc>
          <w:tcPr>
            <w:tcW w:w="724" w:type="pct"/>
            <w:gridSpan w:val="2"/>
            <w:vAlign w:val="center"/>
          </w:tcPr>
          <w:p w:rsidR="00DE2E74" w:rsidRPr="000C16F7" w:rsidRDefault="00DE2E74" w:rsidP="00DE2E74">
            <w:pPr>
              <w:autoSpaceDE w:val="0"/>
              <w:autoSpaceDN w:val="0"/>
              <w:adjustRightInd w:val="0"/>
              <w:jc w:val="center"/>
              <w:rPr>
                <w:sz w:val="22"/>
              </w:rPr>
            </w:pPr>
            <w:r>
              <w:rPr>
                <w:sz w:val="22"/>
              </w:rPr>
              <w:t>53</w:t>
            </w:r>
          </w:p>
        </w:tc>
      </w:tr>
      <w:tr w:rsidR="00DE2E74" w:rsidRPr="000C16F7" w:rsidTr="00DE2E74">
        <w:trPr>
          <w:trHeight w:val="698"/>
        </w:trPr>
        <w:tc>
          <w:tcPr>
            <w:tcW w:w="1285" w:type="pct"/>
            <w:vMerge/>
          </w:tcPr>
          <w:p w:rsidR="00DE2E74" w:rsidRPr="000C16F7" w:rsidRDefault="00DE2E74" w:rsidP="00D37D90">
            <w:pPr>
              <w:autoSpaceDE w:val="0"/>
              <w:autoSpaceDN w:val="0"/>
              <w:adjustRightInd w:val="0"/>
              <w:rPr>
                <w:sz w:val="22"/>
              </w:rPr>
            </w:pPr>
          </w:p>
        </w:tc>
        <w:tc>
          <w:tcPr>
            <w:tcW w:w="2380" w:type="pct"/>
            <w:gridSpan w:val="3"/>
          </w:tcPr>
          <w:p w:rsidR="00DE2E74" w:rsidRPr="000C16F7" w:rsidRDefault="00DE2E74"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vAlign w:val="center"/>
          </w:tcPr>
          <w:p w:rsidR="00DE2E74" w:rsidRPr="000C16F7" w:rsidRDefault="00DE2E74" w:rsidP="00DE2E74">
            <w:pPr>
              <w:autoSpaceDE w:val="0"/>
              <w:autoSpaceDN w:val="0"/>
              <w:adjustRightInd w:val="0"/>
              <w:jc w:val="center"/>
              <w:rPr>
                <w:sz w:val="22"/>
                <w:highlight w:val="yellow"/>
              </w:rPr>
            </w:pPr>
          </w:p>
        </w:tc>
        <w:tc>
          <w:tcPr>
            <w:tcW w:w="724" w:type="pct"/>
            <w:gridSpan w:val="2"/>
            <w:vAlign w:val="center"/>
          </w:tcPr>
          <w:p w:rsidR="00DE2E74" w:rsidRPr="000C16F7" w:rsidRDefault="00DE2E74" w:rsidP="00DE2E74">
            <w:pPr>
              <w:autoSpaceDE w:val="0"/>
              <w:autoSpaceDN w:val="0"/>
              <w:adjustRightInd w:val="0"/>
              <w:jc w:val="center"/>
              <w:rPr>
                <w:sz w:val="22"/>
              </w:rPr>
            </w:pPr>
            <w:r>
              <w:rPr>
                <w:sz w:val="22"/>
              </w:rPr>
              <w:t>33</w:t>
            </w:r>
          </w:p>
        </w:tc>
      </w:tr>
      <w:tr w:rsidR="00BA42AB" w:rsidRPr="000C16F7" w:rsidTr="00BA42AB">
        <w:trPr>
          <w:trHeight w:val="788"/>
        </w:trPr>
        <w:tc>
          <w:tcPr>
            <w:tcW w:w="5000" w:type="pct"/>
            <w:gridSpan w:val="7"/>
          </w:tcPr>
          <w:p w:rsidR="00BA42AB" w:rsidRPr="000C16F7" w:rsidRDefault="00BA42AB" w:rsidP="00BA42AB">
            <w:pPr>
              <w:autoSpaceDE w:val="0"/>
              <w:autoSpaceDN w:val="0"/>
              <w:adjustRightInd w:val="0"/>
              <w:jc w:val="center"/>
              <w:rPr>
                <w:b/>
                <w:sz w:val="22"/>
              </w:rPr>
            </w:pPr>
            <w:r w:rsidRPr="000C16F7">
              <w:rPr>
                <w:b/>
                <w:sz w:val="22"/>
              </w:rPr>
              <w:t>ПКГ «Должности специалистов третьего уровня, осуществляющих предоставление социальных услуг»</w:t>
            </w:r>
          </w:p>
          <w:p w:rsidR="00BA42AB" w:rsidRPr="000C16F7" w:rsidRDefault="00BA42AB" w:rsidP="00BA42AB">
            <w:pPr>
              <w:autoSpaceDE w:val="0"/>
              <w:autoSpaceDN w:val="0"/>
              <w:adjustRightInd w:val="0"/>
              <w:jc w:val="center"/>
              <w:rPr>
                <w:sz w:val="22"/>
              </w:rPr>
            </w:pPr>
            <w:r w:rsidRPr="000C16F7">
              <w:rPr>
                <w:b/>
                <w:sz w:val="22"/>
              </w:rPr>
              <w:t>Психолог в социальной сфере</w:t>
            </w:r>
          </w:p>
        </w:tc>
      </w:tr>
      <w:tr w:rsidR="00DE2E74" w:rsidRPr="000C16F7" w:rsidTr="0001507D">
        <w:trPr>
          <w:trHeight w:val="479"/>
        </w:trPr>
        <w:tc>
          <w:tcPr>
            <w:tcW w:w="1285" w:type="pct"/>
            <w:vMerge w:val="restart"/>
          </w:tcPr>
          <w:p w:rsidR="00DE2E74" w:rsidRPr="000C16F7" w:rsidRDefault="00DE2E74"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p>
        </w:tc>
        <w:tc>
          <w:tcPr>
            <w:tcW w:w="2380" w:type="pct"/>
            <w:gridSpan w:val="3"/>
          </w:tcPr>
          <w:p w:rsidR="00DE2E74" w:rsidRPr="000C16F7" w:rsidRDefault="00DE2E74" w:rsidP="00BA42AB">
            <w:pPr>
              <w:widowControl w:val="0"/>
              <w:autoSpaceDE w:val="0"/>
              <w:autoSpaceDN w:val="0"/>
              <w:adjustRightInd w:val="0"/>
              <w:rPr>
                <w:sz w:val="22"/>
              </w:rPr>
            </w:pPr>
            <w:r w:rsidRPr="000C16F7">
              <w:rPr>
                <w:sz w:val="22"/>
              </w:rPr>
              <w:t>Государственное задание по социальной  услуге выполнено</w:t>
            </w:r>
          </w:p>
          <w:p w:rsidR="00DE2E74" w:rsidRPr="000C16F7" w:rsidRDefault="00DE2E74" w:rsidP="00BA42AB">
            <w:pPr>
              <w:widowControl w:val="0"/>
              <w:autoSpaceDE w:val="0"/>
              <w:autoSpaceDN w:val="0"/>
              <w:adjustRightInd w:val="0"/>
              <w:rPr>
                <w:sz w:val="22"/>
              </w:rPr>
            </w:pPr>
          </w:p>
        </w:tc>
        <w:tc>
          <w:tcPr>
            <w:tcW w:w="611" w:type="pct"/>
            <w:vMerge w:val="restart"/>
            <w:vAlign w:val="center"/>
          </w:tcPr>
          <w:p w:rsidR="00DE2E74" w:rsidRPr="000C16F7" w:rsidRDefault="00DE2E74" w:rsidP="0001507D">
            <w:pPr>
              <w:autoSpaceDE w:val="0"/>
              <w:autoSpaceDN w:val="0"/>
              <w:adjustRightInd w:val="0"/>
              <w:jc w:val="center"/>
              <w:rPr>
                <w:sz w:val="22"/>
                <w:highlight w:val="yellow"/>
              </w:rPr>
            </w:pPr>
            <w:r w:rsidRPr="000C16F7">
              <w:rPr>
                <w:sz w:val="22"/>
              </w:rPr>
              <w:t xml:space="preserve">1 </w:t>
            </w:r>
            <w:proofErr w:type="spellStart"/>
            <w:r w:rsidRPr="000C16F7">
              <w:rPr>
                <w:sz w:val="22"/>
              </w:rPr>
              <w:t>квалифи-кацион-ный</w:t>
            </w:r>
            <w:proofErr w:type="spellEnd"/>
            <w:r w:rsidRPr="000C16F7">
              <w:rPr>
                <w:sz w:val="22"/>
              </w:rPr>
              <w:t xml:space="preserve"> уровень</w:t>
            </w:r>
          </w:p>
        </w:tc>
        <w:tc>
          <w:tcPr>
            <w:tcW w:w="724" w:type="pct"/>
            <w:gridSpan w:val="2"/>
            <w:vAlign w:val="center"/>
          </w:tcPr>
          <w:p w:rsidR="00DE2E74" w:rsidRPr="000C16F7" w:rsidRDefault="00DE2E74" w:rsidP="0001507D">
            <w:pPr>
              <w:autoSpaceDE w:val="0"/>
              <w:autoSpaceDN w:val="0"/>
              <w:adjustRightInd w:val="0"/>
              <w:jc w:val="center"/>
              <w:rPr>
                <w:sz w:val="22"/>
              </w:rPr>
            </w:pPr>
            <w:r w:rsidRPr="000C16F7">
              <w:rPr>
                <w:sz w:val="22"/>
              </w:rPr>
              <w:t>50</w:t>
            </w:r>
          </w:p>
        </w:tc>
      </w:tr>
      <w:tr w:rsidR="00DE2E74" w:rsidRPr="000C16F7" w:rsidTr="0001507D">
        <w:trPr>
          <w:trHeight w:val="844"/>
        </w:trPr>
        <w:tc>
          <w:tcPr>
            <w:tcW w:w="1285" w:type="pct"/>
            <w:vMerge/>
          </w:tcPr>
          <w:p w:rsidR="00DE2E74" w:rsidRPr="000C16F7" w:rsidRDefault="00DE2E74" w:rsidP="00D37D90">
            <w:pPr>
              <w:autoSpaceDE w:val="0"/>
              <w:autoSpaceDN w:val="0"/>
              <w:adjustRightInd w:val="0"/>
              <w:rPr>
                <w:sz w:val="22"/>
              </w:rPr>
            </w:pPr>
          </w:p>
        </w:tc>
        <w:tc>
          <w:tcPr>
            <w:tcW w:w="2380" w:type="pct"/>
            <w:gridSpan w:val="3"/>
          </w:tcPr>
          <w:p w:rsidR="00DE2E74" w:rsidRPr="000C16F7" w:rsidRDefault="00DE2E74" w:rsidP="00BA42AB">
            <w:pPr>
              <w:autoSpaceDE w:val="0"/>
              <w:autoSpaceDN w:val="0"/>
              <w:adjustRightInd w:val="0"/>
              <w:rPr>
                <w:sz w:val="22"/>
              </w:rPr>
            </w:pPr>
            <w:r w:rsidRPr="000C16F7">
              <w:rPr>
                <w:sz w:val="22"/>
              </w:rPr>
              <w:t>Государственное задание по социальной  услуге в целом выполнено</w:t>
            </w:r>
          </w:p>
          <w:p w:rsidR="00DE2E74" w:rsidRPr="000C16F7" w:rsidRDefault="00DE2E74" w:rsidP="00BA42AB">
            <w:pPr>
              <w:autoSpaceDE w:val="0"/>
              <w:autoSpaceDN w:val="0"/>
              <w:adjustRightInd w:val="0"/>
              <w:rPr>
                <w:sz w:val="22"/>
              </w:rPr>
            </w:pPr>
          </w:p>
        </w:tc>
        <w:tc>
          <w:tcPr>
            <w:tcW w:w="611" w:type="pct"/>
            <w:vMerge/>
            <w:vAlign w:val="center"/>
          </w:tcPr>
          <w:p w:rsidR="00DE2E74" w:rsidRPr="000C16F7" w:rsidRDefault="00DE2E74" w:rsidP="0001507D">
            <w:pPr>
              <w:autoSpaceDE w:val="0"/>
              <w:autoSpaceDN w:val="0"/>
              <w:adjustRightInd w:val="0"/>
              <w:jc w:val="center"/>
              <w:rPr>
                <w:sz w:val="22"/>
                <w:highlight w:val="yellow"/>
              </w:rPr>
            </w:pPr>
          </w:p>
        </w:tc>
        <w:tc>
          <w:tcPr>
            <w:tcW w:w="724" w:type="pct"/>
            <w:gridSpan w:val="2"/>
            <w:vAlign w:val="center"/>
          </w:tcPr>
          <w:p w:rsidR="00DE2E74" w:rsidRPr="000C16F7" w:rsidRDefault="00DE2E74" w:rsidP="0001507D">
            <w:pPr>
              <w:autoSpaceDE w:val="0"/>
              <w:autoSpaceDN w:val="0"/>
              <w:adjustRightInd w:val="0"/>
              <w:jc w:val="center"/>
              <w:rPr>
                <w:sz w:val="22"/>
              </w:rPr>
            </w:pPr>
            <w:r w:rsidRPr="000C16F7">
              <w:rPr>
                <w:sz w:val="22"/>
              </w:rPr>
              <w:t>25</w:t>
            </w:r>
          </w:p>
        </w:tc>
      </w:tr>
      <w:tr w:rsidR="00DE2E74" w:rsidRPr="000C16F7" w:rsidTr="0001507D">
        <w:trPr>
          <w:trHeight w:val="557"/>
        </w:trPr>
        <w:tc>
          <w:tcPr>
            <w:tcW w:w="1285" w:type="pct"/>
            <w:vMerge w:val="restart"/>
          </w:tcPr>
          <w:p w:rsidR="00DE2E74" w:rsidRPr="000C16F7" w:rsidRDefault="00DE2E74" w:rsidP="00BA42AB">
            <w:pPr>
              <w:autoSpaceDE w:val="0"/>
              <w:autoSpaceDN w:val="0"/>
              <w:adjustRightInd w:val="0"/>
              <w:rPr>
                <w:sz w:val="22"/>
                <w:highlight w:val="yellow"/>
              </w:rPr>
            </w:pPr>
            <w:r w:rsidRPr="000C16F7">
              <w:rPr>
                <w:sz w:val="22"/>
              </w:rPr>
              <w:t xml:space="preserve">2. Инициатива и оперативность выполнения порученных заданий, поручений, а </w:t>
            </w:r>
            <w:r w:rsidRPr="000C16F7">
              <w:rPr>
                <w:sz w:val="22"/>
              </w:rPr>
              <w:lastRenderedPageBreak/>
              <w:t>также при исполнении должностных обязанностей в соответствующем периоде</w:t>
            </w:r>
          </w:p>
        </w:tc>
        <w:tc>
          <w:tcPr>
            <w:tcW w:w="2380" w:type="pct"/>
            <w:gridSpan w:val="3"/>
          </w:tcPr>
          <w:p w:rsidR="00DE2E74" w:rsidRPr="000C16F7" w:rsidRDefault="00DE2E74" w:rsidP="001E6C1C">
            <w:pPr>
              <w:rPr>
                <w:sz w:val="22"/>
              </w:rPr>
            </w:pPr>
            <w:r w:rsidRPr="00A00CBC">
              <w:rPr>
                <w:rStyle w:val="fontstyle01"/>
                <w:sz w:val="22"/>
                <w:szCs w:val="22"/>
              </w:rPr>
              <w:lastRenderedPageBreak/>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vAlign w:val="center"/>
          </w:tcPr>
          <w:p w:rsidR="00DE2E74" w:rsidRPr="000C16F7" w:rsidRDefault="00DE2E74" w:rsidP="0001507D">
            <w:pPr>
              <w:autoSpaceDE w:val="0"/>
              <w:autoSpaceDN w:val="0"/>
              <w:adjustRightInd w:val="0"/>
              <w:jc w:val="center"/>
              <w:rPr>
                <w:sz w:val="22"/>
                <w:highlight w:val="yellow"/>
              </w:rPr>
            </w:pPr>
          </w:p>
        </w:tc>
        <w:tc>
          <w:tcPr>
            <w:tcW w:w="724" w:type="pct"/>
            <w:gridSpan w:val="2"/>
            <w:vAlign w:val="center"/>
          </w:tcPr>
          <w:p w:rsidR="00DE2E74" w:rsidRPr="000C16F7" w:rsidRDefault="00DE2E74" w:rsidP="0001507D">
            <w:pPr>
              <w:autoSpaceDE w:val="0"/>
              <w:autoSpaceDN w:val="0"/>
              <w:adjustRightInd w:val="0"/>
              <w:jc w:val="center"/>
              <w:rPr>
                <w:sz w:val="22"/>
              </w:rPr>
            </w:pPr>
            <w:r w:rsidRPr="000C16F7">
              <w:rPr>
                <w:sz w:val="22"/>
              </w:rPr>
              <w:t>50</w:t>
            </w:r>
          </w:p>
        </w:tc>
      </w:tr>
      <w:tr w:rsidR="00DE2E74" w:rsidRPr="000C16F7" w:rsidTr="0001507D">
        <w:trPr>
          <w:trHeight w:val="551"/>
        </w:trPr>
        <w:tc>
          <w:tcPr>
            <w:tcW w:w="1285" w:type="pct"/>
            <w:vMerge/>
          </w:tcPr>
          <w:p w:rsidR="00DE2E74" w:rsidRPr="000C16F7" w:rsidRDefault="00DE2E74" w:rsidP="00BA42AB">
            <w:pPr>
              <w:autoSpaceDE w:val="0"/>
              <w:autoSpaceDN w:val="0"/>
              <w:adjustRightInd w:val="0"/>
              <w:rPr>
                <w:sz w:val="22"/>
              </w:rPr>
            </w:pPr>
          </w:p>
        </w:tc>
        <w:tc>
          <w:tcPr>
            <w:tcW w:w="2380" w:type="pct"/>
            <w:gridSpan w:val="3"/>
          </w:tcPr>
          <w:p w:rsidR="00DE2E74" w:rsidRPr="00DE2E74" w:rsidRDefault="00DE2E74" w:rsidP="001E6C1C">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vAlign w:val="center"/>
          </w:tcPr>
          <w:p w:rsidR="00DE2E74" w:rsidRPr="000C16F7" w:rsidRDefault="00DE2E74" w:rsidP="0001507D">
            <w:pPr>
              <w:autoSpaceDE w:val="0"/>
              <w:autoSpaceDN w:val="0"/>
              <w:adjustRightInd w:val="0"/>
              <w:jc w:val="center"/>
              <w:rPr>
                <w:sz w:val="22"/>
                <w:highlight w:val="yellow"/>
              </w:rPr>
            </w:pPr>
          </w:p>
        </w:tc>
        <w:tc>
          <w:tcPr>
            <w:tcW w:w="724" w:type="pct"/>
            <w:gridSpan w:val="2"/>
            <w:vAlign w:val="center"/>
          </w:tcPr>
          <w:p w:rsidR="00DE2E74" w:rsidRPr="000C16F7" w:rsidRDefault="0001507D" w:rsidP="0001507D">
            <w:pPr>
              <w:autoSpaceDE w:val="0"/>
              <w:autoSpaceDN w:val="0"/>
              <w:adjustRightInd w:val="0"/>
              <w:jc w:val="center"/>
              <w:rPr>
                <w:sz w:val="22"/>
              </w:rPr>
            </w:pPr>
            <w:r>
              <w:rPr>
                <w:sz w:val="22"/>
              </w:rPr>
              <w:t>45</w:t>
            </w:r>
          </w:p>
        </w:tc>
      </w:tr>
      <w:tr w:rsidR="00DE2E74" w:rsidRPr="000C16F7" w:rsidTr="0001507D">
        <w:trPr>
          <w:trHeight w:val="560"/>
        </w:trPr>
        <w:tc>
          <w:tcPr>
            <w:tcW w:w="1285" w:type="pct"/>
            <w:vMerge/>
          </w:tcPr>
          <w:p w:rsidR="00DE2E74" w:rsidRPr="000C16F7" w:rsidRDefault="00DE2E74" w:rsidP="00BA42AB">
            <w:pPr>
              <w:autoSpaceDE w:val="0"/>
              <w:autoSpaceDN w:val="0"/>
              <w:adjustRightInd w:val="0"/>
              <w:rPr>
                <w:sz w:val="22"/>
              </w:rPr>
            </w:pPr>
          </w:p>
        </w:tc>
        <w:tc>
          <w:tcPr>
            <w:tcW w:w="2380" w:type="pct"/>
            <w:gridSpan w:val="3"/>
          </w:tcPr>
          <w:p w:rsidR="00DE2E74" w:rsidRPr="00A00CBC" w:rsidRDefault="00DE2E74"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vAlign w:val="center"/>
          </w:tcPr>
          <w:p w:rsidR="00DE2E74" w:rsidRPr="000C16F7" w:rsidRDefault="00DE2E74" w:rsidP="0001507D">
            <w:pPr>
              <w:autoSpaceDE w:val="0"/>
              <w:autoSpaceDN w:val="0"/>
              <w:adjustRightInd w:val="0"/>
              <w:jc w:val="center"/>
              <w:rPr>
                <w:sz w:val="22"/>
                <w:highlight w:val="yellow"/>
              </w:rPr>
            </w:pPr>
          </w:p>
        </w:tc>
        <w:tc>
          <w:tcPr>
            <w:tcW w:w="724" w:type="pct"/>
            <w:gridSpan w:val="2"/>
            <w:vAlign w:val="center"/>
          </w:tcPr>
          <w:p w:rsidR="00DE2E74" w:rsidRPr="000C16F7" w:rsidRDefault="0001507D" w:rsidP="0001507D">
            <w:pPr>
              <w:autoSpaceDE w:val="0"/>
              <w:autoSpaceDN w:val="0"/>
              <w:adjustRightInd w:val="0"/>
              <w:jc w:val="center"/>
              <w:rPr>
                <w:sz w:val="22"/>
              </w:rPr>
            </w:pPr>
            <w:r>
              <w:rPr>
                <w:sz w:val="22"/>
              </w:rPr>
              <w:t>40</w:t>
            </w:r>
          </w:p>
        </w:tc>
      </w:tr>
      <w:tr w:rsidR="00DE2E74" w:rsidRPr="000C16F7" w:rsidTr="0001507D">
        <w:trPr>
          <w:trHeight w:val="566"/>
        </w:trPr>
        <w:tc>
          <w:tcPr>
            <w:tcW w:w="1285" w:type="pct"/>
            <w:vMerge/>
          </w:tcPr>
          <w:p w:rsidR="00DE2E74" w:rsidRPr="000C16F7" w:rsidRDefault="00DE2E74" w:rsidP="00BA42AB">
            <w:pPr>
              <w:autoSpaceDE w:val="0"/>
              <w:autoSpaceDN w:val="0"/>
              <w:adjustRightInd w:val="0"/>
              <w:rPr>
                <w:sz w:val="22"/>
              </w:rPr>
            </w:pPr>
          </w:p>
        </w:tc>
        <w:tc>
          <w:tcPr>
            <w:tcW w:w="2380" w:type="pct"/>
            <w:gridSpan w:val="3"/>
          </w:tcPr>
          <w:p w:rsidR="00DE2E74" w:rsidRPr="000C16F7" w:rsidRDefault="00DE2E74"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vAlign w:val="center"/>
          </w:tcPr>
          <w:p w:rsidR="00DE2E74" w:rsidRPr="000C16F7" w:rsidRDefault="00DE2E74" w:rsidP="0001507D">
            <w:pPr>
              <w:autoSpaceDE w:val="0"/>
              <w:autoSpaceDN w:val="0"/>
              <w:adjustRightInd w:val="0"/>
              <w:jc w:val="center"/>
              <w:rPr>
                <w:sz w:val="22"/>
                <w:highlight w:val="yellow"/>
              </w:rPr>
            </w:pPr>
          </w:p>
        </w:tc>
        <w:tc>
          <w:tcPr>
            <w:tcW w:w="724" w:type="pct"/>
            <w:gridSpan w:val="2"/>
            <w:vAlign w:val="center"/>
          </w:tcPr>
          <w:p w:rsidR="00DE2E74" w:rsidRPr="000C16F7" w:rsidRDefault="0001507D" w:rsidP="0001507D">
            <w:pPr>
              <w:autoSpaceDE w:val="0"/>
              <w:autoSpaceDN w:val="0"/>
              <w:adjustRightInd w:val="0"/>
              <w:jc w:val="center"/>
              <w:rPr>
                <w:sz w:val="22"/>
              </w:rPr>
            </w:pPr>
            <w:r>
              <w:rPr>
                <w:sz w:val="22"/>
              </w:rPr>
              <w:t>25</w:t>
            </w:r>
          </w:p>
        </w:tc>
      </w:tr>
      <w:tr w:rsidR="00D37D90" w:rsidRPr="000C16F7" w:rsidTr="00BA42AB">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 ПКГ «Должности работников культуры, искусства и кинематографии среднего звена» </w:t>
            </w:r>
          </w:p>
          <w:p w:rsidR="00D37D90" w:rsidRPr="000C16F7" w:rsidRDefault="00D37D90" w:rsidP="00D37D90">
            <w:pPr>
              <w:autoSpaceDE w:val="0"/>
              <w:autoSpaceDN w:val="0"/>
              <w:adjustRightInd w:val="0"/>
              <w:jc w:val="center"/>
              <w:rPr>
                <w:sz w:val="22"/>
                <w:highlight w:val="yellow"/>
              </w:rPr>
            </w:pPr>
            <w:r w:rsidRPr="000C16F7">
              <w:rPr>
                <w:b/>
                <w:sz w:val="22"/>
              </w:rPr>
              <w:t>Руководитель кружка</w:t>
            </w:r>
          </w:p>
        </w:tc>
      </w:tr>
      <w:tr w:rsidR="0001507D" w:rsidRPr="000C16F7" w:rsidTr="0001507D">
        <w:trPr>
          <w:trHeight w:val="569"/>
        </w:trPr>
        <w:tc>
          <w:tcPr>
            <w:tcW w:w="1285" w:type="pct"/>
            <w:vMerge w:val="restart"/>
          </w:tcPr>
          <w:p w:rsidR="0001507D" w:rsidRPr="000C16F7" w:rsidRDefault="0001507D"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80" w:type="pct"/>
            <w:gridSpan w:val="3"/>
          </w:tcPr>
          <w:p w:rsidR="0001507D" w:rsidRPr="000C16F7" w:rsidRDefault="0001507D" w:rsidP="0001507D">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vAlign w:val="center"/>
          </w:tcPr>
          <w:p w:rsidR="0001507D" w:rsidRPr="000C16F7" w:rsidRDefault="0001507D" w:rsidP="0001507D">
            <w:pPr>
              <w:autoSpaceDE w:val="0"/>
              <w:autoSpaceDN w:val="0"/>
              <w:adjustRightInd w:val="0"/>
              <w:jc w:val="center"/>
              <w:rPr>
                <w:sz w:val="22"/>
                <w:highlight w:val="yellow"/>
              </w:rPr>
            </w:pPr>
            <w:r w:rsidRPr="000C16F7">
              <w:rPr>
                <w:sz w:val="22"/>
              </w:rPr>
              <w:t xml:space="preserve">1 </w:t>
            </w:r>
            <w:proofErr w:type="spellStart"/>
            <w:r w:rsidRPr="000C16F7">
              <w:rPr>
                <w:sz w:val="22"/>
              </w:rPr>
              <w:t>квалифи-кацион-ный</w:t>
            </w:r>
            <w:proofErr w:type="spellEnd"/>
            <w:r w:rsidRPr="000C16F7">
              <w:rPr>
                <w:sz w:val="22"/>
              </w:rPr>
              <w:t xml:space="preserve"> уровень</w:t>
            </w:r>
          </w:p>
          <w:p w:rsidR="0001507D" w:rsidRPr="000C16F7" w:rsidRDefault="0001507D" w:rsidP="0001507D">
            <w:pPr>
              <w:autoSpaceDE w:val="0"/>
              <w:autoSpaceDN w:val="0"/>
              <w:adjustRightInd w:val="0"/>
              <w:jc w:val="center"/>
              <w:rPr>
                <w:sz w:val="22"/>
              </w:rPr>
            </w:pPr>
          </w:p>
        </w:tc>
        <w:tc>
          <w:tcPr>
            <w:tcW w:w="724" w:type="pct"/>
            <w:gridSpan w:val="2"/>
            <w:vAlign w:val="center"/>
          </w:tcPr>
          <w:p w:rsidR="0001507D" w:rsidRPr="000C16F7" w:rsidRDefault="0001507D" w:rsidP="001E6C1C">
            <w:pPr>
              <w:autoSpaceDE w:val="0"/>
              <w:autoSpaceDN w:val="0"/>
              <w:adjustRightInd w:val="0"/>
              <w:jc w:val="center"/>
              <w:rPr>
                <w:sz w:val="22"/>
              </w:rPr>
            </w:pPr>
            <w:r w:rsidRPr="000C16F7">
              <w:rPr>
                <w:sz w:val="22"/>
              </w:rPr>
              <w:t>41</w:t>
            </w:r>
          </w:p>
          <w:p w:rsidR="0001507D" w:rsidRPr="000C16F7" w:rsidRDefault="0001507D" w:rsidP="001E6C1C">
            <w:pPr>
              <w:autoSpaceDE w:val="0"/>
              <w:autoSpaceDN w:val="0"/>
              <w:adjustRightInd w:val="0"/>
              <w:jc w:val="center"/>
              <w:rPr>
                <w:sz w:val="22"/>
              </w:rPr>
            </w:pPr>
          </w:p>
        </w:tc>
      </w:tr>
      <w:tr w:rsidR="0001507D" w:rsidRPr="000C16F7" w:rsidTr="0001507D">
        <w:trPr>
          <w:trHeight w:val="876"/>
        </w:trPr>
        <w:tc>
          <w:tcPr>
            <w:tcW w:w="1285" w:type="pct"/>
            <w:vMerge/>
          </w:tcPr>
          <w:p w:rsidR="0001507D" w:rsidRPr="000C16F7" w:rsidRDefault="0001507D" w:rsidP="00D37D90">
            <w:pPr>
              <w:autoSpaceDE w:val="0"/>
              <w:autoSpaceDN w:val="0"/>
              <w:adjustRightInd w:val="0"/>
              <w:rPr>
                <w:sz w:val="22"/>
                <w:highlight w:val="yellow"/>
              </w:rPr>
            </w:pPr>
          </w:p>
        </w:tc>
        <w:tc>
          <w:tcPr>
            <w:tcW w:w="2380" w:type="pct"/>
            <w:gridSpan w:val="3"/>
          </w:tcPr>
          <w:p w:rsidR="0001507D" w:rsidRPr="000C16F7" w:rsidRDefault="0001507D" w:rsidP="00D37D90">
            <w:pPr>
              <w:autoSpaceDE w:val="0"/>
              <w:autoSpaceDN w:val="0"/>
              <w:adjustRightInd w:val="0"/>
              <w:rPr>
                <w:sz w:val="22"/>
              </w:rPr>
            </w:pPr>
            <w:r w:rsidRPr="000C16F7">
              <w:rPr>
                <w:sz w:val="22"/>
              </w:rPr>
              <w:t>Государственное задание по социальной  услуге в целом выполнено</w:t>
            </w:r>
          </w:p>
        </w:tc>
        <w:tc>
          <w:tcPr>
            <w:tcW w:w="611" w:type="pct"/>
            <w:vMerge/>
            <w:vAlign w:val="center"/>
          </w:tcPr>
          <w:p w:rsidR="0001507D" w:rsidRPr="000C16F7" w:rsidRDefault="0001507D" w:rsidP="0001507D">
            <w:pPr>
              <w:autoSpaceDE w:val="0"/>
              <w:autoSpaceDN w:val="0"/>
              <w:adjustRightInd w:val="0"/>
              <w:jc w:val="center"/>
              <w:rPr>
                <w:sz w:val="22"/>
                <w:highlight w:val="yellow"/>
              </w:rPr>
            </w:pPr>
          </w:p>
        </w:tc>
        <w:tc>
          <w:tcPr>
            <w:tcW w:w="724" w:type="pct"/>
            <w:gridSpan w:val="2"/>
            <w:vAlign w:val="center"/>
          </w:tcPr>
          <w:p w:rsidR="0001507D" w:rsidRPr="000C16F7" w:rsidRDefault="0001507D" w:rsidP="001E6C1C">
            <w:pPr>
              <w:widowControl w:val="0"/>
              <w:autoSpaceDE w:val="0"/>
              <w:autoSpaceDN w:val="0"/>
              <w:adjustRightInd w:val="0"/>
              <w:jc w:val="center"/>
              <w:rPr>
                <w:sz w:val="22"/>
              </w:rPr>
            </w:pPr>
            <w:r w:rsidRPr="000C16F7">
              <w:rPr>
                <w:sz w:val="22"/>
              </w:rPr>
              <w:t>21</w:t>
            </w:r>
          </w:p>
        </w:tc>
      </w:tr>
      <w:tr w:rsidR="0001507D" w:rsidRPr="000C16F7" w:rsidTr="0001507D">
        <w:trPr>
          <w:trHeight w:val="463"/>
        </w:trPr>
        <w:tc>
          <w:tcPr>
            <w:tcW w:w="1285" w:type="pct"/>
            <w:vMerge w:val="restart"/>
          </w:tcPr>
          <w:p w:rsidR="0001507D" w:rsidRPr="000C16F7" w:rsidRDefault="0001507D" w:rsidP="00D37D90">
            <w:pPr>
              <w:autoSpaceDE w:val="0"/>
              <w:autoSpaceDN w:val="0"/>
              <w:adjustRightInd w:val="0"/>
              <w:rPr>
                <w:sz w:val="22"/>
                <w:highlight w:val="yellow"/>
              </w:rPr>
            </w:pPr>
            <w:r w:rsidRPr="000C16F7">
              <w:rPr>
                <w:sz w:val="22"/>
              </w:rPr>
              <w:t>2. Инициатива и оперативность выполнения порученных заданий, поручений, а также при исполнении должностных обязанностей в соответствующем периоде</w:t>
            </w:r>
          </w:p>
        </w:tc>
        <w:tc>
          <w:tcPr>
            <w:tcW w:w="2380" w:type="pct"/>
            <w:gridSpan w:val="3"/>
          </w:tcPr>
          <w:p w:rsidR="0001507D" w:rsidRPr="000C16F7" w:rsidRDefault="0001507D" w:rsidP="001E6C1C">
            <w:pPr>
              <w:rPr>
                <w:sz w:val="22"/>
              </w:rPr>
            </w:pPr>
            <w:r w:rsidRPr="00A00CBC">
              <w:rPr>
                <w:rStyle w:val="fontstyle01"/>
                <w:sz w:val="22"/>
                <w:szCs w:val="22"/>
              </w:rPr>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vAlign w:val="center"/>
          </w:tcPr>
          <w:p w:rsidR="0001507D" w:rsidRPr="000C16F7" w:rsidRDefault="0001507D" w:rsidP="0001507D">
            <w:pPr>
              <w:autoSpaceDE w:val="0"/>
              <w:autoSpaceDN w:val="0"/>
              <w:adjustRightInd w:val="0"/>
              <w:jc w:val="center"/>
              <w:rPr>
                <w:sz w:val="22"/>
                <w:highlight w:val="yellow"/>
              </w:rPr>
            </w:pPr>
          </w:p>
        </w:tc>
        <w:tc>
          <w:tcPr>
            <w:tcW w:w="724" w:type="pct"/>
            <w:gridSpan w:val="2"/>
            <w:vAlign w:val="center"/>
          </w:tcPr>
          <w:p w:rsidR="0001507D" w:rsidRPr="000C16F7" w:rsidRDefault="0001507D" w:rsidP="001E6C1C">
            <w:pPr>
              <w:widowControl w:val="0"/>
              <w:autoSpaceDE w:val="0"/>
              <w:autoSpaceDN w:val="0"/>
              <w:adjustRightInd w:val="0"/>
              <w:jc w:val="center"/>
              <w:rPr>
                <w:sz w:val="22"/>
              </w:rPr>
            </w:pPr>
            <w:r w:rsidRPr="000C16F7">
              <w:rPr>
                <w:sz w:val="22"/>
              </w:rPr>
              <w:t>41</w:t>
            </w:r>
          </w:p>
        </w:tc>
      </w:tr>
      <w:tr w:rsidR="0001507D" w:rsidRPr="000C16F7" w:rsidTr="0001507D">
        <w:trPr>
          <w:trHeight w:val="415"/>
        </w:trPr>
        <w:tc>
          <w:tcPr>
            <w:tcW w:w="1285" w:type="pct"/>
            <w:vMerge/>
          </w:tcPr>
          <w:p w:rsidR="0001507D" w:rsidRPr="000C16F7" w:rsidRDefault="0001507D" w:rsidP="00D37D90">
            <w:pPr>
              <w:autoSpaceDE w:val="0"/>
              <w:autoSpaceDN w:val="0"/>
              <w:adjustRightInd w:val="0"/>
              <w:rPr>
                <w:sz w:val="22"/>
              </w:rPr>
            </w:pPr>
          </w:p>
        </w:tc>
        <w:tc>
          <w:tcPr>
            <w:tcW w:w="2380" w:type="pct"/>
            <w:gridSpan w:val="3"/>
          </w:tcPr>
          <w:p w:rsidR="0001507D" w:rsidRPr="00DE2E74" w:rsidRDefault="0001507D" w:rsidP="001E6C1C">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vAlign w:val="center"/>
          </w:tcPr>
          <w:p w:rsidR="0001507D" w:rsidRPr="000C16F7" w:rsidRDefault="0001507D" w:rsidP="0001507D">
            <w:pPr>
              <w:autoSpaceDE w:val="0"/>
              <w:autoSpaceDN w:val="0"/>
              <w:adjustRightInd w:val="0"/>
              <w:jc w:val="center"/>
              <w:rPr>
                <w:sz w:val="22"/>
                <w:highlight w:val="yellow"/>
              </w:rPr>
            </w:pPr>
          </w:p>
        </w:tc>
        <w:tc>
          <w:tcPr>
            <w:tcW w:w="724" w:type="pct"/>
            <w:gridSpan w:val="2"/>
            <w:vAlign w:val="center"/>
          </w:tcPr>
          <w:p w:rsidR="0001507D" w:rsidRPr="000C16F7" w:rsidRDefault="0001507D" w:rsidP="001E6C1C">
            <w:pPr>
              <w:widowControl w:val="0"/>
              <w:autoSpaceDE w:val="0"/>
              <w:autoSpaceDN w:val="0"/>
              <w:adjustRightInd w:val="0"/>
              <w:jc w:val="center"/>
              <w:rPr>
                <w:sz w:val="22"/>
              </w:rPr>
            </w:pPr>
            <w:r>
              <w:rPr>
                <w:sz w:val="22"/>
              </w:rPr>
              <w:t>37</w:t>
            </w:r>
          </w:p>
        </w:tc>
      </w:tr>
      <w:tr w:rsidR="0001507D" w:rsidRPr="000C16F7" w:rsidTr="0001507D">
        <w:trPr>
          <w:trHeight w:val="415"/>
        </w:trPr>
        <w:tc>
          <w:tcPr>
            <w:tcW w:w="1285" w:type="pct"/>
            <w:vMerge/>
          </w:tcPr>
          <w:p w:rsidR="0001507D" w:rsidRPr="000C16F7" w:rsidRDefault="0001507D" w:rsidP="00D37D90">
            <w:pPr>
              <w:autoSpaceDE w:val="0"/>
              <w:autoSpaceDN w:val="0"/>
              <w:adjustRightInd w:val="0"/>
              <w:rPr>
                <w:sz w:val="22"/>
              </w:rPr>
            </w:pPr>
          </w:p>
        </w:tc>
        <w:tc>
          <w:tcPr>
            <w:tcW w:w="2380" w:type="pct"/>
            <w:gridSpan w:val="3"/>
          </w:tcPr>
          <w:p w:rsidR="0001507D" w:rsidRPr="00A00CBC" w:rsidRDefault="0001507D"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vAlign w:val="center"/>
          </w:tcPr>
          <w:p w:rsidR="0001507D" w:rsidRPr="000C16F7" w:rsidRDefault="0001507D" w:rsidP="0001507D">
            <w:pPr>
              <w:autoSpaceDE w:val="0"/>
              <w:autoSpaceDN w:val="0"/>
              <w:adjustRightInd w:val="0"/>
              <w:jc w:val="center"/>
              <w:rPr>
                <w:sz w:val="22"/>
                <w:highlight w:val="yellow"/>
              </w:rPr>
            </w:pPr>
          </w:p>
        </w:tc>
        <w:tc>
          <w:tcPr>
            <w:tcW w:w="724" w:type="pct"/>
            <w:gridSpan w:val="2"/>
            <w:vAlign w:val="center"/>
          </w:tcPr>
          <w:p w:rsidR="0001507D" w:rsidRPr="000C16F7" w:rsidRDefault="0001507D" w:rsidP="001E6C1C">
            <w:pPr>
              <w:widowControl w:val="0"/>
              <w:autoSpaceDE w:val="0"/>
              <w:autoSpaceDN w:val="0"/>
              <w:adjustRightInd w:val="0"/>
              <w:jc w:val="center"/>
              <w:rPr>
                <w:sz w:val="22"/>
              </w:rPr>
            </w:pPr>
            <w:r>
              <w:rPr>
                <w:sz w:val="22"/>
              </w:rPr>
              <w:t>33</w:t>
            </w:r>
          </w:p>
        </w:tc>
      </w:tr>
      <w:tr w:rsidR="0001507D" w:rsidRPr="000C16F7" w:rsidTr="0001507D">
        <w:trPr>
          <w:trHeight w:val="415"/>
        </w:trPr>
        <w:tc>
          <w:tcPr>
            <w:tcW w:w="1285" w:type="pct"/>
            <w:vMerge/>
          </w:tcPr>
          <w:p w:rsidR="0001507D" w:rsidRPr="000C16F7" w:rsidRDefault="0001507D" w:rsidP="00D37D90">
            <w:pPr>
              <w:autoSpaceDE w:val="0"/>
              <w:autoSpaceDN w:val="0"/>
              <w:adjustRightInd w:val="0"/>
              <w:rPr>
                <w:sz w:val="22"/>
              </w:rPr>
            </w:pPr>
          </w:p>
        </w:tc>
        <w:tc>
          <w:tcPr>
            <w:tcW w:w="2380" w:type="pct"/>
            <w:gridSpan w:val="3"/>
          </w:tcPr>
          <w:p w:rsidR="0001507D" w:rsidRPr="000C16F7" w:rsidRDefault="0001507D"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vAlign w:val="center"/>
          </w:tcPr>
          <w:p w:rsidR="0001507D" w:rsidRPr="000C16F7" w:rsidRDefault="0001507D" w:rsidP="0001507D">
            <w:pPr>
              <w:autoSpaceDE w:val="0"/>
              <w:autoSpaceDN w:val="0"/>
              <w:adjustRightInd w:val="0"/>
              <w:jc w:val="center"/>
              <w:rPr>
                <w:sz w:val="22"/>
                <w:highlight w:val="yellow"/>
              </w:rPr>
            </w:pPr>
          </w:p>
        </w:tc>
        <w:tc>
          <w:tcPr>
            <w:tcW w:w="724" w:type="pct"/>
            <w:gridSpan w:val="2"/>
            <w:vAlign w:val="center"/>
          </w:tcPr>
          <w:p w:rsidR="0001507D" w:rsidRPr="000C16F7" w:rsidRDefault="0001507D" w:rsidP="001E6C1C">
            <w:pPr>
              <w:widowControl w:val="0"/>
              <w:autoSpaceDE w:val="0"/>
              <w:autoSpaceDN w:val="0"/>
              <w:adjustRightInd w:val="0"/>
              <w:jc w:val="center"/>
              <w:rPr>
                <w:sz w:val="22"/>
              </w:rPr>
            </w:pPr>
            <w:r>
              <w:rPr>
                <w:sz w:val="22"/>
              </w:rPr>
              <w:t>21</w:t>
            </w:r>
          </w:p>
        </w:tc>
      </w:tr>
      <w:tr w:rsidR="00D37D90" w:rsidRPr="000C16F7" w:rsidTr="00BA42AB">
        <w:trPr>
          <w:trHeight w:val="365"/>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ПКГ «Общеотраслевые должности служащих третьего уровня» </w:t>
            </w:r>
          </w:p>
          <w:p w:rsidR="00D37D90" w:rsidRPr="000C16F7" w:rsidRDefault="00D37D90" w:rsidP="00D37D90">
            <w:pPr>
              <w:autoSpaceDE w:val="0"/>
              <w:autoSpaceDN w:val="0"/>
              <w:adjustRightInd w:val="0"/>
              <w:jc w:val="center"/>
              <w:rPr>
                <w:sz w:val="22"/>
                <w:highlight w:val="yellow"/>
              </w:rPr>
            </w:pPr>
            <w:r w:rsidRPr="000C16F7">
              <w:rPr>
                <w:b/>
                <w:sz w:val="22"/>
              </w:rPr>
              <w:t>Специалист по кадрам</w:t>
            </w:r>
          </w:p>
        </w:tc>
      </w:tr>
      <w:tr w:rsidR="0001507D" w:rsidRPr="000C16F7" w:rsidTr="0001507D">
        <w:trPr>
          <w:trHeight w:val="519"/>
        </w:trPr>
        <w:tc>
          <w:tcPr>
            <w:tcW w:w="1285" w:type="pct"/>
            <w:vMerge w:val="restart"/>
          </w:tcPr>
          <w:p w:rsidR="0001507D" w:rsidRPr="000C16F7" w:rsidRDefault="0001507D" w:rsidP="001E6C1C">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p>
        </w:tc>
        <w:tc>
          <w:tcPr>
            <w:tcW w:w="2380" w:type="pct"/>
            <w:gridSpan w:val="3"/>
          </w:tcPr>
          <w:p w:rsidR="0001507D" w:rsidRPr="000C16F7" w:rsidRDefault="0001507D" w:rsidP="0001507D">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vAlign w:val="center"/>
          </w:tcPr>
          <w:p w:rsidR="0001507D" w:rsidRPr="000C16F7" w:rsidRDefault="0001507D" w:rsidP="001E6C1C">
            <w:pPr>
              <w:autoSpaceDE w:val="0"/>
              <w:autoSpaceDN w:val="0"/>
              <w:adjustRightInd w:val="0"/>
              <w:jc w:val="center"/>
              <w:rPr>
                <w:sz w:val="22"/>
                <w:highlight w:val="yellow"/>
              </w:rPr>
            </w:pPr>
            <w:r w:rsidRPr="000C16F7">
              <w:rPr>
                <w:sz w:val="22"/>
              </w:rPr>
              <w:t xml:space="preserve">1 </w:t>
            </w:r>
            <w:proofErr w:type="spellStart"/>
            <w:r w:rsidRPr="000C16F7">
              <w:rPr>
                <w:sz w:val="22"/>
              </w:rPr>
              <w:t>квалифи-кацион-ный</w:t>
            </w:r>
            <w:proofErr w:type="spellEnd"/>
            <w:r w:rsidRPr="000C16F7">
              <w:rPr>
                <w:sz w:val="22"/>
              </w:rPr>
              <w:t xml:space="preserve"> уровень</w:t>
            </w:r>
          </w:p>
        </w:tc>
        <w:tc>
          <w:tcPr>
            <w:tcW w:w="724" w:type="pct"/>
            <w:gridSpan w:val="2"/>
            <w:vAlign w:val="center"/>
          </w:tcPr>
          <w:p w:rsidR="0001507D" w:rsidRPr="000C16F7" w:rsidRDefault="0001507D" w:rsidP="001E6C1C">
            <w:pPr>
              <w:autoSpaceDE w:val="0"/>
              <w:autoSpaceDN w:val="0"/>
              <w:adjustRightInd w:val="0"/>
              <w:jc w:val="center"/>
              <w:rPr>
                <w:sz w:val="22"/>
              </w:rPr>
            </w:pPr>
            <w:r w:rsidRPr="000C16F7">
              <w:rPr>
                <w:sz w:val="22"/>
              </w:rPr>
              <w:t>50</w:t>
            </w:r>
          </w:p>
        </w:tc>
      </w:tr>
      <w:tr w:rsidR="0001507D" w:rsidRPr="000C16F7" w:rsidTr="001E6C1C">
        <w:trPr>
          <w:trHeight w:val="758"/>
        </w:trPr>
        <w:tc>
          <w:tcPr>
            <w:tcW w:w="1285" w:type="pct"/>
            <w:vMerge/>
          </w:tcPr>
          <w:p w:rsidR="0001507D" w:rsidRPr="000C16F7" w:rsidRDefault="0001507D" w:rsidP="00D37D90">
            <w:pPr>
              <w:autoSpaceDE w:val="0"/>
              <w:autoSpaceDN w:val="0"/>
              <w:adjustRightInd w:val="0"/>
              <w:jc w:val="center"/>
              <w:rPr>
                <w:sz w:val="22"/>
                <w:highlight w:val="yellow"/>
              </w:rPr>
            </w:pPr>
          </w:p>
        </w:tc>
        <w:tc>
          <w:tcPr>
            <w:tcW w:w="2380" w:type="pct"/>
            <w:gridSpan w:val="3"/>
          </w:tcPr>
          <w:p w:rsidR="0001507D" w:rsidRPr="000C16F7" w:rsidRDefault="0001507D" w:rsidP="0001507D">
            <w:pPr>
              <w:autoSpaceDE w:val="0"/>
              <w:autoSpaceDN w:val="0"/>
              <w:adjustRightInd w:val="0"/>
              <w:rPr>
                <w:sz w:val="22"/>
              </w:rPr>
            </w:pPr>
            <w:r w:rsidRPr="000C16F7">
              <w:rPr>
                <w:sz w:val="22"/>
              </w:rPr>
              <w:t>Государственное задание по социальной  услуге в целом выполнено</w:t>
            </w:r>
          </w:p>
        </w:tc>
        <w:tc>
          <w:tcPr>
            <w:tcW w:w="611" w:type="pct"/>
            <w:vMerge/>
            <w:vAlign w:val="center"/>
          </w:tcPr>
          <w:p w:rsidR="0001507D" w:rsidRPr="000C16F7" w:rsidRDefault="0001507D" w:rsidP="00D37D90">
            <w:pPr>
              <w:autoSpaceDE w:val="0"/>
              <w:autoSpaceDN w:val="0"/>
              <w:adjustRightInd w:val="0"/>
              <w:jc w:val="center"/>
              <w:rPr>
                <w:sz w:val="22"/>
                <w:highlight w:val="yellow"/>
              </w:rPr>
            </w:pPr>
          </w:p>
        </w:tc>
        <w:tc>
          <w:tcPr>
            <w:tcW w:w="724" w:type="pct"/>
            <w:gridSpan w:val="2"/>
            <w:vAlign w:val="center"/>
          </w:tcPr>
          <w:p w:rsidR="0001507D" w:rsidRPr="000C16F7" w:rsidRDefault="0001507D" w:rsidP="00D37D90">
            <w:pPr>
              <w:widowControl w:val="0"/>
              <w:autoSpaceDE w:val="0"/>
              <w:autoSpaceDN w:val="0"/>
              <w:adjustRightInd w:val="0"/>
              <w:jc w:val="center"/>
              <w:rPr>
                <w:sz w:val="22"/>
              </w:rPr>
            </w:pPr>
            <w:r w:rsidRPr="000C16F7">
              <w:rPr>
                <w:sz w:val="22"/>
              </w:rPr>
              <w:t>25</w:t>
            </w:r>
          </w:p>
        </w:tc>
      </w:tr>
      <w:tr w:rsidR="0001507D" w:rsidRPr="000C16F7" w:rsidTr="0001507D">
        <w:trPr>
          <w:trHeight w:val="527"/>
        </w:trPr>
        <w:tc>
          <w:tcPr>
            <w:tcW w:w="1285" w:type="pct"/>
            <w:vMerge w:val="restart"/>
          </w:tcPr>
          <w:p w:rsidR="0001507D" w:rsidRPr="000C16F7" w:rsidRDefault="0001507D" w:rsidP="001E6C1C">
            <w:pPr>
              <w:autoSpaceDE w:val="0"/>
              <w:autoSpaceDN w:val="0"/>
              <w:adjustRightInd w:val="0"/>
              <w:rPr>
                <w:sz w:val="22"/>
                <w:highlight w:val="yellow"/>
              </w:rPr>
            </w:pPr>
            <w:r w:rsidRPr="000C16F7">
              <w:rPr>
                <w:sz w:val="22"/>
              </w:rPr>
              <w:t>2. Инициатива и оперативность выполнения порученных заданий, поручений, а также при исполнении должностных обязанностей в соответствующем периоде</w:t>
            </w:r>
          </w:p>
        </w:tc>
        <w:tc>
          <w:tcPr>
            <w:tcW w:w="2380" w:type="pct"/>
            <w:gridSpan w:val="3"/>
          </w:tcPr>
          <w:p w:rsidR="0001507D" w:rsidRPr="000C16F7" w:rsidRDefault="0001507D" w:rsidP="001E6C1C">
            <w:pPr>
              <w:rPr>
                <w:sz w:val="22"/>
              </w:rPr>
            </w:pPr>
            <w:r w:rsidRPr="00A00CBC">
              <w:rPr>
                <w:rStyle w:val="fontstyle01"/>
                <w:sz w:val="22"/>
                <w:szCs w:val="22"/>
              </w:rPr>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vAlign w:val="center"/>
          </w:tcPr>
          <w:p w:rsidR="0001507D" w:rsidRPr="000C16F7" w:rsidRDefault="0001507D" w:rsidP="001E6C1C">
            <w:pPr>
              <w:autoSpaceDE w:val="0"/>
              <w:autoSpaceDN w:val="0"/>
              <w:adjustRightInd w:val="0"/>
              <w:jc w:val="center"/>
              <w:rPr>
                <w:sz w:val="22"/>
                <w:highlight w:val="yellow"/>
              </w:rPr>
            </w:pPr>
          </w:p>
        </w:tc>
        <w:tc>
          <w:tcPr>
            <w:tcW w:w="724" w:type="pct"/>
            <w:gridSpan w:val="2"/>
            <w:vAlign w:val="center"/>
          </w:tcPr>
          <w:p w:rsidR="0001507D" w:rsidRPr="000C16F7" w:rsidRDefault="0001507D" w:rsidP="001E6C1C">
            <w:pPr>
              <w:autoSpaceDE w:val="0"/>
              <w:autoSpaceDN w:val="0"/>
              <w:adjustRightInd w:val="0"/>
              <w:jc w:val="center"/>
              <w:rPr>
                <w:sz w:val="22"/>
              </w:rPr>
            </w:pPr>
            <w:r w:rsidRPr="000C16F7">
              <w:rPr>
                <w:sz w:val="22"/>
              </w:rPr>
              <w:t>50</w:t>
            </w:r>
          </w:p>
        </w:tc>
      </w:tr>
      <w:tr w:rsidR="0001507D" w:rsidRPr="000C16F7" w:rsidTr="0001507D">
        <w:trPr>
          <w:trHeight w:val="576"/>
        </w:trPr>
        <w:tc>
          <w:tcPr>
            <w:tcW w:w="1285" w:type="pct"/>
            <w:vMerge/>
          </w:tcPr>
          <w:p w:rsidR="0001507D" w:rsidRPr="000C16F7" w:rsidRDefault="0001507D" w:rsidP="001E6C1C">
            <w:pPr>
              <w:autoSpaceDE w:val="0"/>
              <w:autoSpaceDN w:val="0"/>
              <w:adjustRightInd w:val="0"/>
              <w:rPr>
                <w:sz w:val="22"/>
              </w:rPr>
            </w:pPr>
          </w:p>
        </w:tc>
        <w:tc>
          <w:tcPr>
            <w:tcW w:w="2380" w:type="pct"/>
            <w:gridSpan w:val="3"/>
          </w:tcPr>
          <w:p w:rsidR="0001507D" w:rsidRPr="00DE2E74" w:rsidRDefault="0001507D" w:rsidP="001E6C1C">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vAlign w:val="center"/>
          </w:tcPr>
          <w:p w:rsidR="0001507D" w:rsidRPr="000C16F7" w:rsidRDefault="0001507D" w:rsidP="001E6C1C">
            <w:pPr>
              <w:autoSpaceDE w:val="0"/>
              <w:autoSpaceDN w:val="0"/>
              <w:adjustRightInd w:val="0"/>
              <w:jc w:val="center"/>
              <w:rPr>
                <w:sz w:val="22"/>
                <w:highlight w:val="yellow"/>
              </w:rPr>
            </w:pPr>
          </w:p>
        </w:tc>
        <w:tc>
          <w:tcPr>
            <w:tcW w:w="724" w:type="pct"/>
            <w:gridSpan w:val="2"/>
            <w:vAlign w:val="center"/>
          </w:tcPr>
          <w:p w:rsidR="0001507D" w:rsidRPr="000C16F7" w:rsidRDefault="0001507D" w:rsidP="001E6C1C">
            <w:pPr>
              <w:autoSpaceDE w:val="0"/>
              <w:autoSpaceDN w:val="0"/>
              <w:adjustRightInd w:val="0"/>
              <w:jc w:val="center"/>
              <w:rPr>
                <w:sz w:val="22"/>
              </w:rPr>
            </w:pPr>
            <w:r>
              <w:rPr>
                <w:sz w:val="22"/>
              </w:rPr>
              <w:t>45</w:t>
            </w:r>
          </w:p>
        </w:tc>
      </w:tr>
      <w:tr w:rsidR="0001507D" w:rsidRPr="000C16F7" w:rsidTr="0001507D">
        <w:trPr>
          <w:trHeight w:val="556"/>
        </w:trPr>
        <w:tc>
          <w:tcPr>
            <w:tcW w:w="1285" w:type="pct"/>
            <w:vMerge/>
          </w:tcPr>
          <w:p w:rsidR="0001507D" w:rsidRPr="000C16F7" w:rsidRDefault="0001507D" w:rsidP="001E6C1C">
            <w:pPr>
              <w:autoSpaceDE w:val="0"/>
              <w:autoSpaceDN w:val="0"/>
              <w:adjustRightInd w:val="0"/>
              <w:rPr>
                <w:sz w:val="22"/>
              </w:rPr>
            </w:pPr>
          </w:p>
        </w:tc>
        <w:tc>
          <w:tcPr>
            <w:tcW w:w="2380" w:type="pct"/>
            <w:gridSpan w:val="3"/>
          </w:tcPr>
          <w:p w:rsidR="0001507D" w:rsidRPr="00A00CBC" w:rsidRDefault="0001507D"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vAlign w:val="center"/>
          </w:tcPr>
          <w:p w:rsidR="0001507D" w:rsidRPr="000C16F7" w:rsidRDefault="0001507D" w:rsidP="001E6C1C">
            <w:pPr>
              <w:autoSpaceDE w:val="0"/>
              <w:autoSpaceDN w:val="0"/>
              <w:adjustRightInd w:val="0"/>
              <w:jc w:val="center"/>
              <w:rPr>
                <w:sz w:val="22"/>
                <w:highlight w:val="yellow"/>
              </w:rPr>
            </w:pPr>
          </w:p>
        </w:tc>
        <w:tc>
          <w:tcPr>
            <w:tcW w:w="724" w:type="pct"/>
            <w:gridSpan w:val="2"/>
            <w:vAlign w:val="center"/>
          </w:tcPr>
          <w:p w:rsidR="0001507D" w:rsidRPr="000C16F7" w:rsidRDefault="0001507D" w:rsidP="001E6C1C">
            <w:pPr>
              <w:autoSpaceDE w:val="0"/>
              <w:autoSpaceDN w:val="0"/>
              <w:adjustRightInd w:val="0"/>
              <w:jc w:val="center"/>
              <w:rPr>
                <w:sz w:val="22"/>
              </w:rPr>
            </w:pPr>
            <w:r>
              <w:rPr>
                <w:sz w:val="22"/>
              </w:rPr>
              <w:t>40</w:t>
            </w:r>
          </w:p>
        </w:tc>
      </w:tr>
      <w:tr w:rsidR="0001507D" w:rsidRPr="000C16F7" w:rsidTr="0001507D">
        <w:trPr>
          <w:trHeight w:val="550"/>
        </w:trPr>
        <w:tc>
          <w:tcPr>
            <w:tcW w:w="1285" w:type="pct"/>
            <w:vMerge/>
          </w:tcPr>
          <w:p w:rsidR="0001507D" w:rsidRPr="000C16F7" w:rsidRDefault="0001507D" w:rsidP="001E6C1C">
            <w:pPr>
              <w:autoSpaceDE w:val="0"/>
              <w:autoSpaceDN w:val="0"/>
              <w:adjustRightInd w:val="0"/>
              <w:rPr>
                <w:sz w:val="22"/>
              </w:rPr>
            </w:pPr>
          </w:p>
        </w:tc>
        <w:tc>
          <w:tcPr>
            <w:tcW w:w="2380" w:type="pct"/>
            <w:gridSpan w:val="3"/>
          </w:tcPr>
          <w:p w:rsidR="0001507D" w:rsidRPr="000C16F7" w:rsidRDefault="0001507D"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vAlign w:val="center"/>
          </w:tcPr>
          <w:p w:rsidR="0001507D" w:rsidRPr="000C16F7" w:rsidRDefault="0001507D" w:rsidP="001E6C1C">
            <w:pPr>
              <w:autoSpaceDE w:val="0"/>
              <w:autoSpaceDN w:val="0"/>
              <w:adjustRightInd w:val="0"/>
              <w:jc w:val="center"/>
              <w:rPr>
                <w:sz w:val="22"/>
                <w:highlight w:val="yellow"/>
              </w:rPr>
            </w:pPr>
          </w:p>
        </w:tc>
        <w:tc>
          <w:tcPr>
            <w:tcW w:w="724" w:type="pct"/>
            <w:gridSpan w:val="2"/>
            <w:vAlign w:val="center"/>
          </w:tcPr>
          <w:p w:rsidR="0001507D" w:rsidRPr="000C16F7" w:rsidRDefault="0001507D" w:rsidP="001E6C1C">
            <w:pPr>
              <w:autoSpaceDE w:val="0"/>
              <w:autoSpaceDN w:val="0"/>
              <w:adjustRightInd w:val="0"/>
              <w:jc w:val="center"/>
              <w:rPr>
                <w:sz w:val="22"/>
              </w:rPr>
            </w:pPr>
            <w:r>
              <w:rPr>
                <w:sz w:val="22"/>
              </w:rPr>
              <w:t>25</w:t>
            </w:r>
          </w:p>
        </w:tc>
      </w:tr>
      <w:tr w:rsidR="00D37D90" w:rsidRPr="000C16F7" w:rsidTr="00BA42AB">
        <w:tc>
          <w:tcPr>
            <w:tcW w:w="5000" w:type="pct"/>
            <w:gridSpan w:val="7"/>
            <w:tcBorders>
              <w:bottom w:val="single" w:sz="4" w:space="0" w:color="auto"/>
            </w:tcBorders>
          </w:tcPr>
          <w:p w:rsidR="00D37D90" w:rsidRPr="00BF35D3" w:rsidRDefault="00D37D90" w:rsidP="00D37D90">
            <w:pPr>
              <w:autoSpaceDE w:val="0"/>
              <w:autoSpaceDN w:val="0"/>
              <w:adjustRightInd w:val="0"/>
              <w:jc w:val="center"/>
              <w:rPr>
                <w:b/>
                <w:sz w:val="22"/>
              </w:rPr>
            </w:pPr>
            <w:r w:rsidRPr="00BF35D3">
              <w:rPr>
                <w:b/>
                <w:sz w:val="22"/>
              </w:rPr>
              <w:t xml:space="preserve">ПКГ «Общеотраслевые должности служащих первого уровня» </w:t>
            </w:r>
          </w:p>
          <w:p w:rsidR="00D37D90" w:rsidRPr="000C16F7" w:rsidRDefault="00D37D90" w:rsidP="00D37D90">
            <w:pPr>
              <w:autoSpaceDE w:val="0"/>
              <w:autoSpaceDN w:val="0"/>
              <w:adjustRightInd w:val="0"/>
              <w:jc w:val="center"/>
              <w:rPr>
                <w:sz w:val="22"/>
                <w:highlight w:val="yellow"/>
              </w:rPr>
            </w:pPr>
            <w:r w:rsidRPr="00BF35D3">
              <w:rPr>
                <w:b/>
                <w:sz w:val="22"/>
              </w:rPr>
              <w:t>Делопроизводитель</w:t>
            </w:r>
          </w:p>
        </w:tc>
      </w:tr>
      <w:tr w:rsidR="0001507D" w:rsidRPr="000C16F7" w:rsidTr="00BC36E4">
        <w:trPr>
          <w:trHeight w:val="744"/>
        </w:trPr>
        <w:tc>
          <w:tcPr>
            <w:tcW w:w="1300" w:type="pct"/>
            <w:gridSpan w:val="2"/>
            <w:vMerge w:val="restart"/>
          </w:tcPr>
          <w:p w:rsidR="0001507D" w:rsidRPr="000C16F7" w:rsidRDefault="0001507D"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65" w:type="pct"/>
            <w:gridSpan w:val="2"/>
            <w:tcBorders>
              <w:bottom w:val="single" w:sz="4" w:space="0" w:color="auto"/>
            </w:tcBorders>
          </w:tcPr>
          <w:p w:rsidR="0001507D" w:rsidRPr="000C16F7" w:rsidRDefault="0001507D" w:rsidP="00D37D90">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vAlign w:val="center"/>
          </w:tcPr>
          <w:p w:rsidR="0001507D" w:rsidRPr="000C16F7" w:rsidRDefault="0001507D" w:rsidP="00BC36E4">
            <w:pPr>
              <w:autoSpaceDE w:val="0"/>
              <w:autoSpaceDN w:val="0"/>
              <w:adjustRightInd w:val="0"/>
              <w:jc w:val="center"/>
              <w:rPr>
                <w:sz w:val="22"/>
              </w:rPr>
            </w:pPr>
            <w:r w:rsidRPr="000C16F7">
              <w:rPr>
                <w:sz w:val="22"/>
              </w:rPr>
              <w:t xml:space="preserve">1 </w:t>
            </w:r>
            <w:proofErr w:type="spellStart"/>
            <w:r w:rsidRPr="000C16F7">
              <w:rPr>
                <w:sz w:val="22"/>
              </w:rPr>
              <w:t>квалифи-кацион-ный</w:t>
            </w:r>
            <w:proofErr w:type="spellEnd"/>
            <w:r w:rsidRPr="000C16F7">
              <w:rPr>
                <w:sz w:val="22"/>
              </w:rPr>
              <w:t xml:space="preserve"> уровень</w:t>
            </w:r>
          </w:p>
        </w:tc>
        <w:tc>
          <w:tcPr>
            <w:tcW w:w="724" w:type="pct"/>
            <w:gridSpan w:val="2"/>
            <w:vAlign w:val="center"/>
          </w:tcPr>
          <w:p w:rsidR="0001507D" w:rsidRPr="000C16F7" w:rsidRDefault="0001507D" w:rsidP="0001507D">
            <w:pPr>
              <w:autoSpaceDE w:val="0"/>
              <w:autoSpaceDN w:val="0"/>
              <w:adjustRightInd w:val="0"/>
              <w:jc w:val="center"/>
              <w:rPr>
                <w:sz w:val="22"/>
              </w:rPr>
            </w:pPr>
            <w:r>
              <w:rPr>
                <w:sz w:val="22"/>
              </w:rPr>
              <w:t>42</w:t>
            </w:r>
          </w:p>
          <w:p w:rsidR="0001507D" w:rsidRPr="000C16F7" w:rsidRDefault="0001507D" w:rsidP="0001507D">
            <w:pPr>
              <w:autoSpaceDE w:val="0"/>
              <w:autoSpaceDN w:val="0"/>
              <w:adjustRightInd w:val="0"/>
              <w:jc w:val="center"/>
              <w:rPr>
                <w:sz w:val="22"/>
              </w:rPr>
            </w:pPr>
          </w:p>
        </w:tc>
      </w:tr>
      <w:tr w:rsidR="0001507D" w:rsidRPr="000C16F7" w:rsidTr="0001507D">
        <w:trPr>
          <w:trHeight w:val="516"/>
        </w:trPr>
        <w:tc>
          <w:tcPr>
            <w:tcW w:w="1300" w:type="pct"/>
            <w:gridSpan w:val="2"/>
            <w:vMerge/>
          </w:tcPr>
          <w:p w:rsidR="0001507D" w:rsidRPr="000C16F7" w:rsidRDefault="0001507D" w:rsidP="00D37D90">
            <w:pPr>
              <w:autoSpaceDE w:val="0"/>
              <w:autoSpaceDN w:val="0"/>
              <w:adjustRightInd w:val="0"/>
              <w:rPr>
                <w:sz w:val="22"/>
                <w:highlight w:val="yellow"/>
              </w:rPr>
            </w:pPr>
          </w:p>
        </w:tc>
        <w:tc>
          <w:tcPr>
            <w:tcW w:w="2365" w:type="pct"/>
            <w:gridSpan w:val="2"/>
            <w:tcBorders>
              <w:bottom w:val="single" w:sz="4" w:space="0" w:color="auto"/>
            </w:tcBorders>
          </w:tcPr>
          <w:p w:rsidR="0001507D" w:rsidRPr="000C16F7" w:rsidRDefault="0001507D" w:rsidP="0001507D">
            <w:pPr>
              <w:autoSpaceDE w:val="0"/>
              <w:autoSpaceDN w:val="0"/>
              <w:adjustRightInd w:val="0"/>
              <w:rPr>
                <w:sz w:val="22"/>
              </w:rPr>
            </w:pPr>
            <w:r w:rsidRPr="000C16F7">
              <w:rPr>
                <w:sz w:val="22"/>
              </w:rPr>
              <w:t>Государственное задание по социальной  услуге в целом выполнено</w:t>
            </w:r>
          </w:p>
        </w:tc>
        <w:tc>
          <w:tcPr>
            <w:tcW w:w="611" w:type="pct"/>
            <w:vMerge/>
            <w:vAlign w:val="center"/>
          </w:tcPr>
          <w:p w:rsidR="0001507D" w:rsidRPr="000C16F7" w:rsidRDefault="0001507D" w:rsidP="0001507D">
            <w:pPr>
              <w:autoSpaceDE w:val="0"/>
              <w:autoSpaceDN w:val="0"/>
              <w:adjustRightInd w:val="0"/>
              <w:jc w:val="center"/>
              <w:rPr>
                <w:sz w:val="22"/>
                <w:highlight w:val="yellow"/>
              </w:rPr>
            </w:pPr>
          </w:p>
        </w:tc>
        <w:tc>
          <w:tcPr>
            <w:tcW w:w="724" w:type="pct"/>
            <w:gridSpan w:val="2"/>
            <w:vAlign w:val="center"/>
          </w:tcPr>
          <w:p w:rsidR="0001507D" w:rsidRPr="000C16F7" w:rsidRDefault="0001507D" w:rsidP="0001507D">
            <w:pPr>
              <w:autoSpaceDE w:val="0"/>
              <w:autoSpaceDN w:val="0"/>
              <w:adjustRightInd w:val="0"/>
              <w:jc w:val="center"/>
              <w:rPr>
                <w:sz w:val="22"/>
              </w:rPr>
            </w:pPr>
            <w:r w:rsidRPr="000C16F7">
              <w:rPr>
                <w:sz w:val="22"/>
              </w:rPr>
              <w:t>21</w:t>
            </w:r>
          </w:p>
        </w:tc>
      </w:tr>
      <w:tr w:rsidR="00BC36E4" w:rsidRPr="000C16F7" w:rsidTr="00BC36E4">
        <w:trPr>
          <w:trHeight w:val="558"/>
        </w:trPr>
        <w:tc>
          <w:tcPr>
            <w:tcW w:w="1300" w:type="pct"/>
            <w:gridSpan w:val="2"/>
            <w:vMerge w:val="restart"/>
          </w:tcPr>
          <w:p w:rsidR="00BC36E4" w:rsidRPr="000C16F7" w:rsidRDefault="00BC36E4" w:rsidP="00D37D90">
            <w:pPr>
              <w:autoSpaceDE w:val="0"/>
              <w:autoSpaceDN w:val="0"/>
              <w:adjustRightInd w:val="0"/>
              <w:rPr>
                <w:sz w:val="22"/>
                <w:highlight w:val="yellow"/>
              </w:rPr>
            </w:pPr>
            <w:r w:rsidRPr="000C16F7">
              <w:rPr>
                <w:sz w:val="22"/>
              </w:rPr>
              <w:t xml:space="preserve">2. Инициатива и оперативность выполнения порученных заданий, поручений, а </w:t>
            </w:r>
            <w:r w:rsidRPr="000C16F7">
              <w:rPr>
                <w:sz w:val="22"/>
              </w:rPr>
              <w:lastRenderedPageBreak/>
              <w:t>также при исполнении должностных обязанностей в соответствующем периоде</w:t>
            </w:r>
          </w:p>
        </w:tc>
        <w:tc>
          <w:tcPr>
            <w:tcW w:w="2365" w:type="pct"/>
            <w:gridSpan w:val="2"/>
          </w:tcPr>
          <w:p w:rsidR="00BC36E4" w:rsidRPr="000C16F7" w:rsidRDefault="00BC36E4" w:rsidP="001E6C1C">
            <w:pPr>
              <w:rPr>
                <w:sz w:val="22"/>
              </w:rPr>
            </w:pPr>
            <w:r w:rsidRPr="00A00CBC">
              <w:rPr>
                <w:rStyle w:val="fontstyle01"/>
                <w:sz w:val="22"/>
                <w:szCs w:val="22"/>
              </w:rPr>
              <w:lastRenderedPageBreak/>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vAlign w:val="center"/>
          </w:tcPr>
          <w:p w:rsidR="00BC36E4" w:rsidRPr="000C16F7" w:rsidRDefault="00BC36E4" w:rsidP="0001507D">
            <w:pPr>
              <w:autoSpaceDE w:val="0"/>
              <w:autoSpaceDN w:val="0"/>
              <w:adjustRightInd w:val="0"/>
              <w:jc w:val="center"/>
              <w:rPr>
                <w:sz w:val="22"/>
                <w:highlight w:val="yellow"/>
              </w:rPr>
            </w:pPr>
          </w:p>
        </w:tc>
        <w:tc>
          <w:tcPr>
            <w:tcW w:w="724" w:type="pct"/>
            <w:gridSpan w:val="2"/>
            <w:vAlign w:val="center"/>
          </w:tcPr>
          <w:p w:rsidR="00BC36E4" w:rsidRPr="000C16F7" w:rsidRDefault="00BC36E4" w:rsidP="0001507D">
            <w:pPr>
              <w:autoSpaceDE w:val="0"/>
              <w:autoSpaceDN w:val="0"/>
              <w:adjustRightInd w:val="0"/>
              <w:jc w:val="center"/>
              <w:rPr>
                <w:sz w:val="22"/>
              </w:rPr>
            </w:pPr>
            <w:r>
              <w:rPr>
                <w:sz w:val="22"/>
              </w:rPr>
              <w:t>42</w:t>
            </w:r>
          </w:p>
        </w:tc>
      </w:tr>
      <w:tr w:rsidR="0001507D" w:rsidRPr="000C16F7" w:rsidTr="00BC36E4">
        <w:trPr>
          <w:trHeight w:val="552"/>
        </w:trPr>
        <w:tc>
          <w:tcPr>
            <w:tcW w:w="1300" w:type="pct"/>
            <w:gridSpan w:val="2"/>
            <w:vMerge/>
          </w:tcPr>
          <w:p w:rsidR="0001507D" w:rsidRPr="000C16F7" w:rsidRDefault="0001507D" w:rsidP="00D37D90">
            <w:pPr>
              <w:autoSpaceDE w:val="0"/>
              <w:autoSpaceDN w:val="0"/>
              <w:adjustRightInd w:val="0"/>
              <w:rPr>
                <w:sz w:val="22"/>
              </w:rPr>
            </w:pPr>
          </w:p>
        </w:tc>
        <w:tc>
          <w:tcPr>
            <w:tcW w:w="2365" w:type="pct"/>
            <w:gridSpan w:val="2"/>
          </w:tcPr>
          <w:p w:rsidR="0001507D" w:rsidRPr="00DE2E74" w:rsidRDefault="0001507D" w:rsidP="001E6C1C">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vAlign w:val="center"/>
          </w:tcPr>
          <w:p w:rsidR="0001507D" w:rsidRPr="000C16F7" w:rsidRDefault="0001507D" w:rsidP="0001507D">
            <w:pPr>
              <w:autoSpaceDE w:val="0"/>
              <w:autoSpaceDN w:val="0"/>
              <w:adjustRightInd w:val="0"/>
              <w:jc w:val="center"/>
              <w:rPr>
                <w:sz w:val="22"/>
                <w:highlight w:val="yellow"/>
              </w:rPr>
            </w:pPr>
          </w:p>
        </w:tc>
        <w:tc>
          <w:tcPr>
            <w:tcW w:w="724" w:type="pct"/>
            <w:gridSpan w:val="2"/>
            <w:vAlign w:val="center"/>
          </w:tcPr>
          <w:p w:rsidR="0001507D" w:rsidRPr="000C16F7" w:rsidRDefault="00BF35D3" w:rsidP="0001507D">
            <w:pPr>
              <w:autoSpaceDE w:val="0"/>
              <w:autoSpaceDN w:val="0"/>
              <w:adjustRightInd w:val="0"/>
              <w:jc w:val="center"/>
              <w:rPr>
                <w:sz w:val="22"/>
              </w:rPr>
            </w:pPr>
            <w:r>
              <w:rPr>
                <w:sz w:val="22"/>
              </w:rPr>
              <w:t>38</w:t>
            </w:r>
          </w:p>
        </w:tc>
      </w:tr>
      <w:tr w:rsidR="0001507D" w:rsidRPr="000C16F7" w:rsidTr="00BC36E4">
        <w:trPr>
          <w:trHeight w:val="559"/>
        </w:trPr>
        <w:tc>
          <w:tcPr>
            <w:tcW w:w="1300" w:type="pct"/>
            <w:gridSpan w:val="2"/>
            <w:vMerge/>
          </w:tcPr>
          <w:p w:rsidR="0001507D" w:rsidRPr="000C16F7" w:rsidRDefault="0001507D" w:rsidP="00D37D90">
            <w:pPr>
              <w:autoSpaceDE w:val="0"/>
              <w:autoSpaceDN w:val="0"/>
              <w:adjustRightInd w:val="0"/>
              <w:rPr>
                <w:sz w:val="22"/>
              </w:rPr>
            </w:pPr>
          </w:p>
        </w:tc>
        <w:tc>
          <w:tcPr>
            <w:tcW w:w="2365" w:type="pct"/>
            <w:gridSpan w:val="2"/>
          </w:tcPr>
          <w:p w:rsidR="0001507D" w:rsidRPr="00A00CBC" w:rsidRDefault="0001507D"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vAlign w:val="center"/>
          </w:tcPr>
          <w:p w:rsidR="0001507D" w:rsidRPr="000C16F7" w:rsidRDefault="0001507D" w:rsidP="0001507D">
            <w:pPr>
              <w:autoSpaceDE w:val="0"/>
              <w:autoSpaceDN w:val="0"/>
              <w:adjustRightInd w:val="0"/>
              <w:jc w:val="center"/>
              <w:rPr>
                <w:sz w:val="22"/>
                <w:highlight w:val="yellow"/>
              </w:rPr>
            </w:pPr>
          </w:p>
        </w:tc>
        <w:tc>
          <w:tcPr>
            <w:tcW w:w="724" w:type="pct"/>
            <w:gridSpan w:val="2"/>
            <w:vAlign w:val="center"/>
          </w:tcPr>
          <w:p w:rsidR="0001507D" w:rsidRPr="000C16F7" w:rsidRDefault="00BF35D3" w:rsidP="0001507D">
            <w:pPr>
              <w:autoSpaceDE w:val="0"/>
              <w:autoSpaceDN w:val="0"/>
              <w:adjustRightInd w:val="0"/>
              <w:jc w:val="center"/>
              <w:rPr>
                <w:sz w:val="22"/>
              </w:rPr>
            </w:pPr>
            <w:r>
              <w:rPr>
                <w:sz w:val="22"/>
              </w:rPr>
              <w:t>34</w:t>
            </w:r>
          </w:p>
        </w:tc>
      </w:tr>
      <w:tr w:rsidR="0001507D" w:rsidRPr="000C16F7" w:rsidTr="00BC36E4">
        <w:trPr>
          <w:trHeight w:val="553"/>
        </w:trPr>
        <w:tc>
          <w:tcPr>
            <w:tcW w:w="1300" w:type="pct"/>
            <w:gridSpan w:val="2"/>
            <w:vMerge/>
          </w:tcPr>
          <w:p w:rsidR="0001507D" w:rsidRPr="000C16F7" w:rsidRDefault="0001507D" w:rsidP="00D37D90">
            <w:pPr>
              <w:autoSpaceDE w:val="0"/>
              <w:autoSpaceDN w:val="0"/>
              <w:adjustRightInd w:val="0"/>
              <w:rPr>
                <w:sz w:val="22"/>
              </w:rPr>
            </w:pPr>
          </w:p>
        </w:tc>
        <w:tc>
          <w:tcPr>
            <w:tcW w:w="2365" w:type="pct"/>
            <w:gridSpan w:val="2"/>
          </w:tcPr>
          <w:p w:rsidR="0001507D" w:rsidRPr="000C16F7" w:rsidRDefault="0001507D"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vAlign w:val="center"/>
          </w:tcPr>
          <w:p w:rsidR="0001507D" w:rsidRPr="000C16F7" w:rsidRDefault="0001507D" w:rsidP="0001507D">
            <w:pPr>
              <w:autoSpaceDE w:val="0"/>
              <w:autoSpaceDN w:val="0"/>
              <w:adjustRightInd w:val="0"/>
              <w:jc w:val="center"/>
              <w:rPr>
                <w:sz w:val="22"/>
                <w:highlight w:val="yellow"/>
              </w:rPr>
            </w:pPr>
          </w:p>
        </w:tc>
        <w:tc>
          <w:tcPr>
            <w:tcW w:w="724" w:type="pct"/>
            <w:gridSpan w:val="2"/>
            <w:vAlign w:val="center"/>
          </w:tcPr>
          <w:p w:rsidR="0001507D" w:rsidRPr="000C16F7" w:rsidRDefault="00BF35D3" w:rsidP="0001507D">
            <w:pPr>
              <w:autoSpaceDE w:val="0"/>
              <w:autoSpaceDN w:val="0"/>
              <w:adjustRightInd w:val="0"/>
              <w:jc w:val="center"/>
              <w:rPr>
                <w:sz w:val="22"/>
              </w:rPr>
            </w:pPr>
            <w:r>
              <w:rPr>
                <w:sz w:val="22"/>
              </w:rPr>
              <w:t>21</w:t>
            </w:r>
          </w:p>
        </w:tc>
      </w:tr>
      <w:tr w:rsidR="00D37D90" w:rsidRPr="000C16F7" w:rsidTr="00BA42AB">
        <w:tc>
          <w:tcPr>
            <w:tcW w:w="5000" w:type="pct"/>
            <w:gridSpan w:val="7"/>
            <w:tcBorders>
              <w:bottom w:val="nil"/>
            </w:tcBorders>
          </w:tcPr>
          <w:p w:rsidR="00D37D90" w:rsidRPr="000C16F7" w:rsidRDefault="00D37D90" w:rsidP="00D37D90">
            <w:pPr>
              <w:autoSpaceDE w:val="0"/>
              <w:autoSpaceDN w:val="0"/>
              <w:adjustRightInd w:val="0"/>
              <w:jc w:val="center"/>
              <w:rPr>
                <w:b/>
                <w:sz w:val="22"/>
              </w:rPr>
            </w:pPr>
            <w:r w:rsidRPr="000C16F7">
              <w:rPr>
                <w:b/>
                <w:sz w:val="22"/>
              </w:rPr>
              <w:t xml:space="preserve">ПКГ «Общеотраслевые должности служащих второго уровня» </w:t>
            </w:r>
          </w:p>
          <w:p w:rsidR="00D37D90" w:rsidRPr="000C16F7" w:rsidRDefault="00D37D90" w:rsidP="00D37D90">
            <w:pPr>
              <w:autoSpaceDE w:val="0"/>
              <w:autoSpaceDN w:val="0"/>
              <w:adjustRightInd w:val="0"/>
              <w:jc w:val="center"/>
              <w:rPr>
                <w:sz w:val="22"/>
              </w:rPr>
            </w:pPr>
            <w:r w:rsidRPr="000C16F7">
              <w:rPr>
                <w:b/>
                <w:sz w:val="22"/>
              </w:rPr>
              <w:t>Заведующий складом</w:t>
            </w:r>
          </w:p>
        </w:tc>
      </w:tr>
      <w:tr w:rsidR="00BC36E4" w:rsidRPr="000C16F7" w:rsidTr="00BC36E4">
        <w:trPr>
          <w:trHeight w:val="455"/>
        </w:trPr>
        <w:tc>
          <w:tcPr>
            <w:tcW w:w="1285" w:type="pct"/>
            <w:vMerge w:val="restart"/>
            <w:tcBorders>
              <w:top w:val="single" w:sz="4" w:space="0" w:color="auto"/>
            </w:tcBorders>
          </w:tcPr>
          <w:p w:rsidR="00BC36E4" w:rsidRPr="000C16F7" w:rsidRDefault="00BC36E4" w:rsidP="00BC36E4">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80" w:type="pct"/>
            <w:gridSpan w:val="3"/>
            <w:tcBorders>
              <w:top w:val="single" w:sz="4" w:space="0" w:color="auto"/>
            </w:tcBorders>
          </w:tcPr>
          <w:p w:rsidR="00BC36E4" w:rsidRPr="000C16F7" w:rsidRDefault="00BC36E4" w:rsidP="00D37D90">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tcBorders>
              <w:top w:val="single" w:sz="4" w:space="0" w:color="auto"/>
            </w:tcBorders>
            <w:vAlign w:val="center"/>
          </w:tcPr>
          <w:p w:rsidR="00BC36E4" w:rsidRPr="000C16F7" w:rsidRDefault="00BC36E4" w:rsidP="00BC36E4">
            <w:pPr>
              <w:autoSpaceDE w:val="0"/>
              <w:autoSpaceDN w:val="0"/>
              <w:adjustRightInd w:val="0"/>
              <w:jc w:val="center"/>
              <w:rPr>
                <w:sz w:val="22"/>
              </w:rPr>
            </w:pPr>
            <w:r w:rsidRPr="000C16F7">
              <w:rPr>
                <w:sz w:val="22"/>
              </w:rPr>
              <w:t>2 квалификационный уровень</w:t>
            </w:r>
          </w:p>
        </w:tc>
        <w:tc>
          <w:tcPr>
            <w:tcW w:w="724" w:type="pct"/>
            <w:gridSpan w:val="2"/>
            <w:vAlign w:val="center"/>
          </w:tcPr>
          <w:p w:rsidR="00BC36E4" w:rsidRPr="000C16F7" w:rsidRDefault="00BC36E4" w:rsidP="001E6C1C">
            <w:pPr>
              <w:autoSpaceDE w:val="0"/>
              <w:autoSpaceDN w:val="0"/>
              <w:adjustRightInd w:val="0"/>
              <w:jc w:val="center"/>
              <w:rPr>
                <w:sz w:val="22"/>
              </w:rPr>
            </w:pPr>
            <w:r w:rsidRPr="000C16F7">
              <w:rPr>
                <w:sz w:val="22"/>
              </w:rPr>
              <w:t>50</w:t>
            </w:r>
          </w:p>
        </w:tc>
      </w:tr>
      <w:tr w:rsidR="00BC36E4" w:rsidRPr="000C16F7" w:rsidTr="001E6C1C">
        <w:trPr>
          <w:trHeight w:val="843"/>
        </w:trPr>
        <w:tc>
          <w:tcPr>
            <w:tcW w:w="1285" w:type="pct"/>
            <w:vMerge/>
            <w:tcBorders>
              <w:top w:val="nil"/>
            </w:tcBorders>
          </w:tcPr>
          <w:p w:rsidR="00BC36E4" w:rsidRPr="000C16F7" w:rsidRDefault="00BC36E4" w:rsidP="00BC36E4">
            <w:pPr>
              <w:autoSpaceDE w:val="0"/>
              <w:autoSpaceDN w:val="0"/>
              <w:adjustRightInd w:val="0"/>
              <w:rPr>
                <w:sz w:val="22"/>
                <w:highlight w:val="yellow"/>
              </w:rPr>
            </w:pPr>
          </w:p>
        </w:tc>
        <w:tc>
          <w:tcPr>
            <w:tcW w:w="2380" w:type="pct"/>
            <w:gridSpan w:val="3"/>
          </w:tcPr>
          <w:p w:rsidR="00BC36E4" w:rsidRPr="000C16F7" w:rsidRDefault="00BC36E4" w:rsidP="00D37D90">
            <w:pPr>
              <w:autoSpaceDE w:val="0"/>
              <w:autoSpaceDN w:val="0"/>
              <w:adjustRightInd w:val="0"/>
              <w:rPr>
                <w:sz w:val="22"/>
              </w:rPr>
            </w:pPr>
            <w:r w:rsidRPr="000C16F7">
              <w:rPr>
                <w:sz w:val="22"/>
              </w:rPr>
              <w:t>Государственное задание по социальной  услуге в целом выполнено</w:t>
            </w:r>
          </w:p>
        </w:tc>
        <w:tc>
          <w:tcPr>
            <w:tcW w:w="611" w:type="pct"/>
            <w:vMerge/>
          </w:tcPr>
          <w:p w:rsidR="00BC36E4" w:rsidRPr="000C16F7" w:rsidRDefault="00BC36E4" w:rsidP="00D37D90">
            <w:pPr>
              <w:autoSpaceDE w:val="0"/>
              <w:autoSpaceDN w:val="0"/>
              <w:adjustRightInd w:val="0"/>
              <w:jc w:val="center"/>
              <w:rPr>
                <w:sz w:val="22"/>
                <w:highlight w:val="yellow"/>
              </w:rPr>
            </w:pPr>
          </w:p>
        </w:tc>
        <w:tc>
          <w:tcPr>
            <w:tcW w:w="724" w:type="pct"/>
            <w:gridSpan w:val="2"/>
            <w:vAlign w:val="center"/>
          </w:tcPr>
          <w:p w:rsidR="00BC36E4" w:rsidRPr="000C16F7" w:rsidRDefault="00BC36E4" w:rsidP="001E6C1C">
            <w:pPr>
              <w:widowControl w:val="0"/>
              <w:autoSpaceDE w:val="0"/>
              <w:autoSpaceDN w:val="0"/>
              <w:adjustRightInd w:val="0"/>
              <w:jc w:val="center"/>
              <w:rPr>
                <w:sz w:val="22"/>
              </w:rPr>
            </w:pPr>
            <w:r w:rsidRPr="000C16F7">
              <w:rPr>
                <w:sz w:val="22"/>
              </w:rPr>
              <w:t>25</w:t>
            </w:r>
          </w:p>
        </w:tc>
      </w:tr>
      <w:tr w:rsidR="00BC36E4" w:rsidRPr="000C16F7" w:rsidTr="00BC36E4">
        <w:trPr>
          <w:trHeight w:val="477"/>
        </w:trPr>
        <w:tc>
          <w:tcPr>
            <w:tcW w:w="1285" w:type="pct"/>
            <w:vMerge w:val="restart"/>
            <w:tcBorders>
              <w:top w:val="single" w:sz="4" w:space="0" w:color="auto"/>
            </w:tcBorders>
          </w:tcPr>
          <w:p w:rsidR="00BC36E4" w:rsidRPr="000C16F7" w:rsidRDefault="00BC36E4" w:rsidP="00BC36E4">
            <w:pPr>
              <w:autoSpaceDE w:val="0"/>
              <w:autoSpaceDN w:val="0"/>
              <w:adjustRightInd w:val="0"/>
              <w:rPr>
                <w:sz w:val="22"/>
                <w:highlight w:val="yellow"/>
              </w:rPr>
            </w:pPr>
            <w:r w:rsidRPr="000C16F7">
              <w:rPr>
                <w:sz w:val="22"/>
              </w:rPr>
              <w:t>2. Инициатива и оперативность выполнения порученных заданий, поручений, а также при исполнении должностных обязанностей                           в соответствующем периоде</w:t>
            </w:r>
          </w:p>
        </w:tc>
        <w:tc>
          <w:tcPr>
            <w:tcW w:w="2380" w:type="pct"/>
            <w:gridSpan w:val="3"/>
          </w:tcPr>
          <w:p w:rsidR="00BC36E4" w:rsidRPr="000C16F7" w:rsidRDefault="00BC36E4" w:rsidP="001E6C1C">
            <w:pPr>
              <w:rPr>
                <w:sz w:val="22"/>
              </w:rPr>
            </w:pPr>
            <w:r w:rsidRPr="00A00CBC">
              <w:rPr>
                <w:rStyle w:val="fontstyle01"/>
                <w:sz w:val="22"/>
                <w:szCs w:val="22"/>
              </w:rPr>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tcPr>
          <w:p w:rsidR="00BC36E4" w:rsidRPr="000C16F7" w:rsidRDefault="00BC36E4" w:rsidP="00D37D90">
            <w:pPr>
              <w:autoSpaceDE w:val="0"/>
              <w:autoSpaceDN w:val="0"/>
              <w:adjustRightInd w:val="0"/>
              <w:jc w:val="center"/>
              <w:rPr>
                <w:sz w:val="22"/>
                <w:highlight w:val="yellow"/>
              </w:rPr>
            </w:pPr>
          </w:p>
        </w:tc>
        <w:tc>
          <w:tcPr>
            <w:tcW w:w="724" w:type="pct"/>
            <w:gridSpan w:val="2"/>
            <w:vAlign w:val="center"/>
          </w:tcPr>
          <w:p w:rsidR="00BC36E4" w:rsidRPr="000C16F7" w:rsidRDefault="00BC36E4" w:rsidP="001E6C1C">
            <w:pPr>
              <w:autoSpaceDE w:val="0"/>
              <w:autoSpaceDN w:val="0"/>
              <w:adjustRightInd w:val="0"/>
              <w:jc w:val="center"/>
              <w:rPr>
                <w:sz w:val="22"/>
              </w:rPr>
            </w:pPr>
            <w:r w:rsidRPr="000C16F7">
              <w:rPr>
                <w:sz w:val="22"/>
              </w:rPr>
              <w:t>50</w:t>
            </w:r>
          </w:p>
        </w:tc>
      </w:tr>
      <w:tr w:rsidR="00BC36E4" w:rsidRPr="000C16F7" w:rsidTr="00BC36E4">
        <w:trPr>
          <w:trHeight w:val="527"/>
        </w:trPr>
        <w:tc>
          <w:tcPr>
            <w:tcW w:w="1285" w:type="pct"/>
            <w:vMerge/>
          </w:tcPr>
          <w:p w:rsidR="00BC36E4" w:rsidRPr="000C16F7" w:rsidRDefault="00BC36E4" w:rsidP="00BA42AB">
            <w:pPr>
              <w:autoSpaceDE w:val="0"/>
              <w:autoSpaceDN w:val="0"/>
              <w:adjustRightInd w:val="0"/>
              <w:jc w:val="both"/>
              <w:rPr>
                <w:sz w:val="22"/>
              </w:rPr>
            </w:pPr>
          </w:p>
        </w:tc>
        <w:tc>
          <w:tcPr>
            <w:tcW w:w="2380" w:type="pct"/>
            <w:gridSpan w:val="3"/>
          </w:tcPr>
          <w:p w:rsidR="00BC36E4" w:rsidRPr="00DE2E74" w:rsidRDefault="00BC36E4" w:rsidP="001E6C1C">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tcPr>
          <w:p w:rsidR="00BC36E4" w:rsidRPr="000C16F7" w:rsidRDefault="00BC36E4" w:rsidP="00D37D90">
            <w:pPr>
              <w:autoSpaceDE w:val="0"/>
              <w:autoSpaceDN w:val="0"/>
              <w:adjustRightInd w:val="0"/>
              <w:jc w:val="center"/>
              <w:rPr>
                <w:sz w:val="22"/>
                <w:highlight w:val="yellow"/>
              </w:rPr>
            </w:pPr>
          </w:p>
        </w:tc>
        <w:tc>
          <w:tcPr>
            <w:tcW w:w="724" w:type="pct"/>
            <w:gridSpan w:val="2"/>
            <w:vAlign w:val="center"/>
          </w:tcPr>
          <w:p w:rsidR="00BC36E4" w:rsidRPr="000C16F7" w:rsidRDefault="00BC36E4" w:rsidP="001E6C1C">
            <w:pPr>
              <w:autoSpaceDE w:val="0"/>
              <w:autoSpaceDN w:val="0"/>
              <w:adjustRightInd w:val="0"/>
              <w:jc w:val="center"/>
              <w:rPr>
                <w:sz w:val="22"/>
              </w:rPr>
            </w:pPr>
            <w:r>
              <w:rPr>
                <w:sz w:val="22"/>
              </w:rPr>
              <w:t>45</w:t>
            </w:r>
          </w:p>
        </w:tc>
      </w:tr>
      <w:tr w:rsidR="00BC36E4" w:rsidRPr="000C16F7" w:rsidTr="00BC36E4">
        <w:trPr>
          <w:trHeight w:val="562"/>
        </w:trPr>
        <w:tc>
          <w:tcPr>
            <w:tcW w:w="1285" w:type="pct"/>
            <w:vMerge/>
          </w:tcPr>
          <w:p w:rsidR="00BC36E4" w:rsidRPr="000C16F7" w:rsidRDefault="00BC36E4" w:rsidP="00BA42AB">
            <w:pPr>
              <w:autoSpaceDE w:val="0"/>
              <w:autoSpaceDN w:val="0"/>
              <w:adjustRightInd w:val="0"/>
              <w:jc w:val="both"/>
              <w:rPr>
                <w:sz w:val="22"/>
              </w:rPr>
            </w:pPr>
          </w:p>
        </w:tc>
        <w:tc>
          <w:tcPr>
            <w:tcW w:w="2380" w:type="pct"/>
            <w:gridSpan w:val="3"/>
          </w:tcPr>
          <w:p w:rsidR="00BC36E4" w:rsidRPr="00A00CBC" w:rsidRDefault="00BC36E4"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tcPr>
          <w:p w:rsidR="00BC36E4" w:rsidRPr="000C16F7" w:rsidRDefault="00BC36E4" w:rsidP="00D37D90">
            <w:pPr>
              <w:autoSpaceDE w:val="0"/>
              <w:autoSpaceDN w:val="0"/>
              <w:adjustRightInd w:val="0"/>
              <w:jc w:val="center"/>
              <w:rPr>
                <w:sz w:val="22"/>
                <w:highlight w:val="yellow"/>
              </w:rPr>
            </w:pPr>
          </w:p>
        </w:tc>
        <w:tc>
          <w:tcPr>
            <w:tcW w:w="724" w:type="pct"/>
            <w:gridSpan w:val="2"/>
            <w:vAlign w:val="center"/>
          </w:tcPr>
          <w:p w:rsidR="00BC36E4" w:rsidRPr="000C16F7" w:rsidRDefault="00BC36E4" w:rsidP="001E6C1C">
            <w:pPr>
              <w:autoSpaceDE w:val="0"/>
              <w:autoSpaceDN w:val="0"/>
              <w:adjustRightInd w:val="0"/>
              <w:jc w:val="center"/>
              <w:rPr>
                <w:sz w:val="22"/>
              </w:rPr>
            </w:pPr>
            <w:r>
              <w:rPr>
                <w:sz w:val="22"/>
              </w:rPr>
              <w:t>40</w:t>
            </w:r>
          </w:p>
        </w:tc>
      </w:tr>
      <w:tr w:rsidR="00BC36E4" w:rsidRPr="000C16F7" w:rsidTr="00BC36E4">
        <w:trPr>
          <w:trHeight w:val="542"/>
        </w:trPr>
        <w:tc>
          <w:tcPr>
            <w:tcW w:w="1285" w:type="pct"/>
            <w:vMerge/>
          </w:tcPr>
          <w:p w:rsidR="00BC36E4" w:rsidRPr="000C16F7" w:rsidRDefault="00BC36E4" w:rsidP="00BA42AB">
            <w:pPr>
              <w:autoSpaceDE w:val="0"/>
              <w:autoSpaceDN w:val="0"/>
              <w:adjustRightInd w:val="0"/>
              <w:jc w:val="both"/>
              <w:rPr>
                <w:sz w:val="22"/>
              </w:rPr>
            </w:pPr>
          </w:p>
        </w:tc>
        <w:tc>
          <w:tcPr>
            <w:tcW w:w="2380" w:type="pct"/>
            <w:gridSpan w:val="3"/>
          </w:tcPr>
          <w:p w:rsidR="00BC36E4" w:rsidRPr="000C16F7" w:rsidRDefault="00BC36E4"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tcPr>
          <w:p w:rsidR="00BC36E4" w:rsidRPr="000C16F7" w:rsidRDefault="00BC36E4" w:rsidP="00D37D90">
            <w:pPr>
              <w:autoSpaceDE w:val="0"/>
              <w:autoSpaceDN w:val="0"/>
              <w:adjustRightInd w:val="0"/>
              <w:jc w:val="center"/>
              <w:rPr>
                <w:sz w:val="22"/>
                <w:highlight w:val="yellow"/>
              </w:rPr>
            </w:pPr>
          </w:p>
        </w:tc>
        <w:tc>
          <w:tcPr>
            <w:tcW w:w="724" w:type="pct"/>
            <w:gridSpan w:val="2"/>
            <w:vAlign w:val="center"/>
          </w:tcPr>
          <w:p w:rsidR="00BC36E4" w:rsidRPr="000C16F7" w:rsidRDefault="00BC36E4" w:rsidP="001E6C1C">
            <w:pPr>
              <w:autoSpaceDE w:val="0"/>
              <w:autoSpaceDN w:val="0"/>
              <w:adjustRightInd w:val="0"/>
              <w:jc w:val="center"/>
              <w:rPr>
                <w:sz w:val="22"/>
              </w:rPr>
            </w:pPr>
            <w:r>
              <w:rPr>
                <w:sz w:val="22"/>
              </w:rPr>
              <w:t>25</w:t>
            </w:r>
          </w:p>
        </w:tc>
      </w:tr>
      <w:tr w:rsidR="00D37D90" w:rsidRPr="000C16F7" w:rsidTr="00BA42AB">
        <w:tc>
          <w:tcPr>
            <w:tcW w:w="5000" w:type="pct"/>
            <w:gridSpan w:val="7"/>
          </w:tcPr>
          <w:p w:rsidR="00D37D90" w:rsidRPr="00BF35D3" w:rsidRDefault="00D37D90" w:rsidP="00D37D90">
            <w:pPr>
              <w:autoSpaceDE w:val="0"/>
              <w:autoSpaceDN w:val="0"/>
              <w:adjustRightInd w:val="0"/>
              <w:jc w:val="center"/>
              <w:rPr>
                <w:b/>
                <w:sz w:val="22"/>
              </w:rPr>
            </w:pPr>
            <w:r w:rsidRPr="00BF35D3">
              <w:rPr>
                <w:b/>
                <w:sz w:val="22"/>
              </w:rPr>
              <w:t xml:space="preserve">ПКГ «Общеотраслевые должности служащих второго уровня» </w:t>
            </w:r>
          </w:p>
          <w:p w:rsidR="00D37D90" w:rsidRPr="000C16F7" w:rsidRDefault="00D37D90" w:rsidP="00D37D90">
            <w:pPr>
              <w:autoSpaceDE w:val="0"/>
              <w:autoSpaceDN w:val="0"/>
              <w:adjustRightInd w:val="0"/>
              <w:jc w:val="center"/>
              <w:rPr>
                <w:sz w:val="22"/>
              </w:rPr>
            </w:pPr>
            <w:r w:rsidRPr="00BF35D3">
              <w:rPr>
                <w:b/>
                <w:sz w:val="22"/>
              </w:rPr>
              <w:t>Начальник хозяйственного отдела</w:t>
            </w:r>
          </w:p>
        </w:tc>
      </w:tr>
      <w:tr w:rsidR="00BC36E4" w:rsidRPr="000C16F7" w:rsidTr="00BC36E4">
        <w:trPr>
          <w:trHeight w:val="503"/>
        </w:trPr>
        <w:tc>
          <w:tcPr>
            <w:tcW w:w="1285" w:type="pct"/>
            <w:vMerge w:val="restart"/>
          </w:tcPr>
          <w:p w:rsidR="00BC36E4" w:rsidRPr="000C16F7" w:rsidRDefault="00BC36E4"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80" w:type="pct"/>
            <w:gridSpan w:val="3"/>
          </w:tcPr>
          <w:p w:rsidR="00BC36E4" w:rsidRPr="000C16F7" w:rsidRDefault="00BC36E4" w:rsidP="00D37D90">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vAlign w:val="center"/>
          </w:tcPr>
          <w:p w:rsidR="00BC36E4" w:rsidRPr="000C16F7" w:rsidRDefault="00BC36E4" w:rsidP="00BC36E4">
            <w:pPr>
              <w:autoSpaceDE w:val="0"/>
              <w:autoSpaceDN w:val="0"/>
              <w:adjustRightInd w:val="0"/>
              <w:jc w:val="center"/>
              <w:rPr>
                <w:sz w:val="22"/>
              </w:rPr>
            </w:pPr>
            <w:r w:rsidRPr="000C16F7">
              <w:rPr>
                <w:sz w:val="22"/>
              </w:rPr>
              <w:t xml:space="preserve">3 </w:t>
            </w:r>
            <w:proofErr w:type="spellStart"/>
            <w:r w:rsidRPr="000C16F7">
              <w:rPr>
                <w:sz w:val="22"/>
              </w:rPr>
              <w:t>квалифи-кацион-ный</w:t>
            </w:r>
            <w:proofErr w:type="spellEnd"/>
            <w:r w:rsidRPr="000C16F7">
              <w:rPr>
                <w:sz w:val="22"/>
              </w:rPr>
              <w:t xml:space="preserve"> уровень</w:t>
            </w:r>
          </w:p>
        </w:tc>
        <w:tc>
          <w:tcPr>
            <w:tcW w:w="724" w:type="pct"/>
            <w:gridSpan w:val="2"/>
            <w:vAlign w:val="center"/>
          </w:tcPr>
          <w:p w:rsidR="00BC36E4" w:rsidRPr="000C16F7" w:rsidRDefault="00BC36E4" w:rsidP="00BC36E4">
            <w:pPr>
              <w:autoSpaceDE w:val="0"/>
              <w:autoSpaceDN w:val="0"/>
              <w:adjustRightInd w:val="0"/>
              <w:jc w:val="center"/>
              <w:rPr>
                <w:sz w:val="22"/>
              </w:rPr>
            </w:pPr>
            <w:r w:rsidRPr="000C16F7">
              <w:rPr>
                <w:sz w:val="22"/>
              </w:rPr>
              <w:t>55</w:t>
            </w:r>
          </w:p>
        </w:tc>
      </w:tr>
      <w:tr w:rsidR="00BC36E4" w:rsidRPr="000C16F7" w:rsidTr="00BC36E4">
        <w:trPr>
          <w:trHeight w:val="557"/>
        </w:trPr>
        <w:tc>
          <w:tcPr>
            <w:tcW w:w="1285" w:type="pct"/>
            <w:vMerge/>
          </w:tcPr>
          <w:p w:rsidR="00BC36E4" w:rsidRPr="000C16F7" w:rsidRDefault="00BC36E4" w:rsidP="00D37D90">
            <w:pPr>
              <w:autoSpaceDE w:val="0"/>
              <w:autoSpaceDN w:val="0"/>
              <w:adjustRightInd w:val="0"/>
              <w:jc w:val="center"/>
              <w:rPr>
                <w:sz w:val="22"/>
                <w:highlight w:val="yellow"/>
              </w:rPr>
            </w:pPr>
          </w:p>
        </w:tc>
        <w:tc>
          <w:tcPr>
            <w:tcW w:w="2380" w:type="pct"/>
            <w:gridSpan w:val="3"/>
          </w:tcPr>
          <w:p w:rsidR="00BC36E4" w:rsidRPr="000C16F7" w:rsidRDefault="00BC36E4" w:rsidP="00D37D90">
            <w:pPr>
              <w:autoSpaceDE w:val="0"/>
              <w:autoSpaceDN w:val="0"/>
              <w:adjustRightInd w:val="0"/>
              <w:rPr>
                <w:sz w:val="22"/>
              </w:rPr>
            </w:pPr>
            <w:r w:rsidRPr="000C16F7">
              <w:rPr>
                <w:sz w:val="22"/>
              </w:rPr>
              <w:t>Государственное задание по социальной  услуге в целом выполнено</w:t>
            </w:r>
          </w:p>
          <w:p w:rsidR="00BC36E4" w:rsidRPr="000C16F7" w:rsidRDefault="00BC36E4" w:rsidP="00D37D90">
            <w:pPr>
              <w:autoSpaceDE w:val="0"/>
              <w:autoSpaceDN w:val="0"/>
              <w:adjustRightInd w:val="0"/>
              <w:rPr>
                <w:sz w:val="22"/>
              </w:rPr>
            </w:pPr>
          </w:p>
        </w:tc>
        <w:tc>
          <w:tcPr>
            <w:tcW w:w="611" w:type="pct"/>
            <w:vMerge/>
            <w:vAlign w:val="center"/>
          </w:tcPr>
          <w:p w:rsidR="00BC36E4" w:rsidRPr="000C16F7" w:rsidRDefault="00BC36E4" w:rsidP="00BC36E4">
            <w:pPr>
              <w:autoSpaceDE w:val="0"/>
              <w:autoSpaceDN w:val="0"/>
              <w:adjustRightInd w:val="0"/>
              <w:jc w:val="center"/>
              <w:rPr>
                <w:sz w:val="22"/>
                <w:highlight w:val="yellow"/>
              </w:rPr>
            </w:pPr>
          </w:p>
        </w:tc>
        <w:tc>
          <w:tcPr>
            <w:tcW w:w="724" w:type="pct"/>
            <w:gridSpan w:val="2"/>
            <w:vAlign w:val="center"/>
          </w:tcPr>
          <w:p w:rsidR="00BC36E4" w:rsidRPr="000C16F7" w:rsidRDefault="00BC36E4" w:rsidP="00BC36E4">
            <w:pPr>
              <w:autoSpaceDE w:val="0"/>
              <w:autoSpaceDN w:val="0"/>
              <w:adjustRightInd w:val="0"/>
              <w:jc w:val="center"/>
              <w:rPr>
                <w:sz w:val="22"/>
              </w:rPr>
            </w:pPr>
            <w:r w:rsidRPr="000C16F7">
              <w:rPr>
                <w:sz w:val="22"/>
              </w:rPr>
              <w:t>28</w:t>
            </w:r>
          </w:p>
        </w:tc>
      </w:tr>
      <w:tr w:rsidR="00BC36E4" w:rsidRPr="000C16F7" w:rsidTr="00BC36E4">
        <w:trPr>
          <w:trHeight w:val="568"/>
        </w:trPr>
        <w:tc>
          <w:tcPr>
            <w:tcW w:w="1285" w:type="pct"/>
            <w:vMerge w:val="restart"/>
          </w:tcPr>
          <w:p w:rsidR="00BC36E4" w:rsidRPr="000C16F7" w:rsidRDefault="00BC36E4" w:rsidP="00D37D90">
            <w:pPr>
              <w:autoSpaceDE w:val="0"/>
              <w:autoSpaceDN w:val="0"/>
              <w:adjustRightInd w:val="0"/>
              <w:rPr>
                <w:sz w:val="22"/>
                <w:highlight w:val="yellow"/>
              </w:rPr>
            </w:pPr>
            <w:r w:rsidRPr="000C16F7">
              <w:rPr>
                <w:sz w:val="22"/>
              </w:rPr>
              <w:t>2. Инициатива и оперативность выполнения порученных заданий, поручений, а также при исполнении должностных обязанностей в соответствующем периоде</w:t>
            </w:r>
          </w:p>
        </w:tc>
        <w:tc>
          <w:tcPr>
            <w:tcW w:w="2380" w:type="pct"/>
            <w:gridSpan w:val="3"/>
          </w:tcPr>
          <w:p w:rsidR="00BC36E4" w:rsidRPr="000C16F7" w:rsidRDefault="00BC36E4" w:rsidP="001E6C1C">
            <w:pPr>
              <w:rPr>
                <w:sz w:val="22"/>
              </w:rPr>
            </w:pPr>
            <w:r w:rsidRPr="00A00CBC">
              <w:rPr>
                <w:rStyle w:val="fontstyle01"/>
                <w:sz w:val="22"/>
                <w:szCs w:val="22"/>
              </w:rPr>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vAlign w:val="center"/>
          </w:tcPr>
          <w:p w:rsidR="00BC36E4" w:rsidRPr="000C16F7" w:rsidRDefault="00BC36E4" w:rsidP="00BC36E4">
            <w:pPr>
              <w:autoSpaceDE w:val="0"/>
              <w:autoSpaceDN w:val="0"/>
              <w:adjustRightInd w:val="0"/>
              <w:jc w:val="center"/>
              <w:rPr>
                <w:sz w:val="22"/>
                <w:highlight w:val="yellow"/>
              </w:rPr>
            </w:pPr>
          </w:p>
        </w:tc>
        <w:tc>
          <w:tcPr>
            <w:tcW w:w="724" w:type="pct"/>
            <w:gridSpan w:val="2"/>
            <w:vAlign w:val="center"/>
          </w:tcPr>
          <w:p w:rsidR="00BC36E4" w:rsidRPr="000C16F7" w:rsidRDefault="00BF35D3" w:rsidP="00BC36E4">
            <w:pPr>
              <w:autoSpaceDE w:val="0"/>
              <w:autoSpaceDN w:val="0"/>
              <w:adjustRightInd w:val="0"/>
              <w:jc w:val="center"/>
              <w:rPr>
                <w:sz w:val="22"/>
              </w:rPr>
            </w:pPr>
            <w:r>
              <w:rPr>
                <w:sz w:val="22"/>
              </w:rPr>
              <w:t>55</w:t>
            </w:r>
          </w:p>
        </w:tc>
      </w:tr>
      <w:tr w:rsidR="00BC36E4" w:rsidRPr="000C16F7" w:rsidTr="00BC36E4">
        <w:trPr>
          <w:trHeight w:val="562"/>
        </w:trPr>
        <w:tc>
          <w:tcPr>
            <w:tcW w:w="1285" w:type="pct"/>
            <w:vMerge/>
          </w:tcPr>
          <w:p w:rsidR="00BC36E4" w:rsidRPr="000C16F7" w:rsidRDefault="00BC36E4" w:rsidP="00D37D90">
            <w:pPr>
              <w:autoSpaceDE w:val="0"/>
              <w:autoSpaceDN w:val="0"/>
              <w:adjustRightInd w:val="0"/>
              <w:rPr>
                <w:sz w:val="22"/>
              </w:rPr>
            </w:pPr>
          </w:p>
        </w:tc>
        <w:tc>
          <w:tcPr>
            <w:tcW w:w="2380" w:type="pct"/>
            <w:gridSpan w:val="3"/>
          </w:tcPr>
          <w:p w:rsidR="00BC36E4" w:rsidRPr="00DE2E74" w:rsidRDefault="00BC36E4" w:rsidP="001E6C1C">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vAlign w:val="center"/>
          </w:tcPr>
          <w:p w:rsidR="00BC36E4" w:rsidRPr="000C16F7" w:rsidRDefault="00BC36E4" w:rsidP="00BC36E4">
            <w:pPr>
              <w:autoSpaceDE w:val="0"/>
              <w:autoSpaceDN w:val="0"/>
              <w:adjustRightInd w:val="0"/>
              <w:jc w:val="center"/>
              <w:rPr>
                <w:sz w:val="22"/>
                <w:highlight w:val="yellow"/>
              </w:rPr>
            </w:pPr>
          </w:p>
        </w:tc>
        <w:tc>
          <w:tcPr>
            <w:tcW w:w="724" w:type="pct"/>
            <w:gridSpan w:val="2"/>
            <w:vAlign w:val="center"/>
          </w:tcPr>
          <w:p w:rsidR="00BC36E4" w:rsidRPr="000C16F7" w:rsidRDefault="00BF35D3" w:rsidP="00BC36E4">
            <w:pPr>
              <w:autoSpaceDE w:val="0"/>
              <w:autoSpaceDN w:val="0"/>
              <w:adjustRightInd w:val="0"/>
              <w:jc w:val="center"/>
              <w:rPr>
                <w:sz w:val="22"/>
              </w:rPr>
            </w:pPr>
            <w:r>
              <w:rPr>
                <w:sz w:val="22"/>
              </w:rPr>
              <w:t>50</w:t>
            </w:r>
          </w:p>
        </w:tc>
      </w:tr>
      <w:tr w:rsidR="00BC36E4" w:rsidRPr="000C16F7" w:rsidTr="00BC36E4">
        <w:trPr>
          <w:trHeight w:val="556"/>
        </w:trPr>
        <w:tc>
          <w:tcPr>
            <w:tcW w:w="1285" w:type="pct"/>
            <w:vMerge/>
          </w:tcPr>
          <w:p w:rsidR="00BC36E4" w:rsidRPr="000C16F7" w:rsidRDefault="00BC36E4" w:rsidP="00D37D90">
            <w:pPr>
              <w:autoSpaceDE w:val="0"/>
              <w:autoSpaceDN w:val="0"/>
              <w:adjustRightInd w:val="0"/>
              <w:rPr>
                <w:sz w:val="22"/>
              </w:rPr>
            </w:pPr>
          </w:p>
        </w:tc>
        <w:tc>
          <w:tcPr>
            <w:tcW w:w="2380" w:type="pct"/>
            <w:gridSpan w:val="3"/>
          </w:tcPr>
          <w:p w:rsidR="00BC36E4" w:rsidRPr="00A00CBC" w:rsidRDefault="00BC36E4"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vAlign w:val="center"/>
          </w:tcPr>
          <w:p w:rsidR="00BC36E4" w:rsidRPr="000C16F7" w:rsidRDefault="00BC36E4" w:rsidP="00BC36E4">
            <w:pPr>
              <w:autoSpaceDE w:val="0"/>
              <w:autoSpaceDN w:val="0"/>
              <w:adjustRightInd w:val="0"/>
              <w:jc w:val="center"/>
              <w:rPr>
                <w:sz w:val="22"/>
                <w:highlight w:val="yellow"/>
              </w:rPr>
            </w:pPr>
          </w:p>
        </w:tc>
        <w:tc>
          <w:tcPr>
            <w:tcW w:w="724" w:type="pct"/>
            <w:gridSpan w:val="2"/>
            <w:vAlign w:val="center"/>
          </w:tcPr>
          <w:p w:rsidR="00BC36E4" w:rsidRPr="000C16F7" w:rsidRDefault="00BF35D3" w:rsidP="00BC36E4">
            <w:pPr>
              <w:autoSpaceDE w:val="0"/>
              <w:autoSpaceDN w:val="0"/>
              <w:adjustRightInd w:val="0"/>
              <w:jc w:val="center"/>
              <w:rPr>
                <w:sz w:val="22"/>
              </w:rPr>
            </w:pPr>
            <w:r>
              <w:rPr>
                <w:sz w:val="22"/>
              </w:rPr>
              <w:t>44</w:t>
            </w:r>
          </w:p>
        </w:tc>
      </w:tr>
      <w:tr w:rsidR="00BC36E4" w:rsidRPr="000C16F7" w:rsidTr="00BC36E4">
        <w:trPr>
          <w:trHeight w:val="564"/>
        </w:trPr>
        <w:tc>
          <w:tcPr>
            <w:tcW w:w="1285" w:type="pct"/>
            <w:vMerge/>
          </w:tcPr>
          <w:p w:rsidR="00BC36E4" w:rsidRPr="000C16F7" w:rsidRDefault="00BC36E4" w:rsidP="00D37D90">
            <w:pPr>
              <w:autoSpaceDE w:val="0"/>
              <w:autoSpaceDN w:val="0"/>
              <w:adjustRightInd w:val="0"/>
              <w:rPr>
                <w:sz w:val="22"/>
              </w:rPr>
            </w:pPr>
          </w:p>
        </w:tc>
        <w:tc>
          <w:tcPr>
            <w:tcW w:w="2380" w:type="pct"/>
            <w:gridSpan w:val="3"/>
          </w:tcPr>
          <w:p w:rsidR="00BC36E4" w:rsidRPr="000C16F7" w:rsidRDefault="00BC36E4"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vAlign w:val="center"/>
          </w:tcPr>
          <w:p w:rsidR="00BC36E4" w:rsidRPr="000C16F7" w:rsidRDefault="00BC36E4" w:rsidP="00BC36E4">
            <w:pPr>
              <w:autoSpaceDE w:val="0"/>
              <w:autoSpaceDN w:val="0"/>
              <w:adjustRightInd w:val="0"/>
              <w:jc w:val="center"/>
              <w:rPr>
                <w:sz w:val="22"/>
                <w:highlight w:val="yellow"/>
              </w:rPr>
            </w:pPr>
          </w:p>
        </w:tc>
        <w:tc>
          <w:tcPr>
            <w:tcW w:w="724" w:type="pct"/>
            <w:gridSpan w:val="2"/>
            <w:vAlign w:val="center"/>
          </w:tcPr>
          <w:p w:rsidR="00BC36E4" w:rsidRPr="000C16F7" w:rsidRDefault="00BF35D3" w:rsidP="00BC36E4">
            <w:pPr>
              <w:autoSpaceDE w:val="0"/>
              <w:autoSpaceDN w:val="0"/>
              <w:adjustRightInd w:val="0"/>
              <w:jc w:val="center"/>
              <w:rPr>
                <w:sz w:val="22"/>
              </w:rPr>
            </w:pPr>
            <w:r>
              <w:rPr>
                <w:sz w:val="22"/>
              </w:rPr>
              <w:t>28</w:t>
            </w:r>
          </w:p>
        </w:tc>
      </w:tr>
      <w:tr w:rsidR="00D37D90" w:rsidRPr="000C16F7" w:rsidTr="00BA42AB">
        <w:trPr>
          <w:trHeight w:val="542"/>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ПКГ «Общеотраслевые должности служащих третьего уровня»</w:t>
            </w:r>
          </w:p>
          <w:p w:rsidR="00D37D90" w:rsidRPr="000C16F7" w:rsidRDefault="00D37D90" w:rsidP="00D37D90">
            <w:pPr>
              <w:autoSpaceDE w:val="0"/>
              <w:autoSpaceDN w:val="0"/>
              <w:adjustRightInd w:val="0"/>
              <w:jc w:val="center"/>
              <w:rPr>
                <w:b/>
                <w:sz w:val="22"/>
              </w:rPr>
            </w:pPr>
            <w:r w:rsidRPr="000C16F7">
              <w:rPr>
                <w:b/>
                <w:sz w:val="22"/>
              </w:rPr>
              <w:t>Инженер-программист</w:t>
            </w:r>
          </w:p>
        </w:tc>
      </w:tr>
      <w:tr w:rsidR="00BC36E4" w:rsidRPr="000C16F7" w:rsidTr="001E6C1C">
        <w:trPr>
          <w:trHeight w:val="633"/>
        </w:trPr>
        <w:tc>
          <w:tcPr>
            <w:tcW w:w="1300" w:type="pct"/>
            <w:gridSpan w:val="2"/>
            <w:vMerge w:val="restart"/>
          </w:tcPr>
          <w:p w:rsidR="00BC36E4" w:rsidRPr="000C16F7" w:rsidRDefault="00BC36E4"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65" w:type="pct"/>
            <w:gridSpan w:val="2"/>
          </w:tcPr>
          <w:p w:rsidR="00BC36E4" w:rsidRPr="000C16F7" w:rsidRDefault="00BC36E4" w:rsidP="00BC36E4">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tcPr>
          <w:p w:rsidR="00BC36E4" w:rsidRPr="000C16F7" w:rsidRDefault="00BC36E4" w:rsidP="00D37D90">
            <w:pPr>
              <w:autoSpaceDE w:val="0"/>
              <w:autoSpaceDN w:val="0"/>
              <w:adjustRightInd w:val="0"/>
              <w:jc w:val="center"/>
              <w:rPr>
                <w:sz w:val="22"/>
              </w:rPr>
            </w:pPr>
            <w:r w:rsidRPr="000C16F7">
              <w:rPr>
                <w:sz w:val="22"/>
              </w:rPr>
              <w:t xml:space="preserve">2 </w:t>
            </w:r>
            <w:proofErr w:type="spellStart"/>
            <w:r w:rsidRPr="000C16F7">
              <w:rPr>
                <w:sz w:val="22"/>
              </w:rPr>
              <w:t>квалифи-кацион-ный</w:t>
            </w:r>
            <w:proofErr w:type="spellEnd"/>
            <w:r w:rsidRPr="000C16F7">
              <w:rPr>
                <w:sz w:val="22"/>
              </w:rPr>
              <w:t xml:space="preserve"> уровень</w:t>
            </w:r>
          </w:p>
        </w:tc>
        <w:tc>
          <w:tcPr>
            <w:tcW w:w="724" w:type="pct"/>
            <w:gridSpan w:val="2"/>
            <w:vAlign w:val="center"/>
          </w:tcPr>
          <w:p w:rsidR="00BC36E4" w:rsidRPr="000C16F7" w:rsidRDefault="00BC36E4" w:rsidP="001E6C1C">
            <w:pPr>
              <w:autoSpaceDE w:val="0"/>
              <w:autoSpaceDN w:val="0"/>
              <w:adjustRightInd w:val="0"/>
              <w:jc w:val="center"/>
              <w:rPr>
                <w:sz w:val="22"/>
              </w:rPr>
            </w:pPr>
            <w:r w:rsidRPr="000C16F7">
              <w:rPr>
                <w:sz w:val="22"/>
              </w:rPr>
              <w:t>50</w:t>
            </w:r>
          </w:p>
        </w:tc>
      </w:tr>
      <w:tr w:rsidR="00BC36E4" w:rsidRPr="000C16F7" w:rsidTr="001E6C1C">
        <w:trPr>
          <w:trHeight w:val="708"/>
        </w:trPr>
        <w:tc>
          <w:tcPr>
            <w:tcW w:w="1300" w:type="pct"/>
            <w:gridSpan w:val="2"/>
            <w:vMerge/>
          </w:tcPr>
          <w:p w:rsidR="00BC36E4" w:rsidRPr="000C16F7" w:rsidRDefault="00BC36E4" w:rsidP="00D37D90">
            <w:pPr>
              <w:autoSpaceDE w:val="0"/>
              <w:autoSpaceDN w:val="0"/>
              <w:adjustRightInd w:val="0"/>
              <w:rPr>
                <w:sz w:val="22"/>
                <w:highlight w:val="yellow"/>
              </w:rPr>
            </w:pPr>
          </w:p>
        </w:tc>
        <w:tc>
          <w:tcPr>
            <w:tcW w:w="2365" w:type="pct"/>
            <w:gridSpan w:val="2"/>
          </w:tcPr>
          <w:p w:rsidR="00BC36E4" w:rsidRPr="000C16F7" w:rsidRDefault="00BC36E4" w:rsidP="00BC36E4">
            <w:pPr>
              <w:autoSpaceDE w:val="0"/>
              <w:autoSpaceDN w:val="0"/>
              <w:adjustRightInd w:val="0"/>
              <w:rPr>
                <w:sz w:val="22"/>
              </w:rPr>
            </w:pPr>
            <w:r w:rsidRPr="000C16F7">
              <w:rPr>
                <w:sz w:val="22"/>
              </w:rPr>
              <w:t>Государственное задание по социальной  услуге в целом выполнено</w:t>
            </w:r>
          </w:p>
        </w:tc>
        <w:tc>
          <w:tcPr>
            <w:tcW w:w="611" w:type="pct"/>
            <w:vMerge/>
          </w:tcPr>
          <w:p w:rsidR="00BC36E4" w:rsidRPr="000C16F7" w:rsidRDefault="00BC36E4" w:rsidP="00D37D90">
            <w:pPr>
              <w:autoSpaceDE w:val="0"/>
              <w:autoSpaceDN w:val="0"/>
              <w:adjustRightInd w:val="0"/>
              <w:jc w:val="center"/>
              <w:rPr>
                <w:sz w:val="22"/>
                <w:highlight w:val="yellow"/>
              </w:rPr>
            </w:pPr>
          </w:p>
        </w:tc>
        <w:tc>
          <w:tcPr>
            <w:tcW w:w="724" w:type="pct"/>
            <w:gridSpan w:val="2"/>
            <w:vAlign w:val="center"/>
          </w:tcPr>
          <w:p w:rsidR="00BC36E4" w:rsidRPr="000C16F7" w:rsidRDefault="00BC36E4" w:rsidP="001E6C1C">
            <w:pPr>
              <w:widowControl w:val="0"/>
              <w:autoSpaceDE w:val="0"/>
              <w:autoSpaceDN w:val="0"/>
              <w:adjustRightInd w:val="0"/>
              <w:jc w:val="center"/>
              <w:rPr>
                <w:sz w:val="22"/>
              </w:rPr>
            </w:pPr>
            <w:r w:rsidRPr="000C16F7">
              <w:rPr>
                <w:sz w:val="22"/>
              </w:rPr>
              <w:t>25</w:t>
            </w:r>
          </w:p>
        </w:tc>
      </w:tr>
      <w:tr w:rsidR="00BC36E4" w:rsidRPr="000C16F7" w:rsidTr="00BC36E4">
        <w:trPr>
          <w:trHeight w:val="558"/>
        </w:trPr>
        <w:tc>
          <w:tcPr>
            <w:tcW w:w="1300" w:type="pct"/>
            <w:gridSpan w:val="2"/>
            <w:vMerge w:val="restart"/>
          </w:tcPr>
          <w:p w:rsidR="00BC36E4" w:rsidRPr="000C16F7" w:rsidRDefault="00BC36E4" w:rsidP="00D37D90">
            <w:pPr>
              <w:autoSpaceDE w:val="0"/>
              <w:autoSpaceDN w:val="0"/>
              <w:adjustRightInd w:val="0"/>
              <w:rPr>
                <w:sz w:val="22"/>
                <w:highlight w:val="yellow"/>
              </w:rPr>
            </w:pPr>
            <w:r w:rsidRPr="000C16F7">
              <w:rPr>
                <w:sz w:val="22"/>
              </w:rPr>
              <w:t xml:space="preserve">2. Инициатива и оперативность выполнения порученных заданий, поручений, а </w:t>
            </w:r>
            <w:r w:rsidRPr="000C16F7">
              <w:rPr>
                <w:sz w:val="22"/>
              </w:rPr>
              <w:lastRenderedPageBreak/>
              <w:t>также при исполнении должностных обязанностей в соответствующем периоде</w:t>
            </w:r>
          </w:p>
        </w:tc>
        <w:tc>
          <w:tcPr>
            <w:tcW w:w="2365" w:type="pct"/>
            <w:gridSpan w:val="2"/>
          </w:tcPr>
          <w:p w:rsidR="00BC36E4" w:rsidRPr="000C16F7" w:rsidRDefault="00BC36E4" w:rsidP="001E6C1C">
            <w:pPr>
              <w:rPr>
                <w:sz w:val="22"/>
              </w:rPr>
            </w:pPr>
            <w:r w:rsidRPr="00A00CBC">
              <w:rPr>
                <w:rStyle w:val="fontstyle01"/>
                <w:sz w:val="22"/>
                <w:szCs w:val="22"/>
              </w:rPr>
              <w:lastRenderedPageBreak/>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tcPr>
          <w:p w:rsidR="00BC36E4" w:rsidRPr="000C16F7" w:rsidRDefault="00BC36E4" w:rsidP="00D37D90">
            <w:pPr>
              <w:autoSpaceDE w:val="0"/>
              <w:autoSpaceDN w:val="0"/>
              <w:adjustRightInd w:val="0"/>
              <w:jc w:val="center"/>
              <w:rPr>
                <w:sz w:val="22"/>
                <w:highlight w:val="yellow"/>
              </w:rPr>
            </w:pPr>
          </w:p>
        </w:tc>
        <w:tc>
          <w:tcPr>
            <w:tcW w:w="724" w:type="pct"/>
            <w:gridSpan w:val="2"/>
            <w:vAlign w:val="center"/>
          </w:tcPr>
          <w:p w:rsidR="00BC36E4" w:rsidRPr="000C16F7" w:rsidRDefault="00BC36E4" w:rsidP="001E6C1C">
            <w:pPr>
              <w:autoSpaceDE w:val="0"/>
              <w:autoSpaceDN w:val="0"/>
              <w:adjustRightInd w:val="0"/>
              <w:jc w:val="center"/>
              <w:rPr>
                <w:sz w:val="22"/>
              </w:rPr>
            </w:pPr>
            <w:r w:rsidRPr="000C16F7">
              <w:rPr>
                <w:sz w:val="22"/>
              </w:rPr>
              <w:t>50</w:t>
            </w:r>
          </w:p>
        </w:tc>
      </w:tr>
      <w:tr w:rsidR="00BC36E4" w:rsidRPr="000C16F7" w:rsidTr="00BC36E4">
        <w:trPr>
          <w:trHeight w:val="552"/>
        </w:trPr>
        <w:tc>
          <w:tcPr>
            <w:tcW w:w="1300" w:type="pct"/>
            <w:gridSpan w:val="2"/>
            <w:vMerge/>
          </w:tcPr>
          <w:p w:rsidR="00BC36E4" w:rsidRPr="000C16F7" w:rsidRDefault="00BC36E4" w:rsidP="00D37D90">
            <w:pPr>
              <w:autoSpaceDE w:val="0"/>
              <w:autoSpaceDN w:val="0"/>
              <w:adjustRightInd w:val="0"/>
              <w:rPr>
                <w:sz w:val="22"/>
              </w:rPr>
            </w:pPr>
          </w:p>
        </w:tc>
        <w:tc>
          <w:tcPr>
            <w:tcW w:w="2365" w:type="pct"/>
            <w:gridSpan w:val="2"/>
          </w:tcPr>
          <w:p w:rsidR="00BC36E4" w:rsidRPr="00DE2E74" w:rsidRDefault="00BC36E4" w:rsidP="001E6C1C">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tcPr>
          <w:p w:rsidR="00BC36E4" w:rsidRPr="000C16F7" w:rsidRDefault="00BC36E4" w:rsidP="00D37D90">
            <w:pPr>
              <w:autoSpaceDE w:val="0"/>
              <w:autoSpaceDN w:val="0"/>
              <w:adjustRightInd w:val="0"/>
              <w:jc w:val="center"/>
              <w:rPr>
                <w:sz w:val="22"/>
                <w:highlight w:val="yellow"/>
              </w:rPr>
            </w:pPr>
          </w:p>
        </w:tc>
        <w:tc>
          <w:tcPr>
            <w:tcW w:w="724" w:type="pct"/>
            <w:gridSpan w:val="2"/>
            <w:vAlign w:val="center"/>
          </w:tcPr>
          <w:p w:rsidR="00BC36E4" w:rsidRPr="000C16F7" w:rsidRDefault="00BC36E4" w:rsidP="001E6C1C">
            <w:pPr>
              <w:autoSpaceDE w:val="0"/>
              <w:autoSpaceDN w:val="0"/>
              <w:adjustRightInd w:val="0"/>
              <w:jc w:val="center"/>
              <w:rPr>
                <w:sz w:val="22"/>
              </w:rPr>
            </w:pPr>
            <w:r>
              <w:rPr>
                <w:sz w:val="22"/>
              </w:rPr>
              <w:t>45</w:t>
            </w:r>
          </w:p>
        </w:tc>
      </w:tr>
      <w:tr w:rsidR="00BC36E4" w:rsidRPr="000C16F7" w:rsidTr="00BC36E4">
        <w:trPr>
          <w:trHeight w:val="560"/>
        </w:trPr>
        <w:tc>
          <w:tcPr>
            <w:tcW w:w="1300" w:type="pct"/>
            <w:gridSpan w:val="2"/>
            <w:vMerge/>
          </w:tcPr>
          <w:p w:rsidR="00BC36E4" w:rsidRPr="000C16F7" w:rsidRDefault="00BC36E4" w:rsidP="00D37D90">
            <w:pPr>
              <w:autoSpaceDE w:val="0"/>
              <w:autoSpaceDN w:val="0"/>
              <w:adjustRightInd w:val="0"/>
              <w:rPr>
                <w:sz w:val="22"/>
              </w:rPr>
            </w:pPr>
          </w:p>
        </w:tc>
        <w:tc>
          <w:tcPr>
            <w:tcW w:w="2365" w:type="pct"/>
            <w:gridSpan w:val="2"/>
          </w:tcPr>
          <w:p w:rsidR="00BC36E4" w:rsidRPr="00A00CBC" w:rsidRDefault="00BC36E4"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tcPr>
          <w:p w:rsidR="00BC36E4" w:rsidRPr="000C16F7" w:rsidRDefault="00BC36E4" w:rsidP="00D37D90">
            <w:pPr>
              <w:autoSpaceDE w:val="0"/>
              <w:autoSpaceDN w:val="0"/>
              <w:adjustRightInd w:val="0"/>
              <w:jc w:val="center"/>
              <w:rPr>
                <w:sz w:val="22"/>
                <w:highlight w:val="yellow"/>
              </w:rPr>
            </w:pPr>
          </w:p>
        </w:tc>
        <w:tc>
          <w:tcPr>
            <w:tcW w:w="724" w:type="pct"/>
            <w:gridSpan w:val="2"/>
            <w:vAlign w:val="center"/>
          </w:tcPr>
          <w:p w:rsidR="00BC36E4" w:rsidRPr="000C16F7" w:rsidRDefault="00BC36E4" w:rsidP="001E6C1C">
            <w:pPr>
              <w:autoSpaceDE w:val="0"/>
              <w:autoSpaceDN w:val="0"/>
              <w:adjustRightInd w:val="0"/>
              <w:jc w:val="center"/>
              <w:rPr>
                <w:sz w:val="22"/>
              </w:rPr>
            </w:pPr>
            <w:r>
              <w:rPr>
                <w:sz w:val="22"/>
              </w:rPr>
              <w:t>40</w:t>
            </w:r>
          </w:p>
        </w:tc>
      </w:tr>
      <w:tr w:rsidR="00BC36E4" w:rsidRPr="000C16F7" w:rsidTr="00BC36E4">
        <w:trPr>
          <w:trHeight w:val="552"/>
        </w:trPr>
        <w:tc>
          <w:tcPr>
            <w:tcW w:w="1300" w:type="pct"/>
            <w:gridSpan w:val="2"/>
            <w:vMerge/>
          </w:tcPr>
          <w:p w:rsidR="00BC36E4" w:rsidRPr="000C16F7" w:rsidRDefault="00BC36E4" w:rsidP="00D37D90">
            <w:pPr>
              <w:autoSpaceDE w:val="0"/>
              <w:autoSpaceDN w:val="0"/>
              <w:adjustRightInd w:val="0"/>
              <w:rPr>
                <w:sz w:val="22"/>
              </w:rPr>
            </w:pPr>
          </w:p>
        </w:tc>
        <w:tc>
          <w:tcPr>
            <w:tcW w:w="2365" w:type="pct"/>
            <w:gridSpan w:val="2"/>
          </w:tcPr>
          <w:p w:rsidR="00BC36E4" w:rsidRPr="000C16F7" w:rsidRDefault="00BC36E4"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tcPr>
          <w:p w:rsidR="00BC36E4" w:rsidRPr="000C16F7" w:rsidRDefault="00BC36E4" w:rsidP="00D37D90">
            <w:pPr>
              <w:autoSpaceDE w:val="0"/>
              <w:autoSpaceDN w:val="0"/>
              <w:adjustRightInd w:val="0"/>
              <w:jc w:val="center"/>
              <w:rPr>
                <w:sz w:val="22"/>
                <w:highlight w:val="yellow"/>
              </w:rPr>
            </w:pPr>
          </w:p>
        </w:tc>
        <w:tc>
          <w:tcPr>
            <w:tcW w:w="724" w:type="pct"/>
            <w:gridSpan w:val="2"/>
            <w:vAlign w:val="center"/>
          </w:tcPr>
          <w:p w:rsidR="00BC36E4" w:rsidRPr="000C16F7" w:rsidRDefault="00BC36E4" w:rsidP="001E6C1C">
            <w:pPr>
              <w:autoSpaceDE w:val="0"/>
              <w:autoSpaceDN w:val="0"/>
              <w:adjustRightInd w:val="0"/>
              <w:jc w:val="center"/>
              <w:rPr>
                <w:sz w:val="22"/>
              </w:rPr>
            </w:pPr>
            <w:r>
              <w:rPr>
                <w:sz w:val="22"/>
              </w:rPr>
              <w:t>25</w:t>
            </w:r>
          </w:p>
        </w:tc>
      </w:tr>
      <w:tr w:rsidR="00D37D90" w:rsidRPr="000C16F7" w:rsidTr="00BA42AB">
        <w:trPr>
          <w:trHeight w:val="542"/>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ПКГ «Общеотраслевые должности служащих третьего уровня»</w:t>
            </w:r>
          </w:p>
          <w:p w:rsidR="00D37D90" w:rsidRPr="000C16F7" w:rsidRDefault="00D37D90" w:rsidP="00D37D90">
            <w:pPr>
              <w:autoSpaceDE w:val="0"/>
              <w:autoSpaceDN w:val="0"/>
              <w:adjustRightInd w:val="0"/>
              <w:jc w:val="center"/>
              <w:rPr>
                <w:sz w:val="22"/>
                <w:highlight w:val="yellow"/>
              </w:rPr>
            </w:pPr>
            <w:r w:rsidRPr="000C16F7">
              <w:rPr>
                <w:b/>
                <w:sz w:val="22"/>
              </w:rPr>
              <w:t xml:space="preserve">Экономист </w:t>
            </w:r>
            <w:r w:rsidRPr="000C16F7">
              <w:rPr>
                <w:b/>
                <w:sz w:val="22"/>
                <w:lang w:val="en-US"/>
              </w:rPr>
              <w:t xml:space="preserve">I </w:t>
            </w:r>
            <w:r w:rsidRPr="000C16F7">
              <w:rPr>
                <w:b/>
                <w:sz w:val="22"/>
              </w:rPr>
              <w:t>категории</w:t>
            </w:r>
          </w:p>
        </w:tc>
      </w:tr>
      <w:tr w:rsidR="00BC36E4" w:rsidRPr="000C16F7" w:rsidTr="00BF35D3">
        <w:trPr>
          <w:trHeight w:val="555"/>
        </w:trPr>
        <w:tc>
          <w:tcPr>
            <w:tcW w:w="1285" w:type="pct"/>
            <w:vMerge w:val="restart"/>
          </w:tcPr>
          <w:p w:rsidR="00BC36E4" w:rsidRPr="000C16F7" w:rsidRDefault="00BC36E4"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80" w:type="pct"/>
            <w:gridSpan w:val="3"/>
          </w:tcPr>
          <w:p w:rsidR="00BC36E4" w:rsidRPr="000C16F7" w:rsidRDefault="00BC36E4" w:rsidP="00BF35D3">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vAlign w:val="center"/>
          </w:tcPr>
          <w:p w:rsidR="00BC36E4" w:rsidRPr="000C16F7" w:rsidRDefault="00BC36E4" w:rsidP="00BF35D3">
            <w:pPr>
              <w:autoSpaceDE w:val="0"/>
              <w:autoSpaceDN w:val="0"/>
              <w:adjustRightInd w:val="0"/>
              <w:jc w:val="center"/>
              <w:rPr>
                <w:sz w:val="22"/>
              </w:rPr>
            </w:pPr>
            <w:r w:rsidRPr="000C16F7">
              <w:rPr>
                <w:sz w:val="22"/>
              </w:rPr>
              <w:t xml:space="preserve">3 </w:t>
            </w:r>
            <w:proofErr w:type="spellStart"/>
            <w:r w:rsidRPr="000C16F7">
              <w:rPr>
                <w:sz w:val="22"/>
              </w:rPr>
              <w:t>квалифи-кацион-ный</w:t>
            </w:r>
            <w:proofErr w:type="spellEnd"/>
            <w:r w:rsidRPr="000C16F7">
              <w:rPr>
                <w:sz w:val="22"/>
              </w:rPr>
              <w:t xml:space="preserve"> уровень</w:t>
            </w:r>
          </w:p>
        </w:tc>
        <w:tc>
          <w:tcPr>
            <w:tcW w:w="724" w:type="pct"/>
            <w:gridSpan w:val="2"/>
            <w:shd w:val="clear" w:color="auto" w:fill="auto"/>
            <w:vAlign w:val="center"/>
          </w:tcPr>
          <w:p w:rsidR="00BC36E4" w:rsidRPr="000C16F7" w:rsidRDefault="00BC36E4" w:rsidP="00BF35D3">
            <w:pPr>
              <w:autoSpaceDE w:val="0"/>
              <w:autoSpaceDN w:val="0"/>
              <w:adjustRightInd w:val="0"/>
              <w:jc w:val="center"/>
              <w:rPr>
                <w:sz w:val="22"/>
              </w:rPr>
            </w:pPr>
            <w:r w:rsidRPr="000C16F7">
              <w:rPr>
                <w:sz w:val="22"/>
              </w:rPr>
              <w:t>60</w:t>
            </w:r>
          </w:p>
        </w:tc>
      </w:tr>
      <w:tr w:rsidR="00BC36E4" w:rsidRPr="000C16F7" w:rsidTr="00BF35D3">
        <w:trPr>
          <w:trHeight w:val="709"/>
        </w:trPr>
        <w:tc>
          <w:tcPr>
            <w:tcW w:w="1285" w:type="pct"/>
            <w:vMerge/>
          </w:tcPr>
          <w:p w:rsidR="00BC36E4" w:rsidRPr="000C16F7" w:rsidRDefault="00BC36E4" w:rsidP="00D37D90">
            <w:pPr>
              <w:autoSpaceDE w:val="0"/>
              <w:autoSpaceDN w:val="0"/>
              <w:adjustRightInd w:val="0"/>
              <w:rPr>
                <w:sz w:val="22"/>
                <w:highlight w:val="yellow"/>
              </w:rPr>
            </w:pPr>
          </w:p>
        </w:tc>
        <w:tc>
          <w:tcPr>
            <w:tcW w:w="2380" w:type="pct"/>
            <w:gridSpan w:val="3"/>
          </w:tcPr>
          <w:p w:rsidR="00BC36E4" w:rsidRPr="000C16F7" w:rsidRDefault="00BC36E4" w:rsidP="00D37D90">
            <w:pPr>
              <w:widowControl w:val="0"/>
              <w:autoSpaceDE w:val="0"/>
              <w:autoSpaceDN w:val="0"/>
              <w:adjustRightInd w:val="0"/>
              <w:rPr>
                <w:sz w:val="22"/>
              </w:rPr>
            </w:pPr>
            <w:r w:rsidRPr="000C16F7">
              <w:rPr>
                <w:sz w:val="22"/>
              </w:rPr>
              <w:t>Государственное задание по социальной  услуге в целом выполнено</w:t>
            </w:r>
          </w:p>
          <w:p w:rsidR="00BC36E4" w:rsidRPr="000C16F7" w:rsidRDefault="00BC36E4" w:rsidP="00D37D90">
            <w:pPr>
              <w:widowControl w:val="0"/>
              <w:autoSpaceDE w:val="0"/>
              <w:autoSpaceDN w:val="0"/>
              <w:adjustRightInd w:val="0"/>
              <w:rPr>
                <w:sz w:val="22"/>
              </w:rPr>
            </w:pPr>
          </w:p>
        </w:tc>
        <w:tc>
          <w:tcPr>
            <w:tcW w:w="611" w:type="pct"/>
            <w:vMerge/>
          </w:tcPr>
          <w:p w:rsidR="00BC36E4" w:rsidRPr="000C16F7" w:rsidRDefault="00BC36E4" w:rsidP="00D37D90">
            <w:pPr>
              <w:autoSpaceDE w:val="0"/>
              <w:autoSpaceDN w:val="0"/>
              <w:adjustRightInd w:val="0"/>
              <w:jc w:val="center"/>
              <w:rPr>
                <w:sz w:val="22"/>
                <w:highlight w:val="yellow"/>
              </w:rPr>
            </w:pPr>
          </w:p>
        </w:tc>
        <w:tc>
          <w:tcPr>
            <w:tcW w:w="724" w:type="pct"/>
            <w:gridSpan w:val="2"/>
            <w:shd w:val="clear" w:color="auto" w:fill="auto"/>
            <w:vAlign w:val="center"/>
          </w:tcPr>
          <w:p w:rsidR="00BC36E4" w:rsidRPr="000C16F7" w:rsidRDefault="00BC36E4" w:rsidP="00BF35D3">
            <w:pPr>
              <w:widowControl w:val="0"/>
              <w:autoSpaceDE w:val="0"/>
              <w:autoSpaceDN w:val="0"/>
              <w:adjustRightInd w:val="0"/>
              <w:jc w:val="center"/>
              <w:rPr>
                <w:sz w:val="22"/>
              </w:rPr>
            </w:pPr>
            <w:r w:rsidRPr="000C16F7">
              <w:rPr>
                <w:sz w:val="22"/>
              </w:rPr>
              <w:t>30</w:t>
            </w:r>
          </w:p>
        </w:tc>
      </w:tr>
      <w:tr w:rsidR="00BC36E4" w:rsidRPr="000C16F7" w:rsidTr="00BF35D3">
        <w:trPr>
          <w:trHeight w:val="577"/>
        </w:trPr>
        <w:tc>
          <w:tcPr>
            <w:tcW w:w="1285" w:type="pct"/>
            <w:vMerge w:val="restart"/>
          </w:tcPr>
          <w:p w:rsidR="00BC36E4" w:rsidRPr="000C16F7" w:rsidRDefault="00BC36E4" w:rsidP="00D37D90">
            <w:pPr>
              <w:autoSpaceDE w:val="0"/>
              <w:autoSpaceDN w:val="0"/>
              <w:adjustRightInd w:val="0"/>
              <w:rPr>
                <w:sz w:val="22"/>
                <w:highlight w:val="yellow"/>
              </w:rPr>
            </w:pPr>
            <w:r w:rsidRPr="000C16F7">
              <w:rPr>
                <w:sz w:val="22"/>
              </w:rPr>
              <w:t>2. Инициатива и оперативность выполнения порученных заданий, поручений, а также при исполнении должностных обязанностей в соответствующем периоде</w:t>
            </w:r>
          </w:p>
        </w:tc>
        <w:tc>
          <w:tcPr>
            <w:tcW w:w="2380" w:type="pct"/>
            <w:gridSpan w:val="3"/>
          </w:tcPr>
          <w:p w:rsidR="00BC36E4" w:rsidRPr="000C16F7" w:rsidRDefault="00BC36E4" w:rsidP="001E6C1C">
            <w:pPr>
              <w:rPr>
                <w:sz w:val="22"/>
              </w:rPr>
            </w:pPr>
            <w:r w:rsidRPr="00A00CBC">
              <w:rPr>
                <w:rStyle w:val="fontstyle01"/>
                <w:sz w:val="22"/>
                <w:szCs w:val="22"/>
              </w:rPr>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tcPr>
          <w:p w:rsidR="00BC36E4" w:rsidRPr="000C16F7" w:rsidRDefault="00BC36E4" w:rsidP="00D37D90">
            <w:pPr>
              <w:autoSpaceDE w:val="0"/>
              <w:autoSpaceDN w:val="0"/>
              <w:adjustRightInd w:val="0"/>
              <w:jc w:val="center"/>
              <w:rPr>
                <w:sz w:val="22"/>
                <w:highlight w:val="yellow"/>
              </w:rPr>
            </w:pPr>
          </w:p>
        </w:tc>
        <w:tc>
          <w:tcPr>
            <w:tcW w:w="724" w:type="pct"/>
            <w:gridSpan w:val="2"/>
            <w:shd w:val="clear" w:color="auto" w:fill="auto"/>
            <w:vAlign w:val="center"/>
          </w:tcPr>
          <w:p w:rsidR="00BC36E4" w:rsidRPr="000C16F7" w:rsidRDefault="00BC36E4" w:rsidP="00BF35D3">
            <w:pPr>
              <w:widowControl w:val="0"/>
              <w:autoSpaceDE w:val="0"/>
              <w:autoSpaceDN w:val="0"/>
              <w:adjustRightInd w:val="0"/>
              <w:jc w:val="center"/>
              <w:rPr>
                <w:sz w:val="22"/>
              </w:rPr>
            </w:pPr>
            <w:r>
              <w:rPr>
                <w:sz w:val="22"/>
              </w:rPr>
              <w:t>60</w:t>
            </w:r>
          </w:p>
        </w:tc>
      </w:tr>
      <w:tr w:rsidR="00BC36E4" w:rsidRPr="000C16F7" w:rsidTr="00BF35D3">
        <w:trPr>
          <w:trHeight w:val="557"/>
        </w:trPr>
        <w:tc>
          <w:tcPr>
            <w:tcW w:w="1285" w:type="pct"/>
            <w:vMerge/>
          </w:tcPr>
          <w:p w:rsidR="00BC36E4" w:rsidRPr="000C16F7" w:rsidRDefault="00BC36E4" w:rsidP="00D37D90">
            <w:pPr>
              <w:autoSpaceDE w:val="0"/>
              <w:autoSpaceDN w:val="0"/>
              <w:adjustRightInd w:val="0"/>
              <w:rPr>
                <w:sz w:val="22"/>
              </w:rPr>
            </w:pPr>
          </w:p>
        </w:tc>
        <w:tc>
          <w:tcPr>
            <w:tcW w:w="2380" w:type="pct"/>
            <w:gridSpan w:val="3"/>
          </w:tcPr>
          <w:p w:rsidR="00BC36E4" w:rsidRPr="00DE2E74" w:rsidRDefault="00BC36E4" w:rsidP="001E6C1C">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tcPr>
          <w:p w:rsidR="00BC36E4" w:rsidRPr="000C16F7" w:rsidRDefault="00BC36E4" w:rsidP="00D37D90">
            <w:pPr>
              <w:autoSpaceDE w:val="0"/>
              <w:autoSpaceDN w:val="0"/>
              <w:adjustRightInd w:val="0"/>
              <w:jc w:val="center"/>
              <w:rPr>
                <w:sz w:val="22"/>
                <w:highlight w:val="yellow"/>
              </w:rPr>
            </w:pPr>
          </w:p>
        </w:tc>
        <w:tc>
          <w:tcPr>
            <w:tcW w:w="724" w:type="pct"/>
            <w:gridSpan w:val="2"/>
            <w:shd w:val="clear" w:color="auto" w:fill="auto"/>
            <w:vAlign w:val="center"/>
          </w:tcPr>
          <w:p w:rsidR="00BC36E4" w:rsidRPr="000C16F7" w:rsidRDefault="00BF35D3" w:rsidP="00BF35D3">
            <w:pPr>
              <w:widowControl w:val="0"/>
              <w:autoSpaceDE w:val="0"/>
              <w:autoSpaceDN w:val="0"/>
              <w:adjustRightInd w:val="0"/>
              <w:jc w:val="center"/>
              <w:rPr>
                <w:sz w:val="22"/>
              </w:rPr>
            </w:pPr>
            <w:r>
              <w:rPr>
                <w:sz w:val="22"/>
              </w:rPr>
              <w:t>54</w:t>
            </w:r>
          </w:p>
        </w:tc>
      </w:tr>
      <w:tr w:rsidR="00BC36E4" w:rsidRPr="000C16F7" w:rsidTr="00BF35D3">
        <w:trPr>
          <w:trHeight w:val="565"/>
        </w:trPr>
        <w:tc>
          <w:tcPr>
            <w:tcW w:w="1285" w:type="pct"/>
            <w:vMerge/>
          </w:tcPr>
          <w:p w:rsidR="00BC36E4" w:rsidRPr="000C16F7" w:rsidRDefault="00BC36E4" w:rsidP="00D37D90">
            <w:pPr>
              <w:autoSpaceDE w:val="0"/>
              <w:autoSpaceDN w:val="0"/>
              <w:adjustRightInd w:val="0"/>
              <w:rPr>
                <w:sz w:val="22"/>
              </w:rPr>
            </w:pPr>
          </w:p>
        </w:tc>
        <w:tc>
          <w:tcPr>
            <w:tcW w:w="2380" w:type="pct"/>
            <w:gridSpan w:val="3"/>
          </w:tcPr>
          <w:p w:rsidR="00BC36E4" w:rsidRPr="00A00CBC" w:rsidRDefault="00BC36E4"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tcPr>
          <w:p w:rsidR="00BC36E4" w:rsidRPr="000C16F7" w:rsidRDefault="00BC36E4" w:rsidP="00D37D90">
            <w:pPr>
              <w:autoSpaceDE w:val="0"/>
              <w:autoSpaceDN w:val="0"/>
              <w:adjustRightInd w:val="0"/>
              <w:jc w:val="center"/>
              <w:rPr>
                <w:sz w:val="22"/>
                <w:highlight w:val="yellow"/>
              </w:rPr>
            </w:pPr>
          </w:p>
        </w:tc>
        <w:tc>
          <w:tcPr>
            <w:tcW w:w="724" w:type="pct"/>
            <w:gridSpan w:val="2"/>
            <w:shd w:val="clear" w:color="auto" w:fill="auto"/>
            <w:vAlign w:val="center"/>
          </w:tcPr>
          <w:p w:rsidR="00BC36E4" w:rsidRPr="000C16F7" w:rsidRDefault="00BF35D3" w:rsidP="00BF35D3">
            <w:pPr>
              <w:widowControl w:val="0"/>
              <w:autoSpaceDE w:val="0"/>
              <w:autoSpaceDN w:val="0"/>
              <w:adjustRightInd w:val="0"/>
              <w:jc w:val="center"/>
              <w:rPr>
                <w:sz w:val="22"/>
              </w:rPr>
            </w:pPr>
            <w:r>
              <w:rPr>
                <w:sz w:val="22"/>
              </w:rPr>
              <w:t>48</w:t>
            </w:r>
          </w:p>
        </w:tc>
      </w:tr>
      <w:tr w:rsidR="00BC36E4" w:rsidRPr="000C16F7" w:rsidTr="00BF35D3">
        <w:trPr>
          <w:trHeight w:val="559"/>
        </w:trPr>
        <w:tc>
          <w:tcPr>
            <w:tcW w:w="1285" w:type="pct"/>
            <w:vMerge/>
          </w:tcPr>
          <w:p w:rsidR="00BC36E4" w:rsidRPr="000C16F7" w:rsidRDefault="00BC36E4" w:rsidP="00D37D90">
            <w:pPr>
              <w:autoSpaceDE w:val="0"/>
              <w:autoSpaceDN w:val="0"/>
              <w:adjustRightInd w:val="0"/>
              <w:rPr>
                <w:sz w:val="22"/>
              </w:rPr>
            </w:pPr>
          </w:p>
        </w:tc>
        <w:tc>
          <w:tcPr>
            <w:tcW w:w="2380" w:type="pct"/>
            <w:gridSpan w:val="3"/>
          </w:tcPr>
          <w:p w:rsidR="00BC36E4" w:rsidRPr="000C16F7" w:rsidRDefault="00BC36E4"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tcPr>
          <w:p w:rsidR="00BC36E4" w:rsidRPr="000C16F7" w:rsidRDefault="00BC36E4" w:rsidP="00D37D90">
            <w:pPr>
              <w:autoSpaceDE w:val="0"/>
              <w:autoSpaceDN w:val="0"/>
              <w:adjustRightInd w:val="0"/>
              <w:jc w:val="center"/>
              <w:rPr>
                <w:sz w:val="22"/>
                <w:highlight w:val="yellow"/>
              </w:rPr>
            </w:pPr>
          </w:p>
        </w:tc>
        <w:tc>
          <w:tcPr>
            <w:tcW w:w="724" w:type="pct"/>
            <w:gridSpan w:val="2"/>
            <w:shd w:val="clear" w:color="auto" w:fill="auto"/>
            <w:vAlign w:val="center"/>
          </w:tcPr>
          <w:p w:rsidR="00BC36E4" w:rsidRPr="000C16F7" w:rsidRDefault="00BF35D3" w:rsidP="00BF35D3">
            <w:pPr>
              <w:widowControl w:val="0"/>
              <w:autoSpaceDE w:val="0"/>
              <w:autoSpaceDN w:val="0"/>
              <w:adjustRightInd w:val="0"/>
              <w:jc w:val="center"/>
              <w:rPr>
                <w:sz w:val="22"/>
              </w:rPr>
            </w:pPr>
            <w:r>
              <w:rPr>
                <w:sz w:val="22"/>
              </w:rPr>
              <w:t>30</w:t>
            </w:r>
          </w:p>
        </w:tc>
      </w:tr>
      <w:tr w:rsidR="00D37D90" w:rsidRPr="000C16F7" w:rsidTr="00BA42AB">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ПКГ «Общеотраслевые должности служащих третьего уровня»</w:t>
            </w:r>
          </w:p>
          <w:p w:rsidR="00D37D90" w:rsidRPr="000C16F7" w:rsidRDefault="00D37D90" w:rsidP="00D37D90">
            <w:pPr>
              <w:autoSpaceDE w:val="0"/>
              <w:autoSpaceDN w:val="0"/>
              <w:adjustRightInd w:val="0"/>
              <w:jc w:val="center"/>
              <w:rPr>
                <w:b/>
                <w:sz w:val="22"/>
                <w:highlight w:val="yellow"/>
              </w:rPr>
            </w:pPr>
            <w:r w:rsidRPr="000C16F7">
              <w:rPr>
                <w:b/>
                <w:sz w:val="22"/>
              </w:rPr>
              <w:t xml:space="preserve">Юрисконсульт </w:t>
            </w:r>
            <w:r w:rsidRPr="000C16F7">
              <w:rPr>
                <w:b/>
                <w:sz w:val="22"/>
                <w:lang w:val="en-US"/>
              </w:rPr>
              <w:t xml:space="preserve">I </w:t>
            </w:r>
            <w:r w:rsidRPr="000C16F7">
              <w:rPr>
                <w:b/>
                <w:sz w:val="22"/>
              </w:rPr>
              <w:t>категории</w:t>
            </w:r>
          </w:p>
        </w:tc>
      </w:tr>
      <w:tr w:rsidR="00BF35D3" w:rsidRPr="000C16F7" w:rsidTr="00BF35D3">
        <w:trPr>
          <w:trHeight w:val="416"/>
        </w:trPr>
        <w:tc>
          <w:tcPr>
            <w:tcW w:w="1285" w:type="pct"/>
            <w:vMerge w:val="restart"/>
          </w:tcPr>
          <w:p w:rsidR="00BF35D3" w:rsidRPr="000C16F7" w:rsidRDefault="00BF35D3"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80" w:type="pct"/>
            <w:gridSpan w:val="3"/>
          </w:tcPr>
          <w:p w:rsidR="00BF35D3" w:rsidRPr="000C16F7" w:rsidRDefault="00BF35D3" w:rsidP="00BF35D3">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vAlign w:val="center"/>
          </w:tcPr>
          <w:p w:rsidR="00BF35D3" w:rsidRPr="000C16F7" w:rsidRDefault="00BF35D3" w:rsidP="00BF35D3">
            <w:pPr>
              <w:autoSpaceDE w:val="0"/>
              <w:autoSpaceDN w:val="0"/>
              <w:adjustRightInd w:val="0"/>
              <w:jc w:val="center"/>
              <w:rPr>
                <w:sz w:val="22"/>
              </w:rPr>
            </w:pPr>
            <w:r>
              <w:rPr>
                <w:sz w:val="22"/>
              </w:rPr>
              <w:t>3</w:t>
            </w:r>
            <w:r w:rsidRPr="000C16F7">
              <w:rPr>
                <w:sz w:val="22"/>
              </w:rPr>
              <w:t xml:space="preserve"> </w:t>
            </w:r>
            <w:proofErr w:type="spellStart"/>
            <w:r w:rsidRPr="000C16F7">
              <w:rPr>
                <w:sz w:val="22"/>
              </w:rPr>
              <w:t>квалифи-кацион-ный</w:t>
            </w:r>
            <w:proofErr w:type="spellEnd"/>
            <w:r w:rsidRPr="000C16F7">
              <w:rPr>
                <w:sz w:val="22"/>
              </w:rPr>
              <w:t xml:space="preserve"> уровень</w:t>
            </w:r>
          </w:p>
          <w:p w:rsidR="00BF35D3" w:rsidRPr="000C16F7" w:rsidRDefault="00BF35D3" w:rsidP="00BF35D3">
            <w:pPr>
              <w:autoSpaceDE w:val="0"/>
              <w:autoSpaceDN w:val="0"/>
              <w:adjustRightInd w:val="0"/>
              <w:jc w:val="center"/>
              <w:rPr>
                <w:sz w:val="22"/>
                <w:highlight w:val="yellow"/>
              </w:rPr>
            </w:pPr>
          </w:p>
          <w:p w:rsidR="00BF35D3" w:rsidRPr="000C16F7" w:rsidRDefault="00BF35D3" w:rsidP="00BF35D3">
            <w:pPr>
              <w:autoSpaceDE w:val="0"/>
              <w:autoSpaceDN w:val="0"/>
              <w:adjustRightInd w:val="0"/>
              <w:jc w:val="center"/>
              <w:rPr>
                <w:sz w:val="22"/>
                <w:highlight w:val="yellow"/>
              </w:rPr>
            </w:pPr>
          </w:p>
          <w:p w:rsidR="00BF35D3" w:rsidRPr="000C16F7" w:rsidRDefault="00BF35D3" w:rsidP="00BF35D3">
            <w:pPr>
              <w:autoSpaceDE w:val="0"/>
              <w:autoSpaceDN w:val="0"/>
              <w:adjustRightInd w:val="0"/>
              <w:jc w:val="center"/>
              <w:rPr>
                <w:sz w:val="22"/>
              </w:rPr>
            </w:pPr>
          </w:p>
        </w:tc>
        <w:tc>
          <w:tcPr>
            <w:tcW w:w="724" w:type="pct"/>
            <w:gridSpan w:val="2"/>
            <w:shd w:val="clear" w:color="auto" w:fill="auto"/>
            <w:vAlign w:val="center"/>
          </w:tcPr>
          <w:p w:rsidR="00BF35D3" w:rsidRPr="000C16F7" w:rsidRDefault="00BF35D3" w:rsidP="00BF35D3">
            <w:pPr>
              <w:autoSpaceDE w:val="0"/>
              <w:autoSpaceDN w:val="0"/>
              <w:adjustRightInd w:val="0"/>
              <w:jc w:val="center"/>
              <w:rPr>
                <w:sz w:val="22"/>
              </w:rPr>
            </w:pPr>
            <w:r w:rsidRPr="000C16F7">
              <w:rPr>
                <w:sz w:val="22"/>
              </w:rPr>
              <w:t>60</w:t>
            </w:r>
          </w:p>
          <w:p w:rsidR="00BF35D3" w:rsidRPr="000C16F7" w:rsidRDefault="00BF35D3" w:rsidP="00BF35D3">
            <w:pPr>
              <w:autoSpaceDE w:val="0"/>
              <w:autoSpaceDN w:val="0"/>
              <w:adjustRightInd w:val="0"/>
              <w:jc w:val="center"/>
              <w:rPr>
                <w:sz w:val="22"/>
              </w:rPr>
            </w:pPr>
          </w:p>
        </w:tc>
      </w:tr>
      <w:tr w:rsidR="00BF35D3" w:rsidRPr="000C16F7" w:rsidTr="00BF35D3">
        <w:trPr>
          <w:trHeight w:val="286"/>
        </w:trPr>
        <w:tc>
          <w:tcPr>
            <w:tcW w:w="1285" w:type="pct"/>
            <w:vMerge/>
          </w:tcPr>
          <w:p w:rsidR="00BF35D3" w:rsidRPr="000C16F7" w:rsidRDefault="00BF35D3" w:rsidP="00D37D90">
            <w:pPr>
              <w:autoSpaceDE w:val="0"/>
              <w:autoSpaceDN w:val="0"/>
              <w:adjustRightInd w:val="0"/>
              <w:rPr>
                <w:sz w:val="22"/>
                <w:highlight w:val="yellow"/>
              </w:rPr>
            </w:pPr>
          </w:p>
        </w:tc>
        <w:tc>
          <w:tcPr>
            <w:tcW w:w="2380" w:type="pct"/>
            <w:gridSpan w:val="3"/>
          </w:tcPr>
          <w:p w:rsidR="00BF35D3" w:rsidRPr="000C16F7" w:rsidRDefault="00BF35D3" w:rsidP="00D37D90">
            <w:pPr>
              <w:widowControl w:val="0"/>
              <w:autoSpaceDE w:val="0"/>
              <w:autoSpaceDN w:val="0"/>
              <w:adjustRightInd w:val="0"/>
              <w:rPr>
                <w:sz w:val="22"/>
              </w:rPr>
            </w:pPr>
            <w:r w:rsidRPr="000C16F7">
              <w:rPr>
                <w:sz w:val="22"/>
              </w:rPr>
              <w:t>Государственное задание по социальной  услуге в целом выполнено</w:t>
            </w:r>
          </w:p>
          <w:p w:rsidR="00BF35D3" w:rsidRPr="000C16F7" w:rsidRDefault="00BF35D3" w:rsidP="00D37D90">
            <w:pPr>
              <w:widowControl w:val="0"/>
              <w:autoSpaceDE w:val="0"/>
              <w:autoSpaceDN w:val="0"/>
              <w:adjustRightInd w:val="0"/>
              <w:rPr>
                <w:sz w:val="22"/>
                <w:highlight w:val="yellow"/>
              </w:rPr>
            </w:pPr>
          </w:p>
        </w:tc>
        <w:tc>
          <w:tcPr>
            <w:tcW w:w="611" w:type="pct"/>
            <w:vMerge/>
            <w:vAlign w:val="center"/>
          </w:tcPr>
          <w:p w:rsidR="00BF35D3" w:rsidRPr="000C16F7" w:rsidRDefault="00BF35D3" w:rsidP="00BF35D3">
            <w:pPr>
              <w:autoSpaceDE w:val="0"/>
              <w:autoSpaceDN w:val="0"/>
              <w:adjustRightInd w:val="0"/>
              <w:jc w:val="center"/>
              <w:rPr>
                <w:sz w:val="22"/>
                <w:highlight w:val="yellow"/>
              </w:rPr>
            </w:pPr>
          </w:p>
        </w:tc>
        <w:tc>
          <w:tcPr>
            <w:tcW w:w="724" w:type="pct"/>
            <w:gridSpan w:val="2"/>
            <w:shd w:val="clear" w:color="auto" w:fill="auto"/>
            <w:vAlign w:val="center"/>
          </w:tcPr>
          <w:p w:rsidR="00BF35D3" w:rsidRPr="000C16F7" w:rsidRDefault="00BF35D3" w:rsidP="00BF35D3">
            <w:pPr>
              <w:autoSpaceDE w:val="0"/>
              <w:autoSpaceDN w:val="0"/>
              <w:adjustRightInd w:val="0"/>
              <w:jc w:val="center"/>
              <w:rPr>
                <w:sz w:val="22"/>
              </w:rPr>
            </w:pPr>
            <w:r w:rsidRPr="000C16F7">
              <w:rPr>
                <w:sz w:val="22"/>
              </w:rPr>
              <w:t>30</w:t>
            </w:r>
          </w:p>
        </w:tc>
      </w:tr>
      <w:tr w:rsidR="00BF35D3" w:rsidRPr="000C16F7" w:rsidTr="00BF35D3">
        <w:trPr>
          <w:trHeight w:val="496"/>
        </w:trPr>
        <w:tc>
          <w:tcPr>
            <w:tcW w:w="1285" w:type="pct"/>
            <w:vMerge w:val="restart"/>
          </w:tcPr>
          <w:p w:rsidR="00BF35D3" w:rsidRPr="000C16F7" w:rsidRDefault="00BF35D3" w:rsidP="00D37D90">
            <w:pPr>
              <w:autoSpaceDE w:val="0"/>
              <w:autoSpaceDN w:val="0"/>
              <w:adjustRightInd w:val="0"/>
              <w:rPr>
                <w:sz w:val="22"/>
                <w:highlight w:val="yellow"/>
              </w:rPr>
            </w:pPr>
            <w:r w:rsidRPr="000C16F7">
              <w:rPr>
                <w:sz w:val="22"/>
              </w:rPr>
              <w:t>2. Инициатива и оперативность выполнения порученных заданий, поручений, а также при исполнении должностных обязанностей в соответствующем периоде</w:t>
            </w:r>
          </w:p>
        </w:tc>
        <w:tc>
          <w:tcPr>
            <w:tcW w:w="2380" w:type="pct"/>
            <w:gridSpan w:val="3"/>
          </w:tcPr>
          <w:p w:rsidR="00BF35D3" w:rsidRPr="000C16F7" w:rsidRDefault="00BF35D3" w:rsidP="001E6C1C">
            <w:pPr>
              <w:rPr>
                <w:sz w:val="22"/>
              </w:rPr>
            </w:pPr>
            <w:r w:rsidRPr="00A00CBC">
              <w:rPr>
                <w:rStyle w:val="fontstyle01"/>
                <w:sz w:val="22"/>
                <w:szCs w:val="22"/>
              </w:rPr>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vAlign w:val="center"/>
          </w:tcPr>
          <w:p w:rsidR="00BF35D3" w:rsidRPr="000C16F7" w:rsidRDefault="00BF35D3" w:rsidP="00BF35D3">
            <w:pPr>
              <w:autoSpaceDE w:val="0"/>
              <w:autoSpaceDN w:val="0"/>
              <w:adjustRightInd w:val="0"/>
              <w:jc w:val="center"/>
              <w:rPr>
                <w:sz w:val="22"/>
                <w:highlight w:val="yellow"/>
              </w:rPr>
            </w:pPr>
          </w:p>
        </w:tc>
        <w:tc>
          <w:tcPr>
            <w:tcW w:w="724" w:type="pct"/>
            <w:gridSpan w:val="2"/>
            <w:shd w:val="clear" w:color="auto" w:fill="auto"/>
            <w:vAlign w:val="center"/>
          </w:tcPr>
          <w:p w:rsidR="00BF35D3" w:rsidRPr="000C16F7" w:rsidRDefault="00BF35D3" w:rsidP="00BF35D3">
            <w:pPr>
              <w:widowControl w:val="0"/>
              <w:autoSpaceDE w:val="0"/>
              <w:autoSpaceDN w:val="0"/>
              <w:adjustRightInd w:val="0"/>
              <w:jc w:val="center"/>
              <w:rPr>
                <w:sz w:val="22"/>
              </w:rPr>
            </w:pPr>
            <w:r>
              <w:rPr>
                <w:sz w:val="22"/>
              </w:rPr>
              <w:t>60</w:t>
            </w:r>
          </w:p>
        </w:tc>
      </w:tr>
      <w:tr w:rsidR="00BF35D3" w:rsidRPr="000C16F7" w:rsidTr="00BF35D3">
        <w:trPr>
          <w:trHeight w:val="546"/>
        </w:trPr>
        <w:tc>
          <w:tcPr>
            <w:tcW w:w="1285" w:type="pct"/>
            <w:vMerge/>
          </w:tcPr>
          <w:p w:rsidR="00BF35D3" w:rsidRPr="000C16F7" w:rsidRDefault="00BF35D3" w:rsidP="00D37D90">
            <w:pPr>
              <w:autoSpaceDE w:val="0"/>
              <w:autoSpaceDN w:val="0"/>
              <w:adjustRightInd w:val="0"/>
              <w:rPr>
                <w:sz w:val="22"/>
              </w:rPr>
            </w:pPr>
          </w:p>
        </w:tc>
        <w:tc>
          <w:tcPr>
            <w:tcW w:w="2380" w:type="pct"/>
            <w:gridSpan w:val="3"/>
          </w:tcPr>
          <w:p w:rsidR="00BF35D3" w:rsidRPr="00DE2E74" w:rsidRDefault="00BF35D3" w:rsidP="001E6C1C">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vAlign w:val="center"/>
          </w:tcPr>
          <w:p w:rsidR="00BF35D3" w:rsidRPr="000C16F7" w:rsidRDefault="00BF35D3" w:rsidP="00BF35D3">
            <w:pPr>
              <w:autoSpaceDE w:val="0"/>
              <w:autoSpaceDN w:val="0"/>
              <w:adjustRightInd w:val="0"/>
              <w:jc w:val="center"/>
              <w:rPr>
                <w:sz w:val="22"/>
                <w:highlight w:val="yellow"/>
              </w:rPr>
            </w:pPr>
          </w:p>
        </w:tc>
        <w:tc>
          <w:tcPr>
            <w:tcW w:w="724" w:type="pct"/>
            <w:gridSpan w:val="2"/>
            <w:shd w:val="clear" w:color="auto" w:fill="auto"/>
            <w:vAlign w:val="center"/>
          </w:tcPr>
          <w:p w:rsidR="00BF35D3" w:rsidRPr="000C16F7" w:rsidRDefault="00BF35D3" w:rsidP="00BF35D3">
            <w:pPr>
              <w:widowControl w:val="0"/>
              <w:autoSpaceDE w:val="0"/>
              <w:autoSpaceDN w:val="0"/>
              <w:adjustRightInd w:val="0"/>
              <w:jc w:val="center"/>
              <w:rPr>
                <w:sz w:val="22"/>
              </w:rPr>
            </w:pPr>
            <w:r>
              <w:rPr>
                <w:sz w:val="22"/>
              </w:rPr>
              <w:t>54</w:t>
            </w:r>
          </w:p>
        </w:tc>
      </w:tr>
      <w:tr w:rsidR="00BF35D3" w:rsidRPr="000C16F7" w:rsidTr="00BF35D3">
        <w:trPr>
          <w:trHeight w:val="554"/>
        </w:trPr>
        <w:tc>
          <w:tcPr>
            <w:tcW w:w="1285" w:type="pct"/>
            <w:vMerge/>
          </w:tcPr>
          <w:p w:rsidR="00BF35D3" w:rsidRPr="000C16F7" w:rsidRDefault="00BF35D3" w:rsidP="00D37D90">
            <w:pPr>
              <w:autoSpaceDE w:val="0"/>
              <w:autoSpaceDN w:val="0"/>
              <w:adjustRightInd w:val="0"/>
              <w:rPr>
                <w:sz w:val="22"/>
              </w:rPr>
            </w:pPr>
          </w:p>
        </w:tc>
        <w:tc>
          <w:tcPr>
            <w:tcW w:w="2380" w:type="pct"/>
            <w:gridSpan w:val="3"/>
          </w:tcPr>
          <w:p w:rsidR="00BF35D3" w:rsidRPr="00A00CBC" w:rsidRDefault="00BF35D3"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vAlign w:val="center"/>
          </w:tcPr>
          <w:p w:rsidR="00BF35D3" w:rsidRPr="000C16F7" w:rsidRDefault="00BF35D3" w:rsidP="00BF35D3">
            <w:pPr>
              <w:autoSpaceDE w:val="0"/>
              <w:autoSpaceDN w:val="0"/>
              <w:adjustRightInd w:val="0"/>
              <w:jc w:val="center"/>
              <w:rPr>
                <w:sz w:val="22"/>
                <w:highlight w:val="yellow"/>
              </w:rPr>
            </w:pPr>
          </w:p>
        </w:tc>
        <w:tc>
          <w:tcPr>
            <w:tcW w:w="724" w:type="pct"/>
            <w:gridSpan w:val="2"/>
            <w:shd w:val="clear" w:color="auto" w:fill="auto"/>
            <w:vAlign w:val="center"/>
          </w:tcPr>
          <w:p w:rsidR="00BF35D3" w:rsidRPr="000C16F7" w:rsidRDefault="00BF35D3" w:rsidP="00BF35D3">
            <w:pPr>
              <w:widowControl w:val="0"/>
              <w:autoSpaceDE w:val="0"/>
              <w:autoSpaceDN w:val="0"/>
              <w:adjustRightInd w:val="0"/>
              <w:jc w:val="center"/>
              <w:rPr>
                <w:sz w:val="22"/>
              </w:rPr>
            </w:pPr>
            <w:r>
              <w:rPr>
                <w:sz w:val="22"/>
              </w:rPr>
              <w:t>48</w:t>
            </w:r>
          </w:p>
        </w:tc>
      </w:tr>
      <w:tr w:rsidR="00BF35D3" w:rsidRPr="000C16F7" w:rsidTr="00BF35D3">
        <w:trPr>
          <w:trHeight w:val="562"/>
        </w:trPr>
        <w:tc>
          <w:tcPr>
            <w:tcW w:w="1285" w:type="pct"/>
            <w:vMerge/>
          </w:tcPr>
          <w:p w:rsidR="00BF35D3" w:rsidRPr="000C16F7" w:rsidRDefault="00BF35D3" w:rsidP="00D37D90">
            <w:pPr>
              <w:autoSpaceDE w:val="0"/>
              <w:autoSpaceDN w:val="0"/>
              <w:adjustRightInd w:val="0"/>
              <w:rPr>
                <w:sz w:val="22"/>
              </w:rPr>
            </w:pPr>
          </w:p>
        </w:tc>
        <w:tc>
          <w:tcPr>
            <w:tcW w:w="2380" w:type="pct"/>
            <w:gridSpan w:val="3"/>
          </w:tcPr>
          <w:p w:rsidR="00BF35D3" w:rsidRPr="000C16F7" w:rsidRDefault="00BF35D3"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vAlign w:val="center"/>
          </w:tcPr>
          <w:p w:rsidR="00BF35D3" w:rsidRPr="000C16F7" w:rsidRDefault="00BF35D3" w:rsidP="00BF35D3">
            <w:pPr>
              <w:autoSpaceDE w:val="0"/>
              <w:autoSpaceDN w:val="0"/>
              <w:adjustRightInd w:val="0"/>
              <w:jc w:val="center"/>
              <w:rPr>
                <w:sz w:val="22"/>
                <w:highlight w:val="yellow"/>
              </w:rPr>
            </w:pPr>
          </w:p>
        </w:tc>
        <w:tc>
          <w:tcPr>
            <w:tcW w:w="724" w:type="pct"/>
            <w:gridSpan w:val="2"/>
            <w:shd w:val="clear" w:color="auto" w:fill="auto"/>
            <w:vAlign w:val="center"/>
          </w:tcPr>
          <w:p w:rsidR="00BF35D3" w:rsidRPr="000C16F7" w:rsidRDefault="00BF35D3" w:rsidP="00BF35D3">
            <w:pPr>
              <w:widowControl w:val="0"/>
              <w:autoSpaceDE w:val="0"/>
              <w:autoSpaceDN w:val="0"/>
              <w:adjustRightInd w:val="0"/>
              <w:jc w:val="center"/>
              <w:rPr>
                <w:sz w:val="22"/>
              </w:rPr>
            </w:pPr>
            <w:r>
              <w:rPr>
                <w:sz w:val="22"/>
              </w:rPr>
              <w:t>30</w:t>
            </w:r>
          </w:p>
        </w:tc>
      </w:tr>
      <w:tr w:rsidR="00D37D90" w:rsidRPr="000C16F7" w:rsidTr="00BA42AB">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ПКГ «Общеотраслевые профессии рабочих первого уровня»</w:t>
            </w:r>
          </w:p>
          <w:p w:rsidR="00D37D90" w:rsidRPr="000C16F7" w:rsidRDefault="00D37D90" w:rsidP="00D37D90">
            <w:pPr>
              <w:autoSpaceDE w:val="0"/>
              <w:autoSpaceDN w:val="0"/>
              <w:adjustRightInd w:val="0"/>
              <w:jc w:val="center"/>
              <w:rPr>
                <w:b/>
                <w:sz w:val="22"/>
                <w:highlight w:val="yellow"/>
              </w:rPr>
            </w:pPr>
            <w:r w:rsidRPr="000C16F7">
              <w:rPr>
                <w:b/>
                <w:sz w:val="22"/>
              </w:rPr>
              <w:t>Кастелянша, уборщик служебных помещений, уборщик территории, рабочий по комплексно</w:t>
            </w:r>
            <w:r w:rsidR="00BF35D3">
              <w:rPr>
                <w:b/>
                <w:sz w:val="22"/>
              </w:rPr>
              <w:t>му обслуживанию и ремонту зданий, мойщик посуды, кухонный рабочий</w:t>
            </w:r>
          </w:p>
        </w:tc>
      </w:tr>
      <w:tr w:rsidR="00D37D90" w:rsidRPr="000C16F7" w:rsidTr="00945081">
        <w:trPr>
          <w:trHeight w:val="416"/>
        </w:trPr>
        <w:tc>
          <w:tcPr>
            <w:tcW w:w="1285" w:type="pct"/>
            <w:vMerge w:val="restart"/>
          </w:tcPr>
          <w:p w:rsidR="00D37D90" w:rsidRPr="000C16F7" w:rsidRDefault="00D37D90"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80" w:type="pct"/>
            <w:gridSpan w:val="3"/>
          </w:tcPr>
          <w:p w:rsidR="00D37D90" w:rsidRPr="000C16F7" w:rsidRDefault="00D37D90" w:rsidP="00BF35D3">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vAlign w:val="center"/>
          </w:tcPr>
          <w:p w:rsidR="00D37D90" w:rsidRPr="000C16F7" w:rsidRDefault="00D37D90" w:rsidP="00945081">
            <w:pPr>
              <w:autoSpaceDE w:val="0"/>
              <w:autoSpaceDN w:val="0"/>
              <w:adjustRightInd w:val="0"/>
              <w:jc w:val="center"/>
              <w:rPr>
                <w:sz w:val="22"/>
              </w:rPr>
            </w:pPr>
          </w:p>
        </w:tc>
        <w:tc>
          <w:tcPr>
            <w:tcW w:w="724" w:type="pct"/>
            <w:gridSpan w:val="2"/>
            <w:shd w:val="clear" w:color="auto" w:fill="auto"/>
            <w:vAlign w:val="center"/>
          </w:tcPr>
          <w:p w:rsidR="00D37D90" w:rsidRPr="000C16F7" w:rsidRDefault="00D37D90" w:rsidP="00945081">
            <w:pPr>
              <w:autoSpaceDE w:val="0"/>
              <w:autoSpaceDN w:val="0"/>
              <w:adjustRightInd w:val="0"/>
              <w:jc w:val="center"/>
              <w:rPr>
                <w:sz w:val="22"/>
              </w:rPr>
            </w:pPr>
            <w:r w:rsidRPr="000C16F7">
              <w:rPr>
                <w:sz w:val="22"/>
              </w:rPr>
              <w:t>35</w:t>
            </w:r>
          </w:p>
        </w:tc>
      </w:tr>
      <w:tr w:rsidR="00D37D90" w:rsidRPr="000C16F7" w:rsidTr="00945081">
        <w:trPr>
          <w:trHeight w:val="286"/>
        </w:trPr>
        <w:tc>
          <w:tcPr>
            <w:tcW w:w="1285" w:type="pct"/>
            <w:vMerge/>
          </w:tcPr>
          <w:p w:rsidR="00D37D90" w:rsidRPr="000C16F7" w:rsidRDefault="00D37D90" w:rsidP="00D37D90">
            <w:pPr>
              <w:autoSpaceDE w:val="0"/>
              <w:autoSpaceDN w:val="0"/>
              <w:adjustRightInd w:val="0"/>
              <w:rPr>
                <w:sz w:val="22"/>
                <w:highlight w:val="yellow"/>
              </w:rPr>
            </w:pPr>
          </w:p>
        </w:tc>
        <w:tc>
          <w:tcPr>
            <w:tcW w:w="2380" w:type="pct"/>
            <w:gridSpan w:val="3"/>
          </w:tcPr>
          <w:p w:rsidR="00D37D90" w:rsidRPr="000C16F7" w:rsidRDefault="00D37D90" w:rsidP="00D37D90">
            <w:pPr>
              <w:widowControl w:val="0"/>
              <w:autoSpaceDE w:val="0"/>
              <w:autoSpaceDN w:val="0"/>
              <w:adjustRightInd w:val="0"/>
              <w:rPr>
                <w:sz w:val="22"/>
              </w:rPr>
            </w:pPr>
            <w:r w:rsidRPr="000C16F7">
              <w:rPr>
                <w:sz w:val="22"/>
              </w:rPr>
              <w:t>Государственное задание по социальной  услуге в целом выполнено</w:t>
            </w:r>
          </w:p>
          <w:p w:rsidR="00D37D90" w:rsidRPr="000C16F7" w:rsidRDefault="00D37D90" w:rsidP="00D37D90">
            <w:pPr>
              <w:widowControl w:val="0"/>
              <w:autoSpaceDE w:val="0"/>
              <w:autoSpaceDN w:val="0"/>
              <w:adjustRightInd w:val="0"/>
              <w:rPr>
                <w:sz w:val="22"/>
                <w:highlight w:val="yellow"/>
              </w:rPr>
            </w:pPr>
          </w:p>
        </w:tc>
        <w:tc>
          <w:tcPr>
            <w:tcW w:w="611" w:type="pct"/>
            <w:vMerge/>
            <w:vAlign w:val="center"/>
          </w:tcPr>
          <w:p w:rsidR="00D37D90" w:rsidRPr="000C16F7" w:rsidRDefault="00D37D90" w:rsidP="00945081">
            <w:pPr>
              <w:autoSpaceDE w:val="0"/>
              <w:autoSpaceDN w:val="0"/>
              <w:adjustRightInd w:val="0"/>
              <w:jc w:val="center"/>
              <w:rPr>
                <w:sz w:val="22"/>
                <w:highlight w:val="yellow"/>
              </w:rPr>
            </w:pPr>
          </w:p>
        </w:tc>
        <w:tc>
          <w:tcPr>
            <w:tcW w:w="724" w:type="pct"/>
            <w:gridSpan w:val="2"/>
            <w:shd w:val="clear" w:color="auto" w:fill="auto"/>
            <w:vAlign w:val="center"/>
          </w:tcPr>
          <w:p w:rsidR="00D37D90" w:rsidRPr="000C16F7" w:rsidRDefault="00D37D90" w:rsidP="00945081">
            <w:pPr>
              <w:autoSpaceDE w:val="0"/>
              <w:autoSpaceDN w:val="0"/>
              <w:adjustRightInd w:val="0"/>
              <w:jc w:val="center"/>
              <w:rPr>
                <w:sz w:val="22"/>
              </w:rPr>
            </w:pPr>
            <w:r w:rsidRPr="000C16F7">
              <w:rPr>
                <w:sz w:val="22"/>
              </w:rPr>
              <w:t>18</w:t>
            </w:r>
          </w:p>
        </w:tc>
      </w:tr>
      <w:tr w:rsidR="00BF35D3" w:rsidRPr="000C16F7" w:rsidTr="00945081">
        <w:trPr>
          <w:trHeight w:val="557"/>
        </w:trPr>
        <w:tc>
          <w:tcPr>
            <w:tcW w:w="1285" w:type="pct"/>
            <w:vMerge w:val="restart"/>
          </w:tcPr>
          <w:p w:rsidR="00BF35D3" w:rsidRPr="000C16F7" w:rsidRDefault="00BF35D3" w:rsidP="00D37D90">
            <w:pPr>
              <w:autoSpaceDE w:val="0"/>
              <w:autoSpaceDN w:val="0"/>
              <w:adjustRightInd w:val="0"/>
              <w:rPr>
                <w:sz w:val="22"/>
                <w:highlight w:val="yellow"/>
              </w:rPr>
            </w:pPr>
            <w:r w:rsidRPr="000C16F7">
              <w:rPr>
                <w:sz w:val="22"/>
              </w:rPr>
              <w:t xml:space="preserve">2. Инициатива и оперативность выполнения порученных заданий, поручений, а </w:t>
            </w:r>
            <w:r w:rsidRPr="000C16F7">
              <w:rPr>
                <w:sz w:val="22"/>
              </w:rPr>
              <w:lastRenderedPageBreak/>
              <w:t>также при исполнении должностных обязанностей в соответствующем периоде</w:t>
            </w:r>
          </w:p>
        </w:tc>
        <w:tc>
          <w:tcPr>
            <w:tcW w:w="2380" w:type="pct"/>
            <w:gridSpan w:val="3"/>
          </w:tcPr>
          <w:p w:rsidR="00BF35D3" w:rsidRPr="000C16F7" w:rsidRDefault="00BF35D3" w:rsidP="001E6C1C">
            <w:pPr>
              <w:rPr>
                <w:sz w:val="22"/>
              </w:rPr>
            </w:pPr>
            <w:r w:rsidRPr="00A00CBC">
              <w:rPr>
                <w:rStyle w:val="fontstyle01"/>
                <w:sz w:val="22"/>
                <w:szCs w:val="22"/>
              </w:rPr>
              <w:lastRenderedPageBreak/>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val="restart"/>
            <w:vAlign w:val="center"/>
          </w:tcPr>
          <w:p w:rsidR="00BF35D3" w:rsidRPr="000C16F7" w:rsidRDefault="00BF35D3" w:rsidP="00945081">
            <w:pPr>
              <w:autoSpaceDE w:val="0"/>
              <w:autoSpaceDN w:val="0"/>
              <w:adjustRightInd w:val="0"/>
              <w:jc w:val="center"/>
              <w:rPr>
                <w:sz w:val="22"/>
                <w:highlight w:val="yellow"/>
              </w:rPr>
            </w:pPr>
            <w:r w:rsidRPr="000C16F7">
              <w:rPr>
                <w:sz w:val="22"/>
              </w:rPr>
              <w:t xml:space="preserve">1 </w:t>
            </w:r>
            <w:proofErr w:type="spellStart"/>
            <w:r w:rsidRPr="000C16F7">
              <w:rPr>
                <w:sz w:val="22"/>
              </w:rPr>
              <w:t>квалифи-кацион-ный</w:t>
            </w:r>
            <w:proofErr w:type="spellEnd"/>
            <w:r w:rsidRPr="000C16F7">
              <w:rPr>
                <w:sz w:val="22"/>
              </w:rPr>
              <w:t xml:space="preserve"> </w:t>
            </w:r>
            <w:r w:rsidRPr="000C16F7">
              <w:rPr>
                <w:sz w:val="22"/>
              </w:rPr>
              <w:lastRenderedPageBreak/>
              <w:t>уровень</w:t>
            </w:r>
          </w:p>
        </w:tc>
        <w:tc>
          <w:tcPr>
            <w:tcW w:w="724" w:type="pct"/>
            <w:gridSpan w:val="2"/>
            <w:shd w:val="clear" w:color="auto" w:fill="auto"/>
            <w:vAlign w:val="center"/>
          </w:tcPr>
          <w:p w:rsidR="00BF35D3" w:rsidRPr="000C16F7" w:rsidRDefault="00BF35D3" w:rsidP="00945081">
            <w:pPr>
              <w:autoSpaceDE w:val="0"/>
              <w:autoSpaceDN w:val="0"/>
              <w:adjustRightInd w:val="0"/>
              <w:jc w:val="center"/>
              <w:rPr>
                <w:sz w:val="22"/>
              </w:rPr>
            </w:pPr>
            <w:r w:rsidRPr="000C16F7">
              <w:rPr>
                <w:sz w:val="22"/>
              </w:rPr>
              <w:lastRenderedPageBreak/>
              <w:t>35</w:t>
            </w:r>
          </w:p>
        </w:tc>
      </w:tr>
      <w:tr w:rsidR="00BF35D3" w:rsidRPr="000C16F7" w:rsidTr="00945081">
        <w:trPr>
          <w:trHeight w:val="551"/>
        </w:trPr>
        <w:tc>
          <w:tcPr>
            <w:tcW w:w="1285" w:type="pct"/>
            <w:vMerge/>
          </w:tcPr>
          <w:p w:rsidR="00BF35D3" w:rsidRPr="000C16F7" w:rsidRDefault="00BF35D3" w:rsidP="00D37D90">
            <w:pPr>
              <w:autoSpaceDE w:val="0"/>
              <w:autoSpaceDN w:val="0"/>
              <w:adjustRightInd w:val="0"/>
              <w:rPr>
                <w:sz w:val="22"/>
              </w:rPr>
            </w:pPr>
          </w:p>
        </w:tc>
        <w:tc>
          <w:tcPr>
            <w:tcW w:w="2380" w:type="pct"/>
            <w:gridSpan w:val="3"/>
          </w:tcPr>
          <w:p w:rsidR="00BF35D3" w:rsidRPr="00DE2E74" w:rsidRDefault="00BF35D3" w:rsidP="001E6C1C">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vAlign w:val="center"/>
          </w:tcPr>
          <w:p w:rsidR="00BF35D3" w:rsidRPr="000C16F7" w:rsidRDefault="00BF35D3" w:rsidP="00945081">
            <w:pPr>
              <w:autoSpaceDE w:val="0"/>
              <w:autoSpaceDN w:val="0"/>
              <w:adjustRightInd w:val="0"/>
              <w:jc w:val="center"/>
              <w:rPr>
                <w:sz w:val="22"/>
                <w:highlight w:val="yellow"/>
              </w:rPr>
            </w:pPr>
          </w:p>
        </w:tc>
        <w:tc>
          <w:tcPr>
            <w:tcW w:w="724" w:type="pct"/>
            <w:gridSpan w:val="2"/>
            <w:shd w:val="clear" w:color="auto" w:fill="auto"/>
            <w:vAlign w:val="center"/>
          </w:tcPr>
          <w:p w:rsidR="00BF35D3" w:rsidRPr="000C16F7" w:rsidRDefault="00DA150D" w:rsidP="00945081">
            <w:pPr>
              <w:autoSpaceDE w:val="0"/>
              <w:autoSpaceDN w:val="0"/>
              <w:adjustRightInd w:val="0"/>
              <w:jc w:val="center"/>
              <w:rPr>
                <w:sz w:val="22"/>
              </w:rPr>
            </w:pPr>
            <w:r>
              <w:rPr>
                <w:sz w:val="22"/>
              </w:rPr>
              <w:t>32</w:t>
            </w:r>
          </w:p>
        </w:tc>
      </w:tr>
      <w:tr w:rsidR="00BF35D3" w:rsidRPr="000C16F7" w:rsidTr="00945081">
        <w:trPr>
          <w:trHeight w:val="560"/>
        </w:trPr>
        <w:tc>
          <w:tcPr>
            <w:tcW w:w="1285" w:type="pct"/>
            <w:vMerge/>
          </w:tcPr>
          <w:p w:rsidR="00BF35D3" w:rsidRPr="000C16F7" w:rsidRDefault="00BF35D3" w:rsidP="00D37D90">
            <w:pPr>
              <w:autoSpaceDE w:val="0"/>
              <w:autoSpaceDN w:val="0"/>
              <w:adjustRightInd w:val="0"/>
              <w:rPr>
                <w:sz w:val="22"/>
              </w:rPr>
            </w:pPr>
          </w:p>
        </w:tc>
        <w:tc>
          <w:tcPr>
            <w:tcW w:w="2380" w:type="pct"/>
            <w:gridSpan w:val="3"/>
          </w:tcPr>
          <w:p w:rsidR="00BF35D3" w:rsidRPr="00A00CBC" w:rsidRDefault="00BF35D3"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vAlign w:val="center"/>
          </w:tcPr>
          <w:p w:rsidR="00BF35D3" w:rsidRPr="000C16F7" w:rsidRDefault="00BF35D3" w:rsidP="00945081">
            <w:pPr>
              <w:autoSpaceDE w:val="0"/>
              <w:autoSpaceDN w:val="0"/>
              <w:adjustRightInd w:val="0"/>
              <w:jc w:val="center"/>
              <w:rPr>
                <w:sz w:val="22"/>
                <w:highlight w:val="yellow"/>
              </w:rPr>
            </w:pPr>
          </w:p>
        </w:tc>
        <w:tc>
          <w:tcPr>
            <w:tcW w:w="724" w:type="pct"/>
            <w:gridSpan w:val="2"/>
            <w:shd w:val="clear" w:color="auto" w:fill="auto"/>
            <w:vAlign w:val="center"/>
          </w:tcPr>
          <w:p w:rsidR="00BF35D3" w:rsidRPr="000C16F7" w:rsidRDefault="00DA150D" w:rsidP="00945081">
            <w:pPr>
              <w:autoSpaceDE w:val="0"/>
              <w:autoSpaceDN w:val="0"/>
              <w:adjustRightInd w:val="0"/>
              <w:jc w:val="center"/>
              <w:rPr>
                <w:sz w:val="22"/>
              </w:rPr>
            </w:pPr>
            <w:r>
              <w:rPr>
                <w:sz w:val="22"/>
              </w:rPr>
              <w:t>28</w:t>
            </w:r>
          </w:p>
        </w:tc>
      </w:tr>
      <w:tr w:rsidR="00BF35D3" w:rsidRPr="000C16F7" w:rsidTr="00945081">
        <w:trPr>
          <w:trHeight w:val="566"/>
        </w:trPr>
        <w:tc>
          <w:tcPr>
            <w:tcW w:w="1285" w:type="pct"/>
            <w:vMerge/>
          </w:tcPr>
          <w:p w:rsidR="00BF35D3" w:rsidRPr="000C16F7" w:rsidRDefault="00BF35D3" w:rsidP="00D37D90">
            <w:pPr>
              <w:autoSpaceDE w:val="0"/>
              <w:autoSpaceDN w:val="0"/>
              <w:adjustRightInd w:val="0"/>
              <w:rPr>
                <w:sz w:val="22"/>
              </w:rPr>
            </w:pPr>
          </w:p>
        </w:tc>
        <w:tc>
          <w:tcPr>
            <w:tcW w:w="2380" w:type="pct"/>
            <w:gridSpan w:val="3"/>
          </w:tcPr>
          <w:p w:rsidR="00BF35D3" w:rsidRPr="000C16F7" w:rsidRDefault="00BF35D3"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vAlign w:val="center"/>
          </w:tcPr>
          <w:p w:rsidR="00BF35D3" w:rsidRPr="000C16F7" w:rsidRDefault="00BF35D3" w:rsidP="00945081">
            <w:pPr>
              <w:autoSpaceDE w:val="0"/>
              <w:autoSpaceDN w:val="0"/>
              <w:adjustRightInd w:val="0"/>
              <w:jc w:val="center"/>
              <w:rPr>
                <w:sz w:val="22"/>
                <w:highlight w:val="yellow"/>
              </w:rPr>
            </w:pPr>
          </w:p>
        </w:tc>
        <w:tc>
          <w:tcPr>
            <w:tcW w:w="724" w:type="pct"/>
            <w:gridSpan w:val="2"/>
            <w:shd w:val="clear" w:color="auto" w:fill="auto"/>
            <w:vAlign w:val="center"/>
          </w:tcPr>
          <w:p w:rsidR="00BF35D3" w:rsidRPr="000C16F7" w:rsidRDefault="00DA150D" w:rsidP="00945081">
            <w:pPr>
              <w:autoSpaceDE w:val="0"/>
              <w:autoSpaceDN w:val="0"/>
              <w:adjustRightInd w:val="0"/>
              <w:jc w:val="center"/>
              <w:rPr>
                <w:sz w:val="22"/>
              </w:rPr>
            </w:pPr>
            <w:r>
              <w:rPr>
                <w:sz w:val="22"/>
              </w:rPr>
              <w:t>18</w:t>
            </w:r>
          </w:p>
        </w:tc>
      </w:tr>
      <w:tr w:rsidR="00D37D90" w:rsidRPr="000C16F7" w:rsidTr="00BA42AB">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ПКГ «Общеотраслевые профессии рабочих второго уровня» </w:t>
            </w:r>
          </w:p>
          <w:p w:rsidR="00D37D90" w:rsidRPr="000C16F7" w:rsidRDefault="00D37D90" w:rsidP="00D37D90">
            <w:pPr>
              <w:autoSpaceDE w:val="0"/>
              <w:autoSpaceDN w:val="0"/>
              <w:adjustRightInd w:val="0"/>
              <w:jc w:val="center"/>
              <w:rPr>
                <w:b/>
                <w:sz w:val="22"/>
                <w:highlight w:val="yellow"/>
              </w:rPr>
            </w:pPr>
            <w:r w:rsidRPr="000C16F7">
              <w:rPr>
                <w:b/>
                <w:sz w:val="22"/>
              </w:rPr>
              <w:t>Водитель автомобиля</w:t>
            </w:r>
          </w:p>
        </w:tc>
      </w:tr>
      <w:tr w:rsidR="00945081" w:rsidRPr="000C16F7" w:rsidTr="00B52AEB">
        <w:trPr>
          <w:trHeight w:val="416"/>
        </w:trPr>
        <w:tc>
          <w:tcPr>
            <w:tcW w:w="1285" w:type="pct"/>
            <w:vMerge w:val="restart"/>
          </w:tcPr>
          <w:p w:rsidR="00945081" w:rsidRPr="000C16F7" w:rsidRDefault="00945081"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80" w:type="pct"/>
            <w:gridSpan w:val="3"/>
          </w:tcPr>
          <w:p w:rsidR="00945081" w:rsidRPr="000C16F7" w:rsidRDefault="00945081" w:rsidP="00945081">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vAlign w:val="center"/>
          </w:tcPr>
          <w:p w:rsidR="00945081" w:rsidRPr="000C16F7" w:rsidRDefault="00945081" w:rsidP="00B52AEB">
            <w:pPr>
              <w:autoSpaceDE w:val="0"/>
              <w:autoSpaceDN w:val="0"/>
              <w:adjustRightInd w:val="0"/>
              <w:jc w:val="center"/>
              <w:rPr>
                <w:sz w:val="22"/>
              </w:rPr>
            </w:pPr>
            <w:r w:rsidRPr="000C16F7">
              <w:rPr>
                <w:sz w:val="22"/>
              </w:rPr>
              <w:t xml:space="preserve">4 </w:t>
            </w:r>
            <w:proofErr w:type="spellStart"/>
            <w:r w:rsidRPr="000C16F7">
              <w:rPr>
                <w:sz w:val="22"/>
              </w:rPr>
              <w:t>квалифи-кацион-ный</w:t>
            </w:r>
            <w:proofErr w:type="spellEnd"/>
            <w:r w:rsidRPr="000C16F7">
              <w:rPr>
                <w:sz w:val="22"/>
              </w:rPr>
              <w:t xml:space="preserve"> уровень</w:t>
            </w:r>
          </w:p>
        </w:tc>
        <w:tc>
          <w:tcPr>
            <w:tcW w:w="724" w:type="pct"/>
            <w:gridSpan w:val="2"/>
            <w:shd w:val="clear" w:color="auto" w:fill="auto"/>
            <w:vAlign w:val="center"/>
          </w:tcPr>
          <w:p w:rsidR="00945081" w:rsidRPr="000C16F7" w:rsidRDefault="00945081" w:rsidP="00B52AEB">
            <w:pPr>
              <w:autoSpaceDE w:val="0"/>
              <w:autoSpaceDN w:val="0"/>
              <w:adjustRightInd w:val="0"/>
              <w:jc w:val="center"/>
              <w:rPr>
                <w:sz w:val="22"/>
              </w:rPr>
            </w:pPr>
            <w:r w:rsidRPr="000C16F7">
              <w:rPr>
                <w:sz w:val="22"/>
              </w:rPr>
              <w:t>66</w:t>
            </w:r>
          </w:p>
          <w:p w:rsidR="00945081" w:rsidRPr="000C16F7" w:rsidRDefault="00945081" w:rsidP="00B52AEB">
            <w:pPr>
              <w:autoSpaceDE w:val="0"/>
              <w:autoSpaceDN w:val="0"/>
              <w:adjustRightInd w:val="0"/>
              <w:jc w:val="center"/>
              <w:rPr>
                <w:sz w:val="22"/>
              </w:rPr>
            </w:pPr>
          </w:p>
        </w:tc>
      </w:tr>
      <w:tr w:rsidR="00945081" w:rsidRPr="000C16F7" w:rsidTr="00B52AEB">
        <w:trPr>
          <w:trHeight w:val="286"/>
        </w:trPr>
        <w:tc>
          <w:tcPr>
            <w:tcW w:w="1285" w:type="pct"/>
            <w:vMerge/>
          </w:tcPr>
          <w:p w:rsidR="00945081" w:rsidRPr="000C16F7" w:rsidRDefault="00945081" w:rsidP="00D37D90">
            <w:pPr>
              <w:autoSpaceDE w:val="0"/>
              <w:autoSpaceDN w:val="0"/>
              <w:adjustRightInd w:val="0"/>
              <w:rPr>
                <w:sz w:val="22"/>
                <w:highlight w:val="yellow"/>
              </w:rPr>
            </w:pPr>
          </w:p>
        </w:tc>
        <w:tc>
          <w:tcPr>
            <w:tcW w:w="2380" w:type="pct"/>
            <w:gridSpan w:val="3"/>
          </w:tcPr>
          <w:p w:rsidR="00945081" w:rsidRPr="000C16F7" w:rsidRDefault="00945081" w:rsidP="00B52AEB">
            <w:pPr>
              <w:widowControl w:val="0"/>
              <w:autoSpaceDE w:val="0"/>
              <w:autoSpaceDN w:val="0"/>
              <w:adjustRightInd w:val="0"/>
              <w:rPr>
                <w:sz w:val="22"/>
                <w:highlight w:val="yellow"/>
              </w:rPr>
            </w:pPr>
            <w:r w:rsidRPr="000C16F7">
              <w:rPr>
                <w:sz w:val="22"/>
              </w:rPr>
              <w:t>Государственное задание по социальной  услуге в целом выполнено</w:t>
            </w:r>
          </w:p>
        </w:tc>
        <w:tc>
          <w:tcPr>
            <w:tcW w:w="611" w:type="pct"/>
            <w:vMerge/>
            <w:vAlign w:val="center"/>
          </w:tcPr>
          <w:p w:rsidR="00945081" w:rsidRPr="000C16F7" w:rsidRDefault="00945081" w:rsidP="00B52AEB">
            <w:pPr>
              <w:autoSpaceDE w:val="0"/>
              <w:autoSpaceDN w:val="0"/>
              <w:adjustRightInd w:val="0"/>
              <w:jc w:val="center"/>
              <w:rPr>
                <w:sz w:val="22"/>
                <w:highlight w:val="yellow"/>
              </w:rPr>
            </w:pPr>
          </w:p>
        </w:tc>
        <w:tc>
          <w:tcPr>
            <w:tcW w:w="724" w:type="pct"/>
            <w:gridSpan w:val="2"/>
            <w:shd w:val="clear" w:color="auto" w:fill="auto"/>
            <w:vAlign w:val="center"/>
          </w:tcPr>
          <w:p w:rsidR="00945081" w:rsidRPr="000C16F7" w:rsidRDefault="00945081" w:rsidP="00B52AEB">
            <w:pPr>
              <w:autoSpaceDE w:val="0"/>
              <w:autoSpaceDN w:val="0"/>
              <w:adjustRightInd w:val="0"/>
              <w:jc w:val="center"/>
              <w:rPr>
                <w:sz w:val="22"/>
              </w:rPr>
            </w:pPr>
            <w:r w:rsidRPr="000C16F7">
              <w:rPr>
                <w:sz w:val="22"/>
              </w:rPr>
              <w:t>33</w:t>
            </w:r>
          </w:p>
        </w:tc>
      </w:tr>
      <w:tr w:rsidR="00945081" w:rsidRPr="000C16F7" w:rsidTr="00B52AEB">
        <w:trPr>
          <w:trHeight w:val="463"/>
        </w:trPr>
        <w:tc>
          <w:tcPr>
            <w:tcW w:w="1285" w:type="pct"/>
            <w:vMerge w:val="restart"/>
          </w:tcPr>
          <w:p w:rsidR="00945081" w:rsidRPr="000C16F7" w:rsidRDefault="00945081" w:rsidP="00D37D90">
            <w:pPr>
              <w:autoSpaceDE w:val="0"/>
              <w:autoSpaceDN w:val="0"/>
              <w:adjustRightInd w:val="0"/>
              <w:rPr>
                <w:sz w:val="22"/>
                <w:highlight w:val="yellow"/>
              </w:rPr>
            </w:pPr>
            <w:r w:rsidRPr="000C16F7">
              <w:rPr>
                <w:sz w:val="22"/>
              </w:rPr>
              <w:t>2. Инициатива и оперативность выполнения порученных заданий, поручений, а также при исполнении должностных обязанностей в соответствующем периоде</w:t>
            </w:r>
          </w:p>
        </w:tc>
        <w:tc>
          <w:tcPr>
            <w:tcW w:w="2380" w:type="pct"/>
            <w:gridSpan w:val="3"/>
          </w:tcPr>
          <w:p w:rsidR="00945081" w:rsidRPr="000C16F7" w:rsidRDefault="00945081" w:rsidP="001E6C1C">
            <w:pPr>
              <w:rPr>
                <w:sz w:val="22"/>
              </w:rPr>
            </w:pPr>
            <w:r w:rsidRPr="00A00CBC">
              <w:rPr>
                <w:rStyle w:val="fontstyle01"/>
                <w:sz w:val="22"/>
                <w:szCs w:val="22"/>
              </w:rPr>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vAlign w:val="center"/>
          </w:tcPr>
          <w:p w:rsidR="00945081" w:rsidRPr="000C16F7" w:rsidRDefault="00945081" w:rsidP="00B52AEB">
            <w:pPr>
              <w:autoSpaceDE w:val="0"/>
              <w:autoSpaceDN w:val="0"/>
              <w:adjustRightInd w:val="0"/>
              <w:jc w:val="center"/>
              <w:rPr>
                <w:sz w:val="22"/>
                <w:highlight w:val="yellow"/>
              </w:rPr>
            </w:pPr>
          </w:p>
        </w:tc>
        <w:tc>
          <w:tcPr>
            <w:tcW w:w="724" w:type="pct"/>
            <w:gridSpan w:val="2"/>
            <w:shd w:val="clear" w:color="auto" w:fill="auto"/>
            <w:vAlign w:val="center"/>
          </w:tcPr>
          <w:p w:rsidR="00945081" w:rsidRPr="000C16F7" w:rsidRDefault="00945081" w:rsidP="00B52AEB">
            <w:pPr>
              <w:autoSpaceDE w:val="0"/>
              <w:autoSpaceDN w:val="0"/>
              <w:adjustRightInd w:val="0"/>
              <w:jc w:val="center"/>
              <w:rPr>
                <w:sz w:val="22"/>
              </w:rPr>
            </w:pPr>
            <w:r w:rsidRPr="000C16F7">
              <w:rPr>
                <w:sz w:val="22"/>
              </w:rPr>
              <w:t>66</w:t>
            </w:r>
          </w:p>
        </w:tc>
      </w:tr>
      <w:tr w:rsidR="00945081" w:rsidRPr="000C16F7" w:rsidTr="00B52AEB">
        <w:trPr>
          <w:trHeight w:val="513"/>
        </w:trPr>
        <w:tc>
          <w:tcPr>
            <w:tcW w:w="1285" w:type="pct"/>
            <w:vMerge/>
          </w:tcPr>
          <w:p w:rsidR="00945081" w:rsidRPr="000C16F7" w:rsidRDefault="00945081" w:rsidP="00D37D90">
            <w:pPr>
              <w:autoSpaceDE w:val="0"/>
              <w:autoSpaceDN w:val="0"/>
              <w:adjustRightInd w:val="0"/>
              <w:rPr>
                <w:sz w:val="22"/>
              </w:rPr>
            </w:pPr>
          </w:p>
        </w:tc>
        <w:tc>
          <w:tcPr>
            <w:tcW w:w="2380" w:type="pct"/>
            <w:gridSpan w:val="3"/>
          </w:tcPr>
          <w:p w:rsidR="00945081" w:rsidRPr="00DE2E74" w:rsidRDefault="00945081" w:rsidP="001E6C1C">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vAlign w:val="center"/>
          </w:tcPr>
          <w:p w:rsidR="00945081" w:rsidRPr="000C16F7" w:rsidRDefault="00945081" w:rsidP="00B52AEB">
            <w:pPr>
              <w:autoSpaceDE w:val="0"/>
              <w:autoSpaceDN w:val="0"/>
              <w:adjustRightInd w:val="0"/>
              <w:jc w:val="center"/>
              <w:rPr>
                <w:sz w:val="22"/>
                <w:highlight w:val="yellow"/>
              </w:rPr>
            </w:pPr>
          </w:p>
        </w:tc>
        <w:tc>
          <w:tcPr>
            <w:tcW w:w="724" w:type="pct"/>
            <w:gridSpan w:val="2"/>
            <w:shd w:val="clear" w:color="auto" w:fill="auto"/>
            <w:vAlign w:val="center"/>
          </w:tcPr>
          <w:p w:rsidR="00945081" w:rsidRPr="000C16F7" w:rsidRDefault="00DA150D" w:rsidP="00B52AEB">
            <w:pPr>
              <w:autoSpaceDE w:val="0"/>
              <w:autoSpaceDN w:val="0"/>
              <w:adjustRightInd w:val="0"/>
              <w:jc w:val="center"/>
              <w:rPr>
                <w:sz w:val="22"/>
              </w:rPr>
            </w:pPr>
            <w:r>
              <w:rPr>
                <w:sz w:val="22"/>
              </w:rPr>
              <w:t>60</w:t>
            </w:r>
          </w:p>
        </w:tc>
      </w:tr>
      <w:tr w:rsidR="00945081" w:rsidRPr="000C16F7" w:rsidTr="00B52AEB">
        <w:trPr>
          <w:trHeight w:val="562"/>
        </w:trPr>
        <w:tc>
          <w:tcPr>
            <w:tcW w:w="1285" w:type="pct"/>
            <w:vMerge/>
          </w:tcPr>
          <w:p w:rsidR="00945081" w:rsidRPr="000C16F7" w:rsidRDefault="00945081" w:rsidP="00D37D90">
            <w:pPr>
              <w:autoSpaceDE w:val="0"/>
              <w:autoSpaceDN w:val="0"/>
              <w:adjustRightInd w:val="0"/>
              <w:rPr>
                <w:sz w:val="22"/>
              </w:rPr>
            </w:pPr>
          </w:p>
        </w:tc>
        <w:tc>
          <w:tcPr>
            <w:tcW w:w="2380" w:type="pct"/>
            <w:gridSpan w:val="3"/>
          </w:tcPr>
          <w:p w:rsidR="00945081" w:rsidRPr="00A00CBC" w:rsidRDefault="00945081"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vAlign w:val="center"/>
          </w:tcPr>
          <w:p w:rsidR="00945081" w:rsidRPr="000C16F7" w:rsidRDefault="00945081" w:rsidP="00B52AEB">
            <w:pPr>
              <w:autoSpaceDE w:val="0"/>
              <w:autoSpaceDN w:val="0"/>
              <w:adjustRightInd w:val="0"/>
              <w:jc w:val="center"/>
              <w:rPr>
                <w:sz w:val="22"/>
                <w:highlight w:val="yellow"/>
              </w:rPr>
            </w:pPr>
          </w:p>
        </w:tc>
        <w:tc>
          <w:tcPr>
            <w:tcW w:w="724" w:type="pct"/>
            <w:gridSpan w:val="2"/>
            <w:shd w:val="clear" w:color="auto" w:fill="auto"/>
            <w:vAlign w:val="center"/>
          </w:tcPr>
          <w:p w:rsidR="00945081" w:rsidRPr="000C16F7" w:rsidRDefault="00DA150D" w:rsidP="00B52AEB">
            <w:pPr>
              <w:autoSpaceDE w:val="0"/>
              <w:autoSpaceDN w:val="0"/>
              <w:adjustRightInd w:val="0"/>
              <w:jc w:val="center"/>
              <w:rPr>
                <w:sz w:val="22"/>
              </w:rPr>
            </w:pPr>
            <w:r>
              <w:rPr>
                <w:sz w:val="22"/>
              </w:rPr>
              <w:t>53</w:t>
            </w:r>
          </w:p>
        </w:tc>
      </w:tr>
      <w:tr w:rsidR="00945081" w:rsidRPr="000C16F7" w:rsidTr="00B52AEB">
        <w:trPr>
          <w:trHeight w:val="556"/>
        </w:trPr>
        <w:tc>
          <w:tcPr>
            <w:tcW w:w="1285" w:type="pct"/>
            <w:vMerge/>
          </w:tcPr>
          <w:p w:rsidR="00945081" w:rsidRPr="000C16F7" w:rsidRDefault="00945081" w:rsidP="00D37D90">
            <w:pPr>
              <w:autoSpaceDE w:val="0"/>
              <w:autoSpaceDN w:val="0"/>
              <w:adjustRightInd w:val="0"/>
              <w:rPr>
                <w:sz w:val="22"/>
              </w:rPr>
            </w:pPr>
          </w:p>
        </w:tc>
        <w:tc>
          <w:tcPr>
            <w:tcW w:w="2380" w:type="pct"/>
            <w:gridSpan w:val="3"/>
          </w:tcPr>
          <w:p w:rsidR="00945081" w:rsidRPr="000C16F7" w:rsidRDefault="00945081"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vAlign w:val="center"/>
          </w:tcPr>
          <w:p w:rsidR="00945081" w:rsidRPr="000C16F7" w:rsidRDefault="00945081" w:rsidP="00B52AEB">
            <w:pPr>
              <w:autoSpaceDE w:val="0"/>
              <w:autoSpaceDN w:val="0"/>
              <w:adjustRightInd w:val="0"/>
              <w:jc w:val="center"/>
              <w:rPr>
                <w:sz w:val="22"/>
                <w:highlight w:val="yellow"/>
              </w:rPr>
            </w:pPr>
          </w:p>
        </w:tc>
        <w:tc>
          <w:tcPr>
            <w:tcW w:w="724" w:type="pct"/>
            <w:gridSpan w:val="2"/>
            <w:shd w:val="clear" w:color="auto" w:fill="auto"/>
            <w:vAlign w:val="center"/>
          </w:tcPr>
          <w:p w:rsidR="00945081" w:rsidRPr="000C16F7" w:rsidRDefault="00DA150D" w:rsidP="00B52AEB">
            <w:pPr>
              <w:autoSpaceDE w:val="0"/>
              <w:autoSpaceDN w:val="0"/>
              <w:adjustRightInd w:val="0"/>
              <w:jc w:val="center"/>
              <w:rPr>
                <w:sz w:val="22"/>
              </w:rPr>
            </w:pPr>
            <w:r>
              <w:rPr>
                <w:sz w:val="22"/>
              </w:rPr>
              <w:t>33</w:t>
            </w:r>
          </w:p>
        </w:tc>
      </w:tr>
      <w:tr w:rsidR="00D37D90" w:rsidRPr="000C16F7" w:rsidTr="00BA42AB">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Должности, не предусмотренные профессиональными квалификационными справочниками </w:t>
            </w:r>
          </w:p>
          <w:p w:rsidR="00D37D90" w:rsidRPr="000C16F7" w:rsidRDefault="00D37D90" w:rsidP="00D37D90">
            <w:pPr>
              <w:autoSpaceDE w:val="0"/>
              <w:autoSpaceDN w:val="0"/>
              <w:adjustRightInd w:val="0"/>
              <w:jc w:val="center"/>
              <w:rPr>
                <w:b/>
                <w:sz w:val="22"/>
                <w:highlight w:val="yellow"/>
              </w:rPr>
            </w:pPr>
            <w:r w:rsidRPr="000C16F7">
              <w:rPr>
                <w:b/>
                <w:sz w:val="22"/>
              </w:rPr>
              <w:t>Специалист по охране труда</w:t>
            </w:r>
          </w:p>
        </w:tc>
      </w:tr>
      <w:tr w:rsidR="00B52AEB" w:rsidRPr="000C16F7" w:rsidTr="00B52AEB">
        <w:trPr>
          <w:trHeight w:val="416"/>
        </w:trPr>
        <w:tc>
          <w:tcPr>
            <w:tcW w:w="1285" w:type="pct"/>
            <w:vMerge w:val="restart"/>
          </w:tcPr>
          <w:p w:rsidR="00B52AEB" w:rsidRPr="000C16F7" w:rsidRDefault="00B52AEB"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80" w:type="pct"/>
            <w:gridSpan w:val="3"/>
          </w:tcPr>
          <w:p w:rsidR="00B52AEB" w:rsidRPr="000C16F7" w:rsidRDefault="00B52AEB" w:rsidP="00B52AEB">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vAlign w:val="center"/>
          </w:tcPr>
          <w:p w:rsidR="00B52AEB" w:rsidRPr="000C16F7" w:rsidRDefault="00B52AEB" w:rsidP="00B52AEB">
            <w:pPr>
              <w:autoSpaceDE w:val="0"/>
              <w:autoSpaceDN w:val="0"/>
              <w:adjustRightInd w:val="0"/>
              <w:jc w:val="center"/>
              <w:rPr>
                <w:sz w:val="22"/>
              </w:rPr>
            </w:pPr>
            <w:r>
              <w:rPr>
                <w:sz w:val="22"/>
              </w:rPr>
              <w:t>2</w:t>
            </w:r>
            <w:r w:rsidRPr="000C16F7">
              <w:rPr>
                <w:sz w:val="22"/>
              </w:rPr>
              <w:t xml:space="preserve"> </w:t>
            </w:r>
            <w:proofErr w:type="spellStart"/>
            <w:r w:rsidRPr="000C16F7">
              <w:rPr>
                <w:sz w:val="22"/>
              </w:rPr>
              <w:t>квалифи-кацион-ный</w:t>
            </w:r>
            <w:proofErr w:type="spellEnd"/>
            <w:r w:rsidRPr="000C16F7">
              <w:rPr>
                <w:sz w:val="22"/>
              </w:rPr>
              <w:t xml:space="preserve"> уровень</w:t>
            </w:r>
          </w:p>
          <w:p w:rsidR="00B52AEB" w:rsidRPr="000C16F7" w:rsidRDefault="00B52AEB" w:rsidP="00B52AEB">
            <w:pPr>
              <w:autoSpaceDE w:val="0"/>
              <w:autoSpaceDN w:val="0"/>
              <w:adjustRightInd w:val="0"/>
              <w:jc w:val="center"/>
              <w:rPr>
                <w:sz w:val="22"/>
                <w:highlight w:val="yellow"/>
              </w:rPr>
            </w:pPr>
          </w:p>
          <w:p w:rsidR="00B52AEB" w:rsidRPr="000C16F7" w:rsidRDefault="00B52AEB" w:rsidP="00B52AEB">
            <w:pPr>
              <w:autoSpaceDE w:val="0"/>
              <w:autoSpaceDN w:val="0"/>
              <w:adjustRightInd w:val="0"/>
              <w:jc w:val="center"/>
              <w:rPr>
                <w:sz w:val="22"/>
                <w:highlight w:val="yellow"/>
              </w:rPr>
            </w:pPr>
          </w:p>
          <w:p w:rsidR="00B52AEB" w:rsidRPr="000C16F7" w:rsidRDefault="00B52AEB" w:rsidP="00B52AEB">
            <w:pPr>
              <w:autoSpaceDE w:val="0"/>
              <w:autoSpaceDN w:val="0"/>
              <w:adjustRightInd w:val="0"/>
              <w:jc w:val="center"/>
              <w:rPr>
                <w:sz w:val="22"/>
              </w:rPr>
            </w:pPr>
          </w:p>
        </w:tc>
        <w:tc>
          <w:tcPr>
            <w:tcW w:w="724" w:type="pct"/>
            <w:gridSpan w:val="2"/>
            <w:shd w:val="clear" w:color="auto" w:fill="auto"/>
            <w:vAlign w:val="center"/>
          </w:tcPr>
          <w:p w:rsidR="00B52AEB" w:rsidRPr="000C16F7" w:rsidRDefault="00B52AEB" w:rsidP="001E6C1C">
            <w:pPr>
              <w:autoSpaceDE w:val="0"/>
              <w:autoSpaceDN w:val="0"/>
              <w:adjustRightInd w:val="0"/>
              <w:jc w:val="center"/>
              <w:rPr>
                <w:sz w:val="22"/>
              </w:rPr>
            </w:pPr>
            <w:r w:rsidRPr="000C16F7">
              <w:rPr>
                <w:sz w:val="22"/>
              </w:rPr>
              <w:t>50</w:t>
            </w:r>
          </w:p>
        </w:tc>
      </w:tr>
      <w:tr w:rsidR="00B52AEB" w:rsidRPr="000C16F7" w:rsidTr="00B52AEB">
        <w:trPr>
          <w:trHeight w:val="286"/>
        </w:trPr>
        <w:tc>
          <w:tcPr>
            <w:tcW w:w="1285" w:type="pct"/>
            <w:vMerge/>
          </w:tcPr>
          <w:p w:rsidR="00B52AEB" w:rsidRPr="000C16F7" w:rsidRDefault="00B52AEB" w:rsidP="00D37D90">
            <w:pPr>
              <w:autoSpaceDE w:val="0"/>
              <w:autoSpaceDN w:val="0"/>
              <w:adjustRightInd w:val="0"/>
              <w:rPr>
                <w:sz w:val="22"/>
                <w:highlight w:val="yellow"/>
              </w:rPr>
            </w:pPr>
          </w:p>
        </w:tc>
        <w:tc>
          <w:tcPr>
            <w:tcW w:w="2380" w:type="pct"/>
            <w:gridSpan w:val="3"/>
          </w:tcPr>
          <w:p w:rsidR="00B52AEB" w:rsidRPr="000C16F7" w:rsidRDefault="00B52AEB" w:rsidP="00D37D90">
            <w:pPr>
              <w:widowControl w:val="0"/>
              <w:autoSpaceDE w:val="0"/>
              <w:autoSpaceDN w:val="0"/>
              <w:adjustRightInd w:val="0"/>
              <w:rPr>
                <w:sz w:val="22"/>
              </w:rPr>
            </w:pPr>
            <w:r w:rsidRPr="000C16F7">
              <w:rPr>
                <w:sz w:val="22"/>
              </w:rPr>
              <w:t>Государственное задание по социальной  услуге в целом выполнено</w:t>
            </w:r>
          </w:p>
          <w:p w:rsidR="00B52AEB" w:rsidRPr="000C16F7" w:rsidRDefault="00B52AEB" w:rsidP="00D37D90">
            <w:pPr>
              <w:widowControl w:val="0"/>
              <w:autoSpaceDE w:val="0"/>
              <w:autoSpaceDN w:val="0"/>
              <w:adjustRightInd w:val="0"/>
              <w:rPr>
                <w:sz w:val="22"/>
                <w:highlight w:val="yellow"/>
              </w:rPr>
            </w:pPr>
          </w:p>
        </w:tc>
        <w:tc>
          <w:tcPr>
            <w:tcW w:w="611" w:type="pct"/>
            <w:vMerge/>
            <w:vAlign w:val="center"/>
          </w:tcPr>
          <w:p w:rsidR="00B52AEB" w:rsidRPr="000C16F7" w:rsidRDefault="00B52AEB" w:rsidP="00B52AEB">
            <w:pPr>
              <w:autoSpaceDE w:val="0"/>
              <w:autoSpaceDN w:val="0"/>
              <w:adjustRightInd w:val="0"/>
              <w:jc w:val="center"/>
              <w:rPr>
                <w:sz w:val="22"/>
                <w:highlight w:val="yellow"/>
              </w:rPr>
            </w:pPr>
          </w:p>
        </w:tc>
        <w:tc>
          <w:tcPr>
            <w:tcW w:w="724" w:type="pct"/>
            <w:gridSpan w:val="2"/>
            <w:shd w:val="clear" w:color="auto" w:fill="auto"/>
            <w:vAlign w:val="center"/>
          </w:tcPr>
          <w:p w:rsidR="00B52AEB" w:rsidRPr="000C16F7" w:rsidRDefault="00B52AEB" w:rsidP="001E6C1C">
            <w:pPr>
              <w:autoSpaceDE w:val="0"/>
              <w:autoSpaceDN w:val="0"/>
              <w:adjustRightInd w:val="0"/>
              <w:jc w:val="center"/>
              <w:rPr>
                <w:sz w:val="22"/>
              </w:rPr>
            </w:pPr>
            <w:r w:rsidRPr="000C16F7">
              <w:rPr>
                <w:sz w:val="22"/>
              </w:rPr>
              <w:t>25</w:t>
            </w:r>
          </w:p>
        </w:tc>
      </w:tr>
      <w:tr w:rsidR="00B52AEB" w:rsidRPr="000C16F7" w:rsidTr="00B52AEB">
        <w:trPr>
          <w:trHeight w:val="524"/>
        </w:trPr>
        <w:tc>
          <w:tcPr>
            <w:tcW w:w="1285" w:type="pct"/>
            <w:vMerge w:val="restart"/>
          </w:tcPr>
          <w:p w:rsidR="00B52AEB" w:rsidRPr="000C16F7" w:rsidRDefault="00B52AEB" w:rsidP="00D37D90">
            <w:pPr>
              <w:autoSpaceDE w:val="0"/>
              <w:autoSpaceDN w:val="0"/>
              <w:adjustRightInd w:val="0"/>
              <w:rPr>
                <w:sz w:val="22"/>
                <w:highlight w:val="yellow"/>
              </w:rPr>
            </w:pPr>
            <w:r w:rsidRPr="000C16F7">
              <w:rPr>
                <w:sz w:val="22"/>
              </w:rPr>
              <w:t>2. Инициатива и оперативность выполнения порученных заданий, поручений, а также при исполнении должностных обязанностей в соответствующем периоде</w:t>
            </w:r>
          </w:p>
        </w:tc>
        <w:tc>
          <w:tcPr>
            <w:tcW w:w="2380" w:type="pct"/>
            <w:gridSpan w:val="3"/>
          </w:tcPr>
          <w:p w:rsidR="00B52AEB" w:rsidRPr="000C16F7" w:rsidRDefault="00B52AEB" w:rsidP="001E6C1C">
            <w:pPr>
              <w:rPr>
                <w:sz w:val="22"/>
              </w:rPr>
            </w:pPr>
            <w:r w:rsidRPr="00A00CBC">
              <w:rPr>
                <w:rStyle w:val="fontstyle01"/>
                <w:sz w:val="22"/>
                <w:szCs w:val="22"/>
              </w:rPr>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vAlign w:val="center"/>
          </w:tcPr>
          <w:p w:rsidR="00B52AEB" w:rsidRPr="000C16F7" w:rsidRDefault="00B52AEB" w:rsidP="00B52AEB">
            <w:pPr>
              <w:autoSpaceDE w:val="0"/>
              <w:autoSpaceDN w:val="0"/>
              <w:adjustRightInd w:val="0"/>
              <w:jc w:val="center"/>
              <w:rPr>
                <w:sz w:val="22"/>
                <w:highlight w:val="yellow"/>
              </w:rPr>
            </w:pPr>
          </w:p>
        </w:tc>
        <w:tc>
          <w:tcPr>
            <w:tcW w:w="724" w:type="pct"/>
            <w:gridSpan w:val="2"/>
            <w:shd w:val="clear" w:color="auto" w:fill="auto"/>
            <w:vAlign w:val="center"/>
          </w:tcPr>
          <w:p w:rsidR="00B52AEB" w:rsidRPr="000C16F7" w:rsidRDefault="00B52AEB" w:rsidP="001E6C1C">
            <w:pPr>
              <w:autoSpaceDE w:val="0"/>
              <w:autoSpaceDN w:val="0"/>
              <w:adjustRightInd w:val="0"/>
              <w:jc w:val="center"/>
              <w:rPr>
                <w:sz w:val="22"/>
              </w:rPr>
            </w:pPr>
            <w:r w:rsidRPr="000C16F7">
              <w:rPr>
                <w:sz w:val="22"/>
              </w:rPr>
              <w:t>50</w:t>
            </w:r>
          </w:p>
        </w:tc>
      </w:tr>
      <w:tr w:rsidR="00B52AEB" w:rsidRPr="000C16F7" w:rsidTr="00B52AEB">
        <w:trPr>
          <w:trHeight w:val="560"/>
        </w:trPr>
        <w:tc>
          <w:tcPr>
            <w:tcW w:w="1285" w:type="pct"/>
            <w:vMerge/>
          </w:tcPr>
          <w:p w:rsidR="00B52AEB" w:rsidRPr="000C16F7" w:rsidRDefault="00B52AEB" w:rsidP="00D37D90">
            <w:pPr>
              <w:autoSpaceDE w:val="0"/>
              <w:autoSpaceDN w:val="0"/>
              <w:adjustRightInd w:val="0"/>
              <w:rPr>
                <w:sz w:val="22"/>
              </w:rPr>
            </w:pPr>
          </w:p>
        </w:tc>
        <w:tc>
          <w:tcPr>
            <w:tcW w:w="2380" w:type="pct"/>
            <w:gridSpan w:val="3"/>
          </w:tcPr>
          <w:p w:rsidR="00B52AEB" w:rsidRPr="00DE2E74" w:rsidRDefault="00B52AEB" w:rsidP="001E6C1C">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vAlign w:val="center"/>
          </w:tcPr>
          <w:p w:rsidR="00B52AEB" w:rsidRPr="000C16F7" w:rsidRDefault="00B52AEB" w:rsidP="00B52AEB">
            <w:pPr>
              <w:autoSpaceDE w:val="0"/>
              <w:autoSpaceDN w:val="0"/>
              <w:adjustRightInd w:val="0"/>
              <w:jc w:val="center"/>
              <w:rPr>
                <w:sz w:val="22"/>
                <w:highlight w:val="yellow"/>
              </w:rPr>
            </w:pPr>
          </w:p>
        </w:tc>
        <w:tc>
          <w:tcPr>
            <w:tcW w:w="724" w:type="pct"/>
            <w:gridSpan w:val="2"/>
            <w:shd w:val="clear" w:color="auto" w:fill="auto"/>
            <w:vAlign w:val="center"/>
          </w:tcPr>
          <w:p w:rsidR="00B52AEB" w:rsidRPr="000C16F7" w:rsidRDefault="00B52AEB" w:rsidP="001E6C1C">
            <w:pPr>
              <w:autoSpaceDE w:val="0"/>
              <w:autoSpaceDN w:val="0"/>
              <w:adjustRightInd w:val="0"/>
              <w:jc w:val="center"/>
              <w:rPr>
                <w:sz w:val="22"/>
              </w:rPr>
            </w:pPr>
            <w:r>
              <w:rPr>
                <w:sz w:val="22"/>
              </w:rPr>
              <w:t>45</w:t>
            </w:r>
          </w:p>
        </w:tc>
      </w:tr>
      <w:tr w:rsidR="00B52AEB" w:rsidRPr="000C16F7" w:rsidTr="00B52AEB">
        <w:trPr>
          <w:trHeight w:val="554"/>
        </w:trPr>
        <w:tc>
          <w:tcPr>
            <w:tcW w:w="1285" w:type="pct"/>
            <w:vMerge/>
          </w:tcPr>
          <w:p w:rsidR="00B52AEB" w:rsidRPr="000C16F7" w:rsidRDefault="00B52AEB" w:rsidP="00D37D90">
            <w:pPr>
              <w:autoSpaceDE w:val="0"/>
              <w:autoSpaceDN w:val="0"/>
              <w:adjustRightInd w:val="0"/>
              <w:rPr>
                <w:sz w:val="22"/>
              </w:rPr>
            </w:pPr>
          </w:p>
        </w:tc>
        <w:tc>
          <w:tcPr>
            <w:tcW w:w="2380" w:type="pct"/>
            <w:gridSpan w:val="3"/>
          </w:tcPr>
          <w:p w:rsidR="00B52AEB" w:rsidRPr="00A00CBC" w:rsidRDefault="00B52AEB"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vAlign w:val="center"/>
          </w:tcPr>
          <w:p w:rsidR="00B52AEB" w:rsidRPr="000C16F7" w:rsidRDefault="00B52AEB" w:rsidP="00B52AEB">
            <w:pPr>
              <w:autoSpaceDE w:val="0"/>
              <w:autoSpaceDN w:val="0"/>
              <w:adjustRightInd w:val="0"/>
              <w:jc w:val="center"/>
              <w:rPr>
                <w:sz w:val="22"/>
                <w:highlight w:val="yellow"/>
              </w:rPr>
            </w:pPr>
          </w:p>
        </w:tc>
        <w:tc>
          <w:tcPr>
            <w:tcW w:w="724" w:type="pct"/>
            <w:gridSpan w:val="2"/>
            <w:shd w:val="clear" w:color="auto" w:fill="auto"/>
            <w:vAlign w:val="center"/>
          </w:tcPr>
          <w:p w:rsidR="00B52AEB" w:rsidRPr="000C16F7" w:rsidRDefault="00B52AEB" w:rsidP="001E6C1C">
            <w:pPr>
              <w:autoSpaceDE w:val="0"/>
              <w:autoSpaceDN w:val="0"/>
              <w:adjustRightInd w:val="0"/>
              <w:jc w:val="center"/>
              <w:rPr>
                <w:sz w:val="22"/>
              </w:rPr>
            </w:pPr>
            <w:r>
              <w:rPr>
                <w:sz w:val="22"/>
              </w:rPr>
              <w:t>40</w:t>
            </w:r>
          </w:p>
        </w:tc>
      </w:tr>
      <w:tr w:rsidR="00B52AEB" w:rsidRPr="000C16F7" w:rsidTr="00B52AEB">
        <w:trPr>
          <w:trHeight w:val="562"/>
        </w:trPr>
        <w:tc>
          <w:tcPr>
            <w:tcW w:w="1285" w:type="pct"/>
            <w:vMerge/>
          </w:tcPr>
          <w:p w:rsidR="00B52AEB" w:rsidRPr="000C16F7" w:rsidRDefault="00B52AEB" w:rsidP="00D37D90">
            <w:pPr>
              <w:autoSpaceDE w:val="0"/>
              <w:autoSpaceDN w:val="0"/>
              <w:adjustRightInd w:val="0"/>
              <w:rPr>
                <w:sz w:val="22"/>
              </w:rPr>
            </w:pPr>
          </w:p>
        </w:tc>
        <w:tc>
          <w:tcPr>
            <w:tcW w:w="2380" w:type="pct"/>
            <w:gridSpan w:val="3"/>
          </w:tcPr>
          <w:p w:rsidR="00B52AEB" w:rsidRPr="000C16F7" w:rsidRDefault="00B52AEB"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vAlign w:val="center"/>
          </w:tcPr>
          <w:p w:rsidR="00B52AEB" w:rsidRPr="000C16F7" w:rsidRDefault="00B52AEB" w:rsidP="00B52AEB">
            <w:pPr>
              <w:autoSpaceDE w:val="0"/>
              <w:autoSpaceDN w:val="0"/>
              <w:adjustRightInd w:val="0"/>
              <w:jc w:val="center"/>
              <w:rPr>
                <w:sz w:val="22"/>
                <w:highlight w:val="yellow"/>
              </w:rPr>
            </w:pPr>
          </w:p>
        </w:tc>
        <w:tc>
          <w:tcPr>
            <w:tcW w:w="724" w:type="pct"/>
            <w:gridSpan w:val="2"/>
            <w:shd w:val="clear" w:color="auto" w:fill="auto"/>
            <w:vAlign w:val="center"/>
          </w:tcPr>
          <w:p w:rsidR="00B52AEB" w:rsidRPr="000C16F7" w:rsidRDefault="00B52AEB" w:rsidP="001E6C1C">
            <w:pPr>
              <w:autoSpaceDE w:val="0"/>
              <w:autoSpaceDN w:val="0"/>
              <w:adjustRightInd w:val="0"/>
              <w:jc w:val="center"/>
              <w:rPr>
                <w:sz w:val="22"/>
              </w:rPr>
            </w:pPr>
            <w:r>
              <w:rPr>
                <w:sz w:val="22"/>
              </w:rPr>
              <w:t>25</w:t>
            </w:r>
          </w:p>
        </w:tc>
      </w:tr>
      <w:tr w:rsidR="00D37D90" w:rsidRPr="000C16F7" w:rsidTr="00BA42AB">
        <w:tc>
          <w:tcPr>
            <w:tcW w:w="5000" w:type="pct"/>
            <w:gridSpan w:val="7"/>
          </w:tcPr>
          <w:p w:rsidR="00D37D90" w:rsidRPr="000C16F7" w:rsidRDefault="00D37D90" w:rsidP="00D37D90">
            <w:pPr>
              <w:autoSpaceDE w:val="0"/>
              <w:autoSpaceDN w:val="0"/>
              <w:adjustRightInd w:val="0"/>
              <w:jc w:val="center"/>
              <w:rPr>
                <w:b/>
                <w:sz w:val="22"/>
              </w:rPr>
            </w:pPr>
            <w:r w:rsidRPr="000C16F7">
              <w:rPr>
                <w:sz w:val="22"/>
              </w:rPr>
              <w:t>«</w:t>
            </w:r>
            <w:r w:rsidRPr="000C16F7">
              <w:rPr>
                <w:b/>
                <w:sz w:val="22"/>
              </w:rPr>
              <w:t>Общеотраслевые профессии рабочих второго уровня»</w:t>
            </w:r>
          </w:p>
          <w:p w:rsidR="00D37D90" w:rsidRPr="000C16F7" w:rsidRDefault="00D37D90" w:rsidP="00D37D90">
            <w:pPr>
              <w:autoSpaceDE w:val="0"/>
              <w:autoSpaceDN w:val="0"/>
              <w:adjustRightInd w:val="0"/>
              <w:jc w:val="center"/>
              <w:rPr>
                <w:b/>
                <w:sz w:val="22"/>
                <w:highlight w:val="yellow"/>
              </w:rPr>
            </w:pPr>
            <w:r w:rsidRPr="000C16F7">
              <w:rPr>
                <w:b/>
                <w:sz w:val="22"/>
              </w:rPr>
              <w:t>Повар</w:t>
            </w:r>
          </w:p>
        </w:tc>
      </w:tr>
      <w:tr w:rsidR="00945081" w:rsidRPr="000C16F7" w:rsidTr="00B52AEB">
        <w:trPr>
          <w:trHeight w:val="558"/>
        </w:trPr>
        <w:tc>
          <w:tcPr>
            <w:tcW w:w="1285" w:type="pct"/>
            <w:vMerge w:val="restart"/>
          </w:tcPr>
          <w:p w:rsidR="00945081" w:rsidRPr="000C16F7" w:rsidRDefault="00945081"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80" w:type="pct"/>
            <w:gridSpan w:val="3"/>
          </w:tcPr>
          <w:p w:rsidR="00945081" w:rsidRPr="000C16F7" w:rsidRDefault="00945081" w:rsidP="00B52AEB">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tcPr>
          <w:p w:rsidR="00945081" w:rsidRPr="000C16F7" w:rsidRDefault="00945081" w:rsidP="00D37D90">
            <w:pPr>
              <w:autoSpaceDE w:val="0"/>
              <w:autoSpaceDN w:val="0"/>
              <w:adjustRightInd w:val="0"/>
              <w:jc w:val="center"/>
              <w:rPr>
                <w:sz w:val="22"/>
              </w:rPr>
            </w:pPr>
            <w:r w:rsidRPr="000C16F7">
              <w:rPr>
                <w:sz w:val="22"/>
              </w:rPr>
              <w:t xml:space="preserve">1 </w:t>
            </w:r>
            <w:proofErr w:type="spellStart"/>
            <w:r w:rsidRPr="000C16F7">
              <w:rPr>
                <w:sz w:val="22"/>
              </w:rPr>
              <w:t>квалифи-кацион-ный</w:t>
            </w:r>
            <w:proofErr w:type="spellEnd"/>
            <w:r w:rsidRPr="000C16F7">
              <w:rPr>
                <w:sz w:val="22"/>
              </w:rPr>
              <w:t xml:space="preserve"> уровень</w:t>
            </w:r>
          </w:p>
        </w:tc>
        <w:tc>
          <w:tcPr>
            <w:tcW w:w="724" w:type="pct"/>
            <w:gridSpan w:val="2"/>
            <w:shd w:val="clear" w:color="auto" w:fill="auto"/>
          </w:tcPr>
          <w:p w:rsidR="00945081" w:rsidRPr="000C16F7" w:rsidRDefault="00945081" w:rsidP="00D37D90">
            <w:pPr>
              <w:autoSpaceDE w:val="0"/>
              <w:autoSpaceDN w:val="0"/>
              <w:adjustRightInd w:val="0"/>
              <w:jc w:val="center"/>
              <w:rPr>
                <w:sz w:val="22"/>
              </w:rPr>
            </w:pPr>
            <w:r w:rsidRPr="000C16F7">
              <w:rPr>
                <w:sz w:val="22"/>
              </w:rPr>
              <w:t>41</w:t>
            </w:r>
          </w:p>
          <w:p w:rsidR="00945081" w:rsidRPr="000C16F7" w:rsidRDefault="00945081" w:rsidP="00D37D90">
            <w:pPr>
              <w:autoSpaceDE w:val="0"/>
              <w:autoSpaceDN w:val="0"/>
              <w:adjustRightInd w:val="0"/>
              <w:jc w:val="center"/>
              <w:rPr>
                <w:sz w:val="22"/>
              </w:rPr>
            </w:pPr>
          </w:p>
        </w:tc>
      </w:tr>
      <w:tr w:rsidR="00945081" w:rsidRPr="000C16F7" w:rsidTr="00BA42AB">
        <w:trPr>
          <w:trHeight w:val="286"/>
        </w:trPr>
        <w:tc>
          <w:tcPr>
            <w:tcW w:w="1285" w:type="pct"/>
            <w:vMerge/>
          </w:tcPr>
          <w:p w:rsidR="00945081" w:rsidRPr="000C16F7" w:rsidRDefault="00945081" w:rsidP="00D37D90">
            <w:pPr>
              <w:autoSpaceDE w:val="0"/>
              <w:autoSpaceDN w:val="0"/>
              <w:adjustRightInd w:val="0"/>
              <w:rPr>
                <w:sz w:val="22"/>
                <w:highlight w:val="yellow"/>
              </w:rPr>
            </w:pPr>
          </w:p>
        </w:tc>
        <w:tc>
          <w:tcPr>
            <w:tcW w:w="2380" w:type="pct"/>
            <w:gridSpan w:val="3"/>
          </w:tcPr>
          <w:p w:rsidR="00945081" w:rsidRPr="000C16F7" w:rsidRDefault="00945081" w:rsidP="00D37D90">
            <w:pPr>
              <w:widowControl w:val="0"/>
              <w:autoSpaceDE w:val="0"/>
              <w:autoSpaceDN w:val="0"/>
              <w:adjustRightInd w:val="0"/>
              <w:rPr>
                <w:sz w:val="22"/>
              </w:rPr>
            </w:pPr>
            <w:r w:rsidRPr="000C16F7">
              <w:rPr>
                <w:sz w:val="22"/>
              </w:rPr>
              <w:t>Государственное задание по социальной  услуге в целом выполнено</w:t>
            </w:r>
          </w:p>
          <w:p w:rsidR="00945081" w:rsidRPr="000C16F7" w:rsidRDefault="00945081" w:rsidP="00D37D90">
            <w:pPr>
              <w:widowControl w:val="0"/>
              <w:autoSpaceDE w:val="0"/>
              <w:autoSpaceDN w:val="0"/>
              <w:adjustRightInd w:val="0"/>
              <w:rPr>
                <w:sz w:val="22"/>
                <w:highlight w:val="yellow"/>
              </w:rPr>
            </w:pPr>
          </w:p>
        </w:tc>
        <w:tc>
          <w:tcPr>
            <w:tcW w:w="611" w:type="pct"/>
            <w:vMerge/>
          </w:tcPr>
          <w:p w:rsidR="00945081" w:rsidRPr="000C16F7" w:rsidRDefault="00945081" w:rsidP="00D37D90">
            <w:pPr>
              <w:autoSpaceDE w:val="0"/>
              <w:autoSpaceDN w:val="0"/>
              <w:adjustRightInd w:val="0"/>
              <w:jc w:val="center"/>
              <w:rPr>
                <w:sz w:val="22"/>
                <w:highlight w:val="yellow"/>
              </w:rPr>
            </w:pPr>
          </w:p>
        </w:tc>
        <w:tc>
          <w:tcPr>
            <w:tcW w:w="724" w:type="pct"/>
            <w:gridSpan w:val="2"/>
            <w:shd w:val="clear" w:color="auto" w:fill="auto"/>
          </w:tcPr>
          <w:p w:rsidR="00945081" w:rsidRPr="000C16F7" w:rsidRDefault="00945081" w:rsidP="00D37D90">
            <w:pPr>
              <w:autoSpaceDE w:val="0"/>
              <w:autoSpaceDN w:val="0"/>
              <w:adjustRightInd w:val="0"/>
              <w:jc w:val="center"/>
              <w:rPr>
                <w:sz w:val="22"/>
              </w:rPr>
            </w:pPr>
            <w:r w:rsidRPr="000C16F7">
              <w:rPr>
                <w:sz w:val="22"/>
              </w:rPr>
              <w:t>21</w:t>
            </w:r>
          </w:p>
        </w:tc>
      </w:tr>
      <w:tr w:rsidR="00945081" w:rsidRPr="000C16F7" w:rsidTr="00B52AEB">
        <w:trPr>
          <w:trHeight w:val="557"/>
        </w:trPr>
        <w:tc>
          <w:tcPr>
            <w:tcW w:w="1285" w:type="pct"/>
            <w:vMerge w:val="restart"/>
          </w:tcPr>
          <w:p w:rsidR="00945081" w:rsidRPr="000C16F7" w:rsidRDefault="00945081" w:rsidP="00D37D90">
            <w:pPr>
              <w:autoSpaceDE w:val="0"/>
              <w:autoSpaceDN w:val="0"/>
              <w:adjustRightInd w:val="0"/>
              <w:rPr>
                <w:sz w:val="22"/>
                <w:highlight w:val="yellow"/>
              </w:rPr>
            </w:pPr>
            <w:r w:rsidRPr="000C16F7">
              <w:rPr>
                <w:sz w:val="22"/>
              </w:rPr>
              <w:t xml:space="preserve">2. Инициатива и оперативность выполнения порученных заданий, поручений, а </w:t>
            </w:r>
            <w:r w:rsidRPr="000C16F7">
              <w:rPr>
                <w:sz w:val="22"/>
              </w:rPr>
              <w:lastRenderedPageBreak/>
              <w:t>также при исполнении должностных обязанностей в соответствующем периоде</w:t>
            </w:r>
          </w:p>
        </w:tc>
        <w:tc>
          <w:tcPr>
            <w:tcW w:w="2380" w:type="pct"/>
            <w:gridSpan w:val="3"/>
          </w:tcPr>
          <w:p w:rsidR="00945081" w:rsidRPr="000C16F7" w:rsidRDefault="00945081" w:rsidP="001E6C1C">
            <w:pPr>
              <w:rPr>
                <w:sz w:val="22"/>
              </w:rPr>
            </w:pPr>
            <w:r w:rsidRPr="00A00CBC">
              <w:rPr>
                <w:rStyle w:val="fontstyle01"/>
                <w:sz w:val="22"/>
                <w:szCs w:val="22"/>
              </w:rPr>
              <w:lastRenderedPageBreak/>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tcPr>
          <w:p w:rsidR="00945081" w:rsidRPr="000C16F7" w:rsidRDefault="00945081" w:rsidP="00D37D90">
            <w:pPr>
              <w:autoSpaceDE w:val="0"/>
              <w:autoSpaceDN w:val="0"/>
              <w:adjustRightInd w:val="0"/>
              <w:jc w:val="center"/>
              <w:rPr>
                <w:sz w:val="22"/>
                <w:highlight w:val="yellow"/>
              </w:rPr>
            </w:pPr>
          </w:p>
        </w:tc>
        <w:tc>
          <w:tcPr>
            <w:tcW w:w="724" w:type="pct"/>
            <w:gridSpan w:val="2"/>
            <w:shd w:val="clear" w:color="auto" w:fill="auto"/>
            <w:vAlign w:val="center"/>
          </w:tcPr>
          <w:p w:rsidR="00945081" w:rsidRPr="000C16F7" w:rsidRDefault="00DA150D" w:rsidP="001E6C1C">
            <w:pPr>
              <w:autoSpaceDE w:val="0"/>
              <w:autoSpaceDN w:val="0"/>
              <w:adjustRightInd w:val="0"/>
              <w:jc w:val="center"/>
              <w:rPr>
                <w:sz w:val="22"/>
              </w:rPr>
            </w:pPr>
            <w:r>
              <w:rPr>
                <w:sz w:val="22"/>
              </w:rPr>
              <w:t>41</w:t>
            </w:r>
          </w:p>
        </w:tc>
      </w:tr>
      <w:tr w:rsidR="00945081" w:rsidRPr="000C16F7" w:rsidTr="00B52AEB">
        <w:trPr>
          <w:trHeight w:val="541"/>
        </w:trPr>
        <w:tc>
          <w:tcPr>
            <w:tcW w:w="1285" w:type="pct"/>
            <w:vMerge/>
          </w:tcPr>
          <w:p w:rsidR="00945081" w:rsidRPr="000C16F7" w:rsidRDefault="00945081" w:rsidP="00D37D90">
            <w:pPr>
              <w:autoSpaceDE w:val="0"/>
              <w:autoSpaceDN w:val="0"/>
              <w:adjustRightInd w:val="0"/>
              <w:rPr>
                <w:sz w:val="22"/>
              </w:rPr>
            </w:pPr>
          </w:p>
        </w:tc>
        <w:tc>
          <w:tcPr>
            <w:tcW w:w="2380" w:type="pct"/>
            <w:gridSpan w:val="3"/>
          </w:tcPr>
          <w:p w:rsidR="00945081" w:rsidRPr="00DE2E74" w:rsidRDefault="00945081" w:rsidP="001E6C1C">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tcPr>
          <w:p w:rsidR="00945081" w:rsidRPr="000C16F7" w:rsidRDefault="00945081" w:rsidP="00D37D90">
            <w:pPr>
              <w:autoSpaceDE w:val="0"/>
              <w:autoSpaceDN w:val="0"/>
              <w:adjustRightInd w:val="0"/>
              <w:jc w:val="center"/>
              <w:rPr>
                <w:sz w:val="22"/>
                <w:highlight w:val="yellow"/>
              </w:rPr>
            </w:pPr>
          </w:p>
        </w:tc>
        <w:tc>
          <w:tcPr>
            <w:tcW w:w="724" w:type="pct"/>
            <w:gridSpan w:val="2"/>
            <w:shd w:val="clear" w:color="auto" w:fill="auto"/>
            <w:vAlign w:val="center"/>
          </w:tcPr>
          <w:p w:rsidR="00945081" w:rsidRPr="000C16F7" w:rsidRDefault="00DA150D" w:rsidP="001E6C1C">
            <w:pPr>
              <w:widowControl w:val="0"/>
              <w:autoSpaceDE w:val="0"/>
              <w:autoSpaceDN w:val="0"/>
              <w:adjustRightInd w:val="0"/>
              <w:jc w:val="center"/>
              <w:rPr>
                <w:sz w:val="22"/>
              </w:rPr>
            </w:pPr>
            <w:r>
              <w:rPr>
                <w:sz w:val="22"/>
              </w:rPr>
              <w:t>37</w:t>
            </w:r>
          </w:p>
        </w:tc>
      </w:tr>
      <w:tr w:rsidR="00945081" w:rsidRPr="000C16F7" w:rsidTr="00B52AEB">
        <w:trPr>
          <w:trHeight w:val="549"/>
        </w:trPr>
        <w:tc>
          <w:tcPr>
            <w:tcW w:w="1285" w:type="pct"/>
            <w:vMerge/>
          </w:tcPr>
          <w:p w:rsidR="00945081" w:rsidRPr="000C16F7" w:rsidRDefault="00945081" w:rsidP="00D37D90">
            <w:pPr>
              <w:autoSpaceDE w:val="0"/>
              <w:autoSpaceDN w:val="0"/>
              <w:adjustRightInd w:val="0"/>
              <w:rPr>
                <w:sz w:val="22"/>
              </w:rPr>
            </w:pPr>
          </w:p>
        </w:tc>
        <w:tc>
          <w:tcPr>
            <w:tcW w:w="2380" w:type="pct"/>
            <w:gridSpan w:val="3"/>
          </w:tcPr>
          <w:p w:rsidR="00945081" w:rsidRPr="00A00CBC" w:rsidRDefault="00945081"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tcPr>
          <w:p w:rsidR="00945081" w:rsidRPr="000C16F7" w:rsidRDefault="00945081" w:rsidP="00D37D90">
            <w:pPr>
              <w:autoSpaceDE w:val="0"/>
              <w:autoSpaceDN w:val="0"/>
              <w:adjustRightInd w:val="0"/>
              <w:jc w:val="center"/>
              <w:rPr>
                <w:sz w:val="22"/>
                <w:highlight w:val="yellow"/>
              </w:rPr>
            </w:pPr>
          </w:p>
        </w:tc>
        <w:tc>
          <w:tcPr>
            <w:tcW w:w="724" w:type="pct"/>
            <w:gridSpan w:val="2"/>
            <w:shd w:val="clear" w:color="auto" w:fill="auto"/>
            <w:vAlign w:val="center"/>
          </w:tcPr>
          <w:p w:rsidR="00945081" w:rsidRPr="000C16F7" w:rsidRDefault="00DA150D" w:rsidP="001E6C1C">
            <w:pPr>
              <w:widowControl w:val="0"/>
              <w:autoSpaceDE w:val="0"/>
              <w:autoSpaceDN w:val="0"/>
              <w:adjustRightInd w:val="0"/>
              <w:jc w:val="center"/>
              <w:rPr>
                <w:sz w:val="22"/>
              </w:rPr>
            </w:pPr>
            <w:r>
              <w:rPr>
                <w:sz w:val="22"/>
              </w:rPr>
              <w:t>33</w:t>
            </w:r>
          </w:p>
        </w:tc>
      </w:tr>
      <w:tr w:rsidR="00945081" w:rsidRPr="000C16F7" w:rsidTr="00B52AEB">
        <w:trPr>
          <w:trHeight w:val="428"/>
        </w:trPr>
        <w:tc>
          <w:tcPr>
            <w:tcW w:w="1285" w:type="pct"/>
            <w:vMerge/>
          </w:tcPr>
          <w:p w:rsidR="00945081" w:rsidRPr="000C16F7" w:rsidRDefault="00945081" w:rsidP="00D37D90">
            <w:pPr>
              <w:autoSpaceDE w:val="0"/>
              <w:autoSpaceDN w:val="0"/>
              <w:adjustRightInd w:val="0"/>
              <w:rPr>
                <w:sz w:val="22"/>
              </w:rPr>
            </w:pPr>
          </w:p>
        </w:tc>
        <w:tc>
          <w:tcPr>
            <w:tcW w:w="2380" w:type="pct"/>
            <w:gridSpan w:val="3"/>
          </w:tcPr>
          <w:p w:rsidR="00945081" w:rsidRPr="000C16F7" w:rsidRDefault="00945081"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tcPr>
          <w:p w:rsidR="00945081" w:rsidRPr="000C16F7" w:rsidRDefault="00945081" w:rsidP="00D37D90">
            <w:pPr>
              <w:autoSpaceDE w:val="0"/>
              <w:autoSpaceDN w:val="0"/>
              <w:adjustRightInd w:val="0"/>
              <w:jc w:val="center"/>
              <w:rPr>
                <w:sz w:val="22"/>
                <w:highlight w:val="yellow"/>
              </w:rPr>
            </w:pPr>
          </w:p>
        </w:tc>
        <w:tc>
          <w:tcPr>
            <w:tcW w:w="724" w:type="pct"/>
            <w:gridSpan w:val="2"/>
            <w:shd w:val="clear" w:color="auto" w:fill="auto"/>
            <w:vAlign w:val="center"/>
          </w:tcPr>
          <w:p w:rsidR="00945081" w:rsidRPr="000C16F7" w:rsidRDefault="00DA150D" w:rsidP="001E6C1C">
            <w:pPr>
              <w:widowControl w:val="0"/>
              <w:autoSpaceDE w:val="0"/>
              <w:autoSpaceDN w:val="0"/>
              <w:adjustRightInd w:val="0"/>
              <w:jc w:val="center"/>
              <w:rPr>
                <w:sz w:val="22"/>
              </w:rPr>
            </w:pPr>
            <w:r>
              <w:rPr>
                <w:sz w:val="22"/>
              </w:rPr>
              <w:t>21</w:t>
            </w:r>
          </w:p>
        </w:tc>
      </w:tr>
      <w:tr w:rsidR="00D37D90" w:rsidRPr="000C16F7" w:rsidTr="00BA42AB">
        <w:trPr>
          <w:trHeight w:val="533"/>
        </w:trPr>
        <w:tc>
          <w:tcPr>
            <w:tcW w:w="5000" w:type="pct"/>
            <w:gridSpan w:val="7"/>
          </w:tcPr>
          <w:p w:rsidR="00D37D90" w:rsidRPr="000C16F7" w:rsidRDefault="00D37D90" w:rsidP="00D37D90">
            <w:pPr>
              <w:autoSpaceDE w:val="0"/>
              <w:autoSpaceDN w:val="0"/>
              <w:adjustRightInd w:val="0"/>
              <w:jc w:val="center"/>
              <w:rPr>
                <w:b/>
                <w:sz w:val="22"/>
              </w:rPr>
            </w:pPr>
            <w:r w:rsidRPr="000C16F7">
              <w:rPr>
                <w:b/>
                <w:sz w:val="22"/>
              </w:rPr>
              <w:t xml:space="preserve">Должности, не предусмотренные профессиональными квалификационными справочниками </w:t>
            </w:r>
          </w:p>
          <w:p w:rsidR="00D37D90" w:rsidRPr="000C16F7" w:rsidRDefault="00D37D90" w:rsidP="00D37D90">
            <w:pPr>
              <w:autoSpaceDE w:val="0"/>
              <w:autoSpaceDN w:val="0"/>
              <w:adjustRightInd w:val="0"/>
              <w:jc w:val="center"/>
              <w:rPr>
                <w:sz w:val="22"/>
              </w:rPr>
            </w:pPr>
            <w:r w:rsidRPr="000C16F7">
              <w:rPr>
                <w:b/>
                <w:sz w:val="22"/>
              </w:rPr>
              <w:t>Специалист по закупкам</w:t>
            </w:r>
          </w:p>
        </w:tc>
      </w:tr>
      <w:tr w:rsidR="00945081" w:rsidRPr="000C16F7" w:rsidTr="00945081">
        <w:trPr>
          <w:trHeight w:val="485"/>
        </w:trPr>
        <w:tc>
          <w:tcPr>
            <w:tcW w:w="1285" w:type="pct"/>
            <w:vMerge w:val="restart"/>
          </w:tcPr>
          <w:p w:rsidR="00945081" w:rsidRPr="000C16F7" w:rsidRDefault="00945081" w:rsidP="00D37D90">
            <w:pPr>
              <w:autoSpaceDE w:val="0"/>
              <w:autoSpaceDN w:val="0"/>
              <w:adjustRightInd w:val="0"/>
              <w:rPr>
                <w:sz w:val="22"/>
              </w:rPr>
            </w:pPr>
            <w:r w:rsidRPr="000C16F7">
              <w:rPr>
                <w:sz w:val="22"/>
              </w:rPr>
              <w:t xml:space="preserve">1. Выполнение государственного задания в </w:t>
            </w:r>
            <w:r w:rsidRPr="000C16F7">
              <w:rPr>
                <w:sz w:val="22"/>
              </w:rPr>
              <w:br/>
              <w:t>интенсивном режиме в части  оказания социальных услуг</w:t>
            </w:r>
            <w:r w:rsidRPr="000C16F7">
              <w:rPr>
                <w:spacing w:val="2"/>
                <w:sz w:val="22"/>
                <w:shd w:val="clear" w:color="auto" w:fill="FFFFFF"/>
              </w:rPr>
              <w:t>.</w:t>
            </w:r>
          </w:p>
        </w:tc>
        <w:tc>
          <w:tcPr>
            <w:tcW w:w="2380" w:type="pct"/>
            <w:gridSpan w:val="3"/>
          </w:tcPr>
          <w:p w:rsidR="00945081" w:rsidRPr="000C16F7" w:rsidRDefault="00945081" w:rsidP="00945081">
            <w:pPr>
              <w:widowControl w:val="0"/>
              <w:autoSpaceDE w:val="0"/>
              <w:autoSpaceDN w:val="0"/>
              <w:adjustRightInd w:val="0"/>
              <w:rPr>
                <w:sz w:val="22"/>
              </w:rPr>
            </w:pPr>
            <w:r w:rsidRPr="000C16F7">
              <w:rPr>
                <w:sz w:val="22"/>
              </w:rPr>
              <w:t>Государственное задание по социальной  услуге выполнено</w:t>
            </w:r>
          </w:p>
        </w:tc>
        <w:tc>
          <w:tcPr>
            <w:tcW w:w="611" w:type="pct"/>
            <w:vMerge w:val="restart"/>
            <w:vAlign w:val="center"/>
          </w:tcPr>
          <w:p w:rsidR="00945081" w:rsidRPr="000C16F7" w:rsidRDefault="00945081" w:rsidP="00945081">
            <w:pPr>
              <w:autoSpaceDE w:val="0"/>
              <w:autoSpaceDN w:val="0"/>
              <w:adjustRightInd w:val="0"/>
              <w:jc w:val="center"/>
              <w:rPr>
                <w:sz w:val="22"/>
              </w:rPr>
            </w:pPr>
            <w:r w:rsidRPr="000C16F7">
              <w:rPr>
                <w:sz w:val="22"/>
              </w:rPr>
              <w:t xml:space="preserve">1 </w:t>
            </w:r>
            <w:proofErr w:type="spellStart"/>
            <w:r w:rsidRPr="000C16F7">
              <w:rPr>
                <w:sz w:val="22"/>
              </w:rPr>
              <w:t>квалифи-кацион-ный</w:t>
            </w:r>
            <w:proofErr w:type="spellEnd"/>
            <w:r w:rsidRPr="000C16F7">
              <w:rPr>
                <w:sz w:val="22"/>
              </w:rPr>
              <w:t xml:space="preserve"> уровень</w:t>
            </w:r>
          </w:p>
        </w:tc>
        <w:tc>
          <w:tcPr>
            <w:tcW w:w="724" w:type="pct"/>
            <w:gridSpan w:val="2"/>
            <w:shd w:val="clear" w:color="auto" w:fill="auto"/>
            <w:vAlign w:val="center"/>
          </w:tcPr>
          <w:p w:rsidR="00945081" w:rsidRPr="000C16F7" w:rsidRDefault="00945081" w:rsidP="00945081">
            <w:pPr>
              <w:autoSpaceDE w:val="0"/>
              <w:autoSpaceDN w:val="0"/>
              <w:adjustRightInd w:val="0"/>
              <w:jc w:val="center"/>
              <w:rPr>
                <w:sz w:val="22"/>
              </w:rPr>
            </w:pPr>
            <w:r w:rsidRPr="000C16F7">
              <w:rPr>
                <w:sz w:val="22"/>
              </w:rPr>
              <w:t>50</w:t>
            </w:r>
          </w:p>
        </w:tc>
      </w:tr>
      <w:tr w:rsidR="00945081" w:rsidRPr="000C16F7" w:rsidTr="00945081">
        <w:trPr>
          <w:trHeight w:val="862"/>
        </w:trPr>
        <w:tc>
          <w:tcPr>
            <w:tcW w:w="1285" w:type="pct"/>
            <w:vMerge/>
          </w:tcPr>
          <w:p w:rsidR="00945081" w:rsidRPr="000C16F7" w:rsidRDefault="00945081" w:rsidP="00D37D90">
            <w:pPr>
              <w:autoSpaceDE w:val="0"/>
              <w:autoSpaceDN w:val="0"/>
              <w:adjustRightInd w:val="0"/>
              <w:rPr>
                <w:sz w:val="22"/>
              </w:rPr>
            </w:pPr>
          </w:p>
        </w:tc>
        <w:tc>
          <w:tcPr>
            <w:tcW w:w="2380" w:type="pct"/>
            <w:gridSpan w:val="3"/>
          </w:tcPr>
          <w:p w:rsidR="00945081" w:rsidRPr="000C16F7" w:rsidRDefault="00945081" w:rsidP="00945081">
            <w:pPr>
              <w:autoSpaceDE w:val="0"/>
              <w:autoSpaceDN w:val="0"/>
              <w:adjustRightInd w:val="0"/>
              <w:rPr>
                <w:sz w:val="22"/>
              </w:rPr>
            </w:pPr>
            <w:r w:rsidRPr="000C16F7">
              <w:rPr>
                <w:sz w:val="22"/>
              </w:rPr>
              <w:t>Государственное задание по социальной  услуге в целом выполнено</w:t>
            </w:r>
          </w:p>
        </w:tc>
        <w:tc>
          <w:tcPr>
            <w:tcW w:w="611" w:type="pct"/>
            <w:vMerge/>
            <w:vAlign w:val="center"/>
          </w:tcPr>
          <w:p w:rsidR="00945081" w:rsidRPr="000C16F7" w:rsidRDefault="00945081" w:rsidP="00945081">
            <w:pPr>
              <w:autoSpaceDE w:val="0"/>
              <w:autoSpaceDN w:val="0"/>
              <w:adjustRightInd w:val="0"/>
              <w:jc w:val="center"/>
              <w:rPr>
                <w:sz w:val="22"/>
                <w:highlight w:val="yellow"/>
              </w:rPr>
            </w:pPr>
          </w:p>
        </w:tc>
        <w:tc>
          <w:tcPr>
            <w:tcW w:w="724" w:type="pct"/>
            <w:gridSpan w:val="2"/>
            <w:shd w:val="clear" w:color="auto" w:fill="auto"/>
            <w:vAlign w:val="center"/>
          </w:tcPr>
          <w:p w:rsidR="00945081" w:rsidRPr="000C16F7" w:rsidRDefault="00945081" w:rsidP="00945081">
            <w:pPr>
              <w:autoSpaceDE w:val="0"/>
              <w:autoSpaceDN w:val="0"/>
              <w:adjustRightInd w:val="0"/>
              <w:jc w:val="center"/>
              <w:rPr>
                <w:sz w:val="22"/>
              </w:rPr>
            </w:pPr>
            <w:r w:rsidRPr="000C16F7">
              <w:rPr>
                <w:sz w:val="22"/>
              </w:rPr>
              <w:t>25</w:t>
            </w:r>
          </w:p>
        </w:tc>
      </w:tr>
      <w:tr w:rsidR="00945081" w:rsidRPr="000C16F7" w:rsidTr="00945081">
        <w:trPr>
          <w:trHeight w:val="520"/>
        </w:trPr>
        <w:tc>
          <w:tcPr>
            <w:tcW w:w="1285" w:type="pct"/>
            <w:vMerge w:val="restart"/>
          </w:tcPr>
          <w:p w:rsidR="00945081" w:rsidRPr="000C16F7" w:rsidRDefault="00945081" w:rsidP="00D37D90">
            <w:pPr>
              <w:autoSpaceDE w:val="0"/>
              <w:autoSpaceDN w:val="0"/>
              <w:adjustRightInd w:val="0"/>
              <w:rPr>
                <w:sz w:val="22"/>
                <w:highlight w:val="yellow"/>
              </w:rPr>
            </w:pPr>
            <w:r w:rsidRPr="000C16F7">
              <w:rPr>
                <w:sz w:val="22"/>
              </w:rPr>
              <w:t>2. Инициатива и оперативность выполнения порученных заданий, поручений, а также при исполнении должностных обязанностей в соответствующем периоде</w:t>
            </w:r>
          </w:p>
        </w:tc>
        <w:tc>
          <w:tcPr>
            <w:tcW w:w="2380" w:type="pct"/>
            <w:gridSpan w:val="3"/>
          </w:tcPr>
          <w:p w:rsidR="00945081" w:rsidRPr="000C16F7" w:rsidRDefault="00945081" w:rsidP="001E6C1C">
            <w:pPr>
              <w:rPr>
                <w:sz w:val="22"/>
              </w:rPr>
            </w:pPr>
            <w:r w:rsidRPr="00A00CBC">
              <w:rPr>
                <w:rStyle w:val="fontstyle01"/>
                <w:sz w:val="22"/>
                <w:szCs w:val="22"/>
              </w:rPr>
              <w:t>Отсутствие</w:t>
            </w:r>
            <w:r>
              <w:rPr>
                <w:rStyle w:val="fontstyle01"/>
                <w:sz w:val="22"/>
                <w:szCs w:val="22"/>
              </w:rPr>
              <w:t xml:space="preserve"> </w:t>
            </w:r>
            <w:r w:rsidRPr="00A00CBC">
              <w:rPr>
                <w:rStyle w:val="fontstyle01"/>
                <w:sz w:val="22"/>
                <w:szCs w:val="22"/>
              </w:rPr>
              <w:t>лишения</w:t>
            </w:r>
            <w:r>
              <w:rPr>
                <w:rStyle w:val="fontstyle01"/>
                <w:sz w:val="22"/>
                <w:szCs w:val="22"/>
              </w:rPr>
              <w:t xml:space="preserve"> </w:t>
            </w:r>
            <w:proofErr w:type="gramStart"/>
            <w:r w:rsidRPr="00A00CBC">
              <w:rPr>
                <w:rStyle w:val="fontstyle01"/>
                <w:sz w:val="22"/>
                <w:szCs w:val="22"/>
              </w:rPr>
              <w:t>стимулирующих</w:t>
            </w:r>
            <w:proofErr w:type="gramEnd"/>
            <w:r>
              <w:rPr>
                <w:rStyle w:val="fontstyle01"/>
                <w:sz w:val="22"/>
                <w:szCs w:val="22"/>
              </w:rPr>
              <w:t xml:space="preserve"> </w:t>
            </w:r>
            <w:r w:rsidRPr="00A00CBC">
              <w:rPr>
                <w:rStyle w:val="fontstyle01"/>
                <w:sz w:val="22"/>
                <w:szCs w:val="22"/>
              </w:rPr>
              <w:t>за интенсивность</w:t>
            </w:r>
            <w:r>
              <w:rPr>
                <w:rStyle w:val="fontstyle01"/>
                <w:sz w:val="22"/>
                <w:szCs w:val="22"/>
              </w:rPr>
              <w:t xml:space="preserve"> </w:t>
            </w:r>
            <w:r w:rsidRPr="00A00CBC">
              <w:rPr>
                <w:rStyle w:val="fontstyle01"/>
                <w:sz w:val="22"/>
                <w:szCs w:val="22"/>
              </w:rPr>
              <w:t>(квартал)</w:t>
            </w:r>
          </w:p>
        </w:tc>
        <w:tc>
          <w:tcPr>
            <w:tcW w:w="611" w:type="pct"/>
            <w:vMerge/>
            <w:vAlign w:val="center"/>
          </w:tcPr>
          <w:p w:rsidR="00945081" w:rsidRPr="000C16F7" w:rsidRDefault="00945081" w:rsidP="00945081">
            <w:pPr>
              <w:autoSpaceDE w:val="0"/>
              <w:autoSpaceDN w:val="0"/>
              <w:adjustRightInd w:val="0"/>
              <w:jc w:val="center"/>
              <w:rPr>
                <w:sz w:val="22"/>
                <w:highlight w:val="yellow"/>
              </w:rPr>
            </w:pPr>
          </w:p>
        </w:tc>
        <w:tc>
          <w:tcPr>
            <w:tcW w:w="724" w:type="pct"/>
            <w:gridSpan w:val="2"/>
            <w:shd w:val="clear" w:color="auto" w:fill="auto"/>
            <w:vAlign w:val="center"/>
          </w:tcPr>
          <w:p w:rsidR="00945081" w:rsidRPr="000C16F7" w:rsidRDefault="00945081" w:rsidP="00945081">
            <w:pPr>
              <w:autoSpaceDE w:val="0"/>
              <w:autoSpaceDN w:val="0"/>
              <w:adjustRightInd w:val="0"/>
              <w:jc w:val="center"/>
              <w:rPr>
                <w:sz w:val="22"/>
              </w:rPr>
            </w:pPr>
            <w:r w:rsidRPr="000C16F7">
              <w:rPr>
                <w:sz w:val="22"/>
              </w:rPr>
              <w:t>50</w:t>
            </w:r>
          </w:p>
        </w:tc>
      </w:tr>
      <w:tr w:rsidR="00945081" w:rsidRPr="000C16F7" w:rsidTr="00945081">
        <w:trPr>
          <w:trHeight w:val="542"/>
        </w:trPr>
        <w:tc>
          <w:tcPr>
            <w:tcW w:w="1285" w:type="pct"/>
            <w:vMerge/>
          </w:tcPr>
          <w:p w:rsidR="00945081" w:rsidRPr="000C16F7" w:rsidRDefault="00945081" w:rsidP="00D37D90">
            <w:pPr>
              <w:autoSpaceDE w:val="0"/>
              <w:autoSpaceDN w:val="0"/>
              <w:adjustRightInd w:val="0"/>
              <w:rPr>
                <w:sz w:val="22"/>
              </w:rPr>
            </w:pPr>
          </w:p>
        </w:tc>
        <w:tc>
          <w:tcPr>
            <w:tcW w:w="2380" w:type="pct"/>
            <w:gridSpan w:val="3"/>
          </w:tcPr>
          <w:p w:rsidR="00945081" w:rsidRPr="00DE2E74" w:rsidRDefault="00945081" w:rsidP="001E6C1C">
            <w:pPr>
              <w:rPr>
                <w:sz w:val="22"/>
                <w:szCs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(не более 1 раза)</w:t>
            </w:r>
          </w:p>
        </w:tc>
        <w:tc>
          <w:tcPr>
            <w:tcW w:w="611" w:type="pct"/>
            <w:vMerge/>
            <w:vAlign w:val="center"/>
          </w:tcPr>
          <w:p w:rsidR="00945081" w:rsidRPr="000C16F7" w:rsidRDefault="00945081" w:rsidP="00945081">
            <w:pPr>
              <w:autoSpaceDE w:val="0"/>
              <w:autoSpaceDN w:val="0"/>
              <w:adjustRightInd w:val="0"/>
              <w:jc w:val="center"/>
              <w:rPr>
                <w:sz w:val="22"/>
                <w:highlight w:val="yellow"/>
              </w:rPr>
            </w:pPr>
          </w:p>
        </w:tc>
        <w:tc>
          <w:tcPr>
            <w:tcW w:w="724" w:type="pct"/>
            <w:gridSpan w:val="2"/>
            <w:shd w:val="clear" w:color="auto" w:fill="auto"/>
            <w:vAlign w:val="center"/>
          </w:tcPr>
          <w:p w:rsidR="00945081" w:rsidRPr="000C16F7" w:rsidRDefault="00945081" w:rsidP="00945081">
            <w:pPr>
              <w:autoSpaceDE w:val="0"/>
              <w:autoSpaceDN w:val="0"/>
              <w:adjustRightInd w:val="0"/>
              <w:jc w:val="center"/>
              <w:rPr>
                <w:sz w:val="22"/>
              </w:rPr>
            </w:pPr>
            <w:r>
              <w:rPr>
                <w:sz w:val="22"/>
              </w:rPr>
              <w:t>45</w:t>
            </w:r>
          </w:p>
        </w:tc>
      </w:tr>
      <w:tr w:rsidR="00945081" w:rsidRPr="000C16F7" w:rsidTr="00945081">
        <w:trPr>
          <w:trHeight w:val="564"/>
        </w:trPr>
        <w:tc>
          <w:tcPr>
            <w:tcW w:w="1285" w:type="pct"/>
            <w:vMerge/>
          </w:tcPr>
          <w:p w:rsidR="00945081" w:rsidRPr="000C16F7" w:rsidRDefault="00945081" w:rsidP="00D37D90">
            <w:pPr>
              <w:autoSpaceDE w:val="0"/>
              <w:autoSpaceDN w:val="0"/>
              <w:adjustRightInd w:val="0"/>
              <w:rPr>
                <w:sz w:val="22"/>
              </w:rPr>
            </w:pPr>
          </w:p>
        </w:tc>
        <w:tc>
          <w:tcPr>
            <w:tcW w:w="2380" w:type="pct"/>
            <w:gridSpan w:val="3"/>
          </w:tcPr>
          <w:p w:rsidR="00945081" w:rsidRPr="00A00CBC" w:rsidRDefault="00945081"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 xml:space="preserve">(не более </w:t>
            </w:r>
            <w:r>
              <w:rPr>
                <w:rStyle w:val="fontstyle01"/>
                <w:sz w:val="22"/>
                <w:szCs w:val="22"/>
              </w:rPr>
              <w:t>2 раз</w:t>
            </w:r>
            <w:r w:rsidRPr="00A00CBC">
              <w:rPr>
                <w:rStyle w:val="fontstyle01"/>
                <w:sz w:val="22"/>
                <w:szCs w:val="22"/>
              </w:rPr>
              <w:t>)</w:t>
            </w:r>
          </w:p>
        </w:tc>
        <w:tc>
          <w:tcPr>
            <w:tcW w:w="611" w:type="pct"/>
            <w:vMerge/>
            <w:vAlign w:val="center"/>
          </w:tcPr>
          <w:p w:rsidR="00945081" w:rsidRPr="000C16F7" w:rsidRDefault="00945081" w:rsidP="00945081">
            <w:pPr>
              <w:autoSpaceDE w:val="0"/>
              <w:autoSpaceDN w:val="0"/>
              <w:adjustRightInd w:val="0"/>
              <w:jc w:val="center"/>
              <w:rPr>
                <w:sz w:val="22"/>
                <w:highlight w:val="yellow"/>
              </w:rPr>
            </w:pPr>
          </w:p>
        </w:tc>
        <w:tc>
          <w:tcPr>
            <w:tcW w:w="724" w:type="pct"/>
            <w:gridSpan w:val="2"/>
            <w:shd w:val="clear" w:color="auto" w:fill="auto"/>
            <w:vAlign w:val="center"/>
          </w:tcPr>
          <w:p w:rsidR="00945081" w:rsidRPr="000C16F7" w:rsidRDefault="00945081" w:rsidP="00945081">
            <w:pPr>
              <w:autoSpaceDE w:val="0"/>
              <w:autoSpaceDN w:val="0"/>
              <w:adjustRightInd w:val="0"/>
              <w:jc w:val="center"/>
              <w:rPr>
                <w:sz w:val="22"/>
              </w:rPr>
            </w:pPr>
            <w:r>
              <w:rPr>
                <w:sz w:val="22"/>
              </w:rPr>
              <w:t>40</w:t>
            </w:r>
          </w:p>
        </w:tc>
      </w:tr>
      <w:tr w:rsidR="00945081" w:rsidRPr="000C16F7" w:rsidTr="00945081">
        <w:trPr>
          <w:trHeight w:val="558"/>
        </w:trPr>
        <w:tc>
          <w:tcPr>
            <w:tcW w:w="1285" w:type="pct"/>
            <w:vMerge/>
          </w:tcPr>
          <w:p w:rsidR="00945081" w:rsidRPr="000C16F7" w:rsidRDefault="00945081" w:rsidP="00D37D90">
            <w:pPr>
              <w:autoSpaceDE w:val="0"/>
              <w:autoSpaceDN w:val="0"/>
              <w:adjustRightInd w:val="0"/>
              <w:rPr>
                <w:sz w:val="22"/>
              </w:rPr>
            </w:pPr>
          </w:p>
        </w:tc>
        <w:tc>
          <w:tcPr>
            <w:tcW w:w="2380" w:type="pct"/>
            <w:gridSpan w:val="3"/>
          </w:tcPr>
          <w:p w:rsidR="00945081" w:rsidRPr="000C16F7" w:rsidRDefault="00945081" w:rsidP="001E6C1C">
            <w:pPr>
              <w:widowControl w:val="0"/>
              <w:autoSpaceDE w:val="0"/>
              <w:autoSpaceDN w:val="0"/>
              <w:adjustRightInd w:val="0"/>
              <w:rPr>
                <w:sz w:val="22"/>
              </w:rPr>
            </w:pPr>
            <w:r w:rsidRPr="00A00CBC">
              <w:rPr>
                <w:rStyle w:val="fontstyle01"/>
                <w:sz w:val="22"/>
                <w:szCs w:val="22"/>
              </w:rPr>
              <w:t xml:space="preserve">Лишение </w:t>
            </w:r>
            <w:proofErr w:type="gramStart"/>
            <w:r w:rsidRPr="00A00CBC">
              <w:rPr>
                <w:rStyle w:val="fontstyle01"/>
                <w:sz w:val="22"/>
                <w:szCs w:val="22"/>
              </w:rPr>
              <w:t>стимулирующих</w:t>
            </w:r>
            <w:proofErr w:type="gramEnd"/>
            <w:r w:rsidRPr="00A00CBC">
              <w:rPr>
                <w:rStyle w:val="fontstyle01"/>
                <w:sz w:val="22"/>
                <w:szCs w:val="22"/>
              </w:rPr>
              <w:t xml:space="preserve"> за интенсивность</w:t>
            </w:r>
            <w:r w:rsidRPr="00A00CBC">
              <w:rPr>
                <w:sz w:val="22"/>
                <w:szCs w:val="22"/>
              </w:rPr>
              <w:br/>
            </w:r>
            <w:r w:rsidRPr="00A00CBC">
              <w:rPr>
                <w:rStyle w:val="fontstyle01"/>
                <w:sz w:val="22"/>
                <w:szCs w:val="22"/>
              </w:rPr>
              <w:t>(</w:t>
            </w:r>
            <w:r>
              <w:rPr>
                <w:rStyle w:val="fontstyle01"/>
                <w:sz w:val="22"/>
                <w:szCs w:val="22"/>
              </w:rPr>
              <w:t>3 и более раз</w:t>
            </w:r>
            <w:r w:rsidRPr="00A00CBC">
              <w:rPr>
                <w:rStyle w:val="fontstyle01"/>
                <w:sz w:val="22"/>
                <w:szCs w:val="22"/>
              </w:rPr>
              <w:t>)</w:t>
            </w:r>
          </w:p>
        </w:tc>
        <w:tc>
          <w:tcPr>
            <w:tcW w:w="611" w:type="pct"/>
            <w:vMerge/>
            <w:vAlign w:val="center"/>
          </w:tcPr>
          <w:p w:rsidR="00945081" w:rsidRPr="000C16F7" w:rsidRDefault="00945081" w:rsidP="00945081">
            <w:pPr>
              <w:autoSpaceDE w:val="0"/>
              <w:autoSpaceDN w:val="0"/>
              <w:adjustRightInd w:val="0"/>
              <w:jc w:val="center"/>
              <w:rPr>
                <w:sz w:val="22"/>
                <w:highlight w:val="yellow"/>
              </w:rPr>
            </w:pPr>
          </w:p>
        </w:tc>
        <w:tc>
          <w:tcPr>
            <w:tcW w:w="724" w:type="pct"/>
            <w:gridSpan w:val="2"/>
            <w:shd w:val="clear" w:color="auto" w:fill="auto"/>
            <w:vAlign w:val="center"/>
          </w:tcPr>
          <w:p w:rsidR="00945081" w:rsidRPr="000C16F7" w:rsidRDefault="00945081" w:rsidP="00945081">
            <w:pPr>
              <w:autoSpaceDE w:val="0"/>
              <w:autoSpaceDN w:val="0"/>
              <w:adjustRightInd w:val="0"/>
              <w:jc w:val="center"/>
              <w:rPr>
                <w:sz w:val="22"/>
              </w:rPr>
            </w:pPr>
            <w:r>
              <w:rPr>
                <w:sz w:val="22"/>
              </w:rPr>
              <w:t>25</w:t>
            </w:r>
          </w:p>
        </w:tc>
      </w:tr>
    </w:tbl>
    <w:p w:rsidR="00D37D90" w:rsidRPr="000C16F7" w:rsidRDefault="00D37D90" w:rsidP="00D37D90">
      <w:pPr>
        <w:jc w:val="both"/>
        <w:rPr>
          <w:sz w:val="22"/>
        </w:rPr>
      </w:pPr>
    </w:p>
    <w:p w:rsidR="00D37D90" w:rsidRPr="000C16F7" w:rsidRDefault="00D37D90" w:rsidP="00D37D90">
      <w:pPr>
        <w:pStyle w:val="ab"/>
        <w:jc w:val="both"/>
        <w:rPr>
          <w:sz w:val="22"/>
          <w:szCs w:val="22"/>
        </w:rPr>
      </w:pPr>
      <w:r w:rsidRPr="000C16F7">
        <w:rPr>
          <w:sz w:val="22"/>
          <w:szCs w:val="22"/>
        </w:rPr>
        <w:t xml:space="preserve">* - количество баллов с учетом критерия оценки показателя по должности с максимальным окладом (должностным окладом), ставкой заработной платы, принятой за единицу при расчете предельного количества баллов за интенсивность и высокие результаты работы. Предельное количество баллов по другим должностям определяется в каждом учреждении на основе штатного расписания в соответствии с </w:t>
      </w:r>
      <w:hyperlink r:id="rId22" w:history="1">
        <w:r w:rsidRPr="000C16F7">
          <w:rPr>
            <w:sz w:val="22"/>
            <w:szCs w:val="22"/>
          </w:rPr>
          <w:t>подпунктом 4.2.</w:t>
        </w:r>
      </w:hyperlink>
      <w:r w:rsidRPr="000C16F7">
        <w:rPr>
          <w:sz w:val="22"/>
          <w:szCs w:val="22"/>
        </w:rPr>
        <w:t xml:space="preserve">3.3 видов, условий, размеров и порядка выплат стимулирующего характера, в том числе критериев оценки результативности и качества труда работников. </w:t>
      </w:r>
    </w:p>
    <w:p w:rsidR="00D37D90" w:rsidRPr="000C16F7" w:rsidRDefault="00D37D90" w:rsidP="00D37D90">
      <w:pPr>
        <w:pStyle w:val="11"/>
        <w:spacing w:after="260" w:line="228" w:lineRule="auto"/>
        <w:ind w:firstLine="0"/>
      </w:pPr>
    </w:p>
    <w:p w:rsidR="00D37D90" w:rsidRDefault="00D37D90" w:rsidP="00D37D90">
      <w:pPr>
        <w:spacing w:line="360" w:lineRule="auto"/>
        <w:jc w:val="both"/>
      </w:pPr>
    </w:p>
    <w:p w:rsidR="00B52AEB" w:rsidRDefault="00B52AEB" w:rsidP="00D37D90">
      <w:pPr>
        <w:spacing w:line="360" w:lineRule="auto"/>
        <w:jc w:val="both"/>
      </w:pPr>
    </w:p>
    <w:p w:rsidR="00B52AEB" w:rsidRDefault="00B52AEB" w:rsidP="00D37D90">
      <w:pPr>
        <w:spacing w:line="360" w:lineRule="auto"/>
        <w:jc w:val="both"/>
      </w:pPr>
    </w:p>
    <w:p w:rsidR="00B52AEB" w:rsidRDefault="00B52AEB" w:rsidP="00D37D90">
      <w:pPr>
        <w:spacing w:line="360" w:lineRule="auto"/>
        <w:jc w:val="both"/>
      </w:pPr>
    </w:p>
    <w:p w:rsidR="00B52AEB" w:rsidRDefault="00B52AEB" w:rsidP="00D37D90">
      <w:pPr>
        <w:spacing w:line="360" w:lineRule="auto"/>
        <w:jc w:val="both"/>
      </w:pPr>
    </w:p>
    <w:p w:rsidR="00B52AEB" w:rsidRDefault="00B52AEB" w:rsidP="00D37D90">
      <w:pPr>
        <w:spacing w:line="360" w:lineRule="auto"/>
        <w:jc w:val="both"/>
      </w:pPr>
    </w:p>
    <w:p w:rsidR="00B52AEB" w:rsidRDefault="00B52AEB" w:rsidP="00D37D90">
      <w:pPr>
        <w:spacing w:line="360" w:lineRule="auto"/>
        <w:jc w:val="both"/>
      </w:pPr>
    </w:p>
    <w:p w:rsidR="00B52AEB" w:rsidRDefault="00B52AEB" w:rsidP="00D37D90">
      <w:pPr>
        <w:spacing w:line="360" w:lineRule="auto"/>
        <w:jc w:val="both"/>
      </w:pPr>
    </w:p>
    <w:p w:rsidR="00B52AEB" w:rsidRDefault="00B52AEB" w:rsidP="00D37D90">
      <w:pPr>
        <w:spacing w:line="360" w:lineRule="auto"/>
        <w:jc w:val="both"/>
      </w:pPr>
    </w:p>
    <w:p w:rsidR="00B52AEB" w:rsidRDefault="00B52AEB" w:rsidP="00D37D90">
      <w:pPr>
        <w:spacing w:line="360" w:lineRule="auto"/>
        <w:jc w:val="both"/>
      </w:pPr>
    </w:p>
    <w:p w:rsidR="00486DCD" w:rsidRDefault="00486DCD" w:rsidP="00D37D90">
      <w:pPr>
        <w:spacing w:line="360" w:lineRule="auto"/>
        <w:jc w:val="both"/>
      </w:pPr>
    </w:p>
    <w:p w:rsidR="00486DCD" w:rsidRDefault="00486DCD" w:rsidP="00D37D90">
      <w:pPr>
        <w:spacing w:line="360" w:lineRule="auto"/>
        <w:jc w:val="both"/>
      </w:pPr>
    </w:p>
    <w:p w:rsidR="00486DCD" w:rsidRDefault="00486DCD" w:rsidP="00D37D90">
      <w:pPr>
        <w:spacing w:line="360" w:lineRule="auto"/>
        <w:jc w:val="both"/>
      </w:pPr>
    </w:p>
    <w:p w:rsidR="00B52AEB" w:rsidRDefault="00B52AEB" w:rsidP="00D37D90">
      <w:pPr>
        <w:spacing w:line="360" w:lineRule="auto"/>
        <w:jc w:val="both"/>
      </w:pPr>
    </w:p>
    <w:p w:rsidR="00B52AEB" w:rsidRPr="000C16F7" w:rsidRDefault="00B52AEB" w:rsidP="00D37D90">
      <w:pPr>
        <w:spacing w:line="360" w:lineRule="auto"/>
        <w:jc w:val="both"/>
      </w:pPr>
    </w:p>
    <w:p w:rsidR="00486DCD" w:rsidRDefault="00486DCD" w:rsidP="002E57C7">
      <w:pPr>
        <w:ind w:left="4956"/>
        <w:jc w:val="right"/>
        <w:rPr>
          <w:sz w:val="22"/>
        </w:rPr>
      </w:pPr>
      <w:bookmarkStart w:id="26" w:name="ПриложениеПОТ1"/>
    </w:p>
    <w:p w:rsidR="002E57C7" w:rsidRPr="00B87659" w:rsidRDefault="002E57C7" w:rsidP="002E57C7">
      <w:pPr>
        <w:ind w:left="4956"/>
        <w:jc w:val="right"/>
        <w:rPr>
          <w:sz w:val="22"/>
        </w:rPr>
      </w:pPr>
      <w:r w:rsidRPr="00B87659">
        <w:rPr>
          <w:sz w:val="22"/>
        </w:rPr>
        <w:lastRenderedPageBreak/>
        <w:t>Приложение № 1</w:t>
      </w:r>
      <w:bookmarkEnd w:id="26"/>
      <w:r>
        <w:rPr>
          <w:sz w:val="22"/>
        </w:rPr>
        <w:t>-1</w:t>
      </w:r>
    </w:p>
    <w:p w:rsidR="002E57C7" w:rsidRPr="00B87659" w:rsidRDefault="002E57C7" w:rsidP="002E57C7">
      <w:pPr>
        <w:pStyle w:val="ConsPlusNormal"/>
        <w:spacing w:line="276" w:lineRule="auto"/>
        <w:ind w:left="4956"/>
        <w:jc w:val="right"/>
        <w:rPr>
          <w:sz w:val="22"/>
          <w:szCs w:val="22"/>
        </w:rPr>
      </w:pPr>
      <w:r w:rsidRPr="00B87659">
        <w:rPr>
          <w:sz w:val="22"/>
          <w:szCs w:val="22"/>
        </w:rPr>
        <w:t>к Положению об оплате и стимулировании труда</w:t>
      </w:r>
    </w:p>
    <w:p w:rsidR="002E57C7" w:rsidRPr="00B87659" w:rsidRDefault="002E57C7" w:rsidP="002E57C7">
      <w:pPr>
        <w:pStyle w:val="ConsPlusNormal"/>
        <w:spacing w:line="276" w:lineRule="auto"/>
        <w:ind w:left="4956"/>
        <w:jc w:val="right"/>
        <w:rPr>
          <w:sz w:val="22"/>
          <w:szCs w:val="22"/>
        </w:rPr>
      </w:pPr>
      <w:r>
        <w:rPr>
          <w:sz w:val="22"/>
          <w:szCs w:val="22"/>
        </w:rPr>
        <w:t>работников КГК</w:t>
      </w:r>
      <w:r w:rsidRPr="00B87659">
        <w:rPr>
          <w:sz w:val="22"/>
          <w:szCs w:val="22"/>
        </w:rPr>
        <w:t xml:space="preserve">У </w:t>
      </w:r>
      <w:proofErr w:type="gramStart"/>
      <w:r w:rsidRPr="00B87659">
        <w:rPr>
          <w:sz w:val="22"/>
          <w:szCs w:val="22"/>
        </w:rPr>
        <w:t>СО</w:t>
      </w:r>
      <w:proofErr w:type="gramEnd"/>
      <w:r w:rsidRPr="00B87659">
        <w:rPr>
          <w:sz w:val="22"/>
          <w:szCs w:val="22"/>
        </w:rPr>
        <w:t xml:space="preserve"> Центр семьи «Ужурский» </w:t>
      </w:r>
    </w:p>
    <w:p w:rsidR="002E57C7" w:rsidRDefault="002E57C7" w:rsidP="00D37D90">
      <w:pPr>
        <w:pStyle w:val="ConsPlusTitle"/>
        <w:jc w:val="center"/>
        <w:outlineLvl w:val="1"/>
        <w:rPr>
          <w:rFonts w:ascii="Times New Roman" w:hAnsi="Times New Roman" w:cs="Times New Roman"/>
          <w:szCs w:val="24"/>
        </w:rPr>
      </w:pPr>
    </w:p>
    <w:p w:rsidR="002E57C7" w:rsidRPr="00B87659" w:rsidRDefault="002E57C7" w:rsidP="002E57C7">
      <w:pPr>
        <w:pStyle w:val="ConsPlusNormal"/>
        <w:spacing w:line="276" w:lineRule="auto"/>
        <w:jc w:val="center"/>
        <w:rPr>
          <w:b/>
          <w:sz w:val="22"/>
          <w:szCs w:val="22"/>
        </w:rPr>
      </w:pPr>
      <w:r>
        <w:rPr>
          <w:b/>
          <w:sz w:val="22"/>
          <w:szCs w:val="22"/>
        </w:rPr>
        <w:t>Размеры</w:t>
      </w:r>
      <w:r w:rsidRPr="00B87659">
        <w:rPr>
          <w:b/>
          <w:sz w:val="22"/>
          <w:szCs w:val="22"/>
        </w:rPr>
        <w:t xml:space="preserve"> окладов (должностных окладов), </w:t>
      </w:r>
    </w:p>
    <w:p w:rsidR="002E57C7" w:rsidRPr="00B87659" w:rsidRDefault="002E57C7" w:rsidP="002E57C7">
      <w:pPr>
        <w:pStyle w:val="ConsPlusNormal"/>
        <w:spacing w:line="276" w:lineRule="auto"/>
        <w:jc w:val="center"/>
        <w:rPr>
          <w:b/>
          <w:sz w:val="22"/>
          <w:szCs w:val="22"/>
        </w:rPr>
      </w:pPr>
      <w:r w:rsidRPr="00B87659">
        <w:rPr>
          <w:b/>
          <w:sz w:val="22"/>
          <w:szCs w:val="22"/>
        </w:rPr>
        <w:t>ставок заработной платы работников учреждения</w:t>
      </w:r>
    </w:p>
    <w:p w:rsidR="002E57C7" w:rsidRPr="00B87659" w:rsidRDefault="002E57C7" w:rsidP="002E57C7">
      <w:pPr>
        <w:pStyle w:val="ConsPlusNormal"/>
        <w:spacing w:line="276" w:lineRule="auto"/>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2"/>
        <w:gridCol w:w="3592"/>
        <w:gridCol w:w="3239"/>
      </w:tblGrid>
      <w:tr w:rsidR="002E57C7" w:rsidRPr="00B87659" w:rsidTr="002E57C7">
        <w:trPr>
          <w:trHeight w:val="1037"/>
        </w:trPr>
        <w:tc>
          <w:tcPr>
            <w:tcW w:w="3446" w:type="pct"/>
            <w:gridSpan w:val="2"/>
            <w:vAlign w:val="center"/>
          </w:tcPr>
          <w:p w:rsidR="002E57C7" w:rsidRPr="00B87659" w:rsidRDefault="002E57C7" w:rsidP="002E57C7">
            <w:pPr>
              <w:jc w:val="center"/>
              <w:rPr>
                <w:sz w:val="22"/>
              </w:rPr>
            </w:pPr>
            <w:r w:rsidRPr="00B87659">
              <w:rPr>
                <w:sz w:val="22"/>
              </w:rPr>
              <w:t>Профессиональная квалификационная группа, квалификационный уровень, должность, профессия</w:t>
            </w:r>
          </w:p>
        </w:tc>
        <w:tc>
          <w:tcPr>
            <w:tcW w:w="1554" w:type="pct"/>
            <w:vAlign w:val="center"/>
          </w:tcPr>
          <w:p w:rsidR="002E57C7" w:rsidRPr="00B87659" w:rsidRDefault="002E57C7" w:rsidP="002E57C7">
            <w:pPr>
              <w:ind w:left="-131"/>
              <w:jc w:val="center"/>
              <w:rPr>
                <w:sz w:val="22"/>
              </w:rPr>
            </w:pPr>
            <w:r>
              <w:rPr>
                <w:sz w:val="22"/>
              </w:rPr>
              <w:t>Размер</w:t>
            </w:r>
            <w:r w:rsidRPr="00B87659">
              <w:rPr>
                <w:sz w:val="22"/>
              </w:rPr>
              <w:t xml:space="preserve"> оклада (должностного оклада), ставки заработной платы, руб.</w:t>
            </w:r>
          </w:p>
        </w:tc>
      </w:tr>
      <w:tr w:rsidR="002E57C7" w:rsidRPr="00B87659" w:rsidTr="002E57C7">
        <w:trPr>
          <w:trHeight w:val="252"/>
        </w:trPr>
        <w:tc>
          <w:tcPr>
            <w:tcW w:w="3446" w:type="pct"/>
            <w:gridSpan w:val="2"/>
          </w:tcPr>
          <w:p w:rsidR="002E57C7" w:rsidRPr="00B87659" w:rsidRDefault="002E57C7" w:rsidP="002E57C7">
            <w:pPr>
              <w:rPr>
                <w:sz w:val="22"/>
              </w:rPr>
            </w:pPr>
            <w:r w:rsidRPr="00B87659">
              <w:rPr>
                <w:sz w:val="22"/>
              </w:rPr>
              <w:t>Заведующий отделением (Отделение социальной помощи семье и детям)</w:t>
            </w:r>
          </w:p>
          <w:p w:rsidR="002E57C7" w:rsidRPr="00B87659" w:rsidRDefault="002E57C7" w:rsidP="002E57C7">
            <w:pPr>
              <w:rPr>
                <w:sz w:val="22"/>
              </w:rPr>
            </w:pPr>
          </w:p>
        </w:tc>
        <w:tc>
          <w:tcPr>
            <w:tcW w:w="1554" w:type="pct"/>
            <w:vAlign w:val="center"/>
          </w:tcPr>
          <w:p w:rsidR="002E57C7" w:rsidRPr="00B87659" w:rsidRDefault="002E57C7" w:rsidP="002E57C7">
            <w:pPr>
              <w:jc w:val="center"/>
              <w:rPr>
                <w:bCs/>
                <w:sz w:val="22"/>
              </w:rPr>
            </w:pPr>
            <w:r>
              <w:rPr>
                <w:bCs/>
                <w:sz w:val="22"/>
              </w:rPr>
              <w:t>8367</w:t>
            </w:r>
          </w:p>
        </w:tc>
      </w:tr>
      <w:tr w:rsidR="002E57C7" w:rsidRPr="00B87659" w:rsidTr="002E57C7">
        <w:trPr>
          <w:trHeight w:val="196"/>
        </w:trPr>
        <w:tc>
          <w:tcPr>
            <w:tcW w:w="3446" w:type="pct"/>
            <w:gridSpan w:val="2"/>
          </w:tcPr>
          <w:p w:rsidR="002E57C7" w:rsidRPr="00B87659" w:rsidRDefault="002E57C7" w:rsidP="002E57C7">
            <w:pPr>
              <w:rPr>
                <w:sz w:val="22"/>
              </w:rPr>
            </w:pPr>
            <w:r w:rsidRPr="00B87659">
              <w:rPr>
                <w:sz w:val="22"/>
              </w:rPr>
              <w:t>Заведующая отделением (Стационарное отделение социальной реабилитации несовершеннолетних)</w:t>
            </w:r>
          </w:p>
          <w:p w:rsidR="002E57C7" w:rsidRPr="00B87659" w:rsidRDefault="002E57C7" w:rsidP="002E57C7">
            <w:pPr>
              <w:rPr>
                <w:sz w:val="22"/>
              </w:rPr>
            </w:pPr>
          </w:p>
        </w:tc>
        <w:tc>
          <w:tcPr>
            <w:tcW w:w="1554" w:type="pct"/>
            <w:vAlign w:val="center"/>
          </w:tcPr>
          <w:p w:rsidR="002E57C7" w:rsidRPr="00B87659" w:rsidRDefault="00B52AEB" w:rsidP="002E57C7">
            <w:pPr>
              <w:jc w:val="center"/>
              <w:rPr>
                <w:bCs/>
                <w:sz w:val="22"/>
              </w:rPr>
            </w:pPr>
            <w:r>
              <w:rPr>
                <w:bCs/>
                <w:sz w:val="22"/>
              </w:rPr>
              <w:t>8367</w:t>
            </w:r>
          </w:p>
        </w:tc>
      </w:tr>
      <w:tr w:rsidR="002E57C7" w:rsidRPr="00B87659" w:rsidTr="002E57C7">
        <w:trPr>
          <w:trHeight w:val="278"/>
        </w:trPr>
        <w:tc>
          <w:tcPr>
            <w:tcW w:w="1723" w:type="pct"/>
            <w:vMerge w:val="restart"/>
            <w:noWrap/>
          </w:tcPr>
          <w:p w:rsidR="002E57C7" w:rsidRPr="00B87659" w:rsidRDefault="002E57C7" w:rsidP="002E57C7">
            <w:pPr>
              <w:rPr>
                <w:sz w:val="22"/>
              </w:rPr>
            </w:pPr>
            <w:r w:rsidRPr="00B87659">
              <w:rPr>
                <w:sz w:val="22"/>
              </w:rPr>
              <w:t>Социальный педагог</w:t>
            </w:r>
          </w:p>
        </w:tc>
        <w:tc>
          <w:tcPr>
            <w:tcW w:w="1723" w:type="pct"/>
          </w:tcPr>
          <w:p w:rsidR="002E57C7" w:rsidRPr="00B87659" w:rsidRDefault="002E57C7" w:rsidP="002E57C7">
            <w:pPr>
              <w:jc w:val="center"/>
              <w:rPr>
                <w:sz w:val="22"/>
              </w:rPr>
            </w:pPr>
            <w:r w:rsidRPr="00B87659">
              <w:rPr>
                <w:sz w:val="22"/>
              </w:rPr>
              <w:t xml:space="preserve">При наличии среднего профессионального образования  </w:t>
            </w:r>
          </w:p>
        </w:tc>
        <w:tc>
          <w:tcPr>
            <w:tcW w:w="1554" w:type="pct"/>
            <w:vAlign w:val="center"/>
          </w:tcPr>
          <w:p w:rsidR="002E57C7" w:rsidRPr="00B87659" w:rsidRDefault="002E57C7" w:rsidP="002E57C7">
            <w:pPr>
              <w:jc w:val="center"/>
              <w:rPr>
                <w:sz w:val="22"/>
              </w:rPr>
            </w:pPr>
          </w:p>
          <w:p w:rsidR="002E57C7" w:rsidRPr="00B87659" w:rsidRDefault="002E57C7" w:rsidP="002E57C7">
            <w:pPr>
              <w:jc w:val="center"/>
              <w:rPr>
                <w:sz w:val="22"/>
              </w:rPr>
            </w:pPr>
            <w:r>
              <w:rPr>
                <w:sz w:val="22"/>
              </w:rPr>
              <w:t>6959</w:t>
            </w:r>
          </w:p>
        </w:tc>
      </w:tr>
      <w:tr w:rsidR="002E57C7" w:rsidRPr="00B87659" w:rsidTr="002E57C7">
        <w:trPr>
          <w:trHeight w:val="277"/>
        </w:trPr>
        <w:tc>
          <w:tcPr>
            <w:tcW w:w="1723" w:type="pct"/>
            <w:vMerge/>
            <w:noWrap/>
          </w:tcPr>
          <w:p w:rsidR="002E57C7" w:rsidRPr="00B87659" w:rsidRDefault="002E57C7" w:rsidP="002E57C7">
            <w:pPr>
              <w:rPr>
                <w:sz w:val="22"/>
              </w:rPr>
            </w:pPr>
          </w:p>
        </w:tc>
        <w:tc>
          <w:tcPr>
            <w:tcW w:w="1723" w:type="pct"/>
          </w:tcPr>
          <w:p w:rsidR="002E57C7" w:rsidRPr="00B87659" w:rsidRDefault="002E57C7" w:rsidP="002E57C7">
            <w:pPr>
              <w:jc w:val="center"/>
              <w:rPr>
                <w:sz w:val="22"/>
              </w:rPr>
            </w:pPr>
            <w:r w:rsidRPr="00B87659">
              <w:rPr>
                <w:sz w:val="22"/>
              </w:rPr>
              <w:t xml:space="preserve">При наличии высшего профессионального образования  </w:t>
            </w:r>
          </w:p>
        </w:tc>
        <w:tc>
          <w:tcPr>
            <w:tcW w:w="1554" w:type="pct"/>
            <w:vAlign w:val="center"/>
          </w:tcPr>
          <w:p w:rsidR="002E57C7" w:rsidRPr="00B87659" w:rsidRDefault="002E57C7" w:rsidP="002E57C7">
            <w:pPr>
              <w:jc w:val="center"/>
              <w:rPr>
                <w:sz w:val="22"/>
              </w:rPr>
            </w:pPr>
            <w:r>
              <w:rPr>
                <w:sz w:val="22"/>
              </w:rPr>
              <w:t>7733</w:t>
            </w:r>
          </w:p>
        </w:tc>
      </w:tr>
      <w:tr w:rsidR="002E57C7" w:rsidRPr="00B87659" w:rsidTr="002E57C7">
        <w:trPr>
          <w:trHeight w:val="353"/>
        </w:trPr>
        <w:tc>
          <w:tcPr>
            <w:tcW w:w="1723" w:type="pct"/>
            <w:vMerge w:val="restart"/>
            <w:noWrap/>
          </w:tcPr>
          <w:p w:rsidR="002E57C7" w:rsidRPr="00B87659" w:rsidRDefault="002E57C7" w:rsidP="002E57C7">
            <w:pPr>
              <w:rPr>
                <w:sz w:val="22"/>
              </w:rPr>
            </w:pPr>
            <w:r w:rsidRPr="00B87659">
              <w:rPr>
                <w:sz w:val="22"/>
              </w:rPr>
              <w:t>Воспитатель</w:t>
            </w:r>
          </w:p>
          <w:p w:rsidR="002E57C7" w:rsidRPr="00B87659" w:rsidRDefault="002E57C7" w:rsidP="002E57C7">
            <w:pPr>
              <w:rPr>
                <w:sz w:val="22"/>
              </w:rPr>
            </w:pPr>
            <w:r w:rsidRPr="00B87659">
              <w:rPr>
                <w:sz w:val="22"/>
              </w:rPr>
              <w:t>Педагог - психолог</w:t>
            </w:r>
          </w:p>
        </w:tc>
        <w:tc>
          <w:tcPr>
            <w:tcW w:w="1723" w:type="pct"/>
          </w:tcPr>
          <w:p w:rsidR="002E57C7" w:rsidRPr="00B87659" w:rsidRDefault="002E57C7" w:rsidP="002E57C7">
            <w:pPr>
              <w:jc w:val="center"/>
              <w:rPr>
                <w:sz w:val="22"/>
              </w:rPr>
            </w:pPr>
            <w:r w:rsidRPr="00B87659">
              <w:rPr>
                <w:sz w:val="22"/>
              </w:rPr>
              <w:t xml:space="preserve">При наличии среднего профессионального образования  </w:t>
            </w:r>
          </w:p>
        </w:tc>
        <w:tc>
          <w:tcPr>
            <w:tcW w:w="1554" w:type="pct"/>
            <w:vAlign w:val="center"/>
          </w:tcPr>
          <w:p w:rsidR="002E57C7" w:rsidRPr="00B87659" w:rsidRDefault="002E57C7" w:rsidP="002E57C7">
            <w:pPr>
              <w:jc w:val="center"/>
              <w:rPr>
                <w:sz w:val="22"/>
              </w:rPr>
            </w:pPr>
            <w:r>
              <w:rPr>
                <w:sz w:val="22"/>
              </w:rPr>
              <w:t>7623</w:t>
            </w:r>
          </w:p>
        </w:tc>
      </w:tr>
      <w:tr w:rsidR="002E57C7" w:rsidRPr="00B87659" w:rsidTr="002E57C7">
        <w:trPr>
          <w:trHeight w:val="352"/>
        </w:trPr>
        <w:tc>
          <w:tcPr>
            <w:tcW w:w="1723" w:type="pct"/>
            <w:vMerge/>
            <w:noWrap/>
          </w:tcPr>
          <w:p w:rsidR="002E57C7" w:rsidRPr="00B87659" w:rsidRDefault="002E57C7" w:rsidP="002E57C7">
            <w:pPr>
              <w:rPr>
                <w:sz w:val="22"/>
              </w:rPr>
            </w:pPr>
          </w:p>
        </w:tc>
        <w:tc>
          <w:tcPr>
            <w:tcW w:w="1723" w:type="pct"/>
          </w:tcPr>
          <w:p w:rsidR="002E57C7" w:rsidRPr="00B87659" w:rsidRDefault="002E57C7" w:rsidP="002E57C7">
            <w:pPr>
              <w:jc w:val="center"/>
              <w:rPr>
                <w:sz w:val="22"/>
              </w:rPr>
            </w:pPr>
            <w:r w:rsidRPr="00B87659">
              <w:rPr>
                <w:sz w:val="22"/>
              </w:rPr>
              <w:t xml:space="preserve">При наличии высшего профессионального образования  </w:t>
            </w:r>
          </w:p>
        </w:tc>
        <w:tc>
          <w:tcPr>
            <w:tcW w:w="1554" w:type="pct"/>
            <w:vAlign w:val="center"/>
          </w:tcPr>
          <w:p w:rsidR="002E57C7" w:rsidRPr="00B87659" w:rsidRDefault="002E57C7" w:rsidP="002E57C7">
            <w:pPr>
              <w:jc w:val="center"/>
              <w:rPr>
                <w:sz w:val="22"/>
              </w:rPr>
            </w:pPr>
            <w:r>
              <w:rPr>
                <w:sz w:val="22"/>
              </w:rPr>
              <w:t>8683</w:t>
            </w:r>
          </w:p>
        </w:tc>
      </w:tr>
      <w:tr w:rsidR="002E57C7" w:rsidRPr="00B87659" w:rsidTr="002E57C7">
        <w:trPr>
          <w:trHeight w:val="352"/>
        </w:trPr>
        <w:tc>
          <w:tcPr>
            <w:tcW w:w="3446" w:type="pct"/>
            <w:gridSpan w:val="2"/>
            <w:noWrap/>
          </w:tcPr>
          <w:p w:rsidR="002E57C7" w:rsidRPr="00B87659" w:rsidRDefault="00EF31D1" w:rsidP="002E57C7">
            <w:pPr>
              <w:rPr>
                <w:sz w:val="22"/>
              </w:rPr>
            </w:pPr>
            <w:r>
              <w:rPr>
                <w:sz w:val="22"/>
              </w:rPr>
              <w:t>Психолог в социальной сфере</w:t>
            </w:r>
          </w:p>
        </w:tc>
        <w:tc>
          <w:tcPr>
            <w:tcW w:w="1554" w:type="pct"/>
            <w:vAlign w:val="center"/>
          </w:tcPr>
          <w:p w:rsidR="002E57C7" w:rsidRPr="00B87659" w:rsidRDefault="00EF31D1" w:rsidP="002E57C7">
            <w:pPr>
              <w:jc w:val="center"/>
              <w:rPr>
                <w:sz w:val="22"/>
              </w:rPr>
            </w:pPr>
            <w:r>
              <w:rPr>
                <w:sz w:val="22"/>
              </w:rPr>
              <w:t>4943</w:t>
            </w:r>
          </w:p>
        </w:tc>
      </w:tr>
      <w:tr w:rsidR="00EF31D1" w:rsidRPr="00B87659" w:rsidTr="002E57C7">
        <w:trPr>
          <w:trHeight w:val="352"/>
        </w:trPr>
        <w:tc>
          <w:tcPr>
            <w:tcW w:w="3446" w:type="pct"/>
            <w:gridSpan w:val="2"/>
            <w:noWrap/>
          </w:tcPr>
          <w:p w:rsidR="00EF31D1" w:rsidRPr="00B87659" w:rsidRDefault="00EF31D1" w:rsidP="001E6C1C">
            <w:pPr>
              <w:rPr>
                <w:sz w:val="22"/>
              </w:rPr>
            </w:pPr>
            <w:r w:rsidRPr="00B87659">
              <w:rPr>
                <w:sz w:val="22"/>
              </w:rPr>
              <w:t>Помощник воспитателя</w:t>
            </w:r>
          </w:p>
        </w:tc>
        <w:tc>
          <w:tcPr>
            <w:tcW w:w="1554" w:type="pct"/>
            <w:vAlign w:val="center"/>
          </w:tcPr>
          <w:p w:rsidR="00EF31D1" w:rsidRPr="00B87659" w:rsidRDefault="00EF31D1" w:rsidP="001E6C1C">
            <w:pPr>
              <w:jc w:val="center"/>
              <w:rPr>
                <w:sz w:val="22"/>
              </w:rPr>
            </w:pPr>
            <w:r>
              <w:rPr>
                <w:sz w:val="22"/>
              </w:rPr>
              <w:t>3849</w:t>
            </w:r>
          </w:p>
        </w:tc>
      </w:tr>
      <w:tr w:rsidR="002E57C7" w:rsidRPr="00B87659" w:rsidTr="002E57C7">
        <w:trPr>
          <w:trHeight w:val="352"/>
        </w:trPr>
        <w:tc>
          <w:tcPr>
            <w:tcW w:w="3446" w:type="pct"/>
            <w:gridSpan w:val="2"/>
            <w:noWrap/>
          </w:tcPr>
          <w:p w:rsidR="002E57C7" w:rsidRPr="00B87659" w:rsidRDefault="002E57C7" w:rsidP="002E57C7">
            <w:pPr>
              <w:rPr>
                <w:sz w:val="22"/>
              </w:rPr>
            </w:pPr>
            <w:r w:rsidRPr="00B87659">
              <w:rPr>
                <w:sz w:val="22"/>
              </w:rPr>
              <w:t>Дежурный по режиму</w:t>
            </w:r>
          </w:p>
        </w:tc>
        <w:tc>
          <w:tcPr>
            <w:tcW w:w="1554" w:type="pct"/>
            <w:vAlign w:val="center"/>
          </w:tcPr>
          <w:p w:rsidR="002E57C7" w:rsidRPr="00B87659" w:rsidRDefault="002E57C7" w:rsidP="002E57C7">
            <w:pPr>
              <w:jc w:val="center"/>
              <w:rPr>
                <w:sz w:val="22"/>
              </w:rPr>
            </w:pPr>
            <w:r>
              <w:rPr>
                <w:sz w:val="22"/>
              </w:rPr>
              <w:t>4943</w:t>
            </w:r>
          </w:p>
        </w:tc>
      </w:tr>
      <w:tr w:rsidR="002E57C7" w:rsidRPr="00B87659" w:rsidTr="002E57C7">
        <w:trPr>
          <w:trHeight w:val="352"/>
        </w:trPr>
        <w:tc>
          <w:tcPr>
            <w:tcW w:w="3446" w:type="pct"/>
            <w:gridSpan w:val="2"/>
            <w:noWrap/>
          </w:tcPr>
          <w:p w:rsidR="002E57C7" w:rsidRPr="00B87659" w:rsidRDefault="002E57C7" w:rsidP="002E57C7">
            <w:pPr>
              <w:rPr>
                <w:sz w:val="22"/>
              </w:rPr>
            </w:pPr>
            <w:r w:rsidRPr="00B87659">
              <w:rPr>
                <w:sz w:val="22"/>
              </w:rPr>
              <w:t>Специалист по социальной работе</w:t>
            </w:r>
          </w:p>
        </w:tc>
        <w:tc>
          <w:tcPr>
            <w:tcW w:w="1554" w:type="pct"/>
            <w:vAlign w:val="center"/>
          </w:tcPr>
          <w:p w:rsidR="002E57C7" w:rsidRPr="00B87659" w:rsidRDefault="002E57C7" w:rsidP="002E57C7">
            <w:pPr>
              <w:jc w:val="center"/>
              <w:rPr>
                <w:sz w:val="22"/>
              </w:rPr>
            </w:pPr>
            <w:r>
              <w:rPr>
                <w:sz w:val="22"/>
              </w:rPr>
              <w:t>6561</w:t>
            </w:r>
          </w:p>
        </w:tc>
      </w:tr>
      <w:tr w:rsidR="002E57C7" w:rsidRPr="00B87659" w:rsidTr="002E57C7">
        <w:trPr>
          <w:trHeight w:val="352"/>
        </w:trPr>
        <w:tc>
          <w:tcPr>
            <w:tcW w:w="3446" w:type="pct"/>
            <w:gridSpan w:val="2"/>
            <w:noWrap/>
          </w:tcPr>
          <w:p w:rsidR="002E57C7" w:rsidRPr="00B87659" w:rsidRDefault="002E57C7" w:rsidP="002E57C7">
            <w:pPr>
              <w:rPr>
                <w:sz w:val="22"/>
              </w:rPr>
            </w:pPr>
            <w:r w:rsidRPr="00B87659">
              <w:rPr>
                <w:sz w:val="22"/>
              </w:rPr>
              <w:t>Руководитель кружка</w:t>
            </w:r>
          </w:p>
        </w:tc>
        <w:tc>
          <w:tcPr>
            <w:tcW w:w="1554" w:type="pct"/>
            <w:vAlign w:val="center"/>
          </w:tcPr>
          <w:p w:rsidR="002E57C7" w:rsidRPr="00B87659" w:rsidRDefault="002E57C7" w:rsidP="002E57C7">
            <w:pPr>
              <w:jc w:val="center"/>
              <w:rPr>
                <w:sz w:val="22"/>
              </w:rPr>
            </w:pPr>
            <w:r>
              <w:rPr>
                <w:sz w:val="22"/>
              </w:rPr>
              <w:t>4053</w:t>
            </w:r>
          </w:p>
        </w:tc>
      </w:tr>
      <w:tr w:rsidR="002E57C7" w:rsidRPr="00B87659" w:rsidTr="002E57C7">
        <w:trPr>
          <w:trHeight w:val="165"/>
        </w:trPr>
        <w:tc>
          <w:tcPr>
            <w:tcW w:w="3446" w:type="pct"/>
            <w:gridSpan w:val="2"/>
            <w:vAlign w:val="center"/>
          </w:tcPr>
          <w:p w:rsidR="002E57C7" w:rsidRPr="00B87659" w:rsidRDefault="002E57C7" w:rsidP="002E57C7">
            <w:pPr>
              <w:rPr>
                <w:bCs/>
                <w:sz w:val="22"/>
              </w:rPr>
            </w:pPr>
            <w:r w:rsidRPr="00B87659">
              <w:rPr>
                <w:bCs/>
                <w:sz w:val="22"/>
              </w:rPr>
              <w:t>Заведующий складом</w:t>
            </w:r>
          </w:p>
        </w:tc>
        <w:tc>
          <w:tcPr>
            <w:tcW w:w="1554" w:type="pct"/>
            <w:vAlign w:val="center"/>
          </w:tcPr>
          <w:p w:rsidR="002E57C7" w:rsidRPr="00B87659" w:rsidRDefault="002E57C7" w:rsidP="002E57C7">
            <w:pPr>
              <w:jc w:val="center"/>
              <w:rPr>
                <w:bCs/>
                <w:sz w:val="22"/>
              </w:rPr>
            </w:pPr>
            <w:r>
              <w:rPr>
                <w:bCs/>
                <w:sz w:val="22"/>
              </w:rPr>
              <w:t>4943</w:t>
            </w:r>
          </w:p>
        </w:tc>
      </w:tr>
      <w:tr w:rsidR="002E57C7" w:rsidRPr="00B87659" w:rsidTr="002E57C7">
        <w:trPr>
          <w:trHeight w:val="294"/>
        </w:trPr>
        <w:tc>
          <w:tcPr>
            <w:tcW w:w="3446" w:type="pct"/>
            <w:gridSpan w:val="2"/>
            <w:noWrap/>
          </w:tcPr>
          <w:p w:rsidR="002E57C7" w:rsidRPr="00B87659" w:rsidRDefault="002E57C7" w:rsidP="002E57C7">
            <w:pPr>
              <w:rPr>
                <w:sz w:val="22"/>
              </w:rPr>
            </w:pPr>
            <w:r w:rsidRPr="00B87659">
              <w:rPr>
                <w:sz w:val="22"/>
              </w:rPr>
              <w:t>Начальник хозяйственного отдела</w:t>
            </w:r>
          </w:p>
        </w:tc>
        <w:tc>
          <w:tcPr>
            <w:tcW w:w="1554" w:type="pct"/>
            <w:shd w:val="clear" w:color="auto" w:fill="auto"/>
            <w:vAlign w:val="center"/>
          </w:tcPr>
          <w:p w:rsidR="002E57C7" w:rsidRPr="00B87659" w:rsidRDefault="002E57C7" w:rsidP="002E57C7">
            <w:pPr>
              <w:jc w:val="center"/>
              <w:rPr>
                <w:sz w:val="22"/>
              </w:rPr>
            </w:pPr>
            <w:r>
              <w:rPr>
                <w:sz w:val="22"/>
              </w:rPr>
              <w:t>5431</w:t>
            </w:r>
          </w:p>
        </w:tc>
      </w:tr>
      <w:tr w:rsidR="002E57C7" w:rsidRPr="00B87659" w:rsidTr="002E57C7">
        <w:trPr>
          <w:trHeight w:val="345"/>
        </w:trPr>
        <w:tc>
          <w:tcPr>
            <w:tcW w:w="3446" w:type="pct"/>
            <w:gridSpan w:val="2"/>
            <w:noWrap/>
          </w:tcPr>
          <w:p w:rsidR="002E57C7" w:rsidRPr="00B87659" w:rsidRDefault="002E57C7" w:rsidP="002E57C7">
            <w:pPr>
              <w:rPr>
                <w:bCs/>
                <w:sz w:val="22"/>
              </w:rPr>
            </w:pPr>
            <w:r w:rsidRPr="00B87659">
              <w:rPr>
                <w:bCs/>
                <w:sz w:val="22"/>
              </w:rPr>
              <w:t>Специалист по кадрам</w:t>
            </w:r>
          </w:p>
        </w:tc>
        <w:tc>
          <w:tcPr>
            <w:tcW w:w="1554" w:type="pct"/>
            <w:shd w:val="clear" w:color="auto" w:fill="auto"/>
            <w:vAlign w:val="center"/>
          </w:tcPr>
          <w:p w:rsidR="002E57C7" w:rsidRPr="00B87659" w:rsidRDefault="002E57C7" w:rsidP="002E57C7">
            <w:pPr>
              <w:jc w:val="center"/>
              <w:rPr>
                <w:sz w:val="22"/>
              </w:rPr>
            </w:pPr>
            <w:r>
              <w:rPr>
                <w:sz w:val="22"/>
              </w:rPr>
              <w:t>4943</w:t>
            </w:r>
          </w:p>
        </w:tc>
      </w:tr>
      <w:tr w:rsidR="002E57C7" w:rsidRPr="00B87659" w:rsidTr="002E57C7">
        <w:trPr>
          <w:trHeight w:val="360"/>
        </w:trPr>
        <w:tc>
          <w:tcPr>
            <w:tcW w:w="3446" w:type="pct"/>
            <w:gridSpan w:val="2"/>
            <w:noWrap/>
          </w:tcPr>
          <w:p w:rsidR="002E57C7" w:rsidRPr="00B87659" w:rsidRDefault="002E57C7" w:rsidP="002E57C7">
            <w:pPr>
              <w:rPr>
                <w:bCs/>
                <w:sz w:val="22"/>
              </w:rPr>
            </w:pPr>
            <w:r w:rsidRPr="00B87659">
              <w:rPr>
                <w:bCs/>
                <w:sz w:val="22"/>
              </w:rPr>
              <w:t xml:space="preserve">Юрисконсульт </w:t>
            </w:r>
            <w:r w:rsidRPr="00B87659">
              <w:rPr>
                <w:bCs/>
                <w:sz w:val="22"/>
                <w:lang w:val="en-US"/>
              </w:rPr>
              <w:t xml:space="preserve">I </w:t>
            </w:r>
            <w:r w:rsidRPr="00B87659">
              <w:rPr>
                <w:bCs/>
                <w:sz w:val="22"/>
              </w:rPr>
              <w:t>категории</w:t>
            </w:r>
          </w:p>
        </w:tc>
        <w:tc>
          <w:tcPr>
            <w:tcW w:w="1554" w:type="pct"/>
            <w:shd w:val="clear" w:color="auto" w:fill="auto"/>
            <w:vAlign w:val="center"/>
          </w:tcPr>
          <w:p w:rsidR="002E57C7" w:rsidRPr="00B87659" w:rsidRDefault="002E57C7" w:rsidP="002E57C7">
            <w:pPr>
              <w:jc w:val="center"/>
              <w:rPr>
                <w:sz w:val="22"/>
              </w:rPr>
            </w:pPr>
            <w:r w:rsidRPr="00B87659">
              <w:rPr>
                <w:sz w:val="22"/>
              </w:rPr>
              <w:t>5961</w:t>
            </w:r>
          </w:p>
        </w:tc>
      </w:tr>
      <w:tr w:rsidR="002E57C7" w:rsidRPr="00B87659" w:rsidTr="002E57C7">
        <w:trPr>
          <w:trHeight w:val="324"/>
        </w:trPr>
        <w:tc>
          <w:tcPr>
            <w:tcW w:w="3446" w:type="pct"/>
            <w:gridSpan w:val="2"/>
            <w:noWrap/>
          </w:tcPr>
          <w:p w:rsidR="002E57C7" w:rsidRPr="00B87659" w:rsidRDefault="002E57C7" w:rsidP="002E57C7">
            <w:pPr>
              <w:rPr>
                <w:bCs/>
                <w:sz w:val="22"/>
              </w:rPr>
            </w:pPr>
            <w:r w:rsidRPr="00B87659">
              <w:rPr>
                <w:bCs/>
                <w:sz w:val="22"/>
              </w:rPr>
              <w:t>Инженер-программист</w:t>
            </w:r>
          </w:p>
        </w:tc>
        <w:tc>
          <w:tcPr>
            <w:tcW w:w="1554" w:type="pct"/>
            <w:shd w:val="clear" w:color="auto" w:fill="auto"/>
            <w:vAlign w:val="center"/>
          </w:tcPr>
          <w:p w:rsidR="002E57C7" w:rsidRPr="00B87659" w:rsidRDefault="002E57C7" w:rsidP="002E57C7">
            <w:pPr>
              <w:jc w:val="center"/>
              <w:rPr>
                <w:sz w:val="22"/>
              </w:rPr>
            </w:pPr>
            <w:r w:rsidRPr="00B87659">
              <w:rPr>
                <w:sz w:val="22"/>
              </w:rPr>
              <w:t>4943</w:t>
            </w:r>
          </w:p>
        </w:tc>
      </w:tr>
      <w:tr w:rsidR="002E57C7" w:rsidRPr="00B87659" w:rsidTr="002E57C7">
        <w:trPr>
          <w:trHeight w:val="360"/>
        </w:trPr>
        <w:tc>
          <w:tcPr>
            <w:tcW w:w="3446" w:type="pct"/>
            <w:gridSpan w:val="2"/>
            <w:noWrap/>
          </w:tcPr>
          <w:p w:rsidR="002E57C7" w:rsidRPr="00B87659" w:rsidRDefault="002E57C7" w:rsidP="002E57C7">
            <w:pPr>
              <w:rPr>
                <w:bCs/>
                <w:color w:val="000000"/>
                <w:sz w:val="22"/>
              </w:rPr>
            </w:pPr>
            <w:r w:rsidRPr="00B87659">
              <w:rPr>
                <w:bCs/>
                <w:color w:val="000000"/>
                <w:sz w:val="22"/>
              </w:rPr>
              <w:t xml:space="preserve">Экономист </w:t>
            </w:r>
            <w:r w:rsidRPr="00B87659">
              <w:rPr>
                <w:bCs/>
                <w:color w:val="000000"/>
                <w:sz w:val="22"/>
                <w:lang w:val="en-US"/>
              </w:rPr>
              <w:t>I</w:t>
            </w:r>
            <w:r w:rsidRPr="00B87659">
              <w:rPr>
                <w:bCs/>
                <w:color w:val="000000"/>
                <w:sz w:val="22"/>
              </w:rPr>
              <w:t xml:space="preserve"> категории</w:t>
            </w:r>
          </w:p>
        </w:tc>
        <w:tc>
          <w:tcPr>
            <w:tcW w:w="1554" w:type="pct"/>
            <w:shd w:val="clear" w:color="auto" w:fill="auto"/>
            <w:vAlign w:val="center"/>
          </w:tcPr>
          <w:p w:rsidR="002E57C7" w:rsidRPr="00B87659" w:rsidRDefault="002E57C7" w:rsidP="002E57C7">
            <w:pPr>
              <w:jc w:val="center"/>
              <w:rPr>
                <w:color w:val="000000"/>
                <w:sz w:val="22"/>
              </w:rPr>
            </w:pPr>
            <w:r>
              <w:rPr>
                <w:color w:val="000000"/>
                <w:sz w:val="22"/>
              </w:rPr>
              <w:t>5961</w:t>
            </w:r>
          </w:p>
        </w:tc>
      </w:tr>
      <w:tr w:rsidR="002E57C7" w:rsidRPr="00B87659" w:rsidTr="002E57C7">
        <w:trPr>
          <w:trHeight w:val="208"/>
        </w:trPr>
        <w:tc>
          <w:tcPr>
            <w:tcW w:w="3446" w:type="pct"/>
            <w:gridSpan w:val="2"/>
            <w:noWrap/>
          </w:tcPr>
          <w:p w:rsidR="002E57C7" w:rsidRPr="00B87659" w:rsidRDefault="002E57C7" w:rsidP="002E57C7">
            <w:pPr>
              <w:rPr>
                <w:sz w:val="22"/>
              </w:rPr>
            </w:pPr>
            <w:r w:rsidRPr="00B87659">
              <w:rPr>
                <w:sz w:val="22"/>
              </w:rPr>
              <w:t>Кастелянша</w:t>
            </w:r>
          </w:p>
        </w:tc>
        <w:tc>
          <w:tcPr>
            <w:tcW w:w="1554" w:type="pct"/>
            <w:vMerge w:val="restart"/>
            <w:vAlign w:val="center"/>
          </w:tcPr>
          <w:p w:rsidR="002E57C7" w:rsidRPr="00B87659" w:rsidRDefault="002E57C7" w:rsidP="002E57C7">
            <w:pPr>
              <w:jc w:val="center"/>
              <w:rPr>
                <w:sz w:val="22"/>
              </w:rPr>
            </w:pPr>
            <w:r>
              <w:rPr>
                <w:sz w:val="22"/>
              </w:rPr>
              <w:t>3481</w:t>
            </w:r>
          </w:p>
        </w:tc>
      </w:tr>
      <w:tr w:rsidR="002E57C7" w:rsidRPr="00B87659" w:rsidTr="002E57C7">
        <w:trPr>
          <w:trHeight w:val="271"/>
        </w:trPr>
        <w:tc>
          <w:tcPr>
            <w:tcW w:w="3446" w:type="pct"/>
            <w:gridSpan w:val="2"/>
            <w:noWrap/>
          </w:tcPr>
          <w:p w:rsidR="002E57C7" w:rsidRPr="00B87659" w:rsidRDefault="002E57C7" w:rsidP="002E57C7">
            <w:pPr>
              <w:rPr>
                <w:sz w:val="22"/>
              </w:rPr>
            </w:pPr>
            <w:r>
              <w:rPr>
                <w:sz w:val="22"/>
              </w:rPr>
              <w:t xml:space="preserve">Уборщик служебных </w:t>
            </w:r>
            <w:r w:rsidRPr="00B87659">
              <w:rPr>
                <w:sz w:val="22"/>
              </w:rPr>
              <w:t>помещений</w:t>
            </w:r>
          </w:p>
        </w:tc>
        <w:tc>
          <w:tcPr>
            <w:tcW w:w="1554" w:type="pct"/>
            <w:vMerge/>
            <w:vAlign w:val="center"/>
          </w:tcPr>
          <w:p w:rsidR="002E57C7" w:rsidRPr="00B87659" w:rsidRDefault="002E57C7" w:rsidP="002E57C7">
            <w:pPr>
              <w:jc w:val="center"/>
              <w:rPr>
                <w:sz w:val="22"/>
              </w:rPr>
            </w:pPr>
          </w:p>
        </w:tc>
      </w:tr>
      <w:tr w:rsidR="002E57C7" w:rsidRPr="00B87659" w:rsidTr="002E57C7">
        <w:trPr>
          <w:trHeight w:val="258"/>
        </w:trPr>
        <w:tc>
          <w:tcPr>
            <w:tcW w:w="3446" w:type="pct"/>
            <w:gridSpan w:val="2"/>
            <w:noWrap/>
          </w:tcPr>
          <w:p w:rsidR="002E57C7" w:rsidRPr="00B87659" w:rsidRDefault="002E57C7" w:rsidP="002E57C7">
            <w:pPr>
              <w:rPr>
                <w:sz w:val="22"/>
              </w:rPr>
            </w:pPr>
            <w:r w:rsidRPr="00B87659">
              <w:rPr>
                <w:sz w:val="22"/>
              </w:rPr>
              <w:t>Уборщик территории</w:t>
            </w:r>
          </w:p>
        </w:tc>
        <w:tc>
          <w:tcPr>
            <w:tcW w:w="1554" w:type="pct"/>
            <w:vMerge/>
            <w:vAlign w:val="center"/>
          </w:tcPr>
          <w:p w:rsidR="002E57C7" w:rsidRPr="00B87659" w:rsidRDefault="002E57C7" w:rsidP="002E57C7">
            <w:pPr>
              <w:jc w:val="center"/>
              <w:rPr>
                <w:sz w:val="22"/>
              </w:rPr>
            </w:pPr>
          </w:p>
        </w:tc>
      </w:tr>
      <w:tr w:rsidR="002E57C7" w:rsidRPr="00B87659" w:rsidTr="002E57C7">
        <w:trPr>
          <w:trHeight w:val="294"/>
        </w:trPr>
        <w:tc>
          <w:tcPr>
            <w:tcW w:w="3446" w:type="pct"/>
            <w:gridSpan w:val="2"/>
            <w:noWrap/>
          </w:tcPr>
          <w:p w:rsidR="002E57C7" w:rsidRPr="00B87659" w:rsidRDefault="002E57C7" w:rsidP="002E57C7">
            <w:pPr>
              <w:rPr>
                <w:sz w:val="22"/>
              </w:rPr>
            </w:pPr>
            <w:r w:rsidRPr="00B87659">
              <w:rPr>
                <w:sz w:val="22"/>
              </w:rPr>
              <w:t>Водитель автомобиля</w:t>
            </w:r>
          </w:p>
        </w:tc>
        <w:tc>
          <w:tcPr>
            <w:tcW w:w="1554" w:type="pct"/>
            <w:shd w:val="clear" w:color="auto" w:fill="auto"/>
            <w:vAlign w:val="center"/>
          </w:tcPr>
          <w:p w:rsidR="002E57C7" w:rsidRPr="00B87659" w:rsidRDefault="002E57C7" w:rsidP="002E57C7">
            <w:pPr>
              <w:jc w:val="center"/>
              <w:rPr>
                <w:sz w:val="22"/>
              </w:rPr>
            </w:pPr>
            <w:r>
              <w:rPr>
                <w:sz w:val="22"/>
              </w:rPr>
              <w:t>6542</w:t>
            </w:r>
          </w:p>
        </w:tc>
      </w:tr>
      <w:tr w:rsidR="002E57C7" w:rsidRPr="00B87659" w:rsidTr="002E57C7">
        <w:trPr>
          <w:trHeight w:val="212"/>
        </w:trPr>
        <w:tc>
          <w:tcPr>
            <w:tcW w:w="3446" w:type="pct"/>
            <w:gridSpan w:val="2"/>
          </w:tcPr>
          <w:p w:rsidR="002E57C7" w:rsidRPr="00B87659" w:rsidRDefault="002E57C7" w:rsidP="002E57C7">
            <w:pPr>
              <w:jc w:val="both"/>
              <w:rPr>
                <w:sz w:val="22"/>
              </w:rPr>
            </w:pPr>
            <w:r w:rsidRPr="00B87659">
              <w:rPr>
                <w:sz w:val="22"/>
              </w:rPr>
              <w:t>Специалист по охране труда</w:t>
            </w:r>
          </w:p>
        </w:tc>
        <w:tc>
          <w:tcPr>
            <w:tcW w:w="1554" w:type="pct"/>
            <w:vAlign w:val="center"/>
          </w:tcPr>
          <w:p w:rsidR="002E57C7" w:rsidRPr="00B87659" w:rsidRDefault="002E57C7" w:rsidP="002E57C7">
            <w:pPr>
              <w:jc w:val="center"/>
              <w:rPr>
                <w:bCs/>
                <w:sz w:val="22"/>
              </w:rPr>
            </w:pPr>
            <w:r>
              <w:rPr>
                <w:bCs/>
                <w:sz w:val="22"/>
              </w:rPr>
              <w:t>4943</w:t>
            </w:r>
          </w:p>
        </w:tc>
      </w:tr>
      <w:tr w:rsidR="002E57C7" w:rsidRPr="00B87659" w:rsidTr="002E57C7">
        <w:trPr>
          <w:trHeight w:val="212"/>
        </w:trPr>
        <w:tc>
          <w:tcPr>
            <w:tcW w:w="3446" w:type="pct"/>
            <w:gridSpan w:val="2"/>
          </w:tcPr>
          <w:p w:rsidR="002E57C7" w:rsidRPr="00B87659" w:rsidRDefault="002E57C7" w:rsidP="002E57C7">
            <w:pPr>
              <w:jc w:val="both"/>
              <w:rPr>
                <w:sz w:val="22"/>
              </w:rPr>
            </w:pPr>
            <w:r w:rsidRPr="00B87659">
              <w:rPr>
                <w:sz w:val="22"/>
              </w:rPr>
              <w:t>Мойщик посуды</w:t>
            </w:r>
          </w:p>
        </w:tc>
        <w:tc>
          <w:tcPr>
            <w:tcW w:w="1554" w:type="pct"/>
            <w:vAlign w:val="center"/>
          </w:tcPr>
          <w:p w:rsidR="002E57C7" w:rsidRPr="00B87659" w:rsidRDefault="002E57C7" w:rsidP="002E57C7">
            <w:pPr>
              <w:jc w:val="center"/>
              <w:rPr>
                <w:bCs/>
                <w:sz w:val="22"/>
              </w:rPr>
            </w:pPr>
            <w:r>
              <w:rPr>
                <w:bCs/>
                <w:sz w:val="22"/>
              </w:rPr>
              <w:t>3481</w:t>
            </w:r>
          </w:p>
        </w:tc>
      </w:tr>
      <w:tr w:rsidR="002E57C7" w:rsidRPr="00B87659" w:rsidTr="002E57C7">
        <w:trPr>
          <w:trHeight w:val="212"/>
        </w:trPr>
        <w:tc>
          <w:tcPr>
            <w:tcW w:w="3446" w:type="pct"/>
            <w:gridSpan w:val="2"/>
          </w:tcPr>
          <w:p w:rsidR="002E57C7" w:rsidRPr="00B87659" w:rsidRDefault="00EF31D1" w:rsidP="002E57C7">
            <w:pPr>
              <w:jc w:val="both"/>
              <w:rPr>
                <w:sz w:val="22"/>
              </w:rPr>
            </w:pPr>
            <w:r>
              <w:rPr>
                <w:sz w:val="22"/>
              </w:rPr>
              <w:t>Кухонный рабочий</w:t>
            </w:r>
          </w:p>
        </w:tc>
        <w:tc>
          <w:tcPr>
            <w:tcW w:w="1554" w:type="pct"/>
            <w:vAlign w:val="center"/>
          </w:tcPr>
          <w:p w:rsidR="002E57C7" w:rsidRPr="00B87659" w:rsidRDefault="002E57C7" w:rsidP="002E57C7">
            <w:pPr>
              <w:jc w:val="center"/>
              <w:rPr>
                <w:bCs/>
                <w:sz w:val="22"/>
              </w:rPr>
            </w:pPr>
            <w:r>
              <w:rPr>
                <w:bCs/>
                <w:sz w:val="22"/>
              </w:rPr>
              <w:t>3481</w:t>
            </w:r>
          </w:p>
        </w:tc>
      </w:tr>
      <w:tr w:rsidR="002E57C7" w:rsidRPr="00B87659" w:rsidTr="002E57C7">
        <w:trPr>
          <w:trHeight w:val="212"/>
        </w:trPr>
        <w:tc>
          <w:tcPr>
            <w:tcW w:w="3446" w:type="pct"/>
            <w:gridSpan w:val="2"/>
          </w:tcPr>
          <w:p w:rsidR="002E57C7" w:rsidRPr="00B87659" w:rsidRDefault="002E57C7" w:rsidP="002E57C7">
            <w:pPr>
              <w:jc w:val="both"/>
              <w:rPr>
                <w:sz w:val="22"/>
              </w:rPr>
            </w:pPr>
            <w:r w:rsidRPr="00B87659">
              <w:rPr>
                <w:sz w:val="22"/>
              </w:rPr>
              <w:t xml:space="preserve">Рабочий по комплексному обслуживанию </w:t>
            </w:r>
            <w:r>
              <w:rPr>
                <w:sz w:val="22"/>
              </w:rPr>
              <w:t xml:space="preserve">и ремонту </w:t>
            </w:r>
            <w:r w:rsidR="00EF31D1">
              <w:rPr>
                <w:sz w:val="22"/>
              </w:rPr>
              <w:t>зданий</w:t>
            </w:r>
          </w:p>
        </w:tc>
        <w:tc>
          <w:tcPr>
            <w:tcW w:w="1554" w:type="pct"/>
            <w:vAlign w:val="center"/>
          </w:tcPr>
          <w:p w:rsidR="002E57C7" w:rsidRPr="00B87659" w:rsidRDefault="002E57C7" w:rsidP="002E57C7">
            <w:pPr>
              <w:jc w:val="center"/>
              <w:rPr>
                <w:bCs/>
                <w:sz w:val="22"/>
              </w:rPr>
            </w:pPr>
            <w:r>
              <w:rPr>
                <w:bCs/>
                <w:sz w:val="22"/>
              </w:rPr>
              <w:t>3481</w:t>
            </w:r>
          </w:p>
        </w:tc>
      </w:tr>
      <w:tr w:rsidR="002E57C7" w:rsidRPr="00B87659" w:rsidTr="002E57C7">
        <w:trPr>
          <w:trHeight w:val="212"/>
        </w:trPr>
        <w:tc>
          <w:tcPr>
            <w:tcW w:w="3446" w:type="pct"/>
            <w:gridSpan w:val="2"/>
          </w:tcPr>
          <w:p w:rsidR="002E57C7" w:rsidRPr="00B87659" w:rsidRDefault="002E57C7" w:rsidP="002E57C7">
            <w:pPr>
              <w:jc w:val="both"/>
              <w:rPr>
                <w:sz w:val="22"/>
              </w:rPr>
            </w:pPr>
            <w:r w:rsidRPr="00B87659">
              <w:rPr>
                <w:sz w:val="22"/>
              </w:rPr>
              <w:t>Повар</w:t>
            </w:r>
          </w:p>
        </w:tc>
        <w:tc>
          <w:tcPr>
            <w:tcW w:w="1554" w:type="pct"/>
            <w:vAlign w:val="center"/>
          </w:tcPr>
          <w:p w:rsidR="002E57C7" w:rsidRPr="00B87659" w:rsidRDefault="002E57C7" w:rsidP="002E57C7">
            <w:pPr>
              <w:jc w:val="center"/>
              <w:rPr>
                <w:bCs/>
                <w:sz w:val="22"/>
              </w:rPr>
            </w:pPr>
            <w:r>
              <w:rPr>
                <w:bCs/>
                <w:sz w:val="22"/>
              </w:rPr>
              <w:t>4053</w:t>
            </w:r>
          </w:p>
        </w:tc>
      </w:tr>
      <w:tr w:rsidR="002E57C7" w:rsidRPr="00B87659" w:rsidTr="002E57C7">
        <w:trPr>
          <w:trHeight w:val="212"/>
        </w:trPr>
        <w:tc>
          <w:tcPr>
            <w:tcW w:w="3446" w:type="pct"/>
            <w:gridSpan w:val="2"/>
          </w:tcPr>
          <w:p w:rsidR="002E57C7" w:rsidRPr="00B87659" w:rsidRDefault="002E57C7" w:rsidP="002E57C7">
            <w:pPr>
              <w:jc w:val="both"/>
              <w:rPr>
                <w:sz w:val="22"/>
              </w:rPr>
            </w:pPr>
            <w:r w:rsidRPr="00B87659">
              <w:rPr>
                <w:sz w:val="22"/>
              </w:rPr>
              <w:t>Делопроизводитель</w:t>
            </w:r>
          </w:p>
        </w:tc>
        <w:tc>
          <w:tcPr>
            <w:tcW w:w="1554" w:type="pct"/>
            <w:vAlign w:val="center"/>
          </w:tcPr>
          <w:p w:rsidR="002E57C7" w:rsidRPr="00B87659" w:rsidRDefault="002E57C7" w:rsidP="002E57C7">
            <w:pPr>
              <w:jc w:val="center"/>
              <w:rPr>
                <w:bCs/>
                <w:sz w:val="22"/>
              </w:rPr>
            </w:pPr>
            <w:r>
              <w:rPr>
                <w:bCs/>
                <w:sz w:val="22"/>
              </w:rPr>
              <w:t>4053</w:t>
            </w:r>
          </w:p>
        </w:tc>
      </w:tr>
      <w:tr w:rsidR="002E57C7" w:rsidRPr="00B87659" w:rsidTr="002E57C7">
        <w:trPr>
          <w:trHeight w:val="212"/>
        </w:trPr>
        <w:tc>
          <w:tcPr>
            <w:tcW w:w="3446" w:type="pct"/>
            <w:gridSpan w:val="2"/>
          </w:tcPr>
          <w:p w:rsidR="002E57C7" w:rsidRPr="00B87659" w:rsidRDefault="002E57C7" w:rsidP="002E57C7">
            <w:pPr>
              <w:jc w:val="both"/>
              <w:rPr>
                <w:sz w:val="22"/>
              </w:rPr>
            </w:pPr>
            <w:r w:rsidRPr="00B87659">
              <w:rPr>
                <w:sz w:val="22"/>
              </w:rPr>
              <w:t>Специалист по закупкам</w:t>
            </w:r>
          </w:p>
        </w:tc>
        <w:tc>
          <w:tcPr>
            <w:tcW w:w="1554" w:type="pct"/>
            <w:vAlign w:val="center"/>
          </w:tcPr>
          <w:p w:rsidR="002E57C7" w:rsidRPr="00B87659" w:rsidRDefault="002E57C7" w:rsidP="002E57C7">
            <w:pPr>
              <w:jc w:val="center"/>
              <w:rPr>
                <w:bCs/>
                <w:sz w:val="22"/>
              </w:rPr>
            </w:pPr>
            <w:r>
              <w:rPr>
                <w:bCs/>
                <w:sz w:val="22"/>
              </w:rPr>
              <w:t>4943</w:t>
            </w:r>
          </w:p>
        </w:tc>
      </w:tr>
    </w:tbl>
    <w:p w:rsidR="002E57C7" w:rsidRPr="000C16F7" w:rsidRDefault="002E57C7" w:rsidP="00D37D90">
      <w:pPr>
        <w:pStyle w:val="ConsPlusTitle"/>
        <w:jc w:val="center"/>
        <w:outlineLvl w:val="1"/>
        <w:rPr>
          <w:rFonts w:ascii="Times New Roman" w:hAnsi="Times New Roman" w:cs="Times New Roman"/>
          <w:szCs w:val="24"/>
        </w:rPr>
      </w:pPr>
    </w:p>
    <w:sectPr w:rsidR="002E57C7" w:rsidRPr="000C16F7" w:rsidSect="00337AA3">
      <w:pgSz w:w="11906" w:h="16838"/>
      <w:pgMar w:top="1440" w:right="566" w:bottom="1843" w:left="1133"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6E2" w:rsidRDefault="003916E2" w:rsidP="0051405D">
      <w:r>
        <w:separator/>
      </w:r>
    </w:p>
  </w:endnote>
  <w:endnote w:type="continuationSeparator" w:id="0">
    <w:p w:rsidR="003916E2" w:rsidRDefault="003916E2" w:rsidP="005140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6E2" w:rsidRDefault="003916E2" w:rsidP="0051405D">
      <w:r>
        <w:separator/>
      </w:r>
    </w:p>
  </w:footnote>
  <w:footnote w:type="continuationSeparator" w:id="0">
    <w:p w:rsidR="003916E2" w:rsidRDefault="003916E2" w:rsidP="005140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524872A"/>
    <w:lvl w:ilvl="0">
      <w:start w:val="1"/>
      <w:numFmt w:val="bullet"/>
      <w:pStyle w:val="a"/>
      <w:lvlText w:val=""/>
      <w:lvlJc w:val="left"/>
      <w:pPr>
        <w:tabs>
          <w:tab w:val="num" w:pos="360"/>
        </w:tabs>
        <w:ind w:left="360" w:hanging="360"/>
      </w:pPr>
      <w:rPr>
        <w:rFonts w:ascii="Symbol" w:hAnsi="Symbol" w:hint="default"/>
      </w:rPr>
    </w:lvl>
  </w:abstractNum>
  <w:abstractNum w:abstractNumId="1">
    <w:nsid w:val="096B0669"/>
    <w:multiLevelType w:val="multilevel"/>
    <w:tmpl w:val="1BE0A45A"/>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0D565E1"/>
    <w:multiLevelType w:val="hybridMultilevel"/>
    <w:tmpl w:val="2E164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D90A38"/>
    <w:multiLevelType w:val="multilevel"/>
    <w:tmpl w:val="F2786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669713E"/>
    <w:multiLevelType w:val="hybridMultilevel"/>
    <w:tmpl w:val="DB7E26C0"/>
    <w:lvl w:ilvl="0" w:tplc="FEBC388C">
      <w:start w:val="1"/>
      <w:numFmt w:val="decimal"/>
      <w:lvlText w:val="%1."/>
      <w:lvlJc w:val="left"/>
      <w:pPr>
        <w:ind w:left="1073" w:hanging="360"/>
      </w:pPr>
      <w:rPr>
        <w:rFonts w:hint="default"/>
      </w:rPr>
    </w:lvl>
    <w:lvl w:ilvl="1" w:tplc="04190019" w:tentative="1">
      <w:start w:val="1"/>
      <w:numFmt w:val="lowerLetter"/>
      <w:lvlText w:val="%2."/>
      <w:lvlJc w:val="left"/>
      <w:pPr>
        <w:ind w:left="1793" w:hanging="360"/>
      </w:pPr>
    </w:lvl>
    <w:lvl w:ilvl="2" w:tplc="0419001B" w:tentative="1">
      <w:start w:val="1"/>
      <w:numFmt w:val="lowerRoman"/>
      <w:lvlText w:val="%3."/>
      <w:lvlJc w:val="right"/>
      <w:pPr>
        <w:ind w:left="2513" w:hanging="180"/>
      </w:pPr>
    </w:lvl>
    <w:lvl w:ilvl="3" w:tplc="0419000F" w:tentative="1">
      <w:start w:val="1"/>
      <w:numFmt w:val="decimal"/>
      <w:lvlText w:val="%4."/>
      <w:lvlJc w:val="left"/>
      <w:pPr>
        <w:ind w:left="3233" w:hanging="360"/>
      </w:pPr>
    </w:lvl>
    <w:lvl w:ilvl="4" w:tplc="04190019" w:tentative="1">
      <w:start w:val="1"/>
      <w:numFmt w:val="lowerLetter"/>
      <w:lvlText w:val="%5."/>
      <w:lvlJc w:val="left"/>
      <w:pPr>
        <w:ind w:left="3953" w:hanging="360"/>
      </w:pPr>
    </w:lvl>
    <w:lvl w:ilvl="5" w:tplc="0419001B" w:tentative="1">
      <w:start w:val="1"/>
      <w:numFmt w:val="lowerRoman"/>
      <w:lvlText w:val="%6."/>
      <w:lvlJc w:val="right"/>
      <w:pPr>
        <w:ind w:left="4673" w:hanging="180"/>
      </w:pPr>
    </w:lvl>
    <w:lvl w:ilvl="6" w:tplc="0419000F" w:tentative="1">
      <w:start w:val="1"/>
      <w:numFmt w:val="decimal"/>
      <w:lvlText w:val="%7."/>
      <w:lvlJc w:val="left"/>
      <w:pPr>
        <w:ind w:left="5393" w:hanging="360"/>
      </w:pPr>
    </w:lvl>
    <w:lvl w:ilvl="7" w:tplc="04190019" w:tentative="1">
      <w:start w:val="1"/>
      <w:numFmt w:val="lowerLetter"/>
      <w:lvlText w:val="%8."/>
      <w:lvlJc w:val="left"/>
      <w:pPr>
        <w:ind w:left="6113" w:hanging="360"/>
      </w:pPr>
    </w:lvl>
    <w:lvl w:ilvl="8" w:tplc="0419001B" w:tentative="1">
      <w:start w:val="1"/>
      <w:numFmt w:val="lowerRoman"/>
      <w:lvlText w:val="%9."/>
      <w:lvlJc w:val="right"/>
      <w:pPr>
        <w:ind w:left="6833" w:hanging="180"/>
      </w:pPr>
    </w:lvl>
  </w:abstractNum>
  <w:abstractNum w:abstractNumId="5">
    <w:nsid w:val="4B374A1A"/>
    <w:multiLevelType w:val="hybridMultilevel"/>
    <w:tmpl w:val="5C84A4FE"/>
    <w:lvl w:ilvl="0" w:tplc="F9420738">
      <w:start w:val="1"/>
      <w:numFmt w:val="decimal"/>
      <w:lvlText w:val="%1."/>
      <w:lvlJc w:val="left"/>
      <w:pPr>
        <w:ind w:left="1104" w:hanging="360"/>
      </w:pPr>
      <w:rPr>
        <w:rFonts w:hint="default"/>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6">
    <w:nsid w:val="536B6FED"/>
    <w:multiLevelType w:val="hybridMultilevel"/>
    <w:tmpl w:val="EEF82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9250D5F"/>
    <w:multiLevelType w:val="hybridMultilevel"/>
    <w:tmpl w:val="0212E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1"/>
  </w:num>
  <w:num w:numId="5">
    <w:abstractNumId w:val="0"/>
  </w:num>
  <w:num w:numId="6">
    <w:abstractNumId w:val="6"/>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08"/>
  <w:characterSpacingControl w:val="doNotCompress"/>
  <w:footnotePr>
    <w:footnote w:id="-1"/>
    <w:footnote w:id="0"/>
  </w:footnotePr>
  <w:endnotePr>
    <w:endnote w:id="-1"/>
    <w:endnote w:id="0"/>
  </w:endnotePr>
  <w:compat/>
  <w:rsids>
    <w:rsidRoot w:val="007F69A1"/>
    <w:rsid w:val="00004514"/>
    <w:rsid w:val="0001507D"/>
    <w:rsid w:val="00031B71"/>
    <w:rsid w:val="00034E35"/>
    <w:rsid w:val="00074334"/>
    <w:rsid w:val="000845FF"/>
    <w:rsid w:val="000A5B55"/>
    <w:rsid w:val="000C16F7"/>
    <w:rsid w:val="000C295C"/>
    <w:rsid w:val="000C3E5D"/>
    <w:rsid w:val="001539CE"/>
    <w:rsid w:val="001A2852"/>
    <w:rsid w:val="001B351E"/>
    <w:rsid w:val="001B672C"/>
    <w:rsid w:val="001D6ABB"/>
    <w:rsid w:val="001E6C1C"/>
    <w:rsid w:val="002028D8"/>
    <w:rsid w:val="00222080"/>
    <w:rsid w:val="00262321"/>
    <w:rsid w:val="0029109A"/>
    <w:rsid w:val="002E57C7"/>
    <w:rsid w:val="00330555"/>
    <w:rsid w:val="00337AA3"/>
    <w:rsid w:val="003402B1"/>
    <w:rsid w:val="0034635D"/>
    <w:rsid w:val="00381A80"/>
    <w:rsid w:val="003836D0"/>
    <w:rsid w:val="00384846"/>
    <w:rsid w:val="003916E2"/>
    <w:rsid w:val="003B0F36"/>
    <w:rsid w:val="003B3386"/>
    <w:rsid w:val="00403BA4"/>
    <w:rsid w:val="0040773B"/>
    <w:rsid w:val="00413BCD"/>
    <w:rsid w:val="00472C0A"/>
    <w:rsid w:val="00486DCD"/>
    <w:rsid w:val="004941AD"/>
    <w:rsid w:val="004A465C"/>
    <w:rsid w:val="004B798A"/>
    <w:rsid w:val="0051405D"/>
    <w:rsid w:val="00543AD7"/>
    <w:rsid w:val="00554088"/>
    <w:rsid w:val="005F5F53"/>
    <w:rsid w:val="0060765E"/>
    <w:rsid w:val="006207BC"/>
    <w:rsid w:val="00653BF6"/>
    <w:rsid w:val="006765CF"/>
    <w:rsid w:val="00682997"/>
    <w:rsid w:val="006969C7"/>
    <w:rsid w:val="006F4E59"/>
    <w:rsid w:val="007649DC"/>
    <w:rsid w:val="007A15D0"/>
    <w:rsid w:val="007C5842"/>
    <w:rsid w:val="007C63C9"/>
    <w:rsid w:val="007F49FC"/>
    <w:rsid w:val="007F69A1"/>
    <w:rsid w:val="008059F3"/>
    <w:rsid w:val="0084188B"/>
    <w:rsid w:val="0086041C"/>
    <w:rsid w:val="00865B37"/>
    <w:rsid w:val="008C1A71"/>
    <w:rsid w:val="008F634E"/>
    <w:rsid w:val="009314A8"/>
    <w:rsid w:val="00941CB5"/>
    <w:rsid w:val="00945081"/>
    <w:rsid w:val="00950562"/>
    <w:rsid w:val="00984ED4"/>
    <w:rsid w:val="009A736C"/>
    <w:rsid w:val="009C3AFD"/>
    <w:rsid w:val="009D303A"/>
    <w:rsid w:val="009E0BDC"/>
    <w:rsid w:val="009F4E36"/>
    <w:rsid w:val="00A00CBC"/>
    <w:rsid w:val="00A40D9E"/>
    <w:rsid w:val="00A964DC"/>
    <w:rsid w:val="00AF0E8E"/>
    <w:rsid w:val="00AF78A5"/>
    <w:rsid w:val="00B16B0D"/>
    <w:rsid w:val="00B22583"/>
    <w:rsid w:val="00B52AEB"/>
    <w:rsid w:val="00BA42AB"/>
    <w:rsid w:val="00BB0A2E"/>
    <w:rsid w:val="00BC36E4"/>
    <w:rsid w:val="00BF35D3"/>
    <w:rsid w:val="00C33F68"/>
    <w:rsid w:val="00CC10C8"/>
    <w:rsid w:val="00CC5425"/>
    <w:rsid w:val="00CC7156"/>
    <w:rsid w:val="00CE14B8"/>
    <w:rsid w:val="00D10A06"/>
    <w:rsid w:val="00D22419"/>
    <w:rsid w:val="00D3521B"/>
    <w:rsid w:val="00D37D90"/>
    <w:rsid w:val="00D844F3"/>
    <w:rsid w:val="00D906FE"/>
    <w:rsid w:val="00DA150D"/>
    <w:rsid w:val="00DD2EA1"/>
    <w:rsid w:val="00DE2E74"/>
    <w:rsid w:val="00DE5B9F"/>
    <w:rsid w:val="00DE6A94"/>
    <w:rsid w:val="00E562DE"/>
    <w:rsid w:val="00E76BDF"/>
    <w:rsid w:val="00E85830"/>
    <w:rsid w:val="00EA5CE3"/>
    <w:rsid w:val="00EF31D1"/>
    <w:rsid w:val="00F010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A15D0"/>
  </w:style>
  <w:style w:type="paragraph" w:styleId="1">
    <w:name w:val="heading 1"/>
    <w:basedOn w:val="a0"/>
    <w:next w:val="a0"/>
    <w:link w:val="10"/>
    <w:uiPriority w:val="99"/>
    <w:qFormat/>
    <w:rsid w:val="00D37D90"/>
    <w:pPr>
      <w:keepNext/>
      <w:spacing w:before="240" w:after="60"/>
      <w:outlineLvl w:val="0"/>
    </w:pPr>
    <w:rPr>
      <w:rFonts w:ascii="Cambria" w:hAnsi="Cambria"/>
      <w:b/>
      <w:bCs/>
      <w:kern w:val="32"/>
      <w:sz w:val="32"/>
      <w:szCs w:val="32"/>
    </w:rPr>
  </w:style>
  <w:style w:type="paragraph" w:styleId="2">
    <w:name w:val="heading 2"/>
    <w:basedOn w:val="a0"/>
    <w:next w:val="a0"/>
    <w:link w:val="20"/>
    <w:uiPriority w:val="99"/>
    <w:qFormat/>
    <w:rsid w:val="00D37D90"/>
    <w:pPr>
      <w:keepNext/>
      <w:autoSpaceDE w:val="0"/>
      <w:autoSpaceDN w:val="0"/>
      <w:adjustRightInd w:val="0"/>
      <w:ind w:left="540"/>
      <w:jc w:val="both"/>
      <w:outlineLvl w:val="1"/>
    </w:pPr>
    <w:rPr>
      <w:rFonts w:ascii="Cambria" w:hAnsi="Cambria"/>
      <w:b/>
      <w:bCs/>
      <w:i/>
      <w:iCs/>
      <w:sz w:val="28"/>
      <w:szCs w:val="28"/>
    </w:rPr>
  </w:style>
  <w:style w:type="paragraph" w:styleId="3">
    <w:name w:val="heading 3"/>
    <w:basedOn w:val="a0"/>
    <w:next w:val="a0"/>
    <w:link w:val="30"/>
    <w:uiPriority w:val="99"/>
    <w:qFormat/>
    <w:rsid w:val="00D37D90"/>
    <w:pPr>
      <w:keepNext/>
      <w:outlineLvl w:val="2"/>
    </w:pPr>
    <w:rPr>
      <w:rFonts w:ascii="Cambria" w:hAnsi="Cambria"/>
      <w:b/>
      <w:bCs/>
      <w:sz w:val="26"/>
      <w:szCs w:val="26"/>
    </w:rPr>
  </w:style>
  <w:style w:type="paragraph" w:styleId="4">
    <w:name w:val="heading 4"/>
    <w:basedOn w:val="a0"/>
    <w:next w:val="a0"/>
    <w:link w:val="40"/>
    <w:uiPriority w:val="99"/>
    <w:qFormat/>
    <w:rsid w:val="00D37D90"/>
    <w:pPr>
      <w:keepNext/>
      <w:jc w:val="center"/>
      <w:outlineLvl w:val="3"/>
    </w:pPr>
    <w:rPr>
      <w:rFonts w:ascii="Calibri" w:hAnsi="Calibri"/>
      <w:b/>
      <w:bCs/>
      <w:sz w:val="28"/>
      <w:szCs w:val="28"/>
    </w:rPr>
  </w:style>
  <w:style w:type="paragraph" w:styleId="5">
    <w:name w:val="heading 5"/>
    <w:basedOn w:val="a0"/>
    <w:next w:val="a0"/>
    <w:link w:val="50"/>
    <w:uiPriority w:val="99"/>
    <w:qFormat/>
    <w:rsid w:val="00D37D90"/>
    <w:pPr>
      <w:keepNext/>
      <w:autoSpaceDE w:val="0"/>
      <w:autoSpaceDN w:val="0"/>
      <w:adjustRightInd w:val="0"/>
      <w:jc w:val="center"/>
      <w:outlineLvl w:val="4"/>
    </w:pPr>
    <w:rPr>
      <w:rFonts w:ascii="Calibri" w:hAnsi="Calibri"/>
      <w:b/>
      <w:bCs/>
      <w:i/>
      <w:iCs/>
      <w:sz w:val="26"/>
      <w:szCs w:val="26"/>
    </w:rPr>
  </w:style>
  <w:style w:type="paragraph" w:styleId="6">
    <w:name w:val="heading 6"/>
    <w:basedOn w:val="a0"/>
    <w:next w:val="a0"/>
    <w:link w:val="60"/>
    <w:uiPriority w:val="99"/>
    <w:qFormat/>
    <w:rsid w:val="00D37D90"/>
    <w:pPr>
      <w:keepNext/>
      <w:autoSpaceDE w:val="0"/>
      <w:autoSpaceDN w:val="0"/>
      <w:adjustRightInd w:val="0"/>
      <w:jc w:val="center"/>
      <w:outlineLvl w:val="5"/>
    </w:pPr>
    <w:rPr>
      <w:rFonts w:ascii="Calibri" w:hAnsi="Calibri"/>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7F69A1"/>
    <w:pPr>
      <w:widowControl w:val="0"/>
      <w:autoSpaceDE w:val="0"/>
      <w:autoSpaceDN w:val="0"/>
    </w:pPr>
    <w:rPr>
      <w:sz w:val="24"/>
    </w:rPr>
  </w:style>
  <w:style w:type="paragraph" w:customStyle="1" w:styleId="ConsPlusNonformat">
    <w:name w:val="ConsPlusNonformat"/>
    <w:uiPriority w:val="99"/>
    <w:rsid w:val="007F69A1"/>
    <w:pPr>
      <w:widowControl w:val="0"/>
      <w:autoSpaceDE w:val="0"/>
      <w:autoSpaceDN w:val="0"/>
    </w:pPr>
    <w:rPr>
      <w:rFonts w:ascii="Courier New" w:hAnsi="Courier New" w:cs="Courier New"/>
    </w:rPr>
  </w:style>
  <w:style w:type="paragraph" w:customStyle="1" w:styleId="ConsPlusTitle">
    <w:name w:val="ConsPlusTitle"/>
    <w:rsid w:val="007F69A1"/>
    <w:pPr>
      <w:widowControl w:val="0"/>
      <w:autoSpaceDE w:val="0"/>
      <w:autoSpaceDN w:val="0"/>
    </w:pPr>
    <w:rPr>
      <w:rFonts w:ascii="Arial" w:hAnsi="Arial" w:cs="Arial"/>
      <w:b/>
      <w:sz w:val="24"/>
    </w:rPr>
  </w:style>
  <w:style w:type="paragraph" w:customStyle="1" w:styleId="ConsPlusCell">
    <w:name w:val="ConsPlusCell"/>
    <w:uiPriority w:val="99"/>
    <w:rsid w:val="007F69A1"/>
    <w:pPr>
      <w:widowControl w:val="0"/>
      <w:autoSpaceDE w:val="0"/>
      <w:autoSpaceDN w:val="0"/>
    </w:pPr>
    <w:rPr>
      <w:rFonts w:ascii="Courier New" w:hAnsi="Courier New" w:cs="Courier New"/>
    </w:rPr>
  </w:style>
  <w:style w:type="paragraph" w:customStyle="1" w:styleId="ConsPlusDocList">
    <w:name w:val="ConsPlusDocList"/>
    <w:uiPriority w:val="99"/>
    <w:rsid w:val="007F69A1"/>
    <w:pPr>
      <w:widowControl w:val="0"/>
      <w:autoSpaceDE w:val="0"/>
      <w:autoSpaceDN w:val="0"/>
    </w:pPr>
    <w:rPr>
      <w:rFonts w:ascii="Tahoma" w:hAnsi="Tahoma" w:cs="Tahoma"/>
      <w:sz w:val="18"/>
    </w:rPr>
  </w:style>
  <w:style w:type="paragraph" w:customStyle="1" w:styleId="ConsPlusTitlePage">
    <w:name w:val="ConsPlusTitlePage"/>
    <w:rsid w:val="007F69A1"/>
    <w:pPr>
      <w:widowControl w:val="0"/>
      <w:autoSpaceDE w:val="0"/>
      <w:autoSpaceDN w:val="0"/>
    </w:pPr>
    <w:rPr>
      <w:rFonts w:ascii="Tahoma" w:hAnsi="Tahoma" w:cs="Tahoma"/>
    </w:rPr>
  </w:style>
  <w:style w:type="paragraph" w:customStyle="1" w:styleId="ConsPlusJurTerm">
    <w:name w:val="ConsPlusJurTerm"/>
    <w:rsid w:val="007F69A1"/>
    <w:pPr>
      <w:widowControl w:val="0"/>
      <w:autoSpaceDE w:val="0"/>
      <w:autoSpaceDN w:val="0"/>
    </w:pPr>
    <w:rPr>
      <w:rFonts w:ascii="Tahoma" w:hAnsi="Tahoma" w:cs="Tahoma"/>
      <w:sz w:val="26"/>
    </w:rPr>
  </w:style>
  <w:style w:type="paragraph" w:customStyle="1" w:styleId="ConsPlusTextList">
    <w:name w:val="ConsPlusTextList"/>
    <w:rsid w:val="007F69A1"/>
    <w:pPr>
      <w:widowControl w:val="0"/>
      <w:autoSpaceDE w:val="0"/>
      <w:autoSpaceDN w:val="0"/>
    </w:pPr>
    <w:rPr>
      <w:sz w:val="24"/>
    </w:rPr>
  </w:style>
  <w:style w:type="paragraph" w:customStyle="1" w:styleId="ConsPlusTextList0">
    <w:name w:val="ConsPlusTextList"/>
    <w:rsid w:val="007F69A1"/>
    <w:pPr>
      <w:widowControl w:val="0"/>
      <w:autoSpaceDE w:val="0"/>
      <w:autoSpaceDN w:val="0"/>
    </w:pPr>
    <w:rPr>
      <w:sz w:val="24"/>
    </w:rPr>
  </w:style>
  <w:style w:type="character" w:customStyle="1" w:styleId="a4">
    <w:name w:val="Основной текст_"/>
    <w:basedOn w:val="a1"/>
    <w:link w:val="11"/>
    <w:rsid w:val="009C3AFD"/>
  </w:style>
  <w:style w:type="paragraph" w:customStyle="1" w:styleId="11">
    <w:name w:val="Основной текст1"/>
    <w:basedOn w:val="a0"/>
    <w:link w:val="a4"/>
    <w:rsid w:val="009C3AFD"/>
    <w:pPr>
      <w:widowControl w:val="0"/>
      <w:spacing w:after="130"/>
      <w:ind w:firstLine="400"/>
    </w:pPr>
  </w:style>
  <w:style w:type="paragraph" w:customStyle="1" w:styleId="formattext">
    <w:name w:val="formattext"/>
    <w:basedOn w:val="a0"/>
    <w:rsid w:val="009C3AFD"/>
    <w:pPr>
      <w:spacing w:before="100" w:beforeAutospacing="1" w:after="100" w:afterAutospacing="1"/>
    </w:pPr>
    <w:rPr>
      <w:sz w:val="24"/>
      <w:szCs w:val="24"/>
    </w:rPr>
  </w:style>
  <w:style w:type="character" w:styleId="a5">
    <w:name w:val="Hyperlink"/>
    <w:basedOn w:val="a1"/>
    <w:uiPriority w:val="99"/>
    <w:unhideWhenUsed/>
    <w:rsid w:val="009C3AFD"/>
    <w:rPr>
      <w:color w:val="0000FF"/>
      <w:u w:val="single"/>
    </w:rPr>
  </w:style>
  <w:style w:type="paragraph" w:styleId="a6">
    <w:name w:val="Normal (Web)"/>
    <w:basedOn w:val="a0"/>
    <w:uiPriority w:val="99"/>
    <w:unhideWhenUsed/>
    <w:rsid w:val="009C3AFD"/>
    <w:pPr>
      <w:spacing w:before="100" w:beforeAutospacing="1" w:after="100" w:afterAutospacing="1"/>
    </w:pPr>
    <w:rPr>
      <w:sz w:val="24"/>
      <w:szCs w:val="24"/>
    </w:rPr>
  </w:style>
  <w:style w:type="paragraph" w:styleId="a7">
    <w:name w:val="Balloon Text"/>
    <w:basedOn w:val="a0"/>
    <w:link w:val="a8"/>
    <w:uiPriority w:val="99"/>
    <w:unhideWhenUsed/>
    <w:rsid w:val="009C3AFD"/>
    <w:rPr>
      <w:rFonts w:ascii="Tahoma" w:hAnsi="Tahoma" w:cs="Tahoma"/>
      <w:sz w:val="16"/>
      <w:szCs w:val="16"/>
    </w:rPr>
  </w:style>
  <w:style w:type="character" w:customStyle="1" w:styleId="a8">
    <w:name w:val="Текст выноски Знак"/>
    <w:basedOn w:val="a1"/>
    <w:link w:val="a7"/>
    <w:uiPriority w:val="99"/>
    <w:rsid w:val="009C3AFD"/>
    <w:rPr>
      <w:rFonts w:ascii="Tahoma" w:hAnsi="Tahoma" w:cs="Tahoma"/>
      <w:sz w:val="16"/>
      <w:szCs w:val="16"/>
    </w:rPr>
  </w:style>
  <w:style w:type="paragraph" w:styleId="a9">
    <w:name w:val="Body Text"/>
    <w:basedOn w:val="a0"/>
    <w:link w:val="aa"/>
    <w:uiPriority w:val="99"/>
    <w:rsid w:val="00CE14B8"/>
    <w:pPr>
      <w:jc w:val="both"/>
    </w:pPr>
    <w:rPr>
      <w:sz w:val="28"/>
      <w:szCs w:val="24"/>
    </w:rPr>
  </w:style>
  <w:style w:type="character" w:customStyle="1" w:styleId="aa">
    <w:name w:val="Основной текст Знак"/>
    <w:basedOn w:val="a1"/>
    <w:link w:val="a9"/>
    <w:uiPriority w:val="99"/>
    <w:rsid w:val="00CE14B8"/>
    <w:rPr>
      <w:sz w:val="28"/>
      <w:szCs w:val="24"/>
    </w:rPr>
  </w:style>
  <w:style w:type="paragraph" w:customStyle="1" w:styleId="12">
    <w:name w:val="Обычный1"/>
    <w:rsid w:val="000A5B55"/>
  </w:style>
  <w:style w:type="character" w:customStyle="1" w:styleId="blk">
    <w:name w:val="blk"/>
    <w:basedOn w:val="a1"/>
    <w:rsid w:val="00D37D90"/>
  </w:style>
  <w:style w:type="paragraph" w:styleId="ab">
    <w:name w:val="No Spacing"/>
    <w:uiPriority w:val="1"/>
    <w:qFormat/>
    <w:rsid w:val="00D37D90"/>
    <w:rPr>
      <w:sz w:val="24"/>
      <w:szCs w:val="24"/>
    </w:rPr>
  </w:style>
  <w:style w:type="character" w:customStyle="1" w:styleId="10">
    <w:name w:val="Заголовок 1 Знак"/>
    <w:basedOn w:val="a1"/>
    <w:link w:val="1"/>
    <w:uiPriority w:val="99"/>
    <w:rsid w:val="00D37D90"/>
    <w:rPr>
      <w:rFonts w:ascii="Cambria" w:hAnsi="Cambria"/>
      <w:b/>
      <w:bCs/>
      <w:kern w:val="32"/>
      <w:sz w:val="32"/>
      <w:szCs w:val="32"/>
    </w:rPr>
  </w:style>
  <w:style w:type="character" w:customStyle="1" w:styleId="20">
    <w:name w:val="Заголовок 2 Знак"/>
    <w:basedOn w:val="a1"/>
    <w:link w:val="2"/>
    <w:uiPriority w:val="99"/>
    <w:rsid w:val="00D37D90"/>
    <w:rPr>
      <w:rFonts w:ascii="Cambria" w:hAnsi="Cambria"/>
      <w:b/>
      <w:bCs/>
      <w:i/>
      <w:iCs/>
      <w:sz w:val="28"/>
      <w:szCs w:val="28"/>
    </w:rPr>
  </w:style>
  <w:style w:type="character" w:customStyle="1" w:styleId="30">
    <w:name w:val="Заголовок 3 Знак"/>
    <w:basedOn w:val="a1"/>
    <w:link w:val="3"/>
    <w:uiPriority w:val="99"/>
    <w:rsid w:val="00D37D90"/>
    <w:rPr>
      <w:rFonts w:ascii="Cambria" w:hAnsi="Cambria"/>
      <w:b/>
      <w:bCs/>
      <w:sz w:val="26"/>
      <w:szCs w:val="26"/>
    </w:rPr>
  </w:style>
  <w:style w:type="character" w:customStyle="1" w:styleId="40">
    <w:name w:val="Заголовок 4 Знак"/>
    <w:basedOn w:val="a1"/>
    <w:link w:val="4"/>
    <w:uiPriority w:val="99"/>
    <w:rsid w:val="00D37D90"/>
    <w:rPr>
      <w:rFonts w:ascii="Calibri" w:hAnsi="Calibri"/>
      <w:b/>
      <w:bCs/>
      <w:sz w:val="28"/>
      <w:szCs w:val="28"/>
    </w:rPr>
  </w:style>
  <w:style w:type="character" w:customStyle="1" w:styleId="50">
    <w:name w:val="Заголовок 5 Знак"/>
    <w:basedOn w:val="a1"/>
    <w:link w:val="5"/>
    <w:uiPriority w:val="99"/>
    <w:rsid w:val="00D37D90"/>
    <w:rPr>
      <w:rFonts w:ascii="Calibri" w:hAnsi="Calibri"/>
      <w:b/>
      <w:bCs/>
      <w:i/>
      <w:iCs/>
      <w:sz w:val="26"/>
      <w:szCs w:val="26"/>
    </w:rPr>
  </w:style>
  <w:style w:type="character" w:customStyle="1" w:styleId="60">
    <w:name w:val="Заголовок 6 Знак"/>
    <w:basedOn w:val="a1"/>
    <w:link w:val="6"/>
    <w:uiPriority w:val="99"/>
    <w:rsid w:val="00D37D90"/>
    <w:rPr>
      <w:rFonts w:ascii="Calibri" w:hAnsi="Calibri"/>
      <w:b/>
      <w:bCs/>
    </w:rPr>
  </w:style>
  <w:style w:type="paragraph" w:styleId="ac">
    <w:name w:val="List Paragraph"/>
    <w:basedOn w:val="a0"/>
    <w:uiPriority w:val="34"/>
    <w:qFormat/>
    <w:rsid w:val="00D37D90"/>
    <w:pPr>
      <w:ind w:left="708"/>
    </w:pPr>
    <w:rPr>
      <w:sz w:val="24"/>
      <w:szCs w:val="24"/>
    </w:rPr>
  </w:style>
  <w:style w:type="paragraph" w:styleId="ad">
    <w:name w:val="header"/>
    <w:basedOn w:val="a0"/>
    <w:link w:val="ae"/>
    <w:uiPriority w:val="99"/>
    <w:rsid w:val="00D37D90"/>
    <w:pPr>
      <w:tabs>
        <w:tab w:val="center" w:pos="4677"/>
        <w:tab w:val="right" w:pos="9355"/>
      </w:tabs>
    </w:pPr>
    <w:rPr>
      <w:sz w:val="24"/>
      <w:szCs w:val="24"/>
    </w:rPr>
  </w:style>
  <w:style w:type="character" w:customStyle="1" w:styleId="ae">
    <w:name w:val="Верхний колонтитул Знак"/>
    <w:basedOn w:val="a1"/>
    <w:link w:val="ad"/>
    <w:uiPriority w:val="99"/>
    <w:rsid w:val="00D37D90"/>
    <w:rPr>
      <w:sz w:val="24"/>
      <w:szCs w:val="24"/>
    </w:rPr>
  </w:style>
  <w:style w:type="paragraph" w:styleId="af">
    <w:name w:val="footer"/>
    <w:basedOn w:val="a0"/>
    <w:link w:val="af0"/>
    <w:uiPriority w:val="99"/>
    <w:rsid w:val="00D37D90"/>
    <w:pPr>
      <w:tabs>
        <w:tab w:val="center" w:pos="4677"/>
        <w:tab w:val="right" w:pos="9355"/>
      </w:tabs>
    </w:pPr>
    <w:rPr>
      <w:sz w:val="24"/>
      <w:szCs w:val="24"/>
    </w:rPr>
  </w:style>
  <w:style w:type="character" w:customStyle="1" w:styleId="af0">
    <w:name w:val="Нижний колонтитул Знак"/>
    <w:basedOn w:val="a1"/>
    <w:link w:val="af"/>
    <w:uiPriority w:val="99"/>
    <w:rsid w:val="00D37D90"/>
    <w:rPr>
      <w:sz w:val="24"/>
      <w:szCs w:val="24"/>
    </w:rPr>
  </w:style>
  <w:style w:type="character" w:styleId="af1">
    <w:name w:val="page number"/>
    <w:uiPriority w:val="99"/>
    <w:rsid w:val="00D37D90"/>
    <w:rPr>
      <w:rFonts w:cs="Times New Roman"/>
    </w:rPr>
  </w:style>
  <w:style w:type="paragraph" w:customStyle="1" w:styleId="ConsNormal">
    <w:name w:val="ConsNormal"/>
    <w:uiPriority w:val="99"/>
    <w:rsid w:val="00D37D90"/>
    <w:pPr>
      <w:widowControl w:val="0"/>
      <w:autoSpaceDE w:val="0"/>
      <w:autoSpaceDN w:val="0"/>
      <w:adjustRightInd w:val="0"/>
      <w:ind w:firstLine="720"/>
    </w:pPr>
    <w:rPr>
      <w:rFonts w:ascii="Arial" w:hAnsi="Arial" w:cs="Arial"/>
    </w:rPr>
  </w:style>
  <w:style w:type="paragraph" w:customStyle="1" w:styleId="ConsNonformat">
    <w:name w:val="ConsNonformat"/>
    <w:uiPriority w:val="99"/>
    <w:rsid w:val="00D37D90"/>
    <w:pPr>
      <w:widowControl w:val="0"/>
      <w:autoSpaceDE w:val="0"/>
      <w:autoSpaceDN w:val="0"/>
      <w:adjustRightInd w:val="0"/>
    </w:pPr>
    <w:rPr>
      <w:rFonts w:ascii="Courier New" w:hAnsi="Courier New" w:cs="Courier New"/>
    </w:rPr>
  </w:style>
  <w:style w:type="paragraph" w:styleId="21">
    <w:name w:val="Body Text 2"/>
    <w:basedOn w:val="a0"/>
    <w:link w:val="22"/>
    <w:uiPriority w:val="99"/>
    <w:rsid w:val="00D37D90"/>
    <w:pPr>
      <w:jc w:val="both"/>
    </w:pPr>
    <w:rPr>
      <w:sz w:val="24"/>
      <w:szCs w:val="24"/>
    </w:rPr>
  </w:style>
  <w:style w:type="character" w:customStyle="1" w:styleId="22">
    <w:name w:val="Основной текст 2 Знак"/>
    <w:basedOn w:val="a1"/>
    <w:link w:val="21"/>
    <w:uiPriority w:val="99"/>
    <w:rsid w:val="00D37D90"/>
    <w:rPr>
      <w:sz w:val="24"/>
      <w:szCs w:val="24"/>
    </w:rPr>
  </w:style>
  <w:style w:type="paragraph" w:styleId="23">
    <w:name w:val="Body Text Indent 2"/>
    <w:basedOn w:val="a0"/>
    <w:link w:val="24"/>
    <w:uiPriority w:val="99"/>
    <w:rsid w:val="00D37D90"/>
    <w:pPr>
      <w:autoSpaceDE w:val="0"/>
      <w:autoSpaceDN w:val="0"/>
      <w:adjustRightInd w:val="0"/>
      <w:ind w:firstLine="540"/>
      <w:jc w:val="both"/>
    </w:pPr>
    <w:rPr>
      <w:sz w:val="24"/>
      <w:szCs w:val="24"/>
    </w:rPr>
  </w:style>
  <w:style w:type="character" w:customStyle="1" w:styleId="24">
    <w:name w:val="Основной текст с отступом 2 Знак"/>
    <w:basedOn w:val="a1"/>
    <w:link w:val="23"/>
    <w:uiPriority w:val="99"/>
    <w:rsid w:val="00D37D90"/>
    <w:rPr>
      <w:sz w:val="24"/>
      <w:szCs w:val="24"/>
    </w:rPr>
  </w:style>
  <w:style w:type="paragraph" w:styleId="31">
    <w:name w:val="Body Text Indent 3"/>
    <w:basedOn w:val="a0"/>
    <w:link w:val="32"/>
    <w:uiPriority w:val="99"/>
    <w:rsid w:val="00D37D90"/>
    <w:pPr>
      <w:autoSpaceDE w:val="0"/>
      <w:autoSpaceDN w:val="0"/>
      <w:adjustRightInd w:val="0"/>
      <w:ind w:firstLine="540"/>
      <w:jc w:val="both"/>
    </w:pPr>
    <w:rPr>
      <w:sz w:val="16"/>
      <w:szCs w:val="16"/>
    </w:rPr>
  </w:style>
  <w:style w:type="character" w:customStyle="1" w:styleId="32">
    <w:name w:val="Основной текст с отступом 3 Знак"/>
    <w:basedOn w:val="a1"/>
    <w:link w:val="31"/>
    <w:uiPriority w:val="99"/>
    <w:rsid w:val="00D37D90"/>
    <w:rPr>
      <w:sz w:val="16"/>
      <w:szCs w:val="16"/>
    </w:rPr>
  </w:style>
  <w:style w:type="paragraph" w:styleId="af2">
    <w:name w:val="Body Text Indent"/>
    <w:basedOn w:val="a0"/>
    <w:link w:val="af3"/>
    <w:uiPriority w:val="99"/>
    <w:rsid w:val="00D37D90"/>
    <w:pPr>
      <w:jc w:val="both"/>
    </w:pPr>
    <w:rPr>
      <w:sz w:val="24"/>
      <w:szCs w:val="24"/>
    </w:rPr>
  </w:style>
  <w:style w:type="character" w:customStyle="1" w:styleId="af3">
    <w:name w:val="Основной текст с отступом Знак"/>
    <w:basedOn w:val="a1"/>
    <w:link w:val="af2"/>
    <w:uiPriority w:val="99"/>
    <w:rsid w:val="00D37D90"/>
    <w:rPr>
      <w:sz w:val="24"/>
      <w:szCs w:val="24"/>
    </w:rPr>
  </w:style>
  <w:style w:type="paragraph" w:customStyle="1" w:styleId="af4">
    <w:name w:val="Знак"/>
    <w:basedOn w:val="a0"/>
    <w:uiPriority w:val="99"/>
    <w:rsid w:val="00D37D90"/>
    <w:pPr>
      <w:widowControl w:val="0"/>
      <w:adjustRightInd w:val="0"/>
      <w:spacing w:line="360" w:lineRule="atLeast"/>
      <w:jc w:val="both"/>
      <w:textAlignment w:val="baseline"/>
    </w:pPr>
    <w:rPr>
      <w:rFonts w:ascii="Verdana" w:hAnsi="Verdana" w:cs="Verdana"/>
      <w:lang w:val="en-US" w:eastAsia="en-US"/>
    </w:rPr>
  </w:style>
  <w:style w:type="paragraph" w:customStyle="1" w:styleId="13">
    <w:name w:val="Знак1"/>
    <w:basedOn w:val="a0"/>
    <w:uiPriority w:val="99"/>
    <w:rsid w:val="00D37D90"/>
    <w:pPr>
      <w:widowControl w:val="0"/>
      <w:adjustRightInd w:val="0"/>
      <w:spacing w:line="360" w:lineRule="atLeast"/>
      <w:jc w:val="both"/>
    </w:pPr>
    <w:rPr>
      <w:rFonts w:ascii="Verdana" w:hAnsi="Verdana" w:cs="Verdana"/>
      <w:lang w:val="en-US" w:eastAsia="en-US"/>
    </w:rPr>
  </w:style>
  <w:style w:type="paragraph" w:styleId="33">
    <w:name w:val="Body Text 3"/>
    <w:basedOn w:val="a0"/>
    <w:link w:val="34"/>
    <w:uiPriority w:val="99"/>
    <w:rsid w:val="00D37D90"/>
    <w:pPr>
      <w:spacing w:after="120"/>
    </w:pPr>
    <w:rPr>
      <w:sz w:val="16"/>
      <w:szCs w:val="16"/>
    </w:rPr>
  </w:style>
  <w:style w:type="character" w:customStyle="1" w:styleId="34">
    <w:name w:val="Основной текст 3 Знак"/>
    <w:basedOn w:val="a1"/>
    <w:link w:val="33"/>
    <w:uiPriority w:val="99"/>
    <w:rsid w:val="00D37D90"/>
    <w:rPr>
      <w:sz w:val="16"/>
      <w:szCs w:val="16"/>
    </w:rPr>
  </w:style>
  <w:style w:type="character" w:styleId="af5">
    <w:name w:val="FollowedHyperlink"/>
    <w:uiPriority w:val="99"/>
    <w:rsid w:val="00D37D90"/>
    <w:rPr>
      <w:rFonts w:cs="Times New Roman"/>
      <w:color w:val="800080"/>
      <w:u w:val="single"/>
    </w:rPr>
  </w:style>
  <w:style w:type="paragraph" w:customStyle="1" w:styleId="14">
    <w:name w:val="Знак1 Знак Знак Знак"/>
    <w:basedOn w:val="a0"/>
    <w:uiPriority w:val="99"/>
    <w:rsid w:val="00D37D90"/>
    <w:pPr>
      <w:widowControl w:val="0"/>
      <w:adjustRightInd w:val="0"/>
      <w:spacing w:line="360" w:lineRule="atLeast"/>
      <w:jc w:val="both"/>
      <w:textAlignment w:val="baseline"/>
    </w:pPr>
    <w:rPr>
      <w:rFonts w:ascii="Verdana" w:hAnsi="Verdana" w:cs="Verdana"/>
      <w:lang w:val="en-US" w:eastAsia="en-US"/>
    </w:rPr>
  </w:style>
  <w:style w:type="paragraph" w:customStyle="1" w:styleId="ConsTitle">
    <w:name w:val="ConsTitle"/>
    <w:uiPriority w:val="99"/>
    <w:rsid w:val="00D37D90"/>
    <w:pPr>
      <w:widowControl w:val="0"/>
    </w:pPr>
    <w:rPr>
      <w:rFonts w:ascii="Arial" w:hAnsi="Arial"/>
      <w:b/>
      <w:sz w:val="16"/>
    </w:rPr>
  </w:style>
  <w:style w:type="character" w:customStyle="1" w:styleId="af6">
    <w:name w:val="Схема документа Знак"/>
    <w:basedOn w:val="a1"/>
    <w:link w:val="af7"/>
    <w:uiPriority w:val="99"/>
    <w:rsid w:val="00D37D90"/>
    <w:rPr>
      <w:sz w:val="2"/>
      <w:shd w:val="clear" w:color="auto" w:fill="000080"/>
    </w:rPr>
  </w:style>
  <w:style w:type="paragraph" w:styleId="af7">
    <w:name w:val="Document Map"/>
    <w:basedOn w:val="a0"/>
    <w:link w:val="af6"/>
    <w:uiPriority w:val="99"/>
    <w:rsid w:val="00D37D90"/>
    <w:pPr>
      <w:shd w:val="clear" w:color="auto" w:fill="000080"/>
    </w:pPr>
    <w:rPr>
      <w:sz w:val="2"/>
    </w:rPr>
  </w:style>
  <w:style w:type="character" w:customStyle="1" w:styleId="15">
    <w:name w:val="Схема документа Знак1"/>
    <w:basedOn w:val="a1"/>
    <w:link w:val="af7"/>
    <w:uiPriority w:val="99"/>
    <w:rsid w:val="00D37D90"/>
    <w:rPr>
      <w:rFonts w:ascii="Tahoma" w:hAnsi="Tahoma" w:cs="Tahoma"/>
      <w:sz w:val="16"/>
      <w:szCs w:val="16"/>
    </w:rPr>
  </w:style>
  <w:style w:type="character" w:customStyle="1" w:styleId="apple-converted-space">
    <w:name w:val="apple-converted-space"/>
    <w:basedOn w:val="a1"/>
    <w:rsid w:val="00D37D90"/>
  </w:style>
  <w:style w:type="paragraph" w:styleId="a">
    <w:name w:val="List Bullet"/>
    <w:basedOn w:val="a0"/>
    <w:uiPriority w:val="99"/>
    <w:unhideWhenUsed/>
    <w:rsid w:val="00D37D90"/>
    <w:pPr>
      <w:numPr>
        <w:numId w:val="5"/>
      </w:numPr>
      <w:contextualSpacing/>
    </w:pPr>
    <w:rPr>
      <w:sz w:val="24"/>
      <w:szCs w:val="24"/>
    </w:rPr>
  </w:style>
  <w:style w:type="table" w:styleId="af8">
    <w:name w:val="Table Grid"/>
    <w:basedOn w:val="a2"/>
    <w:uiPriority w:val="59"/>
    <w:rsid w:val="00BA42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rsid w:val="00A40D9E"/>
    <w:rPr>
      <w:rFonts w:ascii="Times New Roman" w:hAnsi="Times New Roman" w:cs="Times New Roman" w:hint="default"/>
      <w:b w:val="0"/>
      <w:bCs w:val="0"/>
      <w:i w:val="0"/>
      <w:iCs w:val="0"/>
      <w:color w:val="000000"/>
      <w:sz w:val="24"/>
      <w:szCs w:val="24"/>
    </w:rPr>
  </w:style>
  <w:style w:type="character" w:customStyle="1" w:styleId="fontstyle21">
    <w:name w:val="fontstyle21"/>
    <w:basedOn w:val="a1"/>
    <w:rsid w:val="00384846"/>
    <w:rPr>
      <w:rFonts w:ascii="Times New Roman" w:hAnsi="Times New Roman" w:cs="Times New Roman" w:hint="default"/>
      <w:b/>
      <w:bCs/>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divs>
    <w:div w:id="2781300">
      <w:bodyDiv w:val="1"/>
      <w:marLeft w:val="0"/>
      <w:marRight w:val="0"/>
      <w:marTop w:val="0"/>
      <w:marBottom w:val="0"/>
      <w:divBdr>
        <w:top w:val="none" w:sz="0" w:space="0" w:color="auto"/>
        <w:left w:val="none" w:sz="0" w:space="0" w:color="auto"/>
        <w:bottom w:val="none" w:sz="0" w:space="0" w:color="auto"/>
        <w:right w:val="none" w:sz="0" w:space="0" w:color="auto"/>
      </w:divBdr>
    </w:div>
    <w:div w:id="14120315">
      <w:bodyDiv w:val="1"/>
      <w:marLeft w:val="0"/>
      <w:marRight w:val="0"/>
      <w:marTop w:val="0"/>
      <w:marBottom w:val="0"/>
      <w:divBdr>
        <w:top w:val="none" w:sz="0" w:space="0" w:color="auto"/>
        <w:left w:val="none" w:sz="0" w:space="0" w:color="auto"/>
        <w:bottom w:val="none" w:sz="0" w:space="0" w:color="auto"/>
        <w:right w:val="none" w:sz="0" w:space="0" w:color="auto"/>
      </w:divBdr>
    </w:div>
    <w:div w:id="16545023">
      <w:bodyDiv w:val="1"/>
      <w:marLeft w:val="0"/>
      <w:marRight w:val="0"/>
      <w:marTop w:val="0"/>
      <w:marBottom w:val="0"/>
      <w:divBdr>
        <w:top w:val="none" w:sz="0" w:space="0" w:color="auto"/>
        <w:left w:val="none" w:sz="0" w:space="0" w:color="auto"/>
        <w:bottom w:val="none" w:sz="0" w:space="0" w:color="auto"/>
        <w:right w:val="none" w:sz="0" w:space="0" w:color="auto"/>
      </w:divBdr>
    </w:div>
    <w:div w:id="18313344">
      <w:bodyDiv w:val="1"/>
      <w:marLeft w:val="0"/>
      <w:marRight w:val="0"/>
      <w:marTop w:val="0"/>
      <w:marBottom w:val="0"/>
      <w:divBdr>
        <w:top w:val="none" w:sz="0" w:space="0" w:color="auto"/>
        <w:left w:val="none" w:sz="0" w:space="0" w:color="auto"/>
        <w:bottom w:val="none" w:sz="0" w:space="0" w:color="auto"/>
        <w:right w:val="none" w:sz="0" w:space="0" w:color="auto"/>
      </w:divBdr>
    </w:div>
    <w:div w:id="34694410">
      <w:bodyDiv w:val="1"/>
      <w:marLeft w:val="0"/>
      <w:marRight w:val="0"/>
      <w:marTop w:val="0"/>
      <w:marBottom w:val="0"/>
      <w:divBdr>
        <w:top w:val="none" w:sz="0" w:space="0" w:color="auto"/>
        <w:left w:val="none" w:sz="0" w:space="0" w:color="auto"/>
        <w:bottom w:val="none" w:sz="0" w:space="0" w:color="auto"/>
        <w:right w:val="none" w:sz="0" w:space="0" w:color="auto"/>
      </w:divBdr>
    </w:div>
    <w:div w:id="34962776">
      <w:bodyDiv w:val="1"/>
      <w:marLeft w:val="0"/>
      <w:marRight w:val="0"/>
      <w:marTop w:val="0"/>
      <w:marBottom w:val="0"/>
      <w:divBdr>
        <w:top w:val="none" w:sz="0" w:space="0" w:color="auto"/>
        <w:left w:val="none" w:sz="0" w:space="0" w:color="auto"/>
        <w:bottom w:val="none" w:sz="0" w:space="0" w:color="auto"/>
        <w:right w:val="none" w:sz="0" w:space="0" w:color="auto"/>
      </w:divBdr>
    </w:div>
    <w:div w:id="54205493">
      <w:bodyDiv w:val="1"/>
      <w:marLeft w:val="0"/>
      <w:marRight w:val="0"/>
      <w:marTop w:val="0"/>
      <w:marBottom w:val="0"/>
      <w:divBdr>
        <w:top w:val="none" w:sz="0" w:space="0" w:color="auto"/>
        <w:left w:val="none" w:sz="0" w:space="0" w:color="auto"/>
        <w:bottom w:val="none" w:sz="0" w:space="0" w:color="auto"/>
        <w:right w:val="none" w:sz="0" w:space="0" w:color="auto"/>
      </w:divBdr>
    </w:div>
    <w:div w:id="54669607">
      <w:bodyDiv w:val="1"/>
      <w:marLeft w:val="0"/>
      <w:marRight w:val="0"/>
      <w:marTop w:val="0"/>
      <w:marBottom w:val="0"/>
      <w:divBdr>
        <w:top w:val="none" w:sz="0" w:space="0" w:color="auto"/>
        <w:left w:val="none" w:sz="0" w:space="0" w:color="auto"/>
        <w:bottom w:val="none" w:sz="0" w:space="0" w:color="auto"/>
        <w:right w:val="none" w:sz="0" w:space="0" w:color="auto"/>
      </w:divBdr>
    </w:div>
    <w:div w:id="56324344">
      <w:bodyDiv w:val="1"/>
      <w:marLeft w:val="0"/>
      <w:marRight w:val="0"/>
      <w:marTop w:val="0"/>
      <w:marBottom w:val="0"/>
      <w:divBdr>
        <w:top w:val="none" w:sz="0" w:space="0" w:color="auto"/>
        <w:left w:val="none" w:sz="0" w:space="0" w:color="auto"/>
        <w:bottom w:val="none" w:sz="0" w:space="0" w:color="auto"/>
        <w:right w:val="none" w:sz="0" w:space="0" w:color="auto"/>
      </w:divBdr>
    </w:div>
    <w:div w:id="62917941">
      <w:bodyDiv w:val="1"/>
      <w:marLeft w:val="0"/>
      <w:marRight w:val="0"/>
      <w:marTop w:val="0"/>
      <w:marBottom w:val="0"/>
      <w:divBdr>
        <w:top w:val="none" w:sz="0" w:space="0" w:color="auto"/>
        <w:left w:val="none" w:sz="0" w:space="0" w:color="auto"/>
        <w:bottom w:val="none" w:sz="0" w:space="0" w:color="auto"/>
        <w:right w:val="none" w:sz="0" w:space="0" w:color="auto"/>
      </w:divBdr>
    </w:div>
    <w:div w:id="78522607">
      <w:bodyDiv w:val="1"/>
      <w:marLeft w:val="0"/>
      <w:marRight w:val="0"/>
      <w:marTop w:val="0"/>
      <w:marBottom w:val="0"/>
      <w:divBdr>
        <w:top w:val="none" w:sz="0" w:space="0" w:color="auto"/>
        <w:left w:val="none" w:sz="0" w:space="0" w:color="auto"/>
        <w:bottom w:val="none" w:sz="0" w:space="0" w:color="auto"/>
        <w:right w:val="none" w:sz="0" w:space="0" w:color="auto"/>
      </w:divBdr>
    </w:div>
    <w:div w:id="81682895">
      <w:bodyDiv w:val="1"/>
      <w:marLeft w:val="0"/>
      <w:marRight w:val="0"/>
      <w:marTop w:val="0"/>
      <w:marBottom w:val="0"/>
      <w:divBdr>
        <w:top w:val="none" w:sz="0" w:space="0" w:color="auto"/>
        <w:left w:val="none" w:sz="0" w:space="0" w:color="auto"/>
        <w:bottom w:val="none" w:sz="0" w:space="0" w:color="auto"/>
        <w:right w:val="none" w:sz="0" w:space="0" w:color="auto"/>
      </w:divBdr>
    </w:div>
    <w:div w:id="87773649">
      <w:bodyDiv w:val="1"/>
      <w:marLeft w:val="0"/>
      <w:marRight w:val="0"/>
      <w:marTop w:val="0"/>
      <w:marBottom w:val="0"/>
      <w:divBdr>
        <w:top w:val="none" w:sz="0" w:space="0" w:color="auto"/>
        <w:left w:val="none" w:sz="0" w:space="0" w:color="auto"/>
        <w:bottom w:val="none" w:sz="0" w:space="0" w:color="auto"/>
        <w:right w:val="none" w:sz="0" w:space="0" w:color="auto"/>
      </w:divBdr>
    </w:div>
    <w:div w:id="100150640">
      <w:bodyDiv w:val="1"/>
      <w:marLeft w:val="0"/>
      <w:marRight w:val="0"/>
      <w:marTop w:val="0"/>
      <w:marBottom w:val="0"/>
      <w:divBdr>
        <w:top w:val="none" w:sz="0" w:space="0" w:color="auto"/>
        <w:left w:val="none" w:sz="0" w:space="0" w:color="auto"/>
        <w:bottom w:val="none" w:sz="0" w:space="0" w:color="auto"/>
        <w:right w:val="none" w:sz="0" w:space="0" w:color="auto"/>
      </w:divBdr>
    </w:div>
    <w:div w:id="115804049">
      <w:bodyDiv w:val="1"/>
      <w:marLeft w:val="0"/>
      <w:marRight w:val="0"/>
      <w:marTop w:val="0"/>
      <w:marBottom w:val="0"/>
      <w:divBdr>
        <w:top w:val="none" w:sz="0" w:space="0" w:color="auto"/>
        <w:left w:val="none" w:sz="0" w:space="0" w:color="auto"/>
        <w:bottom w:val="none" w:sz="0" w:space="0" w:color="auto"/>
        <w:right w:val="none" w:sz="0" w:space="0" w:color="auto"/>
      </w:divBdr>
    </w:div>
    <w:div w:id="126053363">
      <w:bodyDiv w:val="1"/>
      <w:marLeft w:val="0"/>
      <w:marRight w:val="0"/>
      <w:marTop w:val="0"/>
      <w:marBottom w:val="0"/>
      <w:divBdr>
        <w:top w:val="none" w:sz="0" w:space="0" w:color="auto"/>
        <w:left w:val="none" w:sz="0" w:space="0" w:color="auto"/>
        <w:bottom w:val="none" w:sz="0" w:space="0" w:color="auto"/>
        <w:right w:val="none" w:sz="0" w:space="0" w:color="auto"/>
      </w:divBdr>
    </w:div>
    <w:div w:id="129396614">
      <w:bodyDiv w:val="1"/>
      <w:marLeft w:val="0"/>
      <w:marRight w:val="0"/>
      <w:marTop w:val="0"/>
      <w:marBottom w:val="0"/>
      <w:divBdr>
        <w:top w:val="none" w:sz="0" w:space="0" w:color="auto"/>
        <w:left w:val="none" w:sz="0" w:space="0" w:color="auto"/>
        <w:bottom w:val="none" w:sz="0" w:space="0" w:color="auto"/>
        <w:right w:val="none" w:sz="0" w:space="0" w:color="auto"/>
      </w:divBdr>
    </w:div>
    <w:div w:id="132800360">
      <w:bodyDiv w:val="1"/>
      <w:marLeft w:val="0"/>
      <w:marRight w:val="0"/>
      <w:marTop w:val="0"/>
      <w:marBottom w:val="0"/>
      <w:divBdr>
        <w:top w:val="none" w:sz="0" w:space="0" w:color="auto"/>
        <w:left w:val="none" w:sz="0" w:space="0" w:color="auto"/>
        <w:bottom w:val="none" w:sz="0" w:space="0" w:color="auto"/>
        <w:right w:val="none" w:sz="0" w:space="0" w:color="auto"/>
      </w:divBdr>
    </w:div>
    <w:div w:id="150220361">
      <w:bodyDiv w:val="1"/>
      <w:marLeft w:val="0"/>
      <w:marRight w:val="0"/>
      <w:marTop w:val="0"/>
      <w:marBottom w:val="0"/>
      <w:divBdr>
        <w:top w:val="none" w:sz="0" w:space="0" w:color="auto"/>
        <w:left w:val="none" w:sz="0" w:space="0" w:color="auto"/>
        <w:bottom w:val="none" w:sz="0" w:space="0" w:color="auto"/>
        <w:right w:val="none" w:sz="0" w:space="0" w:color="auto"/>
      </w:divBdr>
    </w:div>
    <w:div w:id="151141236">
      <w:bodyDiv w:val="1"/>
      <w:marLeft w:val="0"/>
      <w:marRight w:val="0"/>
      <w:marTop w:val="0"/>
      <w:marBottom w:val="0"/>
      <w:divBdr>
        <w:top w:val="none" w:sz="0" w:space="0" w:color="auto"/>
        <w:left w:val="none" w:sz="0" w:space="0" w:color="auto"/>
        <w:bottom w:val="none" w:sz="0" w:space="0" w:color="auto"/>
        <w:right w:val="none" w:sz="0" w:space="0" w:color="auto"/>
      </w:divBdr>
    </w:div>
    <w:div w:id="152919861">
      <w:bodyDiv w:val="1"/>
      <w:marLeft w:val="0"/>
      <w:marRight w:val="0"/>
      <w:marTop w:val="0"/>
      <w:marBottom w:val="0"/>
      <w:divBdr>
        <w:top w:val="none" w:sz="0" w:space="0" w:color="auto"/>
        <w:left w:val="none" w:sz="0" w:space="0" w:color="auto"/>
        <w:bottom w:val="none" w:sz="0" w:space="0" w:color="auto"/>
        <w:right w:val="none" w:sz="0" w:space="0" w:color="auto"/>
      </w:divBdr>
    </w:div>
    <w:div w:id="159125108">
      <w:bodyDiv w:val="1"/>
      <w:marLeft w:val="0"/>
      <w:marRight w:val="0"/>
      <w:marTop w:val="0"/>
      <w:marBottom w:val="0"/>
      <w:divBdr>
        <w:top w:val="none" w:sz="0" w:space="0" w:color="auto"/>
        <w:left w:val="none" w:sz="0" w:space="0" w:color="auto"/>
        <w:bottom w:val="none" w:sz="0" w:space="0" w:color="auto"/>
        <w:right w:val="none" w:sz="0" w:space="0" w:color="auto"/>
      </w:divBdr>
    </w:div>
    <w:div w:id="186454366">
      <w:bodyDiv w:val="1"/>
      <w:marLeft w:val="0"/>
      <w:marRight w:val="0"/>
      <w:marTop w:val="0"/>
      <w:marBottom w:val="0"/>
      <w:divBdr>
        <w:top w:val="none" w:sz="0" w:space="0" w:color="auto"/>
        <w:left w:val="none" w:sz="0" w:space="0" w:color="auto"/>
        <w:bottom w:val="none" w:sz="0" w:space="0" w:color="auto"/>
        <w:right w:val="none" w:sz="0" w:space="0" w:color="auto"/>
      </w:divBdr>
    </w:div>
    <w:div w:id="189147289">
      <w:bodyDiv w:val="1"/>
      <w:marLeft w:val="0"/>
      <w:marRight w:val="0"/>
      <w:marTop w:val="0"/>
      <w:marBottom w:val="0"/>
      <w:divBdr>
        <w:top w:val="none" w:sz="0" w:space="0" w:color="auto"/>
        <w:left w:val="none" w:sz="0" w:space="0" w:color="auto"/>
        <w:bottom w:val="none" w:sz="0" w:space="0" w:color="auto"/>
        <w:right w:val="none" w:sz="0" w:space="0" w:color="auto"/>
      </w:divBdr>
    </w:div>
    <w:div w:id="211617193">
      <w:bodyDiv w:val="1"/>
      <w:marLeft w:val="0"/>
      <w:marRight w:val="0"/>
      <w:marTop w:val="0"/>
      <w:marBottom w:val="0"/>
      <w:divBdr>
        <w:top w:val="none" w:sz="0" w:space="0" w:color="auto"/>
        <w:left w:val="none" w:sz="0" w:space="0" w:color="auto"/>
        <w:bottom w:val="none" w:sz="0" w:space="0" w:color="auto"/>
        <w:right w:val="none" w:sz="0" w:space="0" w:color="auto"/>
      </w:divBdr>
    </w:div>
    <w:div w:id="213927514">
      <w:bodyDiv w:val="1"/>
      <w:marLeft w:val="0"/>
      <w:marRight w:val="0"/>
      <w:marTop w:val="0"/>
      <w:marBottom w:val="0"/>
      <w:divBdr>
        <w:top w:val="none" w:sz="0" w:space="0" w:color="auto"/>
        <w:left w:val="none" w:sz="0" w:space="0" w:color="auto"/>
        <w:bottom w:val="none" w:sz="0" w:space="0" w:color="auto"/>
        <w:right w:val="none" w:sz="0" w:space="0" w:color="auto"/>
      </w:divBdr>
    </w:div>
    <w:div w:id="218443619">
      <w:bodyDiv w:val="1"/>
      <w:marLeft w:val="0"/>
      <w:marRight w:val="0"/>
      <w:marTop w:val="0"/>
      <w:marBottom w:val="0"/>
      <w:divBdr>
        <w:top w:val="none" w:sz="0" w:space="0" w:color="auto"/>
        <w:left w:val="none" w:sz="0" w:space="0" w:color="auto"/>
        <w:bottom w:val="none" w:sz="0" w:space="0" w:color="auto"/>
        <w:right w:val="none" w:sz="0" w:space="0" w:color="auto"/>
      </w:divBdr>
    </w:div>
    <w:div w:id="219749561">
      <w:bodyDiv w:val="1"/>
      <w:marLeft w:val="0"/>
      <w:marRight w:val="0"/>
      <w:marTop w:val="0"/>
      <w:marBottom w:val="0"/>
      <w:divBdr>
        <w:top w:val="none" w:sz="0" w:space="0" w:color="auto"/>
        <w:left w:val="none" w:sz="0" w:space="0" w:color="auto"/>
        <w:bottom w:val="none" w:sz="0" w:space="0" w:color="auto"/>
        <w:right w:val="none" w:sz="0" w:space="0" w:color="auto"/>
      </w:divBdr>
    </w:div>
    <w:div w:id="221913176">
      <w:bodyDiv w:val="1"/>
      <w:marLeft w:val="0"/>
      <w:marRight w:val="0"/>
      <w:marTop w:val="0"/>
      <w:marBottom w:val="0"/>
      <w:divBdr>
        <w:top w:val="none" w:sz="0" w:space="0" w:color="auto"/>
        <w:left w:val="none" w:sz="0" w:space="0" w:color="auto"/>
        <w:bottom w:val="none" w:sz="0" w:space="0" w:color="auto"/>
        <w:right w:val="none" w:sz="0" w:space="0" w:color="auto"/>
      </w:divBdr>
    </w:div>
    <w:div w:id="224995734">
      <w:bodyDiv w:val="1"/>
      <w:marLeft w:val="0"/>
      <w:marRight w:val="0"/>
      <w:marTop w:val="0"/>
      <w:marBottom w:val="0"/>
      <w:divBdr>
        <w:top w:val="none" w:sz="0" w:space="0" w:color="auto"/>
        <w:left w:val="none" w:sz="0" w:space="0" w:color="auto"/>
        <w:bottom w:val="none" w:sz="0" w:space="0" w:color="auto"/>
        <w:right w:val="none" w:sz="0" w:space="0" w:color="auto"/>
      </w:divBdr>
    </w:div>
    <w:div w:id="228003643">
      <w:bodyDiv w:val="1"/>
      <w:marLeft w:val="0"/>
      <w:marRight w:val="0"/>
      <w:marTop w:val="0"/>
      <w:marBottom w:val="0"/>
      <w:divBdr>
        <w:top w:val="none" w:sz="0" w:space="0" w:color="auto"/>
        <w:left w:val="none" w:sz="0" w:space="0" w:color="auto"/>
        <w:bottom w:val="none" w:sz="0" w:space="0" w:color="auto"/>
        <w:right w:val="none" w:sz="0" w:space="0" w:color="auto"/>
      </w:divBdr>
    </w:div>
    <w:div w:id="230890592">
      <w:bodyDiv w:val="1"/>
      <w:marLeft w:val="0"/>
      <w:marRight w:val="0"/>
      <w:marTop w:val="0"/>
      <w:marBottom w:val="0"/>
      <w:divBdr>
        <w:top w:val="none" w:sz="0" w:space="0" w:color="auto"/>
        <w:left w:val="none" w:sz="0" w:space="0" w:color="auto"/>
        <w:bottom w:val="none" w:sz="0" w:space="0" w:color="auto"/>
        <w:right w:val="none" w:sz="0" w:space="0" w:color="auto"/>
      </w:divBdr>
    </w:div>
    <w:div w:id="242448019">
      <w:bodyDiv w:val="1"/>
      <w:marLeft w:val="0"/>
      <w:marRight w:val="0"/>
      <w:marTop w:val="0"/>
      <w:marBottom w:val="0"/>
      <w:divBdr>
        <w:top w:val="none" w:sz="0" w:space="0" w:color="auto"/>
        <w:left w:val="none" w:sz="0" w:space="0" w:color="auto"/>
        <w:bottom w:val="none" w:sz="0" w:space="0" w:color="auto"/>
        <w:right w:val="none" w:sz="0" w:space="0" w:color="auto"/>
      </w:divBdr>
    </w:div>
    <w:div w:id="256181654">
      <w:bodyDiv w:val="1"/>
      <w:marLeft w:val="0"/>
      <w:marRight w:val="0"/>
      <w:marTop w:val="0"/>
      <w:marBottom w:val="0"/>
      <w:divBdr>
        <w:top w:val="none" w:sz="0" w:space="0" w:color="auto"/>
        <w:left w:val="none" w:sz="0" w:space="0" w:color="auto"/>
        <w:bottom w:val="none" w:sz="0" w:space="0" w:color="auto"/>
        <w:right w:val="none" w:sz="0" w:space="0" w:color="auto"/>
      </w:divBdr>
    </w:div>
    <w:div w:id="264191433">
      <w:bodyDiv w:val="1"/>
      <w:marLeft w:val="0"/>
      <w:marRight w:val="0"/>
      <w:marTop w:val="0"/>
      <w:marBottom w:val="0"/>
      <w:divBdr>
        <w:top w:val="none" w:sz="0" w:space="0" w:color="auto"/>
        <w:left w:val="none" w:sz="0" w:space="0" w:color="auto"/>
        <w:bottom w:val="none" w:sz="0" w:space="0" w:color="auto"/>
        <w:right w:val="none" w:sz="0" w:space="0" w:color="auto"/>
      </w:divBdr>
    </w:div>
    <w:div w:id="265499001">
      <w:bodyDiv w:val="1"/>
      <w:marLeft w:val="0"/>
      <w:marRight w:val="0"/>
      <w:marTop w:val="0"/>
      <w:marBottom w:val="0"/>
      <w:divBdr>
        <w:top w:val="none" w:sz="0" w:space="0" w:color="auto"/>
        <w:left w:val="none" w:sz="0" w:space="0" w:color="auto"/>
        <w:bottom w:val="none" w:sz="0" w:space="0" w:color="auto"/>
        <w:right w:val="none" w:sz="0" w:space="0" w:color="auto"/>
      </w:divBdr>
    </w:div>
    <w:div w:id="270824621">
      <w:bodyDiv w:val="1"/>
      <w:marLeft w:val="0"/>
      <w:marRight w:val="0"/>
      <w:marTop w:val="0"/>
      <w:marBottom w:val="0"/>
      <w:divBdr>
        <w:top w:val="none" w:sz="0" w:space="0" w:color="auto"/>
        <w:left w:val="none" w:sz="0" w:space="0" w:color="auto"/>
        <w:bottom w:val="none" w:sz="0" w:space="0" w:color="auto"/>
        <w:right w:val="none" w:sz="0" w:space="0" w:color="auto"/>
      </w:divBdr>
    </w:div>
    <w:div w:id="271715803">
      <w:bodyDiv w:val="1"/>
      <w:marLeft w:val="0"/>
      <w:marRight w:val="0"/>
      <w:marTop w:val="0"/>
      <w:marBottom w:val="0"/>
      <w:divBdr>
        <w:top w:val="none" w:sz="0" w:space="0" w:color="auto"/>
        <w:left w:val="none" w:sz="0" w:space="0" w:color="auto"/>
        <w:bottom w:val="none" w:sz="0" w:space="0" w:color="auto"/>
        <w:right w:val="none" w:sz="0" w:space="0" w:color="auto"/>
      </w:divBdr>
    </w:div>
    <w:div w:id="282926002">
      <w:bodyDiv w:val="1"/>
      <w:marLeft w:val="0"/>
      <w:marRight w:val="0"/>
      <w:marTop w:val="0"/>
      <w:marBottom w:val="0"/>
      <w:divBdr>
        <w:top w:val="none" w:sz="0" w:space="0" w:color="auto"/>
        <w:left w:val="none" w:sz="0" w:space="0" w:color="auto"/>
        <w:bottom w:val="none" w:sz="0" w:space="0" w:color="auto"/>
        <w:right w:val="none" w:sz="0" w:space="0" w:color="auto"/>
      </w:divBdr>
    </w:div>
    <w:div w:id="283853279">
      <w:bodyDiv w:val="1"/>
      <w:marLeft w:val="0"/>
      <w:marRight w:val="0"/>
      <w:marTop w:val="0"/>
      <w:marBottom w:val="0"/>
      <w:divBdr>
        <w:top w:val="none" w:sz="0" w:space="0" w:color="auto"/>
        <w:left w:val="none" w:sz="0" w:space="0" w:color="auto"/>
        <w:bottom w:val="none" w:sz="0" w:space="0" w:color="auto"/>
        <w:right w:val="none" w:sz="0" w:space="0" w:color="auto"/>
      </w:divBdr>
    </w:div>
    <w:div w:id="304628144">
      <w:bodyDiv w:val="1"/>
      <w:marLeft w:val="0"/>
      <w:marRight w:val="0"/>
      <w:marTop w:val="0"/>
      <w:marBottom w:val="0"/>
      <w:divBdr>
        <w:top w:val="none" w:sz="0" w:space="0" w:color="auto"/>
        <w:left w:val="none" w:sz="0" w:space="0" w:color="auto"/>
        <w:bottom w:val="none" w:sz="0" w:space="0" w:color="auto"/>
        <w:right w:val="none" w:sz="0" w:space="0" w:color="auto"/>
      </w:divBdr>
    </w:div>
    <w:div w:id="305857752">
      <w:bodyDiv w:val="1"/>
      <w:marLeft w:val="0"/>
      <w:marRight w:val="0"/>
      <w:marTop w:val="0"/>
      <w:marBottom w:val="0"/>
      <w:divBdr>
        <w:top w:val="none" w:sz="0" w:space="0" w:color="auto"/>
        <w:left w:val="none" w:sz="0" w:space="0" w:color="auto"/>
        <w:bottom w:val="none" w:sz="0" w:space="0" w:color="auto"/>
        <w:right w:val="none" w:sz="0" w:space="0" w:color="auto"/>
      </w:divBdr>
    </w:div>
    <w:div w:id="307561206">
      <w:bodyDiv w:val="1"/>
      <w:marLeft w:val="0"/>
      <w:marRight w:val="0"/>
      <w:marTop w:val="0"/>
      <w:marBottom w:val="0"/>
      <w:divBdr>
        <w:top w:val="none" w:sz="0" w:space="0" w:color="auto"/>
        <w:left w:val="none" w:sz="0" w:space="0" w:color="auto"/>
        <w:bottom w:val="none" w:sz="0" w:space="0" w:color="auto"/>
        <w:right w:val="none" w:sz="0" w:space="0" w:color="auto"/>
      </w:divBdr>
    </w:div>
    <w:div w:id="317996965">
      <w:bodyDiv w:val="1"/>
      <w:marLeft w:val="0"/>
      <w:marRight w:val="0"/>
      <w:marTop w:val="0"/>
      <w:marBottom w:val="0"/>
      <w:divBdr>
        <w:top w:val="none" w:sz="0" w:space="0" w:color="auto"/>
        <w:left w:val="none" w:sz="0" w:space="0" w:color="auto"/>
        <w:bottom w:val="none" w:sz="0" w:space="0" w:color="auto"/>
        <w:right w:val="none" w:sz="0" w:space="0" w:color="auto"/>
      </w:divBdr>
    </w:div>
    <w:div w:id="322317532">
      <w:bodyDiv w:val="1"/>
      <w:marLeft w:val="0"/>
      <w:marRight w:val="0"/>
      <w:marTop w:val="0"/>
      <w:marBottom w:val="0"/>
      <w:divBdr>
        <w:top w:val="none" w:sz="0" w:space="0" w:color="auto"/>
        <w:left w:val="none" w:sz="0" w:space="0" w:color="auto"/>
        <w:bottom w:val="none" w:sz="0" w:space="0" w:color="auto"/>
        <w:right w:val="none" w:sz="0" w:space="0" w:color="auto"/>
      </w:divBdr>
    </w:div>
    <w:div w:id="328336868">
      <w:bodyDiv w:val="1"/>
      <w:marLeft w:val="0"/>
      <w:marRight w:val="0"/>
      <w:marTop w:val="0"/>
      <w:marBottom w:val="0"/>
      <w:divBdr>
        <w:top w:val="none" w:sz="0" w:space="0" w:color="auto"/>
        <w:left w:val="none" w:sz="0" w:space="0" w:color="auto"/>
        <w:bottom w:val="none" w:sz="0" w:space="0" w:color="auto"/>
        <w:right w:val="none" w:sz="0" w:space="0" w:color="auto"/>
      </w:divBdr>
    </w:div>
    <w:div w:id="335613041">
      <w:bodyDiv w:val="1"/>
      <w:marLeft w:val="0"/>
      <w:marRight w:val="0"/>
      <w:marTop w:val="0"/>
      <w:marBottom w:val="0"/>
      <w:divBdr>
        <w:top w:val="none" w:sz="0" w:space="0" w:color="auto"/>
        <w:left w:val="none" w:sz="0" w:space="0" w:color="auto"/>
        <w:bottom w:val="none" w:sz="0" w:space="0" w:color="auto"/>
        <w:right w:val="none" w:sz="0" w:space="0" w:color="auto"/>
      </w:divBdr>
    </w:div>
    <w:div w:id="351615662">
      <w:bodyDiv w:val="1"/>
      <w:marLeft w:val="0"/>
      <w:marRight w:val="0"/>
      <w:marTop w:val="0"/>
      <w:marBottom w:val="0"/>
      <w:divBdr>
        <w:top w:val="none" w:sz="0" w:space="0" w:color="auto"/>
        <w:left w:val="none" w:sz="0" w:space="0" w:color="auto"/>
        <w:bottom w:val="none" w:sz="0" w:space="0" w:color="auto"/>
        <w:right w:val="none" w:sz="0" w:space="0" w:color="auto"/>
      </w:divBdr>
    </w:div>
    <w:div w:id="356665041">
      <w:bodyDiv w:val="1"/>
      <w:marLeft w:val="0"/>
      <w:marRight w:val="0"/>
      <w:marTop w:val="0"/>
      <w:marBottom w:val="0"/>
      <w:divBdr>
        <w:top w:val="none" w:sz="0" w:space="0" w:color="auto"/>
        <w:left w:val="none" w:sz="0" w:space="0" w:color="auto"/>
        <w:bottom w:val="none" w:sz="0" w:space="0" w:color="auto"/>
        <w:right w:val="none" w:sz="0" w:space="0" w:color="auto"/>
      </w:divBdr>
    </w:div>
    <w:div w:id="364911068">
      <w:bodyDiv w:val="1"/>
      <w:marLeft w:val="0"/>
      <w:marRight w:val="0"/>
      <w:marTop w:val="0"/>
      <w:marBottom w:val="0"/>
      <w:divBdr>
        <w:top w:val="none" w:sz="0" w:space="0" w:color="auto"/>
        <w:left w:val="none" w:sz="0" w:space="0" w:color="auto"/>
        <w:bottom w:val="none" w:sz="0" w:space="0" w:color="auto"/>
        <w:right w:val="none" w:sz="0" w:space="0" w:color="auto"/>
      </w:divBdr>
    </w:div>
    <w:div w:id="365298670">
      <w:bodyDiv w:val="1"/>
      <w:marLeft w:val="0"/>
      <w:marRight w:val="0"/>
      <w:marTop w:val="0"/>
      <w:marBottom w:val="0"/>
      <w:divBdr>
        <w:top w:val="none" w:sz="0" w:space="0" w:color="auto"/>
        <w:left w:val="none" w:sz="0" w:space="0" w:color="auto"/>
        <w:bottom w:val="none" w:sz="0" w:space="0" w:color="auto"/>
        <w:right w:val="none" w:sz="0" w:space="0" w:color="auto"/>
      </w:divBdr>
    </w:div>
    <w:div w:id="378555978">
      <w:bodyDiv w:val="1"/>
      <w:marLeft w:val="0"/>
      <w:marRight w:val="0"/>
      <w:marTop w:val="0"/>
      <w:marBottom w:val="0"/>
      <w:divBdr>
        <w:top w:val="none" w:sz="0" w:space="0" w:color="auto"/>
        <w:left w:val="none" w:sz="0" w:space="0" w:color="auto"/>
        <w:bottom w:val="none" w:sz="0" w:space="0" w:color="auto"/>
        <w:right w:val="none" w:sz="0" w:space="0" w:color="auto"/>
      </w:divBdr>
    </w:div>
    <w:div w:id="390036169">
      <w:bodyDiv w:val="1"/>
      <w:marLeft w:val="0"/>
      <w:marRight w:val="0"/>
      <w:marTop w:val="0"/>
      <w:marBottom w:val="0"/>
      <w:divBdr>
        <w:top w:val="none" w:sz="0" w:space="0" w:color="auto"/>
        <w:left w:val="none" w:sz="0" w:space="0" w:color="auto"/>
        <w:bottom w:val="none" w:sz="0" w:space="0" w:color="auto"/>
        <w:right w:val="none" w:sz="0" w:space="0" w:color="auto"/>
      </w:divBdr>
    </w:div>
    <w:div w:id="398359529">
      <w:bodyDiv w:val="1"/>
      <w:marLeft w:val="0"/>
      <w:marRight w:val="0"/>
      <w:marTop w:val="0"/>
      <w:marBottom w:val="0"/>
      <w:divBdr>
        <w:top w:val="none" w:sz="0" w:space="0" w:color="auto"/>
        <w:left w:val="none" w:sz="0" w:space="0" w:color="auto"/>
        <w:bottom w:val="none" w:sz="0" w:space="0" w:color="auto"/>
        <w:right w:val="none" w:sz="0" w:space="0" w:color="auto"/>
      </w:divBdr>
    </w:div>
    <w:div w:id="406804439">
      <w:bodyDiv w:val="1"/>
      <w:marLeft w:val="0"/>
      <w:marRight w:val="0"/>
      <w:marTop w:val="0"/>
      <w:marBottom w:val="0"/>
      <w:divBdr>
        <w:top w:val="none" w:sz="0" w:space="0" w:color="auto"/>
        <w:left w:val="none" w:sz="0" w:space="0" w:color="auto"/>
        <w:bottom w:val="none" w:sz="0" w:space="0" w:color="auto"/>
        <w:right w:val="none" w:sz="0" w:space="0" w:color="auto"/>
      </w:divBdr>
    </w:div>
    <w:div w:id="406880098">
      <w:bodyDiv w:val="1"/>
      <w:marLeft w:val="0"/>
      <w:marRight w:val="0"/>
      <w:marTop w:val="0"/>
      <w:marBottom w:val="0"/>
      <w:divBdr>
        <w:top w:val="none" w:sz="0" w:space="0" w:color="auto"/>
        <w:left w:val="none" w:sz="0" w:space="0" w:color="auto"/>
        <w:bottom w:val="none" w:sz="0" w:space="0" w:color="auto"/>
        <w:right w:val="none" w:sz="0" w:space="0" w:color="auto"/>
      </w:divBdr>
    </w:div>
    <w:div w:id="410661304">
      <w:bodyDiv w:val="1"/>
      <w:marLeft w:val="0"/>
      <w:marRight w:val="0"/>
      <w:marTop w:val="0"/>
      <w:marBottom w:val="0"/>
      <w:divBdr>
        <w:top w:val="none" w:sz="0" w:space="0" w:color="auto"/>
        <w:left w:val="none" w:sz="0" w:space="0" w:color="auto"/>
        <w:bottom w:val="none" w:sz="0" w:space="0" w:color="auto"/>
        <w:right w:val="none" w:sz="0" w:space="0" w:color="auto"/>
      </w:divBdr>
    </w:div>
    <w:div w:id="411388515">
      <w:bodyDiv w:val="1"/>
      <w:marLeft w:val="0"/>
      <w:marRight w:val="0"/>
      <w:marTop w:val="0"/>
      <w:marBottom w:val="0"/>
      <w:divBdr>
        <w:top w:val="none" w:sz="0" w:space="0" w:color="auto"/>
        <w:left w:val="none" w:sz="0" w:space="0" w:color="auto"/>
        <w:bottom w:val="none" w:sz="0" w:space="0" w:color="auto"/>
        <w:right w:val="none" w:sz="0" w:space="0" w:color="auto"/>
      </w:divBdr>
    </w:div>
    <w:div w:id="419570371">
      <w:bodyDiv w:val="1"/>
      <w:marLeft w:val="0"/>
      <w:marRight w:val="0"/>
      <w:marTop w:val="0"/>
      <w:marBottom w:val="0"/>
      <w:divBdr>
        <w:top w:val="none" w:sz="0" w:space="0" w:color="auto"/>
        <w:left w:val="none" w:sz="0" w:space="0" w:color="auto"/>
        <w:bottom w:val="none" w:sz="0" w:space="0" w:color="auto"/>
        <w:right w:val="none" w:sz="0" w:space="0" w:color="auto"/>
      </w:divBdr>
    </w:div>
    <w:div w:id="422460153">
      <w:bodyDiv w:val="1"/>
      <w:marLeft w:val="0"/>
      <w:marRight w:val="0"/>
      <w:marTop w:val="0"/>
      <w:marBottom w:val="0"/>
      <w:divBdr>
        <w:top w:val="none" w:sz="0" w:space="0" w:color="auto"/>
        <w:left w:val="none" w:sz="0" w:space="0" w:color="auto"/>
        <w:bottom w:val="none" w:sz="0" w:space="0" w:color="auto"/>
        <w:right w:val="none" w:sz="0" w:space="0" w:color="auto"/>
      </w:divBdr>
    </w:div>
    <w:div w:id="434520310">
      <w:bodyDiv w:val="1"/>
      <w:marLeft w:val="0"/>
      <w:marRight w:val="0"/>
      <w:marTop w:val="0"/>
      <w:marBottom w:val="0"/>
      <w:divBdr>
        <w:top w:val="none" w:sz="0" w:space="0" w:color="auto"/>
        <w:left w:val="none" w:sz="0" w:space="0" w:color="auto"/>
        <w:bottom w:val="none" w:sz="0" w:space="0" w:color="auto"/>
        <w:right w:val="none" w:sz="0" w:space="0" w:color="auto"/>
      </w:divBdr>
    </w:div>
    <w:div w:id="434593034">
      <w:bodyDiv w:val="1"/>
      <w:marLeft w:val="0"/>
      <w:marRight w:val="0"/>
      <w:marTop w:val="0"/>
      <w:marBottom w:val="0"/>
      <w:divBdr>
        <w:top w:val="none" w:sz="0" w:space="0" w:color="auto"/>
        <w:left w:val="none" w:sz="0" w:space="0" w:color="auto"/>
        <w:bottom w:val="none" w:sz="0" w:space="0" w:color="auto"/>
        <w:right w:val="none" w:sz="0" w:space="0" w:color="auto"/>
      </w:divBdr>
    </w:div>
    <w:div w:id="434636297">
      <w:bodyDiv w:val="1"/>
      <w:marLeft w:val="0"/>
      <w:marRight w:val="0"/>
      <w:marTop w:val="0"/>
      <w:marBottom w:val="0"/>
      <w:divBdr>
        <w:top w:val="none" w:sz="0" w:space="0" w:color="auto"/>
        <w:left w:val="none" w:sz="0" w:space="0" w:color="auto"/>
        <w:bottom w:val="none" w:sz="0" w:space="0" w:color="auto"/>
        <w:right w:val="none" w:sz="0" w:space="0" w:color="auto"/>
      </w:divBdr>
    </w:div>
    <w:div w:id="443842062">
      <w:bodyDiv w:val="1"/>
      <w:marLeft w:val="0"/>
      <w:marRight w:val="0"/>
      <w:marTop w:val="0"/>
      <w:marBottom w:val="0"/>
      <w:divBdr>
        <w:top w:val="none" w:sz="0" w:space="0" w:color="auto"/>
        <w:left w:val="none" w:sz="0" w:space="0" w:color="auto"/>
        <w:bottom w:val="none" w:sz="0" w:space="0" w:color="auto"/>
        <w:right w:val="none" w:sz="0" w:space="0" w:color="auto"/>
      </w:divBdr>
    </w:div>
    <w:div w:id="444274486">
      <w:bodyDiv w:val="1"/>
      <w:marLeft w:val="0"/>
      <w:marRight w:val="0"/>
      <w:marTop w:val="0"/>
      <w:marBottom w:val="0"/>
      <w:divBdr>
        <w:top w:val="none" w:sz="0" w:space="0" w:color="auto"/>
        <w:left w:val="none" w:sz="0" w:space="0" w:color="auto"/>
        <w:bottom w:val="none" w:sz="0" w:space="0" w:color="auto"/>
        <w:right w:val="none" w:sz="0" w:space="0" w:color="auto"/>
      </w:divBdr>
    </w:div>
    <w:div w:id="456872638">
      <w:bodyDiv w:val="1"/>
      <w:marLeft w:val="0"/>
      <w:marRight w:val="0"/>
      <w:marTop w:val="0"/>
      <w:marBottom w:val="0"/>
      <w:divBdr>
        <w:top w:val="none" w:sz="0" w:space="0" w:color="auto"/>
        <w:left w:val="none" w:sz="0" w:space="0" w:color="auto"/>
        <w:bottom w:val="none" w:sz="0" w:space="0" w:color="auto"/>
        <w:right w:val="none" w:sz="0" w:space="0" w:color="auto"/>
      </w:divBdr>
    </w:div>
    <w:div w:id="461846869">
      <w:bodyDiv w:val="1"/>
      <w:marLeft w:val="0"/>
      <w:marRight w:val="0"/>
      <w:marTop w:val="0"/>
      <w:marBottom w:val="0"/>
      <w:divBdr>
        <w:top w:val="none" w:sz="0" w:space="0" w:color="auto"/>
        <w:left w:val="none" w:sz="0" w:space="0" w:color="auto"/>
        <w:bottom w:val="none" w:sz="0" w:space="0" w:color="auto"/>
        <w:right w:val="none" w:sz="0" w:space="0" w:color="auto"/>
      </w:divBdr>
    </w:div>
    <w:div w:id="482355561">
      <w:bodyDiv w:val="1"/>
      <w:marLeft w:val="0"/>
      <w:marRight w:val="0"/>
      <w:marTop w:val="0"/>
      <w:marBottom w:val="0"/>
      <w:divBdr>
        <w:top w:val="none" w:sz="0" w:space="0" w:color="auto"/>
        <w:left w:val="none" w:sz="0" w:space="0" w:color="auto"/>
        <w:bottom w:val="none" w:sz="0" w:space="0" w:color="auto"/>
        <w:right w:val="none" w:sz="0" w:space="0" w:color="auto"/>
      </w:divBdr>
    </w:div>
    <w:div w:id="484711140">
      <w:bodyDiv w:val="1"/>
      <w:marLeft w:val="0"/>
      <w:marRight w:val="0"/>
      <w:marTop w:val="0"/>
      <w:marBottom w:val="0"/>
      <w:divBdr>
        <w:top w:val="none" w:sz="0" w:space="0" w:color="auto"/>
        <w:left w:val="none" w:sz="0" w:space="0" w:color="auto"/>
        <w:bottom w:val="none" w:sz="0" w:space="0" w:color="auto"/>
        <w:right w:val="none" w:sz="0" w:space="0" w:color="auto"/>
      </w:divBdr>
    </w:div>
    <w:div w:id="487748132">
      <w:bodyDiv w:val="1"/>
      <w:marLeft w:val="0"/>
      <w:marRight w:val="0"/>
      <w:marTop w:val="0"/>
      <w:marBottom w:val="0"/>
      <w:divBdr>
        <w:top w:val="none" w:sz="0" w:space="0" w:color="auto"/>
        <w:left w:val="none" w:sz="0" w:space="0" w:color="auto"/>
        <w:bottom w:val="none" w:sz="0" w:space="0" w:color="auto"/>
        <w:right w:val="none" w:sz="0" w:space="0" w:color="auto"/>
      </w:divBdr>
    </w:div>
    <w:div w:id="489247912">
      <w:bodyDiv w:val="1"/>
      <w:marLeft w:val="0"/>
      <w:marRight w:val="0"/>
      <w:marTop w:val="0"/>
      <w:marBottom w:val="0"/>
      <w:divBdr>
        <w:top w:val="none" w:sz="0" w:space="0" w:color="auto"/>
        <w:left w:val="none" w:sz="0" w:space="0" w:color="auto"/>
        <w:bottom w:val="none" w:sz="0" w:space="0" w:color="auto"/>
        <w:right w:val="none" w:sz="0" w:space="0" w:color="auto"/>
      </w:divBdr>
    </w:div>
    <w:div w:id="490751522">
      <w:bodyDiv w:val="1"/>
      <w:marLeft w:val="0"/>
      <w:marRight w:val="0"/>
      <w:marTop w:val="0"/>
      <w:marBottom w:val="0"/>
      <w:divBdr>
        <w:top w:val="none" w:sz="0" w:space="0" w:color="auto"/>
        <w:left w:val="none" w:sz="0" w:space="0" w:color="auto"/>
        <w:bottom w:val="none" w:sz="0" w:space="0" w:color="auto"/>
        <w:right w:val="none" w:sz="0" w:space="0" w:color="auto"/>
      </w:divBdr>
    </w:div>
    <w:div w:id="494105717">
      <w:bodyDiv w:val="1"/>
      <w:marLeft w:val="0"/>
      <w:marRight w:val="0"/>
      <w:marTop w:val="0"/>
      <w:marBottom w:val="0"/>
      <w:divBdr>
        <w:top w:val="none" w:sz="0" w:space="0" w:color="auto"/>
        <w:left w:val="none" w:sz="0" w:space="0" w:color="auto"/>
        <w:bottom w:val="none" w:sz="0" w:space="0" w:color="auto"/>
        <w:right w:val="none" w:sz="0" w:space="0" w:color="auto"/>
      </w:divBdr>
    </w:div>
    <w:div w:id="504714138">
      <w:bodyDiv w:val="1"/>
      <w:marLeft w:val="0"/>
      <w:marRight w:val="0"/>
      <w:marTop w:val="0"/>
      <w:marBottom w:val="0"/>
      <w:divBdr>
        <w:top w:val="none" w:sz="0" w:space="0" w:color="auto"/>
        <w:left w:val="none" w:sz="0" w:space="0" w:color="auto"/>
        <w:bottom w:val="none" w:sz="0" w:space="0" w:color="auto"/>
        <w:right w:val="none" w:sz="0" w:space="0" w:color="auto"/>
      </w:divBdr>
    </w:div>
    <w:div w:id="506331579">
      <w:bodyDiv w:val="1"/>
      <w:marLeft w:val="0"/>
      <w:marRight w:val="0"/>
      <w:marTop w:val="0"/>
      <w:marBottom w:val="0"/>
      <w:divBdr>
        <w:top w:val="none" w:sz="0" w:space="0" w:color="auto"/>
        <w:left w:val="none" w:sz="0" w:space="0" w:color="auto"/>
        <w:bottom w:val="none" w:sz="0" w:space="0" w:color="auto"/>
        <w:right w:val="none" w:sz="0" w:space="0" w:color="auto"/>
      </w:divBdr>
    </w:div>
    <w:div w:id="517692577">
      <w:bodyDiv w:val="1"/>
      <w:marLeft w:val="0"/>
      <w:marRight w:val="0"/>
      <w:marTop w:val="0"/>
      <w:marBottom w:val="0"/>
      <w:divBdr>
        <w:top w:val="none" w:sz="0" w:space="0" w:color="auto"/>
        <w:left w:val="none" w:sz="0" w:space="0" w:color="auto"/>
        <w:bottom w:val="none" w:sz="0" w:space="0" w:color="auto"/>
        <w:right w:val="none" w:sz="0" w:space="0" w:color="auto"/>
      </w:divBdr>
    </w:div>
    <w:div w:id="519390159">
      <w:bodyDiv w:val="1"/>
      <w:marLeft w:val="0"/>
      <w:marRight w:val="0"/>
      <w:marTop w:val="0"/>
      <w:marBottom w:val="0"/>
      <w:divBdr>
        <w:top w:val="none" w:sz="0" w:space="0" w:color="auto"/>
        <w:left w:val="none" w:sz="0" w:space="0" w:color="auto"/>
        <w:bottom w:val="none" w:sz="0" w:space="0" w:color="auto"/>
        <w:right w:val="none" w:sz="0" w:space="0" w:color="auto"/>
      </w:divBdr>
    </w:div>
    <w:div w:id="522792747">
      <w:bodyDiv w:val="1"/>
      <w:marLeft w:val="0"/>
      <w:marRight w:val="0"/>
      <w:marTop w:val="0"/>
      <w:marBottom w:val="0"/>
      <w:divBdr>
        <w:top w:val="none" w:sz="0" w:space="0" w:color="auto"/>
        <w:left w:val="none" w:sz="0" w:space="0" w:color="auto"/>
        <w:bottom w:val="none" w:sz="0" w:space="0" w:color="auto"/>
        <w:right w:val="none" w:sz="0" w:space="0" w:color="auto"/>
      </w:divBdr>
    </w:div>
    <w:div w:id="526255318">
      <w:bodyDiv w:val="1"/>
      <w:marLeft w:val="0"/>
      <w:marRight w:val="0"/>
      <w:marTop w:val="0"/>
      <w:marBottom w:val="0"/>
      <w:divBdr>
        <w:top w:val="none" w:sz="0" w:space="0" w:color="auto"/>
        <w:left w:val="none" w:sz="0" w:space="0" w:color="auto"/>
        <w:bottom w:val="none" w:sz="0" w:space="0" w:color="auto"/>
        <w:right w:val="none" w:sz="0" w:space="0" w:color="auto"/>
      </w:divBdr>
    </w:div>
    <w:div w:id="529030127">
      <w:bodyDiv w:val="1"/>
      <w:marLeft w:val="0"/>
      <w:marRight w:val="0"/>
      <w:marTop w:val="0"/>
      <w:marBottom w:val="0"/>
      <w:divBdr>
        <w:top w:val="none" w:sz="0" w:space="0" w:color="auto"/>
        <w:left w:val="none" w:sz="0" w:space="0" w:color="auto"/>
        <w:bottom w:val="none" w:sz="0" w:space="0" w:color="auto"/>
        <w:right w:val="none" w:sz="0" w:space="0" w:color="auto"/>
      </w:divBdr>
    </w:div>
    <w:div w:id="534469467">
      <w:bodyDiv w:val="1"/>
      <w:marLeft w:val="0"/>
      <w:marRight w:val="0"/>
      <w:marTop w:val="0"/>
      <w:marBottom w:val="0"/>
      <w:divBdr>
        <w:top w:val="none" w:sz="0" w:space="0" w:color="auto"/>
        <w:left w:val="none" w:sz="0" w:space="0" w:color="auto"/>
        <w:bottom w:val="none" w:sz="0" w:space="0" w:color="auto"/>
        <w:right w:val="none" w:sz="0" w:space="0" w:color="auto"/>
      </w:divBdr>
    </w:div>
    <w:div w:id="535317368">
      <w:bodyDiv w:val="1"/>
      <w:marLeft w:val="0"/>
      <w:marRight w:val="0"/>
      <w:marTop w:val="0"/>
      <w:marBottom w:val="0"/>
      <w:divBdr>
        <w:top w:val="none" w:sz="0" w:space="0" w:color="auto"/>
        <w:left w:val="none" w:sz="0" w:space="0" w:color="auto"/>
        <w:bottom w:val="none" w:sz="0" w:space="0" w:color="auto"/>
        <w:right w:val="none" w:sz="0" w:space="0" w:color="auto"/>
      </w:divBdr>
    </w:div>
    <w:div w:id="549733478">
      <w:bodyDiv w:val="1"/>
      <w:marLeft w:val="0"/>
      <w:marRight w:val="0"/>
      <w:marTop w:val="0"/>
      <w:marBottom w:val="0"/>
      <w:divBdr>
        <w:top w:val="none" w:sz="0" w:space="0" w:color="auto"/>
        <w:left w:val="none" w:sz="0" w:space="0" w:color="auto"/>
        <w:bottom w:val="none" w:sz="0" w:space="0" w:color="auto"/>
        <w:right w:val="none" w:sz="0" w:space="0" w:color="auto"/>
      </w:divBdr>
    </w:div>
    <w:div w:id="559946731">
      <w:bodyDiv w:val="1"/>
      <w:marLeft w:val="0"/>
      <w:marRight w:val="0"/>
      <w:marTop w:val="0"/>
      <w:marBottom w:val="0"/>
      <w:divBdr>
        <w:top w:val="none" w:sz="0" w:space="0" w:color="auto"/>
        <w:left w:val="none" w:sz="0" w:space="0" w:color="auto"/>
        <w:bottom w:val="none" w:sz="0" w:space="0" w:color="auto"/>
        <w:right w:val="none" w:sz="0" w:space="0" w:color="auto"/>
      </w:divBdr>
    </w:div>
    <w:div w:id="565840144">
      <w:bodyDiv w:val="1"/>
      <w:marLeft w:val="0"/>
      <w:marRight w:val="0"/>
      <w:marTop w:val="0"/>
      <w:marBottom w:val="0"/>
      <w:divBdr>
        <w:top w:val="none" w:sz="0" w:space="0" w:color="auto"/>
        <w:left w:val="none" w:sz="0" w:space="0" w:color="auto"/>
        <w:bottom w:val="none" w:sz="0" w:space="0" w:color="auto"/>
        <w:right w:val="none" w:sz="0" w:space="0" w:color="auto"/>
      </w:divBdr>
    </w:div>
    <w:div w:id="580530687">
      <w:bodyDiv w:val="1"/>
      <w:marLeft w:val="0"/>
      <w:marRight w:val="0"/>
      <w:marTop w:val="0"/>
      <w:marBottom w:val="0"/>
      <w:divBdr>
        <w:top w:val="none" w:sz="0" w:space="0" w:color="auto"/>
        <w:left w:val="none" w:sz="0" w:space="0" w:color="auto"/>
        <w:bottom w:val="none" w:sz="0" w:space="0" w:color="auto"/>
        <w:right w:val="none" w:sz="0" w:space="0" w:color="auto"/>
      </w:divBdr>
    </w:div>
    <w:div w:id="587544300">
      <w:bodyDiv w:val="1"/>
      <w:marLeft w:val="0"/>
      <w:marRight w:val="0"/>
      <w:marTop w:val="0"/>
      <w:marBottom w:val="0"/>
      <w:divBdr>
        <w:top w:val="none" w:sz="0" w:space="0" w:color="auto"/>
        <w:left w:val="none" w:sz="0" w:space="0" w:color="auto"/>
        <w:bottom w:val="none" w:sz="0" w:space="0" w:color="auto"/>
        <w:right w:val="none" w:sz="0" w:space="0" w:color="auto"/>
      </w:divBdr>
    </w:div>
    <w:div w:id="590436116">
      <w:bodyDiv w:val="1"/>
      <w:marLeft w:val="0"/>
      <w:marRight w:val="0"/>
      <w:marTop w:val="0"/>
      <w:marBottom w:val="0"/>
      <w:divBdr>
        <w:top w:val="none" w:sz="0" w:space="0" w:color="auto"/>
        <w:left w:val="none" w:sz="0" w:space="0" w:color="auto"/>
        <w:bottom w:val="none" w:sz="0" w:space="0" w:color="auto"/>
        <w:right w:val="none" w:sz="0" w:space="0" w:color="auto"/>
      </w:divBdr>
    </w:div>
    <w:div w:id="593050441">
      <w:bodyDiv w:val="1"/>
      <w:marLeft w:val="0"/>
      <w:marRight w:val="0"/>
      <w:marTop w:val="0"/>
      <w:marBottom w:val="0"/>
      <w:divBdr>
        <w:top w:val="none" w:sz="0" w:space="0" w:color="auto"/>
        <w:left w:val="none" w:sz="0" w:space="0" w:color="auto"/>
        <w:bottom w:val="none" w:sz="0" w:space="0" w:color="auto"/>
        <w:right w:val="none" w:sz="0" w:space="0" w:color="auto"/>
      </w:divBdr>
    </w:div>
    <w:div w:id="596980506">
      <w:bodyDiv w:val="1"/>
      <w:marLeft w:val="0"/>
      <w:marRight w:val="0"/>
      <w:marTop w:val="0"/>
      <w:marBottom w:val="0"/>
      <w:divBdr>
        <w:top w:val="none" w:sz="0" w:space="0" w:color="auto"/>
        <w:left w:val="none" w:sz="0" w:space="0" w:color="auto"/>
        <w:bottom w:val="none" w:sz="0" w:space="0" w:color="auto"/>
        <w:right w:val="none" w:sz="0" w:space="0" w:color="auto"/>
      </w:divBdr>
    </w:div>
    <w:div w:id="608389337">
      <w:bodyDiv w:val="1"/>
      <w:marLeft w:val="0"/>
      <w:marRight w:val="0"/>
      <w:marTop w:val="0"/>
      <w:marBottom w:val="0"/>
      <w:divBdr>
        <w:top w:val="none" w:sz="0" w:space="0" w:color="auto"/>
        <w:left w:val="none" w:sz="0" w:space="0" w:color="auto"/>
        <w:bottom w:val="none" w:sz="0" w:space="0" w:color="auto"/>
        <w:right w:val="none" w:sz="0" w:space="0" w:color="auto"/>
      </w:divBdr>
    </w:div>
    <w:div w:id="623004467">
      <w:bodyDiv w:val="1"/>
      <w:marLeft w:val="0"/>
      <w:marRight w:val="0"/>
      <w:marTop w:val="0"/>
      <w:marBottom w:val="0"/>
      <w:divBdr>
        <w:top w:val="none" w:sz="0" w:space="0" w:color="auto"/>
        <w:left w:val="none" w:sz="0" w:space="0" w:color="auto"/>
        <w:bottom w:val="none" w:sz="0" w:space="0" w:color="auto"/>
        <w:right w:val="none" w:sz="0" w:space="0" w:color="auto"/>
      </w:divBdr>
    </w:div>
    <w:div w:id="648560391">
      <w:bodyDiv w:val="1"/>
      <w:marLeft w:val="0"/>
      <w:marRight w:val="0"/>
      <w:marTop w:val="0"/>
      <w:marBottom w:val="0"/>
      <w:divBdr>
        <w:top w:val="none" w:sz="0" w:space="0" w:color="auto"/>
        <w:left w:val="none" w:sz="0" w:space="0" w:color="auto"/>
        <w:bottom w:val="none" w:sz="0" w:space="0" w:color="auto"/>
        <w:right w:val="none" w:sz="0" w:space="0" w:color="auto"/>
      </w:divBdr>
    </w:div>
    <w:div w:id="649552257">
      <w:bodyDiv w:val="1"/>
      <w:marLeft w:val="0"/>
      <w:marRight w:val="0"/>
      <w:marTop w:val="0"/>
      <w:marBottom w:val="0"/>
      <w:divBdr>
        <w:top w:val="none" w:sz="0" w:space="0" w:color="auto"/>
        <w:left w:val="none" w:sz="0" w:space="0" w:color="auto"/>
        <w:bottom w:val="none" w:sz="0" w:space="0" w:color="auto"/>
        <w:right w:val="none" w:sz="0" w:space="0" w:color="auto"/>
      </w:divBdr>
    </w:div>
    <w:div w:id="672533408">
      <w:bodyDiv w:val="1"/>
      <w:marLeft w:val="0"/>
      <w:marRight w:val="0"/>
      <w:marTop w:val="0"/>
      <w:marBottom w:val="0"/>
      <w:divBdr>
        <w:top w:val="none" w:sz="0" w:space="0" w:color="auto"/>
        <w:left w:val="none" w:sz="0" w:space="0" w:color="auto"/>
        <w:bottom w:val="none" w:sz="0" w:space="0" w:color="auto"/>
        <w:right w:val="none" w:sz="0" w:space="0" w:color="auto"/>
      </w:divBdr>
    </w:div>
    <w:div w:id="677384928">
      <w:bodyDiv w:val="1"/>
      <w:marLeft w:val="0"/>
      <w:marRight w:val="0"/>
      <w:marTop w:val="0"/>
      <w:marBottom w:val="0"/>
      <w:divBdr>
        <w:top w:val="none" w:sz="0" w:space="0" w:color="auto"/>
        <w:left w:val="none" w:sz="0" w:space="0" w:color="auto"/>
        <w:bottom w:val="none" w:sz="0" w:space="0" w:color="auto"/>
        <w:right w:val="none" w:sz="0" w:space="0" w:color="auto"/>
      </w:divBdr>
    </w:div>
    <w:div w:id="680475713">
      <w:bodyDiv w:val="1"/>
      <w:marLeft w:val="0"/>
      <w:marRight w:val="0"/>
      <w:marTop w:val="0"/>
      <w:marBottom w:val="0"/>
      <w:divBdr>
        <w:top w:val="none" w:sz="0" w:space="0" w:color="auto"/>
        <w:left w:val="none" w:sz="0" w:space="0" w:color="auto"/>
        <w:bottom w:val="none" w:sz="0" w:space="0" w:color="auto"/>
        <w:right w:val="none" w:sz="0" w:space="0" w:color="auto"/>
      </w:divBdr>
    </w:div>
    <w:div w:id="685710934">
      <w:bodyDiv w:val="1"/>
      <w:marLeft w:val="0"/>
      <w:marRight w:val="0"/>
      <w:marTop w:val="0"/>
      <w:marBottom w:val="0"/>
      <w:divBdr>
        <w:top w:val="none" w:sz="0" w:space="0" w:color="auto"/>
        <w:left w:val="none" w:sz="0" w:space="0" w:color="auto"/>
        <w:bottom w:val="none" w:sz="0" w:space="0" w:color="auto"/>
        <w:right w:val="none" w:sz="0" w:space="0" w:color="auto"/>
      </w:divBdr>
    </w:div>
    <w:div w:id="691685394">
      <w:bodyDiv w:val="1"/>
      <w:marLeft w:val="0"/>
      <w:marRight w:val="0"/>
      <w:marTop w:val="0"/>
      <w:marBottom w:val="0"/>
      <w:divBdr>
        <w:top w:val="none" w:sz="0" w:space="0" w:color="auto"/>
        <w:left w:val="none" w:sz="0" w:space="0" w:color="auto"/>
        <w:bottom w:val="none" w:sz="0" w:space="0" w:color="auto"/>
        <w:right w:val="none" w:sz="0" w:space="0" w:color="auto"/>
      </w:divBdr>
    </w:div>
    <w:div w:id="695617457">
      <w:bodyDiv w:val="1"/>
      <w:marLeft w:val="0"/>
      <w:marRight w:val="0"/>
      <w:marTop w:val="0"/>
      <w:marBottom w:val="0"/>
      <w:divBdr>
        <w:top w:val="none" w:sz="0" w:space="0" w:color="auto"/>
        <w:left w:val="none" w:sz="0" w:space="0" w:color="auto"/>
        <w:bottom w:val="none" w:sz="0" w:space="0" w:color="auto"/>
        <w:right w:val="none" w:sz="0" w:space="0" w:color="auto"/>
      </w:divBdr>
    </w:div>
    <w:div w:id="707410976">
      <w:bodyDiv w:val="1"/>
      <w:marLeft w:val="0"/>
      <w:marRight w:val="0"/>
      <w:marTop w:val="0"/>
      <w:marBottom w:val="0"/>
      <w:divBdr>
        <w:top w:val="none" w:sz="0" w:space="0" w:color="auto"/>
        <w:left w:val="none" w:sz="0" w:space="0" w:color="auto"/>
        <w:bottom w:val="none" w:sz="0" w:space="0" w:color="auto"/>
        <w:right w:val="none" w:sz="0" w:space="0" w:color="auto"/>
      </w:divBdr>
    </w:div>
    <w:div w:id="708845212">
      <w:bodyDiv w:val="1"/>
      <w:marLeft w:val="0"/>
      <w:marRight w:val="0"/>
      <w:marTop w:val="0"/>
      <w:marBottom w:val="0"/>
      <w:divBdr>
        <w:top w:val="none" w:sz="0" w:space="0" w:color="auto"/>
        <w:left w:val="none" w:sz="0" w:space="0" w:color="auto"/>
        <w:bottom w:val="none" w:sz="0" w:space="0" w:color="auto"/>
        <w:right w:val="none" w:sz="0" w:space="0" w:color="auto"/>
      </w:divBdr>
    </w:div>
    <w:div w:id="716587804">
      <w:bodyDiv w:val="1"/>
      <w:marLeft w:val="0"/>
      <w:marRight w:val="0"/>
      <w:marTop w:val="0"/>
      <w:marBottom w:val="0"/>
      <w:divBdr>
        <w:top w:val="none" w:sz="0" w:space="0" w:color="auto"/>
        <w:left w:val="none" w:sz="0" w:space="0" w:color="auto"/>
        <w:bottom w:val="none" w:sz="0" w:space="0" w:color="auto"/>
        <w:right w:val="none" w:sz="0" w:space="0" w:color="auto"/>
      </w:divBdr>
    </w:div>
    <w:div w:id="718554056">
      <w:bodyDiv w:val="1"/>
      <w:marLeft w:val="0"/>
      <w:marRight w:val="0"/>
      <w:marTop w:val="0"/>
      <w:marBottom w:val="0"/>
      <w:divBdr>
        <w:top w:val="none" w:sz="0" w:space="0" w:color="auto"/>
        <w:left w:val="none" w:sz="0" w:space="0" w:color="auto"/>
        <w:bottom w:val="none" w:sz="0" w:space="0" w:color="auto"/>
        <w:right w:val="none" w:sz="0" w:space="0" w:color="auto"/>
      </w:divBdr>
    </w:div>
    <w:div w:id="724177689">
      <w:bodyDiv w:val="1"/>
      <w:marLeft w:val="0"/>
      <w:marRight w:val="0"/>
      <w:marTop w:val="0"/>
      <w:marBottom w:val="0"/>
      <w:divBdr>
        <w:top w:val="none" w:sz="0" w:space="0" w:color="auto"/>
        <w:left w:val="none" w:sz="0" w:space="0" w:color="auto"/>
        <w:bottom w:val="none" w:sz="0" w:space="0" w:color="auto"/>
        <w:right w:val="none" w:sz="0" w:space="0" w:color="auto"/>
      </w:divBdr>
    </w:div>
    <w:div w:id="751118981">
      <w:bodyDiv w:val="1"/>
      <w:marLeft w:val="0"/>
      <w:marRight w:val="0"/>
      <w:marTop w:val="0"/>
      <w:marBottom w:val="0"/>
      <w:divBdr>
        <w:top w:val="none" w:sz="0" w:space="0" w:color="auto"/>
        <w:left w:val="none" w:sz="0" w:space="0" w:color="auto"/>
        <w:bottom w:val="none" w:sz="0" w:space="0" w:color="auto"/>
        <w:right w:val="none" w:sz="0" w:space="0" w:color="auto"/>
      </w:divBdr>
    </w:div>
    <w:div w:id="754327519">
      <w:bodyDiv w:val="1"/>
      <w:marLeft w:val="0"/>
      <w:marRight w:val="0"/>
      <w:marTop w:val="0"/>
      <w:marBottom w:val="0"/>
      <w:divBdr>
        <w:top w:val="none" w:sz="0" w:space="0" w:color="auto"/>
        <w:left w:val="none" w:sz="0" w:space="0" w:color="auto"/>
        <w:bottom w:val="none" w:sz="0" w:space="0" w:color="auto"/>
        <w:right w:val="none" w:sz="0" w:space="0" w:color="auto"/>
      </w:divBdr>
    </w:div>
    <w:div w:id="759568072">
      <w:bodyDiv w:val="1"/>
      <w:marLeft w:val="0"/>
      <w:marRight w:val="0"/>
      <w:marTop w:val="0"/>
      <w:marBottom w:val="0"/>
      <w:divBdr>
        <w:top w:val="none" w:sz="0" w:space="0" w:color="auto"/>
        <w:left w:val="none" w:sz="0" w:space="0" w:color="auto"/>
        <w:bottom w:val="none" w:sz="0" w:space="0" w:color="auto"/>
        <w:right w:val="none" w:sz="0" w:space="0" w:color="auto"/>
      </w:divBdr>
    </w:div>
    <w:div w:id="759834237">
      <w:bodyDiv w:val="1"/>
      <w:marLeft w:val="0"/>
      <w:marRight w:val="0"/>
      <w:marTop w:val="0"/>
      <w:marBottom w:val="0"/>
      <w:divBdr>
        <w:top w:val="none" w:sz="0" w:space="0" w:color="auto"/>
        <w:left w:val="none" w:sz="0" w:space="0" w:color="auto"/>
        <w:bottom w:val="none" w:sz="0" w:space="0" w:color="auto"/>
        <w:right w:val="none" w:sz="0" w:space="0" w:color="auto"/>
      </w:divBdr>
    </w:div>
    <w:div w:id="770274431">
      <w:bodyDiv w:val="1"/>
      <w:marLeft w:val="0"/>
      <w:marRight w:val="0"/>
      <w:marTop w:val="0"/>
      <w:marBottom w:val="0"/>
      <w:divBdr>
        <w:top w:val="none" w:sz="0" w:space="0" w:color="auto"/>
        <w:left w:val="none" w:sz="0" w:space="0" w:color="auto"/>
        <w:bottom w:val="none" w:sz="0" w:space="0" w:color="auto"/>
        <w:right w:val="none" w:sz="0" w:space="0" w:color="auto"/>
      </w:divBdr>
    </w:div>
    <w:div w:id="773356883">
      <w:bodyDiv w:val="1"/>
      <w:marLeft w:val="0"/>
      <w:marRight w:val="0"/>
      <w:marTop w:val="0"/>
      <w:marBottom w:val="0"/>
      <w:divBdr>
        <w:top w:val="none" w:sz="0" w:space="0" w:color="auto"/>
        <w:left w:val="none" w:sz="0" w:space="0" w:color="auto"/>
        <w:bottom w:val="none" w:sz="0" w:space="0" w:color="auto"/>
        <w:right w:val="none" w:sz="0" w:space="0" w:color="auto"/>
      </w:divBdr>
    </w:div>
    <w:div w:id="790442246">
      <w:bodyDiv w:val="1"/>
      <w:marLeft w:val="0"/>
      <w:marRight w:val="0"/>
      <w:marTop w:val="0"/>
      <w:marBottom w:val="0"/>
      <w:divBdr>
        <w:top w:val="none" w:sz="0" w:space="0" w:color="auto"/>
        <w:left w:val="none" w:sz="0" w:space="0" w:color="auto"/>
        <w:bottom w:val="none" w:sz="0" w:space="0" w:color="auto"/>
        <w:right w:val="none" w:sz="0" w:space="0" w:color="auto"/>
      </w:divBdr>
    </w:div>
    <w:div w:id="791828304">
      <w:bodyDiv w:val="1"/>
      <w:marLeft w:val="0"/>
      <w:marRight w:val="0"/>
      <w:marTop w:val="0"/>
      <w:marBottom w:val="0"/>
      <w:divBdr>
        <w:top w:val="none" w:sz="0" w:space="0" w:color="auto"/>
        <w:left w:val="none" w:sz="0" w:space="0" w:color="auto"/>
        <w:bottom w:val="none" w:sz="0" w:space="0" w:color="auto"/>
        <w:right w:val="none" w:sz="0" w:space="0" w:color="auto"/>
      </w:divBdr>
    </w:div>
    <w:div w:id="794299901">
      <w:bodyDiv w:val="1"/>
      <w:marLeft w:val="0"/>
      <w:marRight w:val="0"/>
      <w:marTop w:val="0"/>
      <w:marBottom w:val="0"/>
      <w:divBdr>
        <w:top w:val="none" w:sz="0" w:space="0" w:color="auto"/>
        <w:left w:val="none" w:sz="0" w:space="0" w:color="auto"/>
        <w:bottom w:val="none" w:sz="0" w:space="0" w:color="auto"/>
        <w:right w:val="none" w:sz="0" w:space="0" w:color="auto"/>
      </w:divBdr>
    </w:div>
    <w:div w:id="798650241">
      <w:bodyDiv w:val="1"/>
      <w:marLeft w:val="0"/>
      <w:marRight w:val="0"/>
      <w:marTop w:val="0"/>
      <w:marBottom w:val="0"/>
      <w:divBdr>
        <w:top w:val="none" w:sz="0" w:space="0" w:color="auto"/>
        <w:left w:val="none" w:sz="0" w:space="0" w:color="auto"/>
        <w:bottom w:val="none" w:sz="0" w:space="0" w:color="auto"/>
        <w:right w:val="none" w:sz="0" w:space="0" w:color="auto"/>
      </w:divBdr>
    </w:div>
    <w:div w:id="804469337">
      <w:bodyDiv w:val="1"/>
      <w:marLeft w:val="0"/>
      <w:marRight w:val="0"/>
      <w:marTop w:val="0"/>
      <w:marBottom w:val="0"/>
      <w:divBdr>
        <w:top w:val="none" w:sz="0" w:space="0" w:color="auto"/>
        <w:left w:val="none" w:sz="0" w:space="0" w:color="auto"/>
        <w:bottom w:val="none" w:sz="0" w:space="0" w:color="auto"/>
        <w:right w:val="none" w:sz="0" w:space="0" w:color="auto"/>
      </w:divBdr>
    </w:div>
    <w:div w:id="807744556">
      <w:bodyDiv w:val="1"/>
      <w:marLeft w:val="0"/>
      <w:marRight w:val="0"/>
      <w:marTop w:val="0"/>
      <w:marBottom w:val="0"/>
      <w:divBdr>
        <w:top w:val="none" w:sz="0" w:space="0" w:color="auto"/>
        <w:left w:val="none" w:sz="0" w:space="0" w:color="auto"/>
        <w:bottom w:val="none" w:sz="0" w:space="0" w:color="auto"/>
        <w:right w:val="none" w:sz="0" w:space="0" w:color="auto"/>
      </w:divBdr>
    </w:div>
    <w:div w:id="814762981">
      <w:bodyDiv w:val="1"/>
      <w:marLeft w:val="0"/>
      <w:marRight w:val="0"/>
      <w:marTop w:val="0"/>
      <w:marBottom w:val="0"/>
      <w:divBdr>
        <w:top w:val="none" w:sz="0" w:space="0" w:color="auto"/>
        <w:left w:val="none" w:sz="0" w:space="0" w:color="auto"/>
        <w:bottom w:val="none" w:sz="0" w:space="0" w:color="auto"/>
        <w:right w:val="none" w:sz="0" w:space="0" w:color="auto"/>
      </w:divBdr>
    </w:div>
    <w:div w:id="823278718">
      <w:bodyDiv w:val="1"/>
      <w:marLeft w:val="0"/>
      <w:marRight w:val="0"/>
      <w:marTop w:val="0"/>
      <w:marBottom w:val="0"/>
      <w:divBdr>
        <w:top w:val="none" w:sz="0" w:space="0" w:color="auto"/>
        <w:left w:val="none" w:sz="0" w:space="0" w:color="auto"/>
        <w:bottom w:val="none" w:sz="0" w:space="0" w:color="auto"/>
        <w:right w:val="none" w:sz="0" w:space="0" w:color="auto"/>
      </w:divBdr>
    </w:div>
    <w:div w:id="828979478">
      <w:bodyDiv w:val="1"/>
      <w:marLeft w:val="0"/>
      <w:marRight w:val="0"/>
      <w:marTop w:val="0"/>
      <w:marBottom w:val="0"/>
      <w:divBdr>
        <w:top w:val="none" w:sz="0" w:space="0" w:color="auto"/>
        <w:left w:val="none" w:sz="0" w:space="0" w:color="auto"/>
        <w:bottom w:val="none" w:sz="0" w:space="0" w:color="auto"/>
        <w:right w:val="none" w:sz="0" w:space="0" w:color="auto"/>
      </w:divBdr>
    </w:div>
    <w:div w:id="831411815">
      <w:bodyDiv w:val="1"/>
      <w:marLeft w:val="0"/>
      <w:marRight w:val="0"/>
      <w:marTop w:val="0"/>
      <w:marBottom w:val="0"/>
      <w:divBdr>
        <w:top w:val="none" w:sz="0" w:space="0" w:color="auto"/>
        <w:left w:val="none" w:sz="0" w:space="0" w:color="auto"/>
        <w:bottom w:val="none" w:sz="0" w:space="0" w:color="auto"/>
        <w:right w:val="none" w:sz="0" w:space="0" w:color="auto"/>
      </w:divBdr>
    </w:div>
    <w:div w:id="845367090">
      <w:bodyDiv w:val="1"/>
      <w:marLeft w:val="0"/>
      <w:marRight w:val="0"/>
      <w:marTop w:val="0"/>
      <w:marBottom w:val="0"/>
      <w:divBdr>
        <w:top w:val="none" w:sz="0" w:space="0" w:color="auto"/>
        <w:left w:val="none" w:sz="0" w:space="0" w:color="auto"/>
        <w:bottom w:val="none" w:sz="0" w:space="0" w:color="auto"/>
        <w:right w:val="none" w:sz="0" w:space="0" w:color="auto"/>
      </w:divBdr>
    </w:div>
    <w:div w:id="851800970">
      <w:bodyDiv w:val="1"/>
      <w:marLeft w:val="0"/>
      <w:marRight w:val="0"/>
      <w:marTop w:val="0"/>
      <w:marBottom w:val="0"/>
      <w:divBdr>
        <w:top w:val="none" w:sz="0" w:space="0" w:color="auto"/>
        <w:left w:val="none" w:sz="0" w:space="0" w:color="auto"/>
        <w:bottom w:val="none" w:sz="0" w:space="0" w:color="auto"/>
        <w:right w:val="none" w:sz="0" w:space="0" w:color="auto"/>
      </w:divBdr>
    </w:div>
    <w:div w:id="852300158">
      <w:bodyDiv w:val="1"/>
      <w:marLeft w:val="0"/>
      <w:marRight w:val="0"/>
      <w:marTop w:val="0"/>
      <w:marBottom w:val="0"/>
      <w:divBdr>
        <w:top w:val="none" w:sz="0" w:space="0" w:color="auto"/>
        <w:left w:val="none" w:sz="0" w:space="0" w:color="auto"/>
        <w:bottom w:val="none" w:sz="0" w:space="0" w:color="auto"/>
        <w:right w:val="none" w:sz="0" w:space="0" w:color="auto"/>
      </w:divBdr>
    </w:div>
    <w:div w:id="862476448">
      <w:bodyDiv w:val="1"/>
      <w:marLeft w:val="0"/>
      <w:marRight w:val="0"/>
      <w:marTop w:val="0"/>
      <w:marBottom w:val="0"/>
      <w:divBdr>
        <w:top w:val="none" w:sz="0" w:space="0" w:color="auto"/>
        <w:left w:val="none" w:sz="0" w:space="0" w:color="auto"/>
        <w:bottom w:val="none" w:sz="0" w:space="0" w:color="auto"/>
        <w:right w:val="none" w:sz="0" w:space="0" w:color="auto"/>
      </w:divBdr>
    </w:div>
    <w:div w:id="873614644">
      <w:bodyDiv w:val="1"/>
      <w:marLeft w:val="0"/>
      <w:marRight w:val="0"/>
      <w:marTop w:val="0"/>
      <w:marBottom w:val="0"/>
      <w:divBdr>
        <w:top w:val="none" w:sz="0" w:space="0" w:color="auto"/>
        <w:left w:val="none" w:sz="0" w:space="0" w:color="auto"/>
        <w:bottom w:val="none" w:sz="0" w:space="0" w:color="auto"/>
        <w:right w:val="none" w:sz="0" w:space="0" w:color="auto"/>
      </w:divBdr>
    </w:div>
    <w:div w:id="882595985">
      <w:bodyDiv w:val="1"/>
      <w:marLeft w:val="0"/>
      <w:marRight w:val="0"/>
      <w:marTop w:val="0"/>
      <w:marBottom w:val="0"/>
      <w:divBdr>
        <w:top w:val="none" w:sz="0" w:space="0" w:color="auto"/>
        <w:left w:val="none" w:sz="0" w:space="0" w:color="auto"/>
        <w:bottom w:val="none" w:sz="0" w:space="0" w:color="auto"/>
        <w:right w:val="none" w:sz="0" w:space="0" w:color="auto"/>
      </w:divBdr>
    </w:div>
    <w:div w:id="915629203">
      <w:bodyDiv w:val="1"/>
      <w:marLeft w:val="0"/>
      <w:marRight w:val="0"/>
      <w:marTop w:val="0"/>
      <w:marBottom w:val="0"/>
      <w:divBdr>
        <w:top w:val="none" w:sz="0" w:space="0" w:color="auto"/>
        <w:left w:val="none" w:sz="0" w:space="0" w:color="auto"/>
        <w:bottom w:val="none" w:sz="0" w:space="0" w:color="auto"/>
        <w:right w:val="none" w:sz="0" w:space="0" w:color="auto"/>
      </w:divBdr>
    </w:div>
    <w:div w:id="919945711">
      <w:bodyDiv w:val="1"/>
      <w:marLeft w:val="0"/>
      <w:marRight w:val="0"/>
      <w:marTop w:val="0"/>
      <w:marBottom w:val="0"/>
      <w:divBdr>
        <w:top w:val="none" w:sz="0" w:space="0" w:color="auto"/>
        <w:left w:val="none" w:sz="0" w:space="0" w:color="auto"/>
        <w:bottom w:val="none" w:sz="0" w:space="0" w:color="auto"/>
        <w:right w:val="none" w:sz="0" w:space="0" w:color="auto"/>
      </w:divBdr>
    </w:div>
    <w:div w:id="935212392">
      <w:bodyDiv w:val="1"/>
      <w:marLeft w:val="0"/>
      <w:marRight w:val="0"/>
      <w:marTop w:val="0"/>
      <w:marBottom w:val="0"/>
      <w:divBdr>
        <w:top w:val="none" w:sz="0" w:space="0" w:color="auto"/>
        <w:left w:val="none" w:sz="0" w:space="0" w:color="auto"/>
        <w:bottom w:val="none" w:sz="0" w:space="0" w:color="auto"/>
        <w:right w:val="none" w:sz="0" w:space="0" w:color="auto"/>
      </w:divBdr>
    </w:div>
    <w:div w:id="938562873">
      <w:bodyDiv w:val="1"/>
      <w:marLeft w:val="0"/>
      <w:marRight w:val="0"/>
      <w:marTop w:val="0"/>
      <w:marBottom w:val="0"/>
      <w:divBdr>
        <w:top w:val="none" w:sz="0" w:space="0" w:color="auto"/>
        <w:left w:val="none" w:sz="0" w:space="0" w:color="auto"/>
        <w:bottom w:val="none" w:sz="0" w:space="0" w:color="auto"/>
        <w:right w:val="none" w:sz="0" w:space="0" w:color="auto"/>
      </w:divBdr>
    </w:div>
    <w:div w:id="940917964">
      <w:bodyDiv w:val="1"/>
      <w:marLeft w:val="0"/>
      <w:marRight w:val="0"/>
      <w:marTop w:val="0"/>
      <w:marBottom w:val="0"/>
      <w:divBdr>
        <w:top w:val="none" w:sz="0" w:space="0" w:color="auto"/>
        <w:left w:val="none" w:sz="0" w:space="0" w:color="auto"/>
        <w:bottom w:val="none" w:sz="0" w:space="0" w:color="auto"/>
        <w:right w:val="none" w:sz="0" w:space="0" w:color="auto"/>
      </w:divBdr>
    </w:div>
    <w:div w:id="945040857">
      <w:bodyDiv w:val="1"/>
      <w:marLeft w:val="0"/>
      <w:marRight w:val="0"/>
      <w:marTop w:val="0"/>
      <w:marBottom w:val="0"/>
      <w:divBdr>
        <w:top w:val="none" w:sz="0" w:space="0" w:color="auto"/>
        <w:left w:val="none" w:sz="0" w:space="0" w:color="auto"/>
        <w:bottom w:val="none" w:sz="0" w:space="0" w:color="auto"/>
        <w:right w:val="none" w:sz="0" w:space="0" w:color="auto"/>
      </w:divBdr>
    </w:div>
    <w:div w:id="952175341">
      <w:bodyDiv w:val="1"/>
      <w:marLeft w:val="0"/>
      <w:marRight w:val="0"/>
      <w:marTop w:val="0"/>
      <w:marBottom w:val="0"/>
      <w:divBdr>
        <w:top w:val="none" w:sz="0" w:space="0" w:color="auto"/>
        <w:left w:val="none" w:sz="0" w:space="0" w:color="auto"/>
        <w:bottom w:val="none" w:sz="0" w:space="0" w:color="auto"/>
        <w:right w:val="none" w:sz="0" w:space="0" w:color="auto"/>
      </w:divBdr>
    </w:div>
    <w:div w:id="957031405">
      <w:bodyDiv w:val="1"/>
      <w:marLeft w:val="0"/>
      <w:marRight w:val="0"/>
      <w:marTop w:val="0"/>
      <w:marBottom w:val="0"/>
      <w:divBdr>
        <w:top w:val="none" w:sz="0" w:space="0" w:color="auto"/>
        <w:left w:val="none" w:sz="0" w:space="0" w:color="auto"/>
        <w:bottom w:val="none" w:sz="0" w:space="0" w:color="auto"/>
        <w:right w:val="none" w:sz="0" w:space="0" w:color="auto"/>
      </w:divBdr>
    </w:div>
    <w:div w:id="959606620">
      <w:bodyDiv w:val="1"/>
      <w:marLeft w:val="0"/>
      <w:marRight w:val="0"/>
      <w:marTop w:val="0"/>
      <w:marBottom w:val="0"/>
      <w:divBdr>
        <w:top w:val="none" w:sz="0" w:space="0" w:color="auto"/>
        <w:left w:val="none" w:sz="0" w:space="0" w:color="auto"/>
        <w:bottom w:val="none" w:sz="0" w:space="0" w:color="auto"/>
        <w:right w:val="none" w:sz="0" w:space="0" w:color="auto"/>
      </w:divBdr>
    </w:div>
    <w:div w:id="962465200">
      <w:bodyDiv w:val="1"/>
      <w:marLeft w:val="0"/>
      <w:marRight w:val="0"/>
      <w:marTop w:val="0"/>
      <w:marBottom w:val="0"/>
      <w:divBdr>
        <w:top w:val="none" w:sz="0" w:space="0" w:color="auto"/>
        <w:left w:val="none" w:sz="0" w:space="0" w:color="auto"/>
        <w:bottom w:val="none" w:sz="0" w:space="0" w:color="auto"/>
        <w:right w:val="none" w:sz="0" w:space="0" w:color="auto"/>
      </w:divBdr>
    </w:div>
    <w:div w:id="971519843">
      <w:bodyDiv w:val="1"/>
      <w:marLeft w:val="0"/>
      <w:marRight w:val="0"/>
      <w:marTop w:val="0"/>
      <w:marBottom w:val="0"/>
      <w:divBdr>
        <w:top w:val="none" w:sz="0" w:space="0" w:color="auto"/>
        <w:left w:val="none" w:sz="0" w:space="0" w:color="auto"/>
        <w:bottom w:val="none" w:sz="0" w:space="0" w:color="auto"/>
        <w:right w:val="none" w:sz="0" w:space="0" w:color="auto"/>
      </w:divBdr>
    </w:div>
    <w:div w:id="977153111">
      <w:bodyDiv w:val="1"/>
      <w:marLeft w:val="0"/>
      <w:marRight w:val="0"/>
      <w:marTop w:val="0"/>
      <w:marBottom w:val="0"/>
      <w:divBdr>
        <w:top w:val="none" w:sz="0" w:space="0" w:color="auto"/>
        <w:left w:val="none" w:sz="0" w:space="0" w:color="auto"/>
        <w:bottom w:val="none" w:sz="0" w:space="0" w:color="auto"/>
        <w:right w:val="none" w:sz="0" w:space="0" w:color="auto"/>
      </w:divBdr>
    </w:div>
    <w:div w:id="980771530">
      <w:bodyDiv w:val="1"/>
      <w:marLeft w:val="0"/>
      <w:marRight w:val="0"/>
      <w:marTop w:val="0"/>
      <w:marBottom w:val="0"/>
      <w:divBdr>
        <w:top w:val="none" w:sz="0" w:space="0" w:color="auto"/>
        <w:left w:val="none" w:sz="0" w:space="0" w:color="auto"/>
        <w:bottom w:val="none" w:sz="0" w:space="0" w:color="auto"/>
        <w:right w:val="none" w:sz="0" w:space="0" w:color="auto"/>
      </w:divBdr>
    </w:div>
    <w:div w:id="981348036">
      <w:bodyDiv w:val="1"/>
      <w:marLeft w:val="0"/>
      <w:marRight w:val="0"/>
      <w:marTop w:val="0"/>
      <w:marBottom w:val="0"/>
      <w:divBdr>
        <w:top w:val="none" w:sz="0" w:space="0" w:color="auto"/>
        <w:left w:val="none" w:sz="0" w:space="0" w:color="auto"/>
        <w:bottom w:val="none" w:sz="0" w:space="0" w:color="auto"/>
        <w:right w:val="none" w:sz="0" w:space="0" w:color="auto"/>
      </w:divBdr>
    </w:div>
    <w:div w:id="983240973">
      <w:bodyDiv w:val="1"/>
      <w:marLeft w:val="0"/>
      <w:marRight w:val="0"/>
      <w:marTop w:val="0"/>
      <w:marBottom w:val="0"/>
      <w:divBdr>
        <w:top w:val="none" w:sz="0" w:space="0" w:color="auto"/>
        <w:left w:val="none" w:sz="0" w:space="0" w:color="auto"/>
        <w:bottom w:val="none" w:sz="0" w:space="0" w:color="auto"/>
        <w:right w:val="none" w:sz="0" w:space="0" w:color="auto"/>
      </w:divBdr>
    </w:div>
    <w:div w:id="993415318">
      <w:bodyDiv w:val="1"/>
      <w:marLeft w:val="0"/>
      <w:marRight w:val="0"/>
      <w:marTop w:val="0"/>
      <w:marBottom w:val="0"/>
      <w:divBdr>
        <w:top w:val="none" w:sz="0" w:space="0" w:color="auto"/>
        <w:left w:val="none" w:sz="0" w:space="0" w:color="auto"/>
        <w:bottom w:val="none" w:sz="0" w:space="0" w:color="auto"/>
        <w:right w:val="none" w:sz="0" w:space="0" w:color="auto"/>
      </w:divBdr>
    </w:div>
    <w:div w:id="994532580">
      <w:bodyDiv w:val="1"/>
      <w:marLeft w:val="0"/>
      <w:marRight w:val="0"/>
      <w:marTop w:val="0"/>
      <w:marBottom w:val="0"/>
      <w:divBdr>
        <w:top w:val="none" w:sz="0" w:space="0" w:color="auto"/>
        <w:left w:val="none" w:sz="0" w:space="0" w:color="auto"/>
        <w:bottom w:val="none" w:sz="0" w:space="0" w:color="auto"/>
        <w:right w:val="none" w:sz="0" w:space="0" w:color="auto"/>
      </w:divBdr>
    </w:div>
    <w:div w:id="1000962040">
      <w:bodyDiv w:val="1"/>
      <w:marLeft w:val="0"/>
      <w:marRight w:val="0"/>
      <w:marTop w:val="0"/>
      <w:marBottom w:val="0"/>
      <w:divBdr>
        <w:top w:val="none" w:sz="0" w:space="0" w:color="auto"/>
        <w:left w:val="none" w:sz="0" w:space="0" w:color="auto"/>
        <w:bottom w:val="none" w:sz="0" w:space="0" w:color="auto"/>
        <w:right w:val="none" w:sz="0" w:space="0" w:color="auto"/>
      </w:divBdr>
    </w:div>
    <w:div w:id="1012806363">
      <w:bodyDiv w:val="1"/>
      <w:marLeft w:val="0"/>
      <w:marRight w:val="0"/>
      <w:marTop w:val="0"/>
      <w:marBottom w:val="0"/>
      <w:divBdr>
        <w:top w:val="none" w:sz="0" w:space="0" w:color="auto"/>
        <w:left w:val="none" w:sz="0" w:space="0" w:color="auto"/>
        <w:bottom w:val="none" w:sz="0" w:space="0" w:color="auto"/>
        <w:right w:val="none" w:sz="0" w:space="0" w:color="auto"/>
      </w:divBdr>
    </w:div>
    <w:div w:id="1016035206">
      <w:bodyDiv w:val="1"/>
      <w:marLeft w:val="0"/>
      <w:marRight w:val="0"/>
      <w:marTop w:val="0"/>
      <w:marBottom w:val="0"/>
      <w:divBdr>
        <w:top w:val="none" w:sz="0" w:space="0" w:color="auto"/>
        <w:left w:val="none" w:sz="0" w:space="0" w:color="auto"/>
        <w:bottom w:val="none" w:sz="0" w:space="0" w:color="auto"/>
        <w:right w:val="none" w:sz="0" w:space="0" w:color="auto"/>
      </w:divBdr>
    </w:div>
    <w:div w:id="1016466041">
      <w:bodyDiv w:val="1"/>
      <w:marLeft w:val="0"/>
      <w:marRight w:val="0"/>
      <w:marTop w:val="0"/>
      <w:marBottom w:val="0"/>
      <w:divBdr>
        <w:top w:val="none" w:sz="0" w:space="0" w:color="auto"/>
        <w:left w:val="none" w:sz="0" w:space="0" w:color="auto"/>
        <w:bottom w:val="none" w:sz="0" w:space="0" w:color="auto"/>
        <w:right w:val="none" w:sz="0" w:space="0" w:color="auto"/>
      </w:divBdr>
    </w:div>
    <w:div w:id="1020397685">
      <w:bodyDiv w:val="1"/>
      <w:marLeft w:val="0"/>
      <w:marRight w:val="0"/>
      <w:marTop w:val="0"/>
      <w:marBottom w:val="0"/>
      <w:divBdr>
        <w:top w:val="none" w:sz="0" w:space="0" w:color="auto"/>
        <w:left w:val="none" w:sz="0" w:space="0" w:color="auto"/>
        <w:bottom w:val="none" w:sz="0" w:space="0" w:color="auto"/>
        <w:right w:val="none" w:sz="0" w:space="0" w:color="auto"/>
      </w:divBdr>
    </w:div>
    <w:div w:id="1024601652">
      <w:bodyDiv w:val="1"/>
      <w:marLeft w:val="0"/>
      <w:marRight w:val="0"/>
      <w:marTop w:val="0"/>
      <w:marBottom w:val="0"/>
      <w:divBdr>
        <w:top w:val="none" w:sz="0" w:space="0" w:color="auto"/>
        <w:left w:val="none" w:sz="0" w:space="0" w:color="auto"/>
        <w:bottom w:val="none" w:sz="0" w:space="0" w:color="auto"/>
        <w:right w:val="none" w:sz="0" w:space="0" w:color="auto"/>
      </w:divBdr>
    </w:div>
    <w:div w:id="1028989402">
      <w:bodyDiv w:val="1"/>
      <w:marLeft w:val="0"/>
      <w:marRight w:val="0"/>
      <w:marTop w:val="0"/>
      <w:marBottom w:val="0"/>
      <w:divBdr>
        <w:top w:val="none" w:sz="0" w:space="0" w:color="auto"/>
        <w:left w:val="none" w:sz="0" w:space="0" w:color="auto"/>
        <w:bottom w:val="none" w:sz="0" w:space="0" w:color="auto"/>
        <w:right w:val="none" w:sz="0" w:space="0" w:color="auto"/>
      </w:divBdr>
    </w:div>
    <w:div w:id="1046292998">
      <w:bodyDiv w:val="1"/>
      <w:marLeft w:val="0"/>
      <w:marRight w:val="0"/>
      <w:marTop w:val="0"/>
      <w:marBottom w:val="0"/>
      <w:divBdr>
        <w:top w:val="none" w:sz="0" w:space="0" w:color="auto"/>
        <w:left w:val="none" w:sz="0" w:space="0" w:color="auto"/>
        <w:bottom w:val="none" w:sz="0" w:space="0" w:color="auto"/>
        <w:right w:val="none" w:sz="0" w:space="0" w:color="auto"/>
      </w:divBdr>
    </w:div>
    <w:div w:id="1051074485">
      <w:bodyDiv w:val="1"/>
      <w:marLeft w:val="0"/>
      <w:marRight w:val="0"/>
      <w:marTop w:val="0"/>
      <w:marBottom w:val="0"/>
      <w:divBdr>
        <w:top w:val="none" w:sz="0" w:space="0" w:color="auto"/>
        <w:left w:val="none" w:sz="0" w:space="0" w:color="auto"/>
        <w:bottom w:val="none" w:sz="0" w:space="0" w:color="auto"/>
        <w:right w:val="none" w:sz="0" w:space="0" w:color="auto"/>
      </w:divBdr>
    </w:div>
    <w:div w:id="1057246176">
      <w:bodyDiv w:val="1"/>
      <w:marLeft w:val="0"/>
      <w:marRight w:val="0"/>
      <w:marTop w:val="0"/>
      <w:marBottom w:val="0"/>
      <w:divBdr>
        <w:top w:val="none" w:sz="0" w:space="0" w:color="auto"/>
        <w:left w:val="none" w:sz="0" w:space="0" w:color="auto"/>
        <w:bottom w:val="none" w:sz="0" w:space="0" w:color="auto"/>
        <w:right w:val="none" w:sz="0" w:space="0" w:color="auto"/>
      </w:divBdr>
    </w:div>
    <w:div w:id="1061366775">
      <w:bodyDiv w:val="1"/>
      <w:marLeft w:val="0"/>
      <w:marRight w:val="0"/>
      <w:marTop w:val="0"/>
      <w:marBottom w:val="0"/>
      <w:divBdr>
        <w:top w:val="none" w:sz="0" w:space="0" w:color="auto"/>
        <w:left w:val="none" w:sz="0" w:space="0" w:color="auto"/>
        <w:bottom w:val="none" w:sz="0" w:space="0" w:color="auto"/>
        <w:right w:val="none" w:sz="0" w:space="0" w:color="auto"/>
      </w:divBdr>
    </w:div>
    <w:div w:id="1063943496">
      <w:bodyDiv w:val="1"/>
      <w:marLeft w:val="0"/>
      <w:marRight w:val="0"/>
      <w:marTop w:val="0"/>
      <w:marBottom w:val="0"/>
      <w:divBdr>
        <w:top w:val="none" w:sz="0" w:space="0" w:color="auto"/>
        <w:left w:val="none" w:sz="0" w:space="0" w:color="auto"/>
        <w:bottom w:val="none" w:sz="0" w:space="0" w:color="auto"/>
        <w:right w:val="none" w:sz="0" w:space="0" w:color="auto"/>
      </w:divBdr>
    </w:div>
    <w:div w:id="1066992888">
      <w:bodyDiv w:val="1"/>
      <w:marLeft w:val="0"/>
      <w:marRight w:val="0"/>
      <w:marTop w:val="0"/>
      <w:marBottom w:val="0"/>
      <w:divBdr>
        <w:top w:val="none" w:sz="0" w:space="0" w:color="auto"/>
        <w:left w:val="none" w:sz="0" w:space="0" w:color="auto"/>
        <w:bottom w:val="none" w:sz="0" w:space="0" w:color="auto"/>
        <w:right w:val="none" w:sz="0" w:space="0" w:color="auto"/>
      </w:divBdr>
    </w:div>
    <w:div w:id="1080953790">
      <w:bodyDiv w:val="1"/>
      <w:marLeft w:val="0"/>
      <w:marRight w:val="0"/>
      <w:marTop w:val="0"/>
      <w:marBottom w:val="0"/>
      <w:divBdr>
        <w:top w:val="none" w:sz="0" w:space="0" w:color="auto"/>
        <w:left w:val="none" w:sz="0" w:space="0" w:color="auto"/>
        <w:bottom w:val="none" w:sz="0" w:space="0" w:color="auto"/>
        <w:right w:val="none" w:sz="0" w:space="0" w:color="auto"/>
      </w:divBdr>
    </w:div>
    <w:div w:id="1085880716">
      <w:bodyDiv w:val="1"/>
      <w:marLeft w:val="0"/>
      <w:marRight w:val="0"/>
      <w:marTop w:val="0"/>
      <w:marBottom w:val="0"/>
      <w:divBdr>
        <w:top w:val="none" w:sz="0" w:space="0" w:color="auto"/>
        <w:left w:val="none" w:sz="0" w:space="0" w:color="auto"/>
        <w:bottom w:val="none" w:sz="0" w:space="0" w:color="auto"/>
        <w:right w:val="none" w:sz="0" w:space="0" w:color="auto"/>
      </w:divBdr>
    </w:div>
    <w:div w:id="1095708682">
      <w:bodyDiv w:val="1"/>
      <w:marLeft w:val="0"/>
      <w:marRight w:val="0"/>
      <w:marTop w:val="0"/>
      <w:marBottom w:val="0"/>
      <w:divBdr>
        <w:top w:val="none" w:sz="0" w:space="0" w:color="auto"/>
        <w:left w:val="none" w:sz="0" w:space="0" w:color="auto"/>
        <w:bottom w:val="none" w:sz="0" w:space="0" w:color="auto"/>
        <w:right w:val="none" w:sz="0" w:space="0" w:color="auto"/>
      </w:divBdr>
    </w:div>
    <w:div w:id="1113094860">
      <w:bodyDiv w:val="1"/>
      <w:marLeft w:val="0"/>
      <w:marRight w:val="0"/>
      <w:marTop w:val="0"/>
      <w:marBottom w:val="0"/>
      <w:divBdr>
        <w:top w:val="none" w:sz="0" w:space="0" w:color="auto"/>
        <w:left w:val="none" w:sz="0" w:space="0" w:color="auto"/>
        <w:bottom w:val="none" w:sz="0" w:space="0" w:color="auto"/>
        <w:right w:val="none" w:sz="0" w:space="0" w:color="auto"/>
      </w:divBdr>
    </w:div>
    <w:div w:id="1114980812">
      <w:bodyDiv w:val="1"/>
      <w:marLeft w:val="0"/>
      <w:marRight w:val="0"/>
      <w:marTop w:val="0"/>
      <w:marBottom w:val="0"/>
      <w:divBdr>
        <w:top w:val="none" w:sz="0" w:space="0" w:color="auto"/>
        <w:left w:val="none" w:sz="0" w:space="0" w:color="auto"/>
        <w:bottom w:val="none" w:sz="0" w:space="0" w:color="auto"/>
        <w:right w:val="none" w:sz="0" w:space="0" w:color="auto"/>
      </w:divBdr>
    </w:div>
    <w:div w:id="1120144188">
      <w:bodyDiv w:val="1"/>
      <w:marLeft w:val="0"/>
      <w:marRight w:val="0"/>
      <w:marTop w:val="0"/>
      <w:marBottom w:val="0"/>
      <w:divBdr>
        <w:top w:val="none" w:sz="0" w:space="0" w:color="auto"/>
        <w:left w:val="none" w:sz="0" w:space="0" w:color="auto"/>
        <w:bottom w:val="none" w:sz="0" w:space="0" w:color="auto"/>
        <w:right w:val="none" w:sz="0" w:space="0" w:color="auto"/>
      </w:divBdr>
    </w:div>
    <w:div w:id="1129009868">
      <w:bodyDiv w:val="1"/>
      <w:marLeft w:val="0"/>
      <w:marRight w:val="0"/>
      <w:marTop w:val="0"/>
      <w:marBottom w:val="0"/>
      <w:divBdr>
        <w:top w:val="none" w:sz="0" w:space="0" w:color="auto"/>
        <w:left w:val="none" w:sz="0" w:space="0" w:color="auto"/>
        <w:bottom w:val="none" w:sz="0" w:space="0" w:color="auto"/>
        <w:right w:val="none" w:sz="0" w:space="0" w:color="auto"/>
      </w:divBdr>
    </w:div>
    <w:div w:id="1133525029">
      <w:bodyDiv w:val="1"/>
      <w:marLeft w:val="0"/>
      <w:marRight w:val="0"/>
      <w:marTop w:val="0"/>
      <w:marBottom w:val="0"/>
      <w:divBdr>
        <w:top w:val="none" w:sz="0" w:space="0" w:color="auto"/>
        <w:left w:val="none" w:sz="0" w:space="0" w:color="auto"/>
        <w:bottom w:val="none" w:sz="0" w:space="0" w:color="auto"/>
        <w:right w:val="none" w:sz="0" w:space="0" w:color="auto"/>
      </w:divBdr>
    </w:div>
    <w:div w:id="1134254919">
      <w:bodyDiv w:val="1"/>
      <w:marLeft w:val="0"/>
      <w:marRight w:val="0"/>
      <w:marTop w:val="0"/>
      <w:marBottom w:val="0"/>
      <w:divBdr>
        <w:top w:val="none" w:sz="0" w:space="0" w:color="auto"/>
        <w:left w:val="none" w:sz="0" w:space="0" w:color="auto"/>
        <w:bottom w:val="none" w:sz="0" w:space="0" w:color="auto"/>
        <w:right w:val="none" w:sz="0" w:space="0" w:color="auto"/>
      </w:divBdr>
    </w:div>
    <w:div w:id="1139417921">
      <w:bodyDiv w:val="1"/>
      <w:marLeft w:val="0"/>
      <w:marRight w:val="0"/>
      <w:marTop w:val="0"/>
      <w:marBottom w:val="0"/>
      <w:divBdr>
        <w:top w:val="none" w:sz="0" w:space="0" w:color="auto"/>
        <w:left w:val="none" w:sz="0" w:space="0" w:color="auto"/>
        <w:bottom w:val="none" w:sz="0" w:space="0" w:color="auto"/>
        <w:right w:val="none" w:sz="0" w:space="0" w:color="auto"/>
      </w:divBdr>
    </w:div>
    <w:div w:id="1146630757">
      <w:bodyDiv w:val="1"/>
      <w:marLeft w:val="0"/>
      <w:marRight w:val="0"/>
      <w:marTop w:val="0"/>
      <w:marBottom w:val="0"/>
      <w:divBdr>
        <w:top w:val="none" w:sz="0" w:space="0" w:color="auto"/>
        <w:left w:val="none" w:sz="0" w:space="0" w:color="auto"/>
        <w:bottom w:val="none" w:sz="0" w:space="0" w:color="auto"/>
        <w:right w:val="none" w:sz="0" w:space="0" w:color="auto"/>
      </w:divBdr>
    </w:div>
    <w:div w:id="1150681229">
      <w:bodyDiv w:val="1"/>
      <w:marLeft w:val="0"/>
      <w:marRight w:val="0"/>
      <w:marTop w:val="0"/>
      <w:marBottom w:val="0"/>
      <w:divBdr>
        <w:top w:val="none" w:sz="0" w:space="0" w:color="auto"/>
        <w:left w:val="none" w:sz="0" w:space="0" w:color="auto"/>
        <w:bottom w:val="none" w:sz="0" w:space="0" w:color="auto"/>
        <w:right w:val="none" w:sz="0" w:space="0" w:color="auto"/>
      </w:divBdr>
    </w:div>
    <w:div w:id="1151215492">
      <w:bodyDiv w:val="1"/>
      <w:marLeft w:val="0"/>
      <w:marRight w:val="0"/>
      <w:marTop w:val="0"/>
      <w:marBottom w:val="0"/>
      <w:divBdr>
        <w:top w:val="none" w:sz="0" w:space="0" w:color="auto"/>
        <w:left w:val="none" w:sz="0" w:space="0" w:color="auto"/>
        <w:bottom w:val="none" w:sz="0" w:space="0" w:color="auto"/>
        <w:right w:val="none" w:sz="0" w:space="0" w:color="auto"/>
      </w:divBdr>
    </w:div>
    <w:div w:id="1152939992">
      <w:bodyDiv w:val="1"/>
      <w:marLeft w:val="0"/>
      <w:marRight w:val="0"/>
      <w:marTop w:val="0"/>
      <w:marBottom w:val="0"/>
      <w:divBdr>
        <w:top w:val="none" w:sz="0" w:space="0" w:color="auto"/>
        <w:left w:val="none" w:sz="0" w:space="0" w:color="auto"/>
        <w:bottom w:val="none" w:sz="0" w:space="0" w:color="auto"/>
        <w:right w:val="none" w:sz="0" w:space="0" w:color="auto"/>
      </w:divBdr>
    </w:div>
    <w:div w:id="1162816635">
      <w:bodyDiv w:val="1"/>
      <w:marLeft w:val="0"/>
      <w:marRight w:val="0"/>
      <w:marTop w:val="0"/>
      <w:marBottom w:val="0"/>
      <w:divBdr>
        <w:top w:val="none" w:sz="0" w:space="0" w:color="auto"/>
        <w:left w:val="none" w:sz="0" w:space="0" w:color="auto"/>
        <w:bottom w:val="none" w:sz="0" w:space="0" w:color="auto"/>
        <w:right w:val="none" w:sz="0" w:space="0" w:color="auto"/>
      </w:divBdr>
    </w:div>
    <w:div w:id="1164857859">
      <w:bodyDiv w:val="1"/>
      <w:marLeft w:val="0"/>
      <w:marRight w:val="0"/>
      <w:marTop w:val="0"/>
      <w:marBottom w:val="0"/>
      <w:divBdr>
        <w:top w:val="none" w:sz="0" w:space="0" w:color="auto"/>
        <w:left w:val="none" w:sz="0" w:space="0" w:color="auto"/>
        <w:bottom w:val="none" w:sz="0" w:space="0" w:color="auto"/>
        <w:right w:val="none" w:sz="0" w:space="0" w:color="auto"/>
      </w:divBdr>
    </w:div>
    <w:div w:id="1168400072">
      <w:bodyDiv w:val="1"/>
      <w:marLeft w:val="0"/>
      <w:marRight w:val="0"/>
      <w:marTop w:val="0"/>
      <w:marBottom w:val="0"/>
      <w:divBdr>
        <w:top w:val="none" w:sz="0" w:space="0" w:color="auto"/>
        <w:left w:val="none" w:sz="0" w:space="0" w:color="auto"/>
        <w:bottom w:val="none" w:sz="0" w:space="0" w:color="auto"/>
        <w:right w:val="none" w:sz="0" w:space="0" w:color="auto"/>
      </w:divBdr>
    </w:div>
    <w:div w:id="1202134661">
      <w:bodyDiv w:val="1"/>
      <w:marLeft w:val="0"/>
      <w:marRight w:val="0"/>
      <w:marTop w:val="0"/>
      <w:marBottom w:val="0"/>
      <w:divBdr>
        <w:top w:val="none" w:sz="0" w:space="0" w:color="auto"/>
        <w:left w:val="none" w:sz="0" w:space="0" w:color="auto"/>
        <w:bottom w:val="none" w:sz="0" w:space="0" w:color="auto"/>
        <w:right w:val="none" w:sz="0" w:space="0" w:color="auto"/>
      </w:divBdr>
    </w:div>
    <w:div w:id="1208881348">
      <w:bodyDiv w:val="1"/>
      <w:marLeft w:val="0"/>
      <w:marRight w:val="0"/>
      <w:marTop w:val="0"/>
      <w:marBottom w:val="0"/>
      <w:divBdr>
        <w:top w:val="none" w:sz="0" w:space="0" w:color="auto"/>
        <w:left w:val="none" w:sz="0" w:space="0" w:color="auto"/>
        <w:bottom w:val="none" w:sz="0" w:space="0" w:color="auto"/>
        <w:right w:val="none" w:sz="0" w:space="0" w:color="auto"/>
      </w:divBdr>
    </w:div>
    <w:div w:id="1229682876">
      <w:bodyDiv w:val="1"/>
      <w:marLeft w:val="0"/>
      <w:marRight w:val="0"/>
      <w:marTop w:val="0"/>
      <w:marBottom w:val="0"/>
      <w:divBdr>
        <w:top w:val="none" w:sz="0" w:space="0" w:color="auto"/>
        <w:left w:val="none" w:sz="0" w:space="0" w:color="auto"/>
        <w:bottom w:val="none" w:sz="0" w:space="0" w:color="auto"/>
        <w:right w:val="none" w:sz="0" w:space="0" w:color="auto"/>
      </w:divBdr>
    </w:div>
    <w:div w:id="1237782114">
      <w:bodyDiv w:val="1"/>
      <w:marLeft w:val="0"/>
      <w:marRight w:val="0"/>
      <w:marTop w:val="0"/>
      <w:marBottom w:val="0"/>
      <w:divBdr>
        <w:top w:val="none" w:sz="0" w:space="0" w:color="auto"/>
        <w:left w:val="none" w:sz="0" w:space="0" w:color="auto"/>
        <w:bottom w:val="none" w:sz="0" w:space="0" w:color="auto"/>
        <w:right w:val="none" w:sz="0" w:space="0" w:color="auto"/>
      </w:divBdr>
    </w:div>
    <w:div w:id="1246576073">
      <w:bodyDiv w:val="1"/>
      <w:marLeft w:val="0"/>
      <w:marRight w:val="0"/>
      <w:marTop w:val="0"/>
      <w:marBottom w:val="0"/>
      <w:divBdr>
        <w:top w:val="none" w:sz="0" w:space="0" w:color="auto"/>
        <w:left w:val="none" w:sz="0" w:space="0" w:color="auto"/>
        <w:bottom w:val="none" w:sz="0" w:space="0" w:color="auto"/>
        <w:right w:val="none" w:sz="0" w:space="0" w:color="auto"/>
      </w:divBdr>
    </w:div>
    <w:div w:id="1250846060">
      <w:bodyDiv w:val="1"/>
      <w:marLeft w:val="0"/>
      <w:marRight w:val="0"/>
      <w:marTop w:val="0"/>
      <w:marBottom w:val="0"/>
      <w:divBdr>
        <w:top w:val="none" w:sz="0" w:space="0" w:color="auto"/>
        <w:left w:val="none" w:sz="0" w:space="0" w:color="auto"/>
        <w:bottom w:val="none" w:sz="0" w:space="0" w:color="auto"/>
        <w:right w:val="none" w:sz="0" w:space="0" w:color="auto"/>
      </w:divBdr>
    </w:div>
    <w:div w:id="1251742478">
      <w:bodyDiv w:val="1"/>
      <w:marLeft w:val="0"/>
      <w:marRight w:val="0"/>
      <w:marTop w:val="0"/>
      <w:marBottom w:val="0"/>
      <w:divBdr>
        <w:top w:val="none" w:sz="0" w:space="0" w:color="auto"/>
        <w:left w:val="none" w:sz="0" w:space="0" w:color="auto"/>
        <w:bottom w:val="none" w:sz="0" w:space="0" w:color="auto"/>
        <w:right w:val="none" w:sz="0" w:space="0" w:color="auto"/>
      </w:divBdr>
    </w:div>
    <w:div w:id="1253512541">
      <w:bodyDiv w:val="1"/>
      <w:marLeft w:val="0"/>
      <w:marRight w:val="0"/>
      <w:marTop w:val="0"/>
      <w:marBottom w:val="0"/>
      <w:divBdr>
        <w:top w:val="none" w:sz="0" w:space="0" w:color="auto"/>
        <w:left w:val="none" w:sz="0" w:space="0" w:color="auto"/>
        <w:bottom w:val="none" w:sz="0" w:space="0" w:color="auto"/>
        <w:right w:val="none" w:sz="0" w:space="0" w:color="auto"/>
      </w:divBdr>
    </w:div>
    <w:div w:id="1255288637">
      <w:bodyDiv w:val="1"/>
      <w:marLeft w:val="0"/>
      <w:marRight w:val="0"/>
      <w:marTop w:val="0"/>
      <w:marBottom w:val="0"/>
      <w:divBdr>
        <w:top w:val="none" w:sz="0" w:space="0" w:color="auto"/>
        <w:left w:val="none" w:sz="0" w:space="0" w:color="auto"/>
        <w:bottom w:val="none" w:sz="0" w:space="0" w:color="auto"/>
        <w:right w:val="none" w:sz="0" w:space="0" w:color="auto"/>
      </w:divBdr>
    </w:div>
    <w:div w:id="1263605266">
      <w:bodyDiv w:val="1"/>
      <w:marLeft w:val="0"/>
      <w:marRight w:val="0"/>
      <w:marTop w:val="0"/>
      <w:marBottom w:val="0"/>
      <w:divBdr>
        <w:top w:val="none" w:sz="0" w:space="0" w:color="auto"/>
        <w:left w:val="none" w:sz="0" w:space="0" w:color="auto"/>
        <w:bottom w:val="none" w:sz="0" w:space="0" w:color="auto"/>
        <w:right w:val="none" w:sz="0" w:space="0" w:color="auto"/>
      </w:divBdr>
    </w:div>
    <w:div w:id="1282299354">
      <w:bodyDiv w:val="1"/>
      <w:marLeft w:val="0"/>
      <w:marRight w:val="0"/>
      <w:marTop w:val="0"/>
      <w:marBottom w:val="0"/>
      <w:divBdr>
        <w:top w:val="none" w:sz="0" w:space="0" w:color="auto"/>
        <w:left w:val="none" w:sz="0" w:space="0" w:color="auto"/>
        <w:bottom w:val="none" w:sz="0" w:space="0" w:color="auto"/>
        <w:right w:val="none" w:sz="0" w:space="0" w:color="auto"/>
      </w:divBdr>
    </w:div>
    <w:div w:id="1283077853">
      <w:bodyDiv w:val="1"/>
      <w:marLeft w:val="0"/>
      <w:marRight w:val="0"/>
      <w:marTop w:val="0"/>
      <w:marBottom w:val="0"/>
      <w:divBdr>
        <w:top w:val="none" w:sz="0" w:space="0" w:color="auto"/>
        <w:left w:val="none" w:sz="0" w:space="0" w:color="auto"/>
        <w:bottom w:val="none" w:sz="0" w:space="0" w:color="auto"/>
        <w:right w:val="none" w:sz="0" w:space="0" w:color="auto"/>
      </w:divBdr>
    </w:div>
    <w:div w:id="1284188478">
      <w:bodyDiv w:val="1"/>
      <w:marLeft w:val="0"/>
      <w:marRight w:val="0"/>
      <w:marTop w:val="0"/>
      <w:marBottom w:val="0"/>
      <w:divBdr>
        <w:top w:val="none" w:sz="0" w:space="0" w:color="auto"/>
        <w:left w:val="none" w:sz="0" w:space="0" w:color="auto"/>
        <w:bottom w:val="none" w:sz="0" w:space="0" w:color="auto"/>
        <w:right w:val="none" w:sz="0" w:space="0" w:color="auto"/>
      </w:divBdr>
    </w:div>
    <w:div w:id="1294868080">
      <w:bodyDiv w:val="1"/>
      <w:marLeft w:val="0"/>
      <w:marRight w:val="0"/>
      <w:marTop w:val="0"/>
      <w:marBottom w:val="0"/>
      <w:divBdr>
        <w:top w:val="none" w:sz="0" w:space="0" w:color="auto"/>
        <w:left w:val="none" w:sz="0" w:space="0" w:color="auto"/>
        <w:bottom w:val="none" w:sz="0" w:space="0" w:color="auto"/>
        <w:right w:val="none" w:sz="0" w:space="0" w:color="auto"/>
      </w:divBdr>
    </w:div>
    <w:div w:id="1313174593">
      <w:bodyDiv w:val="1"/>
      <w:marLeft w:val="0"/>
      <w:marRight w:val="0"/>
      <w:marTop w:val="0"/>
      <w:marBottom w:val="0"/>
      <w:divBdr>
        <w:top w:val="none" w:sz="0" w:space="0" w:color="auto"/>
        <w:left w:val="none" w:sz="0" w:space="0" w:color="auto"/>
        <w:bottom w:val="none" w:sz="0" w:space="0" w:color="auto"/>
        <w:right w:val="none" w:sz="0" w:space="0" w:color="auto"/>
      </w:divBdr>
    </w:div>
    <w:div w:id="1319841091">
      <w:bodyDiv w:val="1"/>
      <w:marLeft w:val="0"/>
      <w:marRight w:val="0"/>
      <w:marTop w:val="0"/>
      <w:marBottom w:val="0"/>
      <w:divBdr>
        <w:top w:val="none" w:sz="0" w:space="0" w:color="auto"/>
        <w:left w:val="none" w:sz="0" w:space="0" w:color="auto"/>
        <w:bottom w:val="none" w:sz="0" w:space="0" w:color="auto"/>
        <w:right w:val="none" w:sz="0" w:space="0" w:color="auto"/>
      </w:divBdr>
    </w:div>
    <w:div w:id="1327710769">
      <w:bodyDiv w:val="1"/>
      <w:marLeft w:val="0"/>
      <w:marRight w:val="0"/>
      <w:marTop w:val="0"/>
      <w:marBottom w:val="0"/>
      <w:divBdr>
        <w:top w:val="none" w:sz="0" w:space="0" w:color="auto"/>
        <w:left w:val="none" w:sz="0" w:space="0" w:color="auto"/>
        <w:bottom w:val="none" w:sz="0" w:space="0" w:color="auto"/>
        <w:right w:val="none" w:sz="0" w:space="0" w:color="auto"/>
      </w:divBdr>
    </w:div>
    <w:div w:id="1341080115">
      <w:bodyDiv w:val="1"/>
      <w:marLeft w:val="0"/>
      <w:marRight w:val="0"/>
      <w:marTop w:val="0"/>
      <w:marBottom w:val="0"/>
      <w:divBdr>
        <w:top w:val="none" w:sz="0" w:space="0" w:color="auto"/>
        <w:left w:val="none" w:sz="0" w:space="0" w:color="auto"/>
        <w:bottom w:val="none" w:sz="0" w:space="0" w:color="auto"/>
        <w:right w:val="none" w:sz="0" w:space="0" w:color="auto"/>
      </w:divBdr>
    </w:div>
    <w:div w:id="1348865607">
      <w:bodyDiv w:val="1"/>
      <w:marLeft w:val="0"/>
      <w:marRight w:val="0"/>
      <w:marTop w:val="0"/>
      <w:marBottom w:val="0"/>
      <w:divBdr>
        <w:top w:val="none" w:sz="0" w:space="0" w:color="auto"/>
        <w:left w:val="none" w:sz="0" w:space="0" w:color="auto"/>
        <w:bottom w:val="none" w:sz="0" w:space="0" w:color="auto"/>
        <w:right w:val="none" w:sz="0" w:space="0" w:color="auto"/>
      </w:divBdr>
    </w:div>
    <w:div w:id="1375420866">
      <w:bodyDiv w:val="1"/>
      <w:marLeft w:val="0"/>
      <w:marRight w:val="0"/>
      <w:marTop w:val="0"/>
      <w:marBottom w:val="0"/>
      <w:divBdr>
        <w:top w:val="none" w:sz="0" w:space="0" w:color="auto"/>
        <w:left w:val="none" w:sz="0" w:space="0" w:color="auto"/>
        <w:bottom w:val="none" w:sz="0" w:space="0" w:color="auto"/>
        <w:right w:val="none" w:sz="0" w:space="0" w:color="auto"/>
      </w:divBdr>
    </w:div>
    <w:div w:id="1414544135">
      <w:bodyDiv w:val="1"/>
      <w:marLeft w:val="0"/>
      <w:marRight w:val="0"/>
      <w:marTop w:val="0"/>
      <w:marBottom w:val="0"/>
      <w:divBdr>
        <w:top w:val="none" w:sz="0" w:space="0" w:color="auto"/>
        <w:left w:val="none" w:sz="0" w:space="0" w:color="auto"/>
        <w:bottom w:val="none" w:sz="0" w:space="0" w:color="auto"/>
        <w:right w:val="none" w:sz="0" w:space="0" w:color="auto"/>
      </w:divBdr>
    </w:div>
    <w:div w:id="1424181566">
      <w:bodyDiv w:val="1"/>
      <w:marLeft w:val="0"/>
      <w:marRight w:val="0"/>
      <w:marTop w:val="0"/>
      <w:marBottom w:val="0"/>
      <w:divBdr>
        <w:top w:val="none" w:sz="0" w:space="0" w:color="auto"/>
        <w:left w:val="none" w:sz="0" w:space="0" w:color="auto"/>
        <w:bottom w:val="none" w:sz="0" w:space="0" w:color="auto"/>
        <w:right w:val="none" w:sz="0" w:space="0" w:color="auto"/>
      </w:divBdr>
    </w:div>
    <w:div w:id="1426803412">
      <w:bodyDiv w:val="1"/>
      <w:marLeft w:val="0"/>
      <w:marRight w:val="0"/>
      <w:marTop w:val="0"/>
      <w:marBottom w:val="0"/>
      <w:divBdr>
        <w:top w:val="none" w:sz="0" w:space="0" w:color="auto"/>
        <w:left w:val="none" w:sz="0" w:space="0" w:color="auto"/>
        <w:bottom w:val="none" w:sz="0" w:space="0" w:color="auto"/>
        <w:right w:val="none" w:sz="0" w:space="0" w:color="auto"/>
      </w:divBdr>
    </w:div>
    <w:div w:id="1428967657">
      <w:bodyDiv w:val="1"/>
      <w:marLeft w:val="0"/>
      <w:marRight w:val="0"/>
      <w:marTop w:val="0"/>
      <w:marBottom w:val="0"/>
      <w:divBdr>
        <w:top w:val="none" w:sz="0" w:space="0" w:color="auto"/>
        <w:left w:val="none" w:sz="0" w:space="0" w:color="auto"/>
        <w:bottom w:val="none" w:sz="0" w:space="0" w:color="auto"/>
        <w:right w:val="none" w:sz="0" w:space="0" w:color="auto"/>
      </w:divBdr>
    </w:div>
    <w:div w:id="1431244751">
      <w:bodyDiv w:val="1"/>
      <w:marLeft w:val="0"/>
      <w:marRight w:val="0"/>
      <w:marTop w:val="0"/>
      <w:marBottom w:val="0"/>
      <w:divBdr>
        <w:top w:val="none" w:sz="0" w:space="0" w:color="auto"/>
        <w:left w:val="none" w:sz="0" w:space="0" w:color="auto"/>
        <w:bottom w:val="none" w:sz="0" w:space="0" w:color="auto"/>
        <w:right w:val="none" w:sz="0" w:space="0" w:color="auto"/>
      </w:divBdr>
    </w:div>
    <w:div w:id="1437555910">
      <w:bodyDiv w:val="1"/>
      <w:marLeft w:val="0"/>
      <w:marRight w:val="0"/>
      <w:marTop w:val="0"/>
      <w:marBottom w:val="0"/>
      <w:divBdr>
        <w:top w:val="none" w:sz="0" w:space="0" w:color="auto"/>
        <w:left w:val="none" w:sz="0" w:space="0" w:color="auto"/>
        <w:bottom w:val="none" w:sz="0" w:space="0" w:color="auto"/>
        <w:right w:val="none" w:sz="0" w:space="0" w:color="auto"/>
      </w:divBdr>
    </w:div>
    <w:div w:id="1442458162">
      <w:bodyDiv w:val="1"/>
      <w:marLeft w:val="0"/>
      <w:marRight w:val="0"/>
      <w:marTop w:val="0"/>
      <w:marBottom w:val="0"/>
      <w:divBdr>
        <w:top w:val="none" w:sz="0" w:space="0" w:color="auto"/>
        <w:left w:val="none" w:sz="0" w:space="0" w:color="auto"/>
        <w:bottom w:val="none" w:sz="0" w:space="0" w:color="auto"/>
        <w:right w:val="none" w:sz="0" w:space="0" w:color="auto"/>
      </w:divBdr>
    </w:div>
    <w:div w:id="1443108518">
      <w:bodyDiv w:val="1"/>
      <w:marLeft w:val="0"/>
      <w:marRight w:val="0"/>
      <w:marTop w:val="0"/>
      <w:marBottom w:val="0"/>
      <w:divBdr>
        <w:top w:val="none" w:sz="0" w:space="0" w:color="auto"/>
        <w:left w:val="none" w:sz="0" w:space="0" w:color="auto"/>
        <w:bottom w:val="none" w:sz="0" w:space="0" w:color="auto"/>
        <w:right w:val="none" w:sz="0" w:space="0" w:color="auto"/>
      </w:divBdr>
    </w:div>
    <w:div w:id="1443458824">
      <w:bodyDiv w:val="1"/>
      <w:marLeft w:val="0"/>
      <w:marRight w:val="0"/>
      <w:marTop w:val="0"/>
      <w:marBottom w:val="0"/>
      <w:divBdr>
        <w:top w:val="none" w:sz="0" w:space="0" w:color="auto"/>
        <w:left w:val="none" w:sz="0" w:space="0" w:color="auto"/>
        <w:bottom w:val="none" w:sz="0" w:space="0" w:color="auto"/>
        <w:right w:val="none" w:sz="0" w:space="0" w:color="auto"/>
      </w:divBdr>
    </w:div>
    <w:div w:id="1470393211">
      <w:bodyDiv w:val="1"/>
      <w:marLeft w:val="0"/>
      <w:marRight w:val="0"/>
      <w:marTop w:val="0"/>
      <w:marBottom w:val="0"/>
      <w:divBdr>
        <w:top w:val="none" w:sz="0" w:space="0" w:color="auto"/>
        <w:left w:val="none" w:sz="0" w:space="0" w:color="auto"/>
        <w:bottom w:val="none" w:sz="0" w:space="0" w:color="auto"/>
        <w:right w:val="none" w:sz="0" w:space="0" w:color="auto"/>
      </w:divBdr>
    </w:div>
    <w:div w:id="1475178089">
      <w:bodyDiv w:val="1"/>
      <w:marLeft w:val="0"/>
      <w:marRight w:val="0"/>
      <w:marTop w:val="0"/>
      <w:marBottom w:val="0"/>
      <w:divBdr>
        <w:top w:val="none" w:sz="0" w:space="0" w:color="auto"/>
        <w:left w:val="none" w:sz="0" w:space="0" w:color="auto"/>
        <w:bottom w:val="none" w:sz="0" w:space="0" w:color="auto"/>
        <w:right w:val="none" w:sz="0" w:space="0" w:color="auto"/>
      </w:divBdr>
    </w:div>
    <w:div w:id="1477602862">
      <w:bodyDiv w:val="1"/>
      <w:marLeft w:val="0"/>
      <w:marRight w:val="0"/>
      <w:marTop w:val="0"/>
      <w:marBottom w:val="0"/>
      <w:divBdr>
        <w:top w:val="none" w:sz="0" w:space="0" w:color="auto"/>
        <w:left w:val="none" w:sz="0" w:space="0" w:color="auto"/>
        <w:bottom w:val="none" w:sz="0" w:space="0" w:color="auto"/>
        <w:right w:val="none" w:sz="0" w:space="0" w:color="auto"/>
      </w:divBdr>
    </w:div>
    <w:div w:id="1478453393">
      <w:bodyDiv w:val="1"/>
      <w:marLeft w:val="0"/>
      <w:marRight w:val="0"/>
      <w:marTop w:val="0"/>
      <w:marBottom w:val="0"/>
      <w:divBdr>
        <w:top w:val="none" w:sz="0" w:space="0" w:color="auto"/>
        <w:left w:val="none" w:sz="0" w:space="0" w:color="auto"/>
        <w:bottom w:val="none" w:sz="0" w:space="0" w:color="auto"/>
        <w:right w:val="none" w:sz="0" w:space="0" w:color="auto"/>
      </w:divBdr>
    </w:div>
    <w:div w:id="1485928437">
      <w:bodyDiv w:val="1"/>
      <w:marLeft w:val="0"/>
      <w:marRight w:val="0"/>
      <w:marTop w:val="0"/>
      <w:marBottom w:val="0"/>
      <w:divBdr>
        <w:top w:val="none" w:sz="0" w:space="0" w:color="auto"/>
        <w:left w:val="none" w:sz="0" w:space="0" w:color="auto"/>
        <w:bottom w:val="none" w:sz="0" w:space="0" w:color="auto"/>
        <w:right w:val="none" w:sz="0" w:space="0" w:color="auto"/>
      </w:divBdr>
    </w:div>
    <w:div w:id="1490053926">
      <w:bodyDiv w:val="1"/>
      <w:marLeft w:val="0"/>
      <w:marRight w:val="0"/>
      <w:marTop w:val="0"/>
      <w:marBottom w:val="0"/>
      <w:divBdr>
        <w:top w:val="none" w:sz="0" w:space="0" w:color="auto"/>
        <w:left w:val="none" w:sz="0" w:space="0" w:color="auto"/>
        <w:bottom w:val="none" w:sz="0" w:space="0" w:color="auto"/>
        <w:right w:val="none" w:sz="0" w:space="0" w:color="auto"/>
      </w:divBdr>
    </w:div>
    <w:div w:id="1492255368">
      <w:bodyDiv w:val="1"/>
      <w:marLeft w:val="0"/>
      <w:marRight w:val="0"/>
      <w:marTop w:val="0"/>
      <w:marBottom w:val="0"/>
      <w:divBdr>
        <w:top w:val="none" w:sz="0" w:space="0" w:color="auto"/>
        <w:left w:val="none" w:sz="0" w:space="0" w:color="auto"/>
        <w:bottom w:val="none" w:sz="0" w:space="0" w:color="auto"/>
        <w:right w:val="none" w:sz="0" w:space="0" w:color="auto"/>
      </w:divBdr>
    </w:div>
    <w:div w:id="1503357032">
      <w:bodyDiv w:val="1"/>
      <w:marLeft w:val="0"/>
      <w:marRight w:val="0"/>
      <w:marTop w:val="0"/>
      <w:marBottom w:val="0"/>
      <w:divBdr>
        <w:top w:val="none" w:sz="0" w:space="0" w:color="auto"/>
        <w:left w:val="none" w:sz="0" w:space="0" w:color="auto"/>
        <w:bottom w:val="none" w:sz="0" w:space="0" w:color="auto"/>
        <w:right w:val="none" w:sz="0" w:space="0" w:color="auto"/>
      </w:divBdr>
    </w:div>
    <w:div w:id="1509828675">
      <w:bodyDiv w:val="1"/>
      <w:marLeft w:val="0"/>
      <w:marRight w:val="0"/>
      <w:marTop w:val="0"/>
      <w:marBottom w:val="0"/>
      <w:divBdr>
        <w:top w:val="none" w:sz="0" w:space="0" w:color="auto"/>
        <w:left w:val="none" w:sz="0" w:space="0" w:color="auto"/>
        <w:bottom w:val="none" w:sz="0" w:space="0" w:color="auto"/>
        <w:right w:val="none" w:sz="0" w:space="0" w:color="auto"/>
      </w:divBdr>
    </w:div>
    <w:div w:id="1510827574">
      <w:bodyDiv w:val="1"/>
      <w:marLeft w:val="0"/>
      <w:marRight w:val="0"/>
      <w:marTop w:val="0"/>
      <w:marBottom w:val="0"/>
      <w:divBdr>
        <w:top w:val="none" w:sz="0" w:space="0" w:color="auto"/>
        <w:left w:val="none" w:sz="0" w:space="0" w:color="auto"/>
        <w:bottom w:val="none" w:sz="0" w:space="0" w:color="auto"/>
        <w:right w:val="none" w:sz="0" w:space="0" w:color="auto"/>
      </w:divBdr>
    </w:div>
    <w:div w:id="1511135954">
      <w:bodyDiv w:val="1"/>
      <w:marLeft w:val="0"/>
      <w:marRight w:val="0"/>
      <w:marTop w:val="0"/>
      <w:marBottom w:val="0"/>
      <w:divBdr>
        <w:top w:val="none" w:sz="0" w:space="0" w:color="auto"/>
        <w:left w:val="none" w:sz="0" w:space="0" w:color="auto"/>
        <w:bottom w:val="none" w:sz="0" w:space="0" w:color="auto"/>
        <w:right w:val="none" w:sz="0" w:space="0" w:color="auto"/>
      </w:divBdr>
    </w:div>
    <w:div w:id="1526475755">
      <w:bodyDiv w:val="1"/>
      <w:marLeft w:val="0"/>
      <w:marRight w:val="0"/>
      <w:marTop w:val="0"/>
      <w:marBottom w:val="0"/>
      <w:divBdr>
        <w:top w:val="none" w:sz="0" w:space="0" w:color="auto"/>
        <w:left w:val="none" w:sz="0" w:space="0" w:color="auto"/>
        <w:bottom w:val="none" w:sz="0" w:space="0" w:color="auto"/>
        <w:right w:val="none" w:sz="0" w:space="0" w:color="auto"/>
      </w:divBdr>
    </w:div>
    <w:div w:id="1532842359">
      <w:bodyDiv w:val="1"/>
      <w:marLeft w:val="0"/>
      <w:marRight w:val="0"/>
      <w:marTop w:val="0"/>
      <w:marBottom w:val="0"/>
      <w:divBdr>
        <w:top w:val="none" w:sz="0" w:space="0" w:color="auto"/>
        <w:left w:val="none" w:sz="0" w:space="0" w:color="auto"/>
        <w:bottom w:val="none" w:sz="0" w:space="0" w:color="auto"/>
        <w:right w:val="none" w:sz="0" w:space="0" w:color="auto"/>
      </w:divBdr>
    </w:div>
    <w:div w:id="1565530411">
      <w:bodyDiv w:val="1"/>
      <w:marLeft w:val="0"/>
      <w:marRight w:val="0"/>
      <w:marTop w:val="0"/>
      <w:marBottom w:val="0"/>
      <w:divBdr>
        <w:top w:val="none" w:sz="0" w:space="0" w:color="auto"/>
        <w:left w:val="none" w:sz="0" w:space="0" w:color="auto"/>
        <w:bottom w:val="none" w:sz="0" w:space="0" w:color="auto"/>
        <w:right w:val="none" w:sz="0" w:space="0" w:color="auto"/>
      </w:divBdr>
    </w:div>
    <w:div w:id="1577663022">
      <w:bodyDiv w:val="1"/>
      <w:marLeft w:val="0"/>
      <w:marRight w:val="0"/>
      <w:marTop w:val="0"/>
      <w:marBottom w:val="0"/>
      <w:divBdr>
        <w:top w:val="none" w:sz="0" w:space="0" w:color="auto"/>
        <w:left w:val="none" w:sz="0" w:space="0" w:color="auto"/>
        <w:bottom w:val="none" w:sz="0" w:space="0" w:color="auto"/>
        <w:right w:val="none" w:sz="0" w:space="0" w:color="auto"/>
      </w:divBdr>
    </w:div>
    <w:div w:id="1579745973">
      <w:bodyDiv w:val="1"/>
      <w:marLeft w:val="0"/>
      <w:marRight w:val="0"/>
      <w:marTop w:val="0"/>
      <w:marBottom w:val="0"/>
      <w:divBdr>
        <w:top w:val="none" w:sz="0" w:space="0" w:color="auto"/>
        <w:left w:val="none" w:sz="0" w:space="0" w:color="auto"/>
        <w:bottom w:val="none" w:sz="0" w:space="0" w:color="auto"/>
        <w:right w:val="none" w:sz="0" w:space="0" w:color="auto"/>
      </w:divBdr>
    </w:div>
    <w:div w:id="1581481527">
      <w:bodyDiv w:val="1"/>
      <w:marLeft w:val="0"/>
      <w:marRight w:val="0"/>
      <w:marTop w:val="0"/>
      <w:marBottom w:val="0"/>
      <w:divBdr>
        <w:top w:val="none" w:sz="0" w:space="0" w:color="auto"/>
        <w:left w:val="none" w:sz="0" w:space="0" w:color="auto"/>
        <w:bottom w:val="none" w:sz="0" w:space="0" w:color="auto"/>
        <w:right w:val="none" w:sz="0" w:space="0" w:color="auto"/>
      </w:divBdr>
    </w:div>
    <w:div w:id="1590460384">
      <w:bodyDiv w:val="1"/>
      <w:marLeft w:val="0"/>
      <w:marRight w:val="0"/>
      <w:marTop w:val="0"/>
      <w:marBottom w:val="0"/>
      <w:divBdr>
        <w:top w:val="none" w:sz="0" w:space="0" w:color="auto"/>
        <w:left w:val="none" w:sz="0" w:space="0" w:color="auto"/>
        <w:bottom w:val="none" w:sz="0" w:space="0" w:color="auto"/>
        <w:right w:val="none" w:sz="0" w:space="0" w:color="auto"/>
      </w:divBdr>
    </w:div>
    <w:div w:id="1593053034">
      <w:bodyDiv w:val="1"/>
      <w:marLeft w:val="0"/>
      <w:marRight w:val="0"/>
      <w:marTop w:val="0"/>
      <w:marBottom w:val="0"/>
      <w:divBdr>
        <w:top w:val="none" w:sz="0" w:space="0" w:color="auto"/>
        <w:left w:val="none" w:sz="0" w:space="0" w:color="auto"/>
        <w:bottom w:val="none" w:sz="0" w:space="0" w:color="auto"/>
        <w:right w:val="none" w:sz="0" w:space="0" w:color="auto"/>
      </w:divBdr>
    </w:div>
    <w:div w:id="1594819819">
      <w:bodyDiv w:val="1"/>
      <w:marLeft w:val="0"/>
      <w:marRight w:val="0"/>
      <w:marTop w:val="0"/>
      <w:marBottom w:val="0"/>
      <w:divBdr>
        <w:top w:val="none" w:sz="0" w:space="0" w:color="auto"/>
        <w:left w:val="none" w:sz="0" w:space="0" w:color="auto"/>
        <w:bottom w:val="none" w:sz="0" w:space="0" w:color="auto"/>
        <w:right w:val="none" w:sz="0" w:space="0" w:color="auto"/>
      </w:divBdr>
    </w:div>
    <w:div w:id="1603607908">
      <w:bodyDiv w:val="1"/>
      <w:marLeft w:val="0"/>
      <w:marRight w:val="0"/>
      <w:marTop w:val="0"/>
      <w:marBottom w:val="0"/>
      <w:divBdr>
        <w:top w:val="none" w:sz="0" w:space="0" w:color="auto"/>
        <w:left w:val="none" w:sz="0" w:space="0" w:color="auto"/>
        <w:bottom w:val="none" w:sz="0" w:space="0" w:color="auto"/>
        <w:right w:val="none" w:sz="0" w:space="0" w:color="auto"/>
      </w:divBdr>
    </w:div>
    <w:div w:id="1622568011">
      <w:bodyDiv w:val="1"/>
      <w:marLeft w:val="0"/>
      <w:marRight w:val="0"/>
      <w:marTop w:val="0"/>
      <w:marBottom w:val="0"/>
      <w:divBdr>
        <w:top w:val="none" w:sz="0" w:space="0" w:color="auto"/>
        <w:left w:val="none" w:sz="0" w:space="0" w:color="auto"/>
        <w:bottom w:val="none" w:sz="0" w:space="0" w:color="auto"/>
        <w:right w:val="none" w:sz="0" w:space="0" w:color="auto"/>
      </w:divBdr>
    </w:div>
    <w:div w:id="1647203276">
      <w:bodyDiv w:val="1"/>
      <w:marLeft w:val="0"/>
      <w:marRight w:val="0"/>
      <w:marTop w:val="0"/>
      <w:marBottom w:val="0"/>
      <w:divBdr>
        <w:top w:val="none" w:sz="0" w:space="0" w:color="auto"/>
        <w:left w:val="none" w:sz="0" w:space="0" w:color="auto"/>
        <w:bottom w:val="none" w:sz="0" w:space="0" w:color="auto"/>
        <w:right w:val="none" w:sz="0" w:space="0" w:color="auto"/>
      </w:divBdr>
    </w:div>
    <w:div w:id="1650668262">
      <w:bodyDiv w:val="1"/>
      <w:marLeft w:val="0"/>
      <w:marRight w:val="0"/>
      <w:marTop w:val="0"/>
      <w:marBottom w:val="0"/>
      <w:divBdr>
        <w:top w:val="none" w:sz="0" w:space="0" w:color="auto"/>
        <w:left w:val="none" w:sz="0" w:space="0" w:color="auto"/>
        <w:bottom w:val="none" w:sz="0" w:space="0" w:color="auto"/>
        <w:right w:val="none" w:sz="0" w:space="0" w:color="auto"/>
      </w:divBdr>
    </w:div>
    <w:div w:id="1661036174">
      <w:bodyDiv w:val="1"/>
      <w:marLeft w:val="0"/>
      <w:marRight w:val="0"/>
      <w:marTop w:val="0"/>
      <w:marBottom w:val="0"/>
      <w:divBdr>
        <w:top w:val="none" w:sz="0" w:space="0" w:color="auto"/>
        <w:left w:val="none" w:sz="0" w:space="0" w:color="auto"/>
        <w:bottom w:val="none" w:sz="0" w:space="0" w:color="auto"/>
        <w:right w:val="none" w:sz="0" w:space="0" w:color="auto"/>
      </w:divBdr>
    </w:div>
    <w:div w:id="1661155412">
      <w:bodyDiv w:val="1"/>
      <w:marLeft w:val="0"/>
      <w:marRight w:val="0"/>
      <w:marTop w:val="0"/>
      <w:marBottom w:val="0"/>
      <w:divBdr>
        <w:top w:val="none" w:sz="0" w:space="0" w:color="auto"/>
        <w:left w:val="none" w:sz="0" w:space="0" w:color="auto"/>
        <w:bottom w:val="none" w:sz="0" w:space="0" w:color="auto"/>
        <w:right w:val="none" w:sz="0" w:space="0" w:color="auto"/>
      </w:divBdr>
    </w:div>
    <w:div w:id="1667509596">
      <w:bodyDiv w:val="1"/>
      <w:marLeft w:val="0"/>
      <w:marRight w:val="0"/>
      <w:marTop w:val="0"/>
      <w:marBottom w:val="0"/>
      <w:divBdr>
        <w:top w:val="none" w:sz="0" w:space="0" w:color="auto"/>
        <w:left w:val="none" w:sz="0" w:space="0" w:color="auto"/>
        <w:bottom w:val="none" w:sz="0" w:space="0" w:color="auto"/>
        <w:right w:val="none" w:sz="0" w:space="0" w:color="auto"/>
      </w:divBdr>
    </w:div>
    <w:div w:id="1681614882">
      <w:bodyDiv w:val="1"/>
      <w:marLeft w:val="0"/>
      <w:marRight w:val="0"/>
      <w:marTop w:val="0"/>
      <w:marBottom w:val="0"/>
      <w:divBdr>
        <w:top w:val="none" w:sz="0" w:space="0" w:color="auto"/>
        <w:left w:val="none" w:sz="0" w:space="0" w:color="auto"/>
        <w:bottom w:val="none" w:sz="0" w:space="0" w:color="auto"/>
        <w:right w:val="none" w:sz="0" w:space="0" w:color="auto"/>
      </w:divBdr>
    </w:div>
    <w:div w:id="1687629879">
      <w:bodyDiv w:val="1"/>
      <w:marLeft w:val="0"/>
      <w:marRight w:val="0"/>
      <w:marTop w:val="0"/>
      <w:marBottom w:val="0"/>
      <w:divBdr>
        <w:top w:val="none" w:sz="0" w:space="0" w:color="auto"/>
        <w:left w:val="none" w:sz="0" w:space="0" w:color="auto"/>
        <w:bottom w:val="none" w:sz="0" w:space="0" w:color="auto"/>
        <w:right w:val="none" w:sz="0" w:space="0" w:color="auto"/>
      </w:divBdr>
    </w:div>
    <w:div w:id="1687754159">
      <w:bodyDiv w:val="1"/>
      <w:marLeft w:val="0"/>
      <w:marRight w:val="0"/>
      <w:marTop w:val="0"/>
      <w:marBottom w:val="0"/>
      <w:divBdr>
        <w:top w:val="none" w:sz="0" w:space="0" w:color="auto"/>
        <w:left w:val="none" w:sz="0" w:space="0" w:color="auto"/>
        <w:bottom w:val="none" w:sz="0" w:space="0" w:color="auto"/>
        <w:right w:val="none" w:sz="0" w:space="0" w:color="auto"/>
      </w:divBdr>
    </w:div>
    <w:div w:id="1712922647">
      <w:bodyDiv w:val="1"/>
      <w:marLeft w:val="0"/>
      <w:marRight w:val="0"/>
      <w:marTop w:val="0"/>
      <w:marBottom w:val="0"/>
      <w:divBdr>
        <w:top w:val="none" w:sz="0" w:space="0" w:color="auto"/>
        <w:left w:val="none" w:sz="0" w:space="0" w:color="auto"/>
        <w:bottom w:val="none" w:sz="0" w:space="0" w:color="auto"/>
        <w:right w:val="none" w:sz="0" w:space="0" w:color="auto"/>
      </w:divBdr>
    </w:div>
    <w:div w:id="1713722165">
      <w:bodyDiv w:val="1"/>
      <w:marLeft w:val="0"/>
      <w:marRight w:val="0"/>
      <w:marTop w:val="0"/>
      <w:marBottom w:val="0"/>
      <w:divBdr>
        <w:top w:val="none" w:sz="0" w:space="0" w:color="auto"/>
        <w:left w:val="none" w:sz="0" w:space="0" w:color="auto"/>
        <w:bottom w:val="none" w:sz="0" w:space="0" w:color="auto"/>
        <w:right w:val="none" w:sz="0" w:space="0" w:color="auto"/>
      </w:divBdr>
    </w:div>
    <w:div w:id="1720856671">
      <w:bodyDiv w:val="1"/>
      <w:marLeft w:val="0"/>
      <w:marRight w:val="0"/>
      <w:marTop w:val="0"/>
      <w:marBottom w:val="0"/>
      <w:divBdr>
        <w:top w:val="none" w:sz="0" w:space="0" w:color="auto"/>
        <w:left w:val="none" w:sz="0" w:space="0" w:color="auto"/>
        <w:bottom w:val="none" w:sz="0" w:space="0" w:color="auto"/>
        <w:right w:val="none" w:sz="0" w:space="0" w:color="auto"/>
      </w:divBdr>
    </w:div>
    <w:div w:id="1726294172">
      <w:bodyDiv w:val="1"/>
      <w:marLeft w:val="0"/>
      <w:marRight w:val="0"/>
      <w:marTop w:val="0"/>
      <w:marBottom w:val="0"/>
      <w:divBdr>
        <w:top w:val="none" w:sz="0" w:space="0" w:color="auto"/>
        <w:left w:val="none" w:sz="0" w:space="0" w:color="auto"/>
        <w:bottom w:val="none" w:sz="0" w:space="0" w:color="auto"/>
        <w:right w:val="none" w:sz="0" w:space="0" w:color="auto"/>
      </w:divBdr>
    </w:div>
    <w:div w:id="1770001320">
      <w:bodyDiv w:val="1"/>
      <w:marLeft w:val="0"/>
      <w:marRight w:val="0"/>
      <w:marTop w:val="0"/>
      <w:marBottom w:val="0"/>
      <w:divBdr>
        <w:top w:val="none" w:sz="0" w:space="0" w:color="auto"/>
        <w:left w:val="none" w:sz="0" w:space="0" w:color="auto"/>
        <w:bottom w:val="none" w:sz="0" w:space="0" w:color="auto"/>
        <w:right w:val="none" w:sz="0" w:space="0" w:color="auto"/>
      </w:divBdr>
    </w:div>
    <w:div w:id="1773470405">
      <w:bodyDiv w:val="1"/>
      <w:marLeft w:val="0"/>
      <w:marRight w:val="0"/>
      <w:marTop w:val="0"/>
      <w:marBottom w:val="0"/>
      <w:divBdr>
        <w:top w:val="none" w:sz="0" w:space="0" w:color="auto"/>
        <w:left w:val="none" w:sz="0" w:space="0" w:color="auto"/>
        <w:bottom w:val="none" w:sz="0" w:space="0" w:color="auto"/>
        <w:right w:val="none" w:sz="0" w:space="0" w:color="auto"/>
      </w:divBdr>
    </w:div>
    <w:div w:id="1776754380">
      <w:bodyDiv w:val="1"/>
      <w:marLeft w:val="0"/>
      <w:marRight w:val="0"/>
      <w:marTop w:val="0"/>
      <w:marBottom w:val="0"/>
      <w:divBdr>
        <w:top w:val="none" w:sz="0" w:space="0" w:color="auto"/>
        <w:left w:val="none" w:sz="0" w:space="0" w:color="auto"/>
        <w:bottom w:val="none" w:sz="0" w:space="0" w:color="auto"/>
        <w:right w:val="none" w:sz="0" w:space="0" w:color="auto"/>
      </w:divBdr>
    </w:div>
    <w:div w:id="1778792001">
      <w:bodyDiv w:val="1"/>
      <w:marLeft w:val="0"/>
      <w:marRight w:val="0"/>
      <w:marTop w:val="0"/>
      <w:marBottom w:val="0"/>
      <w:divBdr>
        <w:top w:val="none" w:sz="0" w:space="0" w:color="auto"/>
        <w:left w:val="none" w:sz="0" w:space="0" w:color="auto"/>
        <w:bottom w:val="none" w:sz="0" w:space="0" w:color="auto"/>
        <w:right w:val="none" w:sz="0" w:space="0" w:color="auto"/>
      </w:divBdr>
    </w:div>
    <w:div w:id="1783769908">
      <w:bodyDiv w:val="1"/>
      <w:marLeft w:val="0"/>
      <w:marRight w:val="0"/>
      <w:marTop w:val="0"/>
      <w:marBottom w:val="0"/>
      <w:divBdr>
        <w:top w:val="none" w:sz="0" w:space="0" w:color="auto"/>
        <w:left w:val="none" w:sz="0" w:space="0" w:color="auto"/>
        <w:bottom w:val="none" w:sz="0" w:space="0" w:color="auto"/>
        <w:right w:val="none" w:sz="0" w:space="0" w:color="auto"/>
      </w:divBdr>
    </w:div>
    <w:div w:id="1795710264">
      <w:bodyDiv w:val="1"/>
      <w:marLeft w:val="0"/>
      <w:marRight w:val="0"/>
      <w:marTop w:val="0"/>
      <w:marBottom w:val="0"/>
      <w:divBdr>
        <w:top w:val="none" w:sz="0" w:space="0" w:color="auto"/>
        <w:left w:val="none" w:sz="0" w:space="0" w:color="auto"/>
        <w:bottom w:val="none" w:sz="0" w:space="0" w:color="auto"/>
        <w:right w:val="none" w:sz="0" w:space="0" w:color="auto"/>
      </w:divBdr>
    </w:div>
    <w:div w:id="1812749582">
      <w:bodyDiv w:val="1"/>
      <w:marLeft w:val="0"/>
      <w:marRight w:val="0"/>
      <w:marTop w:val="0"/>
      <w:marBottom w:val="0"/>
      <w:divBdr>
        <w:top w:val="none" w:sz="0" w:space="0" w:color="auto"/>
        <w:left w:val="none" w:sz="0" w:space="0" w:color="auto"/>
        <w:bottom w:val="none" w:sz="0" w:space="0" w:color="auto"/>
        <w:right w:val="none" w:sz="0" w:space="0" w:color="auto"/>
      </w:divBdr>
    </w:div>
    <w:div w:id="1815563105">
      <w:bodyDiv w:val="1"/>
      <w:marLeft w:val="0"/>
      <w:marRight w:val="0"/>
      <w:marTop w:val="0"/>
      <w:marBottom w:val="0"/>
      <w:divBdr>
        <w:top w:val="none" w:sz="0" w:space="0" w:color="auto"/>
        <w:left w:val="none" w:sz="0" w:space="0" w:color="auto"/>
        <w:bottom w:val="none" w:sz="0" w:space="0" w:color="auto"/>
        <w:right w:val="none" w:sz="0" w:space="0" w:color="auto"/>
      </w:divBdr>
    </w:div>
    <w:div w:id="1831749432">
      <w:bodyDiv w:val="1"/>
      <w:marLeft w:val="0"/>
      <w:marRight w:val="0"/>
      <w:marTop w:val="0"/>
      <w:marBottom w:val="0"/>
      <w:divBdr>
        <w:top w:val="none" w:sz="0" w:space="0" w:color="auto"/>
        <w:left w:val="none" w:sz="0" w:space="0" w:color="auto"/>
        <w:bottom w:val="none" w:sz="0" w:space="0" w:color="auto"/>
        <w:right w:val="none" w:sz="0" w:space="0" w:color="auto"/>
      </w:divBdr>
    </w:div>
    <w:div w:id="1843010422">
      <w:bodyDiv w:val="1"/>
      <w:marLeft w:val="0"/>
      <w:marRight w:val="0"/>
      <w:marTop w:val="0"/>
      <w:marBottom w:val="0"/>
      <w:divBdr>
        <w:top w:val="none" w:sz="0" w:space="0" w:color="auto"/>
        <w:left w:val="none" w:sz="0" w:space="0" w:color="auto"/>
        <w:bottom w:val="none" w:sz="0" w:space="0" w:color="auto"/>
        <w:right w:val="none" w:sz="0" w:space="0" w:color="auto"/>
      </w:divBdr>
    </w:div>
    <w:div w:id="1845390414">
      <w:bodyDiv w:val="1"/>
      <w:marLeft w:val="0"/>
      <w:marRight w:val="0"/>
      <w:marTop w:val="0"/>
      <w:marBottom w:val="0"/>
      <w:divBdr>
        <w:top w:val="none" w:sz="0" w:space="0" w:color="auto"/>
        <w:left w:val="none" w:sz="0" w:space="0" w:color="auto"/>
        <w:bottom w:val="none" w:sz="0" w:space="0" w:color="auto"/>
        <w:right w:val="none" w:sz="0" w:space="0" w:color="auto"/>
      </w:divBdr>
    </w:div>
    <w:div w:id="1854146102">
      <w:bodyDiv w:val="1"/>
      <w:marLeft w:val="0"/>
      <w:marRight w:val="0"/>
      <w:marTop w:val="0"/>
      <w:marBottom w:val="0"/>
      <w:divBdr>
        <w:top w:val="none" w:sz="0" w:space="0" w:color="auto"/>
        <w:left w:val="none" w:sz="0" w:space="0" w:color="auto"/>
        <w:bottom w:val="none" w:sz="0" w:space="0" w:color="auto"/>
        <w:right w:val="none" w:sz="0" w:space="0" w:color="auto"/>
      </w:divBdr>
    </w:div>
    <w:div w:id="1860704653">
      <w:bodyDiv w:val="1"/>
      <w:marLeft w:val="0"/>
      <w:marRight w:val="0"/>
      <w:marTop w:val="0"/>
      <w:marBottom w:val="0"/>
      <w:divBdr>
        <w:top w:val="none" w:sz="0" w:space="0" w:color="auto"/>
        <w:left w:val="none" w:sz="0" w:space="0" w:color="auto"/>
        <w:bottom w:val="none" w:sz="0" w:space="0" w:color="auto"/>
        <w:right w:val="none" w:sz="0" w:space="0" w:color="auto"/>
      </w:divBdr>
    </w:div>
    <w:div w:id="1881820522">
      <w:bodyDiv w:val="1"/>
      <w:marLeft w:val="0"/>
      <w:marRight w:val="0"/>
      <w:marTop w:val="0"/>
      <w:marBottom w:val="0"/>
      <w:divBdr>
        <w:top w:val="none" w:sz="0" w:space="0" w:color="auto"/>
        <w:left w:val="none" w:sz="0" w:space="0" w:color="auto"/>
        <w:bottom w:val="none" w:sz="0" w:space="0" w:color="auto"/>
        <w:right w:val="none" w:sz="0" w:space="0" w:color="auto"/>
      </w:divBdr>
    </w:div>
    <w:div w:id="1890872822">
      <w:bodyDiv w:val="1"/>
      <w:marLeft w:val="0"/>
      <w:marRight w:val="0"/>
      <w:marTop w:val="0"/>
      <w:marBottom w:val="0"/>
      <w:divBdr>
        <w:top w:val="none" w:sz="0" w:space="0" w:color="auto"/>
        <w:left w:val="none" w:sz="0" w:space="0" w:color="auto"/>
        <w:bottom w:val="none" w:sz="0" w:space="0" w:color="auto"/>
        <w:right w:val="none" w:sz="0" w:space="0" w:color="auto"/>
      </w:divBdr>
    </w:div>
    <w:div w:id="1915427607">
      <w:bodyDiv w:val="1"/>
      <w:marLeft w:val="0"/>
      <w:marRight w:val="0"/>
      <w:marTop w:val="0"/>
      <w:marBottom w:val="0"/>
      <w:divBdr>
        <w:top w:val="none" w:sz="0" w:space="0" w:color="auto"/>
        <w:left w:val="none" w:sz="0" w:space="0" w:color="auto"/>
        <w:bottom w:val="none" w:sz="0" w:space="0" w:color="auto"/>
        <w:right w:val="none" w:sz="0" w:space="0" w:color="auto"/>
      </w:divBdr>
    </w:div>
    <w:div w:id="1915629409">
      <w:bodyDiv w:val="1"/>
      <w:marLeft w:val="0"/>
      <w:marRight w:val="0"/>
      <w:marTop w:val="0"/>
      <w:marBottom w:val="0"/>
      <w:divBdr>
        <w:top w:val="none" w:sz="0" w:space="0" w:color="auto"/>
        <w:left w:val="none" w:sz="0" w:space="0" w:color="auto"/>
        <w:bottom w:val="none" w:sz="0" w:space="0" w:color="auto"/>
        <w:right w:val="none" w:sz="0" w:space="0" w:color="auto"/>
      </w:divBdr>
    </w:div>
    <w:div w:id="1942909898">
      <w:bodyDiv w:val="1"/>
      <w:marLeft w:val="0"/>
      <w:marRight w:val="0"/>
      <w:marTop w:val="0"/>
      <w:marBottom w:val="0"/>
      <w:divBdr>
        <w:top w:val="none" w:sz="0" w:space="0" w:color="auto"/>
        <w:left w:val="none" w:sz="0" w:space="0" w:color="auto"/>
        <w:bottom w:val="none" w:sz="0" w:space="0" w:color="auto"/>
        <w:right w:val="none" w:sz="0" w:space="0" w:color="auto"/>
      </w:divBdr>
    </w:div>
    <w:div w:id="1943762597">
      <w:bodyDiv w:val="1"/>
      <w:marLeft w:val="0"/>
      <w:marRight w:val="0"/>
      <w:marTop w:val="0"/>
      <w:marBottom w:val="0"/>
      <w:divBdr>
        <w:top w:val="none" w:sz="0" w:space="0" w:color="auto"/>
        <w:left w:val="none" w:sz="0" w:space="0" w:color="auto"/>
        <w:bottom w:val="none" w:sz="0" w:space="0" w:color="auto"/>
        <w:right w:val="none" w:sz="0" w:space="0" w:color="auto"/>
      </w:divBdr>
    </w:div>
    <w:div w:id="1944067530">
      <w:bodyDiv w:val="1"/>
      <w:marLeft w:val="0"/>
      <w:marRight w:val="0"/>
      <w:marTop w:val="0"/>
      <w:marBottom w:val="0"/>
      <w:divBdr>
        <w:top w:val="none" w:sz="0" w:space="0" w:color="auto"/>
        <w:left w:val="none" w:sz="0" w:space="0" w:color="auto"/>
        <w:bottom w:val="none" w:sz="0" w:space="0" w:color="auto"/>
        <w:right w:val="none" w:sz="0" w:space="0" w:color="auto"/>
      </w:divBdr>
    </w:div>
    <w:div w:id="1948808755">
      <w:bodyDiv w:val="1"/>
      <w:marLeft w:val="0"/>
      <w:marRight w:val="0"/>
      <w:marTop w:val="0"/>
      <w:marBottom w:val="0"/>
      <w:divBdr>
        <w:top w:val="none" w:sz="0" w:space="0" w:color="auto"/>
        <w:left w:val="none" w:sz="0" w:space="0" w:color="auto"/>
        <w:bottom w:val="none" w:sz="0" w:space="0" w:color="auto"/>
        <w:right w:val="none" w:sz="0" w:space="0" w:color="auto"/>
      </w:divBdr>
    </w:div>
    <w:div w:id="1980303193">
      <w:bodyDiv w:val="1"/>
      <w:marLeft w:val="0"/>
      <w:marRight w:val="0"/>
      <w:marTop w:val="0"/>
      <w:marBottom w:val="0"/>
      <w:divBdr>
        <w:top w:val="none" w:sz="0" w:space="0" w:color="auto"/>
        <w:left w:val="none" w:sz="0" w:space="0" w:color="auto"/>
        <w:bottom w:val="none" w:sz="0" w:space="0" w:color="auto"/>
        <w:right w:val="none" w:sz="0" w:space="0" w:color="auto"/>
      </w:divBdr>
    </w:div>
    <w:div w:id="1999768249">
      <w:bodyDiv w:val="1"/>
      <w:marLeft w:val="0"/>
      <w:marRight w:val="0"/>
      <w:marTop w:val="0"/>
      <w:marBottom w:val="0"/>
      <w:divBdr>
        <w:top w:val="none" w:sz="0" w:space="0" w:color="auto"/>
        <w:left w:val="none" w:sz="0" w:space="0" w:color="auto"/>
        <w:bottom w:val="none" w:sz="0" w:space="0" w:color="auto"/>
        <w:right w:val="none" w:sz="0" w:space="0" w:color="auto"/>
      </w:divBdr>
    </w:div>
    <w:div w:id="2008899541">
      <w:bodyDiv w:val="1"/>
      <w:marLeft w:val="0"/>
      <w:marRight w:val="0"/>
      <w:marTop w:val="0"/>
      <w:marBottom w:val="0"/>
      <w:divBdr>
        <w:top w:val="none" w:sz="0" w:space="0" w:color="auto"/>
        <w:left w:val="none" w:sz="0" w:space="0" w:color="auto"/>
        <w:bottom w:val="none" w:sz="0" w:space="0" w:color="auto"/>
        <w:right w:val="none" w:sz="0" w:space="0" w:color="auto"/>
      </w:divBdr>
    </w:div>
    <w:div w:id="2015954593">
      <w:bodyDiv w:val="1"/>
      <w:marLeft w:val="0"/>
      <w:marRight w:val="0"/>
      <w:marTop w:val="0"/>
      <w:marBottom w:val="0"/>
      <w:divBdr>
        <w:top w:val="none" w:sz="0" w:space="0" w:color="auto"/>
        <w:left w:val="none" w:sz="0" w:space="0" w:color="auto"/>
        <w:bottom w:val="none" w:sz="0" w:space="0" w:color="auto"/>
        <w:right w:val="none" w:sz="0" w:space="0" w:color="auto"/>
      </w:divBdr>
    </w:div>
    <w:div w:id="2033415620">
      <w:bodyDiv w:val="1"/>
      <w:marLeft w:val="0"/>
      <w:marRight w:val="0"/>
      <w:marTop w:val="0"/>
      <w:marBottom w:val="0"/>
      <w:divBdr>
        <w:top w:val="none" w:sz="0" w:space="0" w:color="auto"/>
        <w:left w:val="none" w:sz="0" w:space="0" w:color="auto"/>
        <w:bottom w:val="none" w:sz="0" w:space="0" w:color="auto"/>
        <w:right w:val="none" w:sz="0" w:space="0" w:color="auto"/>
      </w:divBdr>
    </w:div>
    <w:div w:id="2034846248">
      <w:bodyDiv w:val="1"/>
      <w:marLeft w:val="0"/>
      <w:marRight w:val="0"/>
      <w:marTop w:val="0"/>
      <w:marBottom w:val="0"/>
      <w:divBdr>
        <w:top w:val="none" w:sz="0" w:space="0" w:color="auto"/>
        <w:left w:val="none" w:sz="0" w:space="0" w:color="auto"/>
        <w:bottom w:val="none" w:sz="0" w:space="0" w:color="auto"/>
        <w:right w:val="none" w:sz="0" w:space="0" w:color="auto"/>
      </w:divBdr>
    </w:div>
    <w:div w:id="2039617551">
      <w:bodyDiv w:val="1"/>
      <w:marLeft w:val="0"/>
      <w:marRight w:val="0"/>
      <w:marTop w:val="0"/>
      <w:marBottom w:val="0"/>
      <w:divBdr>
        <w:top w:val="none" w:sz="0" w:space="0" w:color="auto"/>
        <w:left w:val="none" w:sz="0" w:space="0" w:color="auto"/>
        <w:bottom w:val="none" w:sz="0" w:space="0" w:color="auto"/>
        <w:right w:val="none" w:sz="0" w:space="0" w:color="auto"/>
      </w:divBdr>
    </w:div>
    <w:div w:id="2046446791">
      <w:bodyDiv w:val="1"/>
      <w:marLeft w:val="0"/>
      <w:marRight w:val="0"/>
      <w:marTop w:val="0"/>
      <w:marBottom w:val="0"/>
      <w:divBdr>
        <w:top w:val="none" w:sz="0" w:space="0" w:color="auto"/>
        <w:left w:val="none" w:sz="0" w:space="0" w:color="auto"/>
        <w:bottom w:val="none" w:sz="0" w:space="0" w:color="auto"/>
        <w:right w:val="none" w:sz="0" w:space="0" w:color="auto"/>
      </w:divBdr>
    </w:div>
    <w:div w:id="2061860340">
      <w:bodyDiv w:val="1"/>
      <w:marLeft w:val="0"/>
      <w:marRight w:val="0"/>
      <w:marTop w:val="0"/>
      <w:marBottom w:val="0"/>
      <w:divBdr>
        <w:top w:val="none" w:sz="0" w:space="0" w:color="auto"/>
        <w:left w:val="none" w:sz="0" w:space="0" w:color="auto"/>
        <w:bottom w:val="none" w:sz="0" w:space="0" w:color="auto"/>
        <w:right w:val="none" w:sz="0" w:space="0" w:color="auto"/>
      </w:divBdr>
    </w:div>
    <w:div w:id="2078624721">
      <w:bodyDiv w:val="1"/>
      <w:marLeft w:val="0"/>
      <w:marRight w:val="0"/>
      <w:marTop w:val="0"/>
      <w:marBottom w:val="0"/>
      <w:divBdr>
        <w:top w:val="none" w:sz="0" w:space="0" w:color="auto"/>
        <w:left w:val="none" w:sz="0" w:space="0" w:color="auto"/>
        <w:bottom w:val="none" w:sz="0" w:space="0" w:color="auto"/>
        <w:right w:val="none" w:sz="0" w:space="0" w:color="auto"/>
      </w:divBdr>
    </w:div>
    <w:div w:id="2079357444">
      <w:bodyDiv w:val="1"/>
      <w:marLeft w:val="0"/>
      <w:marRight w:val="0"/>
      <w:marTop w:val="0"/>
      <w:marBottom w:val="0"/>
      <w:divBdr>
        <w:top w:val="none" w:sz="0" w:space="0" w:color="auto"/>
        <w:left w:val="none" w:sz="0" w:space="0" w:color="auto"/>
        <w:bottom w:val="none" w:sz="0" w:space="0" w:color="auto"/>
        <w:right w:val="none" w:sz="0" w:space="0" w:color="auto"/>
      </w:divBdr>
    </w:div>
    <w:div w:id="2107143456">
      <w:bodyDiv w:val="1"/>
      <w:marLeft w:val="0"/>
      <w:marRight w:val="0"/>
      <w:marTop w:val="0"/>
      <w:marBottom w:val="0"/>
      <w:divBdr>
        <w:top w:val="none" w:sz="0" w:space="0" w:color="auto"/>
        <w:left w:val="none" w:sz="0" w:space="0" w:color="auto"/>
        <w:bottom w:val="none" w:sz="0" w:space="0" w:color="auto"/>
        <w:right w:val="none" w:sz="0" w:space="0" w:color="auto"/>
      </w:divBdr>
    </w:div>
    <w:div w:id="2113281791">
      <w:bodyDiv w:val="1"/>
      <w:marLeft w:val="0"/>
      <w:marRight w:val="0"/>
      <w:marTop w:val="0"/>
      <w:marBottom w:val="0"/>
      <w:divBdr>
        <w:top w:val="none" w:sz="0" w:space="0" w:color="auto"/>
        <w:left w:val="none" w:sz="0" w:space="0" w:color="auto"/>
        <w:bottom w:val="none" w:sz="0" w:space="0" w:color="auto"/>
        <w:right w:val="none" w:sz="0" w:space="0" w:color="auto"/>
      </w:divBdr>
    </w:div>
    <w:div w:id="2121878257">
      <w:bodyDiv w:val="1"/>
      <w:marLeft w:val="0"/>
      <w:marRight w:val="0"/>
      <w:marTop w:val="0"/>
      <w:marBottom w:val="0"/>
      <w:divBdr>
        <w:top w:val="none" w:sz="0" w:space="0" w:color="auto"/>
        <w:left w:val="none" w:sz="0" w:space="0" w:color="auto"/>
        <w:bottom w:val="none" w:sz="0" w:space="0" w:color="auto"/>
        <w:right w:val="none" w:sz="0" w:space="0" w:color="auto"/>
      </w:divBdr>
    </w:div>
    <w:div w:id="2133211783">
      <w:bodyDiv w:val="1"/>
      <w:marLeft w:val="0"/>
      <w:marRight w:val="0"/>
      <w:marTop w:val="0"/>
      <w:marBottom w:val="0"/>
      <w:divBdr>
        <w:top w:val="none" w:sz="0" w:space="0" w:color="auto"/>
        <w:left w:val="none" w:sz="0" w:space="0" w:color="auto"/>
        <w:bottom w:val="none" w:sz="0" w:space="0" w:color="auto"/>
        <w:right w:val="none" w:sz="0" w:space="0" w:color="auto"/>
      </w:divBdr>
    </w:div>
    <w:div w:id="2145539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E84CF74DBDD46A74EF2DE7FD58552BB5D74951669C730AB859CC4920Y640D" TargetMode="External"/><Relationship Id="rId18" Type="http://schemas.openxmlformats.org/officeDocument/2006/relationships/hyperlink" Target="consultantplus://offline/ref=2679C92841BF5AAAB20D079E528822DA17CA7B67F1B31611CBCDAAA263CE5A4FB2c95ED" TargetMode="External"/><Relationship Id="rId3" Type="http://schemas.openxmlformats.org/officeDocument/2006/relationships/styles" Target="styles.xml"/><Relationship Id="rId21" Type="http://schemas.openxmlformats.org/officeDocument/2006/relationships/hyperlink" Target="https://login.consultant.ru/link/?req=doc&amp;base=RLAW123&amp;n=188909&amp;date=15.12.2025&amp;dst=100013&amp;field=134" TargetMode="External"/><Relationship Id="rId7" Type="http://schemas.openxmlformats.org/officeDocument/2006/relationships/endnotes" Target="endnotes.xml"/><Relationship Id="rId12" Type="http://schemas.openxmlformats.org/officeDocument/2006/relationships/hyperlink" Target="consultantplus://offline/ref=E84CF74DBDD46A74EF2DE7FD58552BB5D74E55629C730AB859CC4920Y640D" TargetMode="External"/><Relationship Id="rId17" Type="http://schemas.openxmlformats.org/officeDocument/2006/relationships/hyperlink" Target="consultantplus://offline/ref=2679C92841BF5AAAB20D079E528822DA17CA7B67F1B31611CBCDAAA263CE5A4FB29E471D2808DEE4318A8954c058D" TargetMode="External"/><Relationship Id="rId2" Type="http://schemas.openxmlformats.org/officeDocument/2006/relationships/numbering" Target="numbering.xml"/><Relationship Id="rId16" Type="http://schemas.openxmlformats.org/officeDocument/2006/relationships/hyperlink" Target="consultantplus://offline/ref=E84CF74DBDD46A74EF2DE7FD58552BB5D14D57679A7E57B25195452267YE48D" TargetMode="External"/><Relationship Id="rId20" Type="http://schemas.openxmlformats.org/officeDocument/2006/relationships/hyperlink" Target="https://login.consultant.ru/link/?req=doc&amp;base=RLAW123&amp;n=358457&amp;dst=104750&amp;field=134&amp;date=15.12.20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84CF74DBDD46A74EF2DE7FD58552BB5D14D5567987F57B25195452267YE48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E84CF74DBDD46A74EF2DE7FD58552BB5D74655659B730AB859CC4920Y640D" TargetMode="External"/><Relationship Id="rId23" Type="http://schemas.openxmlformats.org/officeDocument/2006/relationships/fontTable" Target="fontTable.xml"/><Relationship Id="rId10" Type="http://schemas.openxmlformats.org/officeDocument/2006/relationships/hyperlink" Target="consultantplus://offline/ref=E84CF74DBDD46A74EF2DE7FD58552BB5D14E59639F7A57B25195452267YE48D" TargetMode="External"/><Relationship Id="rId19" Type="http://schemas.openxmlformats.org/officeDocument/2006/relationships/hyperlink" Target="https://docs.cntd.ru/document/9004835" TargetMode="External"/><Relationship Id="rId4" Type="http://schemas.openxmlformats.org/officeDocument/2006/relationships/settings" Target="settings.xml"/><Relationship Id="rId9" Type="http://schemas.openxmlformats.org/officeDocument/2006/relationships/hyperlink" Target="consultantplus://offline/ref=E84CF74DBDD46A74EF2DE7FD58552BB5D74952639E730AB859CC4920Y640D" TargetMode="External"/><Relationship Id="rId14" Type="http://schemas.openxmlformats.org/officeDocument/2006/relationships/hyperlink" Target="consultantplus://offline/ref=E84CF74DBDD46A74EF2DE7FD58552BB5D84B51649F730AB859CC4920Y640D" TargetMode="External"/><Relationship Id="rId22" Type="http://schemas.openxmlformats.org/officeDocument/2006/relationships/hyperlink" Target="consultantplus://offline/ref=667544760D616236EDEA66F7F6AB4356EACDE3C355FB83B63766341C82FB4E6F44792853D7A6CBB98C2550DA953687B85D5581EBE3952C9C73F7465014o0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4A256F-5CB8-400D-8FA7-7425C4A4A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91</Pages>
  <Words>31852</Words>
  <Characters>181557</Characters>
  <Application>Microsoft Office Word</Application>
  <DocSecurity>0</DocSecurity>
  <Lines>1512</Lines>
  <Paragraphs>425</Paragraphs>
  <ScaleCrop>false</ScaleCrop>
  <HeadingPairs>
    <vt:vector size="2" baseType="variant">
      <vt:variant>
        <vt:lpstr>Название</vt:lpstr>
      </vt:variant>
      <vt:variant>
        <vt:i4>1</vt:i4>
      </vt:variant>
    </vt:vector>
  </HeadingPairs>
  <TitlesOfParts>
    <vt:vector size="1" baseType="lpstr">
      <vt:lpstr>Постановление Правительства Красноярского края от 01.12.2009 N 620-п
(ред. от 19.08.2025)
"Об утверждении Примерного положения об оплате труда работников краевых государственных бюджетных и казенных учреждений, подведомственных министерству социальной пол</vt:lpstr>
    </vt:vector>
  </TitlesOfParts>
  <Company>КонсультантПлюс Версия 4025.00.30</Company>
  <LinksUpToDate>false</LinksUpToDate>
  <CharactersWithSpaces>212984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Красноярского края от 01.12.2009 N 620-п
(ред. от 19.08.2025)
"Об утверждении Примерного положения об оплате труда работников краевых государственных бюджетных и казенных учреждений, подведомственных министерству социальной политики Красноярского края"</dc:title>
  <dc:creator>Пользователь</dc:creator>
  <cp:lastModifiedBy>Пользователь</cp:lastModifiedBy>
  <cp:revision>8</cp:revision>
  <cp:lastPrinted>2026-06-16T04:15:00Z</cp:lastPrinted>
  <dcterms:created xsi:type="dcterms:W3CDTF">2026-04-24T04:39:00Z</dcterms:created>
  <dcterms:modified xsi:type="dcterms:W3CDTF">2026-06-16T04:54:00Z</dcterms:modified>
</cp:coreProperties>
</file>