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50" w:rsidRPr="00BE1A8E" w:rsidRDefault="00455650" w:rsidP="00BE1A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E1A8E">
        <w:rPr>
          <w:rFonts w:ascii="Times New Roman" w:eastAsia="Calibri" w:hAnsi="Times New Roman" w:cs="Times New Roman"/>
          <w:b/>
          <w:sz w:val="18"/>
          <w:szCs w:val="18"/>
        </w:rPr>
        <w:t>Анкета для тестирования уровня информированности населения о ВИЧ-инфекции</w:t>
      </w:r>
      <w:bookmarkStart w:id="0" w:name="_GoBack"/>
      <w:bookmarkEnd w:id="0"/>
    </w:p>
    <w:p w:rsidR="00455650" w:rsidRPr="00BE1A8E" w:rsidRDefault="00455650" w:rsidP="00455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1A8E">
        <w:rPr>
          <w:rFonts w:ascii="Times New Roman" w:eastAsia="Calibri" w:hAnsi="Times New Roman" w:cs="Times New Roman"/>
          <w:sz w:val="18"/>
          <w:szCs w:val="18"/>
        </w:rPr>
        <w:t xml:space="preserve">Просим Вас принять участие в социологическом исследовании, посвященном выявлению информированности различных групп населения по вопросам ВИЧ-инфицирования. От искренности и полноты Ваших ответов будет зависеть обоснованность рекомендаций по улучшению существующей ситуации. </w:t>
      </w:r>
      <w:r w:rsidRPr="00BE1A8E">
        <w:rPr>
          <w:rFonts w:ascii="Times New Roman" w:eastAsia="Calibri" w:hAnsi="Times New Roman" w:cs="Times New Roman"/>
          <w:i/>
          <w:sz w:val="18"/>
          <w:szCs w:val="18"/>
        </w:rPr>
        <w:t xml:space="preserve">При ответах на заданные вопросы выберите те варианты ответа, которые в наибольшей степени соответствуют Вашему мнению, и их номер обведите в кружок. </w:t>
      </w:r>
      <w:r w:rsidRPr="00BE1A8E">
        <w:rPr>
          <w:rFonts w:ascii="Times New Roman" w:eastAsia="Calibri" w:hAnsi="Times New Roman" w:cs="Times New Roman"/>
          <w:sz w:val="18"/>
          <w:szCs w:val="18"/>
        </w:rPr>
        <w:t>Убедительно просим отвечать искренне, самостоятельно, не пропуская вопросы, руководствуясь конкретными указаниями, содержащимися в тексте анкеты. Анонимность Ваших ответов гарантируется. Будут использованы только обобщенные данные.</w:t>
      </w:r>
    </w:p>
    <w:p w:rsidR="00455650" w:rsidRPr="00BE1A8E" w:rsidRDefault="00455650" w:rsidP="00455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1A8E">
        <w:rPr>
          <w:rFonts w:ascii="Times New Roman" w:eastAsia="Calibri" w:hAnsi="Times New Roman" w:cs="Times New Roman"/>
          <w:sz w:val="18"/>
          <w:szCs w:val="18"/>
        </w:rPr>
        <w:t xml:space="preserve">Исследование организует и проводит </w:t>
      </w:r>
      <w:r w:rsidR="0062736F" w:rsidRPr="00BE1A8E">
        <w:rPr>
          <w:rFonts w:ascii="Times New Roman" w:eastAsia="Calibri" w:hAnsi="Times New Roman" w:cs="Times New Roman"/>
          <w:sz w:val="18"/>
          <w:szCs w:val="18"/>
        </w:rPr>
        <w:t>КГАУЗ Краевой Центр СПИД</w:t>
      </w:r>
      <w:r w:rsidRPr="00BE1A8E">
        <w:rPr>
          <w:rFonts w:ascii="Times New Roman" w:eastAsia="Calibri" w:hAnsi="Times New Roman" w:cs="Times New Roman"/>
          <w:sz w:val="18"/>
          <w:szCs w:val="18"/>
        </w:rPr>
        <w:t>.</w:t>
      </w:r>
    </w:p>
    <w:p w:rsidR="00455650" w:rsidRPr="009A742C" w:rsidRDefault="00455650" w:rsidP="00455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>1.Как бы Вы охарактеризовали ВИЧ-инфекцию?</w:t>
      </w:r>
      <w:r w:rsidRPr="00BE1A8E">
        <w:rPr>
          <w:rFonts w:ascii="Times New Roman" w:eastAsia="Calibri" w:hAnsi="Times New Roman" w:cs="Times New Roman"/>
          <w:i/>
          <w:sz w:val="18"/>
          <w:szCs w:val="16"/>
        </w:rPr>
        <w:t xml:space="preserve"> (выберите один ответ</w:t>
      </w: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735"/>
      </w:tblGrid>
      <w:tr w:rsidR="00455650" w:rsidRPr="00BE1A8E" w:rsidTr="005C01DC">
        <w:tc>
          <w:tcPr>
            <w:tcW w:w="4499" w:type="pct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501" w:type="pct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c>
          <w:tcPr>
            <w:tcW w:w="4499" w:type="pct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1.ВИЧ-инфекция – это вирусное заболевание, имеющее особенности течения и специфические способы передачи от человека к человеку.  </w:t>
            </w:r>
          </w:p>
        </w:tc>
        <w:tc>
          <w:tcPr>
            <w:tcW w:w="501" w:type="pct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4499" w:type="pct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2.ВИЧ-инфекция – это афера, не имеющая ничего общего с действительностью.  </w:t>
            </w:r>
          </w:p>
        </w:tc>
        <w:tc>
          <w:tcPr>
            <w:tcW w:w="501" w:type="pct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4499" w:type="pct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3.Затрудняюсь ответить.    </w:t>
            </w:r>
          </w:p>
        </w:tc>
        <w:tc>
          <w:tcPr>
            <w:tcW w:w="501" w:type="pct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shd w:val="clear" w:color="auto" w:fill="FFFFFF"/>
        <w:tabs>
          <w:tab w:val="left" w:pos="381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 xml:space="preserve">2.Может ли проблема ВИЧ-инфекции коснуться Вас лично? </w:t>
      </w:r>
      <w:r w:rsidRPr="00BE1A8E">
        <w:rPr>
          <w:rFonts w:ascii="Times New Roman" w:eastAsia="Calibri" w:hAnsi="Times New Roman" w:cs="Times New Roman"/>
          <w:i/>
          <w:sz w:val="18"/>
          <w:szCs w:val="16"/>
        </w:rPr>
        <w:t>(один ответ</w:t>
      </w: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4"/>
        <w:gridCol w:w="881"/>
      </w:tblGrid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tabs>
                <w:tab w:val="left" w:pos="3811"/>
              </w:tabs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tabs>
                <w:tab w:val="left" w:pos="3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hd w:val="clear" w:color="auto" w:fill="FFFFFF"/>
              <w:tabs>
                <w:tab w:val="left" w:pos="3811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1.Да, может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tabs>
                <w:tab w:val="left" w:pos="3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hd w:val="clear" w:color="auto" w:fill="FFFFFF"/>
              <w:tabs>
                <w:tab w:val="left" w:pos="3811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2.Нет, не может (я контролирую свою безопасность)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tabs>
                <w:tab w:val="left" w:pos="3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hd w:val="clear" w:color="auto" w:fill="FFFFFF"/>
              <w:tabs>
                <w:tab w:val="left" w:pos="3811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3.Затрудняюсь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tabs>
                <w:tab w:val="left" w:pos="3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shd w:val="clear" w:color="auto" w:fill="FFFFFF"/>
        <w:tabs>
          <w:tab w:val="left" w:pos="381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>3.Какое влияние на организм человека оказывает ВИЧ-инфекция?</w:t>
      </w:r>
      <w:r w:rsidRPr="00BE1A8E">
        <w:rPr>
          <w:rFonts w:ascii="Times New Roman" w:eastAsia="Calibri" w:hAnsi="Times New Roman" w:cs="Times New Roman"/>
          <w:b/>
          <w:sz w:val="18"/>
          <w:szCs w:val="16"/>
        </w:rPr>
        <w:t xml:space="preserve"> </w:t>
      </w:r>
      <w:r w:rsidRPr="00BE1A8E">
        <w:rPr>
          <w:rFonts w:ascii="Times New Roman" w:eastAsia="Calibri" w:hAnsi="Times New Roman" w:cs="Times New Roman"/>
          <w:i/>
          <w:sz w:val="18"/>
          <w:szCs w:val="16"/>
        </w:rPr>
        <w:t>(один ответ</w:t>
      </w: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875"/>
      </w:tblGrid>
      <w:tr w:rsidR="00455650" w:rsidRPr="00BE1A8E" w:rsidTr="005C01DC">
        <w:tc>
          <w:tcPr>
            <w:tcW w:w="8612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c>
          <w:tcPr>
            <w:tcW w:w="8612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iCs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Разрушает свертывающую систему крови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2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Вызывает нарушения пищеварения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2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iCs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Разрушает иммунную систему 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2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iCs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Вызывает разрушения костной ткани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2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iCs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Не влияет на здоровье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2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iCs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>4.Отметьте известные Вам пути передачи ВИЧ-инфекции</w:t>
      </w:r>
      <w:r w:rsidRPr="00BE1A8E">
        <w:rPr>
          <w:rFonts w:ascii="Times New Roman" w:eastAsia="Calibri" w:hAnsi="Times New Roman" w:cs="Times New Roman"/>
          <w:sz w:val="18"/>
          <w:szCs w:val="16"/>
        </w:rPr>
        <w:t xml:space="preserve"> </w:t>
      </w:r>
    </w:p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6"/>
        </w:rPr>
      </w:pPr>
      <w:r w:rsidRPr="00BE1A8E">
        <w:rPr>
          <w:rFonts w:ascii="Times New Roman" w:eastAsia="Calibri" w:hAnsi="Times New Roman" w:cs="Times New Roman"/>
          <w:i/>
          <w:sz w:val="18"/>
          <w:szCs w:val="16"/>
        </w:rPr>
        <w:t>(</w:t>
      </w:r>
      <w:r w:rsidRPr="00BE1A8E">
        <w:rPr>
          <w:rFonts w:ascii="Times New Roman" w:eastAsia="Calibri" w:hAnsi="Times New Roman" w:cs="Times New Roman"/>
          <w:i/>
          <w:iCs/>
          <w:sz w:val="18"/>
          <w:szCs w:val="16"/>
        </w:rPr>
        <w:t xml:space="preserve">выберите все варианты ответов, соответствующие Вашей точке зрения)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2"/>
        <w:gridCol w:w="873"/>
      </w:tblGrid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5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Курение (передача сигареты другому лицу) 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5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Плавание в бассейне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5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Использование для инъекций общих (не одноразовых или нестерильных) игл и шприцев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5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Через поцелуи  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5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От матери к ребёнку (во время беременности, родов)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5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От матери к ребенку (через грудное молоко)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5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При рукопожатии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5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Незащищённые половые контакты с человеком, ВИЧ-статус которого неизвестен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5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Использование нестерильного оборудования для пирсинга и татуировок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5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Укусы насекомых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5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Использование общих бритвенных или маникюрных принадлежностей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5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При проведении медицинских манипуляций (переливание крови и др.) 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5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 xml:space="preserve">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>5.Какие биологические среды являются наиболее опасными при передаче ВИЧ-инфекции?</w:t>
      </w:r>
      <w:r w:rsidRPr="00BE1A8E">
        <w:rPr>
          <w:rFonts w:ascii="Times New Roman" w:eastAsia="Calibri" w:hAnsi="Times New Roman" w:cs="Times New Roman"/>
          <w:sz w:val="18"/>
          <w:szCs w:val="16"/>
        </w:rPr>
        <w:t xml:space="preserve"> </w:t>
      </w:r>
    </w:p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6"/>
        </w:rPr>
      </w:pPr>
      <w:r w:rsidRPr="00BE1A8E">
        <w:rPr>
          <w:rFonts w:ascii="Times New Roman" w:eastAsia="Calibri" w:hAnsi="Times New Roman" w:cs="Times New Roman"/>
          <w:i/>
          <w:sz w:val="18"/>
          <w:szCs w:val="16"/>
        </w:rPr>
        <w:t>(</w:t>
      </w:r>
      <w:r w:rsidRPr="00BE1A8E">
        <w:rPr>
          <w:rFonts w:ascii="Times New Roman" w:eastAsia="Calibri" w:hAnsi="Times New Roman" w:cs="Times New Roman"/>
          <w:i/>
          <w:iCs/>
          <w:sz w:val="18"/>
          <w:szCs w:val="16"/>
        </w:rPr>
        <w:t xml:space="preserve">выберите все варианты ответов, соответствующие Вашей точке зрения)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875"/>
      </w:tblGrid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2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Кровь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2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Слюна 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2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Сперма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2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Вагинальный секрет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2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Пот, слезы и другие выделения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2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Грудное молоко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2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>6.Кто, по Вашему мнению, входит в группы с наиболее высоким риском заражения и передачи ВИЧ-инфекции?</w:t>
      </w:r>
      <w:r w:rsidRPr="00BE1A8E">
        <w:rPr>
          <w:rFonts w:ascii="Times New Roman" w:eastAsia="Calibri" w:hAnsi="Times New Roman" w:cs="Times New Roman"/>
          <w:sz w:val="18"/>
          <w:szCs w:val="16"/>
        </w:rPr>
        <w:t xml:space="preserve"> </w:t>
      </w:r>
    </w:p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6"/>
        </w:rPr>
      </w:pPr>
      <w:r w:rsidRPr="00BE1A8E">
        <w:rPr>
          <w:rFonts w:ascii="Times New Roman" w:eastAsia="Calibri" w:hAnsi="Times New Roman" w:cs="Times New Roman"/>
          <w:i/>
          <w:sz w:val="18"/>
          <w:szCs w:val="16"/>
        </w:rPr>
        <w:t>(</w:t>
      </w:r>
      <w:r w:rsidRPr="00BE1A8E">
        <w:rPr>
          <w:rFonts w:ascii="Times New Roman" w:eastAsia="Calibri" w:hAnsi="Times New Roman" w:cs="Times New Roman"/>
          <w:i/>
          <w:iCs/>
          <w:sz w:val="18"/>
          <w:szCs w:val="16"/>
        </w:rPr>
        <w:t xml:space="preserve">выберите все варианты ответов, соответствующие Вашей точке зрения)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875"/>
      </w:tblGrid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4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Студенты, учащаяся молодежь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4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Медицинские работники, работающие с биологическими средами пациентов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4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Лица, имеющие случайные сексуальные связи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4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Лица, употребляющие инъекционные наркотики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4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Лица с нетрадиционной сексуальной ориентацией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4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Пациенты стоматологических учреждений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4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Клиенты маникюрных и педикюрных салонов (кабинетов)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4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Лица, предоставляющие коммерческие сексуальные услуги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4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Затрудняюсь ответить 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 xml:space="preserve">7.Как можно обнаружить ВИЧ-инфекцию у человека? </w:t>
      </w:r>
      <w:r w:rsidRPr="00BE1A8E">
        <w:rPr>
          <w:rFonts w:ascii="Times New Roman" w:eastAsia="Calibri" w:hAnsi="Times New Roman" w:cs="Times New Roman"/>
          <w:sz w:val="18"/>
          <w:szCs w:val="16"/>
        </w:rPr>
        <w:t>(</w:t>
      </w:r>
      <w:r w:rsidRPr="00BE1A8E">
        <w:rPr>
          <w:rFonts w:ascii="Times New Roman" w:eastAsia="Calibri" w:hAnsi="Times New Roman" w:cs="Times New Roman"/>
          <w:i/>
          <w:sz w:val="18"/>
          <w:szCs w:val="16"/>
        </w:rPr>
        <w:t>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875"/>
      </w:tblGrid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По внешнему виду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При сдаче анализа крови на ВИЧ-инфекцию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>8.Предшествует ли заболеванию скрытый период, когда внешних проявлений нет, а человек уже является вирусоносителем и может заражать других людей?</w:t>
      </w:r>
      <w:r w:rsidRPr="00BE1A8E">
        <w:rPr>
          <w:rFonts w:ascii="Times New Roman" w:eastAsia="Calibri" w:hAnsi="Times New Roman" w:cs="Times New Roman"/>
          <w:sz w:val="18"/>
          <w:szCs w:val="16"/>
        </w:rPr>
        <w:t xml:space="preserve"> </w:t>
      </w:r>
    </w:p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6"/>
        </w:rPr>
      </w:pPr>
      <w:r w:rsidRPr="00BE1A8E">
        <w:rPr>
          <w:rFonts w:ascii="Times New Roman" w:eastAsia="Calibri" w:hAnsi="Times New Roman" w:cs="Times New Roman"/>
          <w:i/>
          <w:sz w:val="18"/>
          <w:szCs w:val="16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3"/>
        <w:gridCol w:w="882"/>
      </w:tblGrid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1. Да, такой период есть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2. Нет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3. 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 xml:space="preserve">9.Всегда ли ВИЧ-инфекция переходит в хроническое заболевание? </w:t>
      </w:r>
      <w:r w:rsidRPr="00BE1A8E">
        <w:rPr>
          <w:rFonts w:ascii="Times New Roman" w:eastAsia="Calibri" w:hAnsi="Times New Roman" w:cs="Times New Roman"/>
          <w:i/>
          <w:sz w:val="18"/>
          <w:szCs w:val="16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4"/>
        <w:gridCol w:w="971"/>
      </w:tblGrid>
      <w:tr w:rsidR="00455650" w:rsidRPr="00BE1A8E" w:rsidTr="005C01DC">
        <w:tc>
          <w:tcPr>
            <w:tcW w:w="8472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c>
          <w:tcPr>
            <w:tcW w:w="8472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Да</w:t>
            </w:r>
          </w:p>
        </w:tc>
        <w:tc>
          <w:tcPr>
            <w:tcW w:w="1099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472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Нет</w:t>
            </w:r>
          </w:p>
        </w:tc>
        <w:tc>
          <w:tcPr>
            <w:tcW w:w="1099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472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Затрудняюсь ответить</w:t>
            </w:r>
          </w:p>
        </w:tc>
        <w:tc>
          <w:tcPr>
            <w:tcW w:w="1099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>10.Может ли ВИЧ-инфицированная женщина родить здорового ребенка?</w:t>
      </w:r>
      <w:r w:rsidRPr="00BE1A8E">
        <w:rPr>
          <w:rFonts w:ascii="Times New Roman" w:eastAsia="Calibri" w:hAnsi="Times New Roman" w:cs="Times New Roman"/>
          <w:i/>
          <w:sz w:val="18"/>
          <w:szCs w:val="16"/>
        </w:rPr>
        <w:t xml:space="preserve"> </w:t>
      </w:r>
    </w:p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6"/>
        </w:rPr>
      </w:pPr>
      <w:r w:rsidRPr="00BE1A8E">
        <w:rPr>
          <w:rFonts w:ascii="Times New Roman" w:eastAsia="Calibri" w:hAnsi="Times New Roman" w:cs="Times New Roman"/>
          <w:i/>
          <w:sz w:val="18"/>
          <w:szCs w:val="16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875"/>
      </w:tblGrid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Нет, ни при каких условиях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Да, если регулярно принимает лекарства по предписанию врача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lastRenderedPageBreak/>
        <w:t>11.Как Вы считаете, есть ли лекарства, способные улучшить и продлить жизнь ВИЧ-инфицированному человеку?</w:t>
      </w:r>
      <w:r w:rsidRPr="00BE1A8E">
        <w:rPr>
          <w:rFonts w:ascii="Times New Roman" w:eastAsia="Calibri" w:hAnsi="Times New Roman" w:cs="Times New Roman"/>
          <w:b/>
          <w:sz w:val="18"/>
          <w:szCs w:val="16"/>
        </w:rPr>
        <w:t xml:space="preserve">  </w:t>
      </w: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 xml:space="preserve"> </w:t>
      </w:r>
      <w:r w:rsidRPr="00BE1A8E">
        <w:rPr>
          <w:rFonts w:ascii="Times New Roman" w:eastAsia="Calibri" w:hAnsi="Times New Roman" w:cs="Times New Roman"/>
          <w:i/>
          <w:sz w:val="18"/>
          <w:szCs w:val="16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875"/>
      </w:tblGrid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rPr>
          <w:trHeight w:val="154"/>
        </w:trPr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Да, есть 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Нет, таких лекарств не существует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 xml:space="preserve">12.Чем характеризуется процесс лечения при ВИЧ-инфицировании? </w:t>
      </w:r>
      <w:r w:rsidRPr="00BE1A8E">
        <w:rPr>
          <w:rFonts w:ascii="Times New Roman" w:eastAsia="Calibri" w:hAnsi="Times New Roman" w:cs="Times New Roman"/>
          <w:i/>
          <w:sz w:val="18"/>
          <w:szCs w:val="16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7"/>
        <w:gridCol w:w="878"/>
      </w:tblGrid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1.Одномоментным введением лекарственного препарата и быстрым излечением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2.Лечением в течение 5 - 7 дней (как при любой другой инфекции)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3.Длительным (в течение многих лет) и скрупулезным (без перерыва) приемом назначенных врачом препаратов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4.Затрудняюсь ответить   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 xml:space="preserve">13.Располагаете ли Вы достоверными сведениями об уровне распространенности ВИЧ-инфекции на территории Вашего проживания? </w:t>
      </w:r>
      <w:r w:rsidRPr="00BE1A8E">
        <w:rPr>
          <w:rFonts w:ascii="Times New Roman" w:eastAsia="Calibri" w:hAnsi="Times New Roman" w:cs="Times New Roman"/>
          <w:i/>
          <w:sz w:val="18"/>
          <w:szCs w:val="16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875"/>
      </w:tblGrid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>14.Какие, по Вашему мнению, меры следует предпринять в случае опасности заражения ВИЧ-инфекцией?</w:t>
      </w:r>
      <w:r w:rsidRPr="00BE1A8E">
        <w:rPr>
          <w:rFonts w:ascii="Times New Roman" w:eastAsia="Calibri" w:hAnsi="Times New Roman" w:cs="Times New Roman"/>
          <w:sz w:val="18"/>
          <w:szCs w:val="16"/>
        </w:rPr>
        <w:t xml:space="preserve"> </w:t>
      </w:r>
    </w:p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6"/>
        </w:rPr>
      </w:pPr>
      <w:r w:rsidRPr="00BE1A8E">
        <w:rPr>
          <w:rFonts w:ascii="Times New Roman" w:eastAsia="Calibri" w:hAnsi="Times New Roman" w:cs="Times New Roman"/>
          <w:i/>
          <w:sz w:val="18"/>
          <w:szCs w:val="16"/>
        </w:rPr>
        <w:t>(</w:t>
      </w:r>
      <w:r w:rsidRPr="00BE1A8E">
        <w:rPr>
          <w:rFonts w:ascii="Times New Roman" w:eastAsia="Calibri" w:hAnsi="Times New Roman" w:cs="Times New Roman"/>
          <w:i/>
          <w:iCs/>
          <w:sz w:val="18"/>
          <w:szCs w:val="16"/>
        </w:rPr>
        <w:t xml:space="preserve">выберите все варианты ответов, соответствующие Вашей точке зрения)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7"/>
        <w:gridCol w:w="878"/>
      </w:tblGrid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1.Применить гигиенические процедуры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2.Пройти незамедлительное обследование на ВИЧ-инфекцию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3.Пройти неоднократное обследование на ВИЧ-инфекцию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 xml:space="preserve">4.Ожидать каких-либо внешних проявлений </w:t>
            </w: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(ухудшения самочувствия, кожных высыпаний, подъема температуры и др.)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5.Затрудняюсь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iCs/>
          <w:sz w:val="18"/>
          <w:szCs w:val="16"/>
        </w:rPr>
        <w:t xml:space="preserve">15.Можно ли снизить риск инфицирования ВИЧ при постоянном использовании презервативов во время сексуальных контактов? </w:t>
      </w:r>
      <w:r w:rsidRPr="00BE1A8E">
        <w:rPr>
          <w:rFonts w:ascii="Times New Roman" w:eastAsia="Calibri" w:hAnsi="Times New Roman" w:cs="Times New Roman"/>
          <w:sz w:val="18"/>
          <w:szCs w:val="16"/>
        </w:rPr>
        <w:t>(</w:t>
      </w:r>
      <w:r w:rsidRPr="00BE1A8E">
        <w:rPr>
          <w:rFonts w:ascii="Times New Roman" w:eastAsia="Calibri" w:hAnsi="Times New Roman" w:cs="Times New Roman"/>
          <w:i/>
          <w:sz w:val="18"/>
          <w:szCs w:val="16"/>
        </w:rPr>
        <w:t>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875"/>
      </w:tblGrid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0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0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0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iCs/>
          <w:sz w:val="18"/>
          <w:szCs w:val="16"/>
        </w:rPr>
        <w:t xml:space="preserve">16.Знаете ли Вы, куда в случае необходимости надо обратиться, чтобы сдать анализ на ВИЧ-инфекцию? </w:t>
      </w:r>
      <w:r w:rsidRPr="00BE1A8E">
        <w:rPr>
          <w:rFonts w:ascii="Times New Roman" w:eastAsia="Calibri" w:hAnsi="Times New Roman" w:cs="Times New Roman"/>
          <w:i/>
          <w:sz w:val="18"/>
          <w:szCs w:val="16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875"/>
      </w:tblGrid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9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9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9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iCs/>
          <w:sz w:val="18"/>
          <w:szCs w:val="16"/>
        </w:rPr>
        <w:t xml:space="preserve">17.Настроены ли Вы толерантно по отношению к вирусоносителям? </w:t>
      </w:r>
      <w:r w:rsidRPr="00BE1A8E">
        <w:rPr>
          <w:rFonts w:ascii="Times New Roman" w:eastAsia="Calibri" w:hAnsi="Times New Roman" w:cs="Times New Roman"/>
          <w:i/>
          <w:sz w:val="18"/>
          <w:szCs w:val="16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875"/>
      </w:tblGrid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b/>
                <w:iCs/>
                <w:sz w:val="18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1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1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1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iCs/>
          <w:sz w:val="18"/>
          <w:szCs w:val="16"/>
        </w:rPr>
        <w:t>18. Каким источникам информации о ВИЧ-инфекции Вы склонны доверять в наибольшей степени?</w:t>
      </w:r>
    </w:p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6"/>
        </w:rPr>
      </w:pPr>
      <w:r w:rsidRPr="00BE1A8E">
        <w:rPr>
          <w:rFonts w:ascii="Times New Roman" w:eastAsia="Calibri" w:hAnsi="Times New Roman" w:cs="Times New Roman"/>
          <w:i/>
          <w:sz w:val="18"/>
          <w:szCs w:val="16"/>
        </w:rPr>
        <w:lastRenderedPageBreak/>
        <w:t>(можно отметить несколько ответов)</w:t>
      </w:r>
      <w:r w:rsidRPr="00BE1A8E">
        <w:rPr>
          <w:rFonts w:ascii="Times New Roman" w:eastAsia="Calibri" w:hAnsi="Times New Roman" w:cs="Times New Roman"/>
          <w:i/>
          <w:iCs/>
          <w:sz w:val="18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2"/>
        <w:gridCol w:w="873"/>
      </w:tblGrid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Окружающие люди (родители, друзья, знакомые, однокурсники, коллеги)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Средства массовой информации (интернет и др.)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Медицинские работники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Преподаватели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Сотрудники, работающие на телефоне доверия Центра СПИД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>19. Нуждаетесь ли Вы в углубленной информации по ВИЧ-инфекции?</w:t>
      </w:r>
      <w:r w:rsidRPr="00BE1A8E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Pr="00BE1A8E">
        <w:rPr>
          <w:rFonts w:ascii="Times New Roman" w:eastAsia="Calibri" w:hAnsi="Times New Roman" w:cs="Times New Roman"/>
          <w:i/>
          <w:sz w:val="18"/>
          <w:szCs w:val="16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875"/>
      </w:tblGrid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 xml:space="preserve">20. Значима ли для Вас регулярность получения информации о ситуации с распространенностью ВИЧ-инфекции и методах борьбы с ней? </w:t>
      </w:r>
      <w:r w:rsidRPr="00BE1A8E">
        <w:rPr>
          <w:rFonts w:ascii="Times New Roman" w:eastAsia="Calibri" w:hAnsi="Times New Roman" w:cs="Times New Roman"/>
          <w:i/>
          <w:sz w:val="18"/>
          <w:szCs w:val="16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875"/>
      </w:tblGrid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Шифр</w:t>
            </w: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4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4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455650" w:rsidRPr="00BE1A8E" w:rsidTr="005C01DC">
        <w:tc>
          <w:tcPr>
            <w:tcW w:w="8613" w:type="dxa"/>
            <w:shd w:val="clear" w:color="auto" w:fill="auto"/>
          </w:tcPr>
          <w:p w:rsidR="00455650" w:rsidRPr="00BE1A8E" w:rsidRDefault="00455650" w:rsidP="00455650">
            <w:pPr>
              <w:numPr>
                <w:ilvl w:val="0"/>
                <w:numId w:val="14"/>
              </w:num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sz w:val="18"/>
                <w:szCs w:val="16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55650" w:rsidRPr="00BE1A8E" w:rsidRDefault="00455650" w:rsidP="0045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</w:tbl>
    <w:p w:rsidR="00455650" w:rsidRPr="00BE1A8E" w:rsidRDefault="00455650" w:rsidP="00455650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i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 xml:space="preserve">21. Ваши пожелания и предложения по повышению информированности населения в вопросах ВИЧ-инфекции? </w:t>
      </w:r>
      <w:r w:rsidRPr="00BE1A8E">
        <w:rPr>
          <w:rFonts w:ascii="Times New Roman" w:eastAsia="Calibri" w:hAnsi="Times New Roman" w:cs="Times New Roman"/>
          <w:i/>
          <w:sz w:val="18"/>
          <w:szCs w:val="16"/>
        </w:rPr>
        <w:t>(напишите) ___________________________________________</w:t>
      </w:r>
    </w:p>
    <w:p w:rsidR="00455650" w:rsidRPr="00BE1A8E" w:rsidRDefault="00455650" w:rsidP="00455650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sz w:val="18"/>
          <w:szCs w:val="16"/>
        </w:rPr>
        <w:t>Далее сообщите, пожалуйста, некоторые сведения о себе.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4"/>
        <w:gridCol w:w="6081"/>
      </w:tblGrid>
      <w:tr w:rsidR="00455650" w:rsidRPr="00BE1A8E" w:rsidTr="009A742C">
        <w:trPr>
          <w:trHeight w:val="116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650" w:rsidRPr="00BE1A8E" w:rsidRDefault="00455650" w:rsidP="0045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en-US"/>
              </w:rPr>
            </w:pPr>
            <w:r w:rsidRPr="00BE1A8E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  <w:t xml:space="preserve">22. Пол </w:t>
            </w: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1.Мужской </w:t>
            </w:r>
          </w:p>
        </w:tc>
      </w:tr>
      <w:tr w:rsidR="00455650" w:rsidRPr="00BE1A8E" w:rsidTr="009A742C">
        <w:trPr>
          <w:trHeight w:val="77"/>
        </w:trPr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50" w:rsidRPr="00BE1A8E" w:rsidRDefault="00455650" w:rsidP="0045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2.Женский </w:t>
            </w:r>
          </w:p>
        </w:tc>
      </w:tr>
      <w:tr w:rsidR="00455650" w:rsidRPr="00BE1A8E" w:rsidTr="009A742C">
        <w:trPr>
          <w:trHeight w:val="165"/>
        </w:trPr>
        <w:tc>
          <w:tcPr>
            <w:tcW w:w="8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650" w:rsidRPr="00BE1A8E" w:rsidRDefault="00455650" w:rsidP="0045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BE1A8E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  <w:t xml:space="preserve">23.Возраст </w:t>
            </w: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</w:rPr>
              <w:t>1.до 20 лет</w:t>
            </w:r>
          </w:p>
        </w:tc>
      </w:tr>
      <w:tr w:rsidR="00455650" w:rsidRPr="00BE1A8E" w:rsidTr="009A742C">
        <w:trPr>
          <w:trHeight w:val="96"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650" w:rsidRPr="00BE1A8E" w:rsidRDefault="00455650" w:rsidP="0045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</w:rPr>
              <w:t>2. 20-29 лет</w:t>
            </w:r>
          </w:p>
        </w:tc>
      </w:tr>
      <w:tr w:rsidR="00455650" w:rsidRPr="00BE1A8E" w:rsidTr="009A742C">
        <w:trPr>
          <w:trHeight w:val="77"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650" w:rsidRPr="00BE1A8E" w:rsidRDefault="00455650" w:rsidP="0045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</w:rPr>
              <w:t>3. 30-39 лет</w:t>
            </w:r>
          </w:p>
        </w:tc>
      </w:tr>
      <w:tr w:rsidR="00455650" w:rsidRPr="00BE1A8E" w:rsidTr="009A742C">
        <w:trPr>
          <w:trHeight w:val="145"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50" w:rsidRPr="00BE1A8E" w:rsidRDefault="00455650" w:rsidP="0045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</w:rPr>
              <w:t>4. 40-49 лет</w:t>
            </w:r>
          </w:p>
        </w:tc>
      </w:tr>
      <w:tr w:rsidR="00455650" w:rsidRPr="00BE1A8E" w:rsidTr="009A742C">
        <w:trPr>
          <w:trHeight w:val="77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650" w:rsidRPr="00BE1A8E" w:rsidRDefault="00455650" w:rsidP="0045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BE1A8E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  <w:t>24. Образование</w:t>
            </w: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1. Среднее общее </w:t>
            </w:r>
          </w:p>
        </w:tc>
      </w:tr>
      <w:tr w:rsidR="00455650" w:rsidRPr="00BE1A8E" w:rsidTr="009A742C">
        <w:trPr>
          <w:trHeight w:val="179"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50" w:rsidRPr="00BE1A8E" w:rsidRDefault="00455650" w:rsidP="0045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2. Среднее специальное </w:t>
            </w:r>
          </w:p>
        </w:tc>
      </w:tr>
      <w:tr w:rsidR="00455650" w:rsidRPr="00BE1A8E" w:rsidTr="009A742C">
        <w:trPr>
          <w:trHeight w:val="125"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50" w:rsidRPr="00BE1A8E" w:rsidRDefault="00455650" w:rsidP="0045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</w:rPr>
              <w:t>3. Высшее; незаконченное высшее (с 4-го курса вуза)</w:t>
            </w:r>
          </w:p>
        </w:tc>
      </w:tr>
      <w:tr w:rsidR="00455650" w:rsidRPr="00BE1A8E" w:rsidTr="009A742C">
        <w:trPr>
          <w:trHeight w:val="8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650" w:rsidRPr="00BE1A8E" w:rsidRDefault="00455650" w:rsidP="0045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BE1A8E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  <w:t>25. Занятость</w:t>
            </w: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1. Работа постоянная </w:t>
            </w:r>
          </w:p>
        </w:tc>
      </w:tr>
      <w:tr w:rsidR="00455650" w:rsidRPr="00BE1A8E" w:rsidTr="009A742C">
        <w:trPr>
          <w:trHeight w:val="77"/>
        </w:trPr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50" w:rsidRPr="00BE1A8E" w:rsidRDefault="00455650" w:rsidP="0045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2. Работа временная</w:t>
            </w:r>
          </w:p>
        </w:tc>
      </w:tr>
      <w:tr w:rsidR="00455650" w:rsidRPr="00BE1A8E" w:rsidTr="009A742C">
        <w:trPr>
          <w:trHeight w:val="119"/>
        </w:trPr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50" w:rsidRPr="00BE1A8E" w:rsidRDefault="00455650" w:rsidP="0045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3. Учащийся, студент</w:t>
            </w:r>
          </w:p>
        </w:tc>
      </w:tr>
      <w:tr w:rsidR="00455650" w:rsidRPr="00BE1A8E" w:rsidTr="009A742C">
        <w:trPr>
          <w:trHeight w:val="77"/>
        </w:trPr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50" w:rsidRPr="00BE1A8E" w:rsidRDefault="00455650" w:rsidP="0045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4. Занят домашним хозяйством, нахожусь в декретном отпуске, отпуске по уходу за ребенком</w:t>
            </w:r>
          </w:p>
        </w:tc>
      </w:tr>
      <w:tr w:rsidR="00455650" w:rsidRPr="00BE1A8E" w:rsidTr="009A742C">
        <w:trPr>
          <w:trHeight w:val="77"/>
        </w:trPr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50" w:rsidRPr="00BE1A8E" w:rsidRDefault="00455650" w:rsidP="0045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5</w:t>
            </w:r>
            <w:r w:rsidRPr="00BE1A8E" w:rsidDel="0014716A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</w:rPr>
              <w:t>Самозанятость</w:t>
            </w:r>
            <w:proofErr w:type="spellEnd"/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; </w:t>
            </w:r>
            <w:proofErr w:type="spellStart"/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</w:rPr>
              <w:t>фрилансер</w:t>
            </w:r>
            <w:proofErr w:type="spellEnd"/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(свободный художник, свободный работник)</w:t>
            </w:r>
          </w:p>
        </w:tc>
      </w:tr>
      <w:tr w:rsidR="00455650" w:rsidRPr="00BE1A8E" w:rsidTr="009A742C">
        <w:trPr>
          <w:trHeight w:val="77"/>
        </w:trPr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50" w:rsidRPr="00BE1A8E" w:rsidRDefault="00455650" w:rsidP="0045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650" w:rsidRPr="00BE1A8E" w:rsidRDefault="00455650" w:rsidP="0045565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6. Временно не работаю, безработный</w:t>
            </w:r>
          </w:p>
        </w:tc>
      </w:tr>
      <w:tr w:rsidR="00455650" w:rsidRPr="00BE1A8E" w:rsidTr="009A742C">
        <w:trPr>
          <w:trHeight w:val="77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650" w:rsidRPr="00BE1A8E" w:rsidRDefault="00455650" w:rsidP="00455650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E1A8E">
              <w:rPr>
                <w:rFonts w:ascii="Times New Roman" w:eastAsia="Calibri" w:hAnsi="Times New Roman" w:cs="Times New Roman"/>
                <w:b/>
                <w:i/>
                <w:sz w:val="18"/>
                <w:szCs w:val="16"/>
              </w:rPr>
              <w:t>26. Как Вы оцениваете свое материальное положение?</w:t>
            </w: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650" w:rsidRPr="00BE1A8E" w:rsidRDefault="00455650" w:rsidP="00455650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1.Хорошее   </w:t>
            </w:r>
          </w:p>
        </w:tc>
      </w:tr>
      <w:tr w:rsidR="00455650" w:rsidRPr="00BE1A8E" w:rsidTr="009A742C">
        <w:trPr>
          <w:trHeight w:val="77"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650" w:rsidRPr="00BE1A8E" w:rsidRDefault="00455650" w:rsidP="00455650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0" w:rsidRPr="00BE1A8E" w:rsidRDefault="00455650" w:rsidP="00455650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2.Удовлетворительное</w:t>
            </w:r>
          </w:p>
        </w:tc>
      </w:tr>
      <w:tr w:rsidR="00455650" w:rsidRPr="00BE1A8E" w:rsidTr="009A742C">
        <w:trPr>
          <w:trHeight w:val="77"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650" w:rsidRPr="00BE1A8E" w:rsidRDefault="00455650" w:rsidP="00455650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0" w:rsidRPr="00BE1A8E" w:rsidRDefault="00455650" w:rsidP="00455650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3.Плохое</w:t>
            </w:r>
          </w:p>
        </w:tc>
      </w:tr>
      <w:tr w:rsidR="00455650" w:rsidRPr="00BE1A8E" w:rsidTr="009A742C">
        <w:trPr>
          <w:trHeight w:val="77"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50" w:rsidRPr="00BE1A8E" w:rsidRDefault="00455650" w:rsidP="00455650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0" w:rsidRPr="00BE1A8E" w:rsidRDefault="00455650" w:rsidP="00455650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1A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4.Очень плохое</w:t>
            </w:r>
          </w:p>
        </w:tc>
      </w:tr>
    </w:tbl>
    <w:p w:rsidR="00455650" w:rsidRPr="00BE1A8E" w:rsidRDefault="00455650" w:rsidP="009A742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6"/>
        </w:rPr>
      </w:pPr>
      <w:r w:rsidRPr="00BE1A8E">
        <w:rPr>
          <w:rFonts w:ascii="Times New Roman" w:eastAsia="Calibri" w:hAnsi="Times New Roman" w:cs="Times New Roman"/>
          <w:b/>
          <w:i/>
          <w:sz w:val="18"/>
          <w:szCs w:val="16"/>
        </w:rPr>
        <w:t>Благодарим за участие в исследовании!</w:t>
      </w:r>
    </w:p>
    <w:p w:rsidR="00D251AE" w:rsidRPr="009A742C" w:rsidRDefault="00D251AE">
      <w:pPr>
        <w:rPr>
          <w:rFonts w:ascii="Times New Roman" w:hAnsi="Times New Roman" w:cs="Times New Roman"/>
          <w:sz w:val="16"/>
          <w:szCs w:val="16"/>
        </w:rPr>
      </w:pPr>
    </w:p>
    <w:sectPr w:rsidR="00D251AE" w:rsidRPr="009A742C" w:rsidSect="009A742C">
      <w:pgSz w:w="16838" w:h="11906" w:orient="landscape"/>
      <w:pgMar w:top="426" w:right="720" w:bottom="993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D1A"/>
    <w:multiLevelType w:val="hybridMultilevel"/>
    <w:tmpl w:val="A024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C20"/>
    <w:multiLevelType w:val="hybridMultilevel"/>
    <w:tmpl w:val="F6548228"/>
    <w:lvl w:ilvl="0" w:tplc="9B6E6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7A2322"/>
    <w:multiLevelType w:val="hybridMultilevel"/>
    <w:tmpl w:val="739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5FE"/>
    <w:multiLevelType w:val="hybridMultilevel"/>
    <w:tmpl w:val="C39CB97E"/>
    <w:lvl w:ilvl="0" w:tplc="770EBE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24589F"/>
    <w:multiLevelType w:val="hybridMultilevel"/>
    <w:tmpl w:val="8F9CCE0A"/>
    <w:lvl w:ilvl="0" w:tplc="1BD063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0D02"/>
    <w:multiLevelType w:val="hybridMultilevel"/>
    <w:tmpl w:val="8606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000B3"/>
    <w:multiLevelType w:val="hybridMultilevel"/>
    <w:tmpl w:val="18A4A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06EB"/>
    <w:multiLevelType w:val="hybridMultilevel"/>
    <w:tmpl w:val="4B80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12663"/>
    <w:multiLevelType w:val="hybridMultilevel"/>
    <w:tmpl w:val="BDD6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D0A65"/>
    <w:multiLevelType w:val="hybridMultilevel"/>
    <w:tmpl w:val="B566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30299"/>
    <w:multiLevelType w:val="hybridMultilevel"/>
    <w:tmpl w:val="2F9E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B5552"/>
    <w:multiLevelType w:val="hybridMultilevel"/>
    <w:tmpl w:val="EFAC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11CD3"/>
    <w:multiLevelType w:val="hybridMultilevel"/>
    <w:tmpl w:val="B97A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91479"/>
    <w:multiLevelType w:val="hybridMultilevel"/>
    <w:tmpl w:val="963E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F6410"/>
    <w:multiLevelType w:val="hybridMultilevel"/>
    <w:tmpl w:val="D6B8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06"/>
    <w:rsid w:val="000A4E8F"/>
    <w:rsid w:val="00455650"/>
    <w:rsid w:val="0062736F"/>
    <w:rsid w:val="0081575F"/>
    <w:rsid w:val="009A742C"/>
    <w:rsid w:val="00A17A06"/>
    <w:rsid w:val="00A35803"/>
    <w:rsid w:val="00BE1A8E"/>
    <w:rsid w:val="00CB6366"/>
    <w:rsid w:val="00D2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7E16"/>
  <w15:chartTrackingRefBased/>
  <w15:docId w15:val="{7186D8CC-EBDA-45EB-925E-D0B6371D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9</cp:revision>
  <cp:lastPrinted>2018-10-15T04:24:00Z</cp:lastPrinted>
  <dcterms:created xsi:type="dcterms:W3CDTF">2018-01-15T02:13:00Z</dcterms:created>
  <dcterms:modified xsi:type="dcterms:W3CDTF">2018-10-15T04:27:00Z</dcterms:modified>
</cp:coreProperties>
</file>